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9EB6" w14:textId="434C0190" w:rsidR="00C42A0B" w:rsidRPr="00C42A0B" w:rsidRDefault="00C42A0B" w:rsidP="00C42A0B">
      <w:pPr>
        <w:rPr>
          <w:b/>
          <w:bCs/>
        </w:rPr>
      </w:pPr>
      <w:r w:rsidRPr="00C42A0B">
        <w:rPr>
          <w:b/>
          <w:bCs/>
          <w:i/>
          <w:iCs/>
        </w:rPr>
        <w:t>National Food Import Intelligence &amp; Control Platform</w:t>
      </w:r>
    </w:p>
    <w:p w14:paraId="2C58E9DC" w14:textId="6FA961B0" w:rsidR="00C42A0B" w:rsidRPr="00C42A0B" w:rsidRDefault="00C42A0B" w:rsidP="00C42A0B">
      <w:r w:rsidRPr="00C42A0B">
        <w:t xml:space="preserve">Today, Saudi Arabia imports a significant share of its food needs, yet </w:t>
      </w:r>
      <w:r w:rsidRPr="00C42A0B">
        <w:rPr>
          <w:b/>
          <w:bCs/>
        </w:rPr>
        <w:t>no single authority has real-time visibility</w:t>
      </w:r>
      <w:r w:rsidRPr="00C42A0B">
        <w:t xml:space="preserve"> of:</w:t>
      </w:r>
    </w:p>
    <w:p w14:paraId="6A105497" w14:textId="77777777" w:rsidR="00C42A0B" w:rsidRPr="00C42A0B" w:rsidRDefault="00C42A0B" w:rsidP="00C42A0B">
      <w:pPr>
        <w:numPr>
          <w:ilvl w:val="0"/>
          <w:numId w:val="1"/>
        </w:numPr>
      </w:pPr>
      <w:r w:rsidRPr="00C42A0B">
        <w:t>what food is being ordered</w:t>
      </w:r>
    </w:p>
    <w:p w14:paraId="0F8A237D" w14:textId="77777777" w:rsidR="00C42A0B" w:rsidRPr="00C42A0B" w:rsidRDefault="00C42A0B" w:rsidP="00C42A0B">
      <w:pPr>
        <w:numPr>
          <w:ilvl w:val="0"/>
          <w:numId w:val="1"/>
        </w:numPr>
      </w:pPr>
      <w:r w:rsidRPr="00C42A0B">
        <w:t>from where</w:t>
      </w:r>
    </w:p>
    <w:p w14:paraId="418024D6" w14:textId="77777777" w:rsidR="00C42A0B" w:rsidRPr="00C42A0B" w:rsidRDefault="00C42A0B" w:rsidP="00C42A0B">
      <w:pPr>
        <w:numPr>
          <w:ilvl w:val="0"/>
          <w:numId w:val="1"/>
        </w:numPr>
      </w:pPr>
      <w:r w:rsidRPr="00C42A0B">
        <w:t>in what quantities</w:t>
      </w:r>
    </w:p>
    <w:p w14:paraId="6C1208F2" w14:textId="77777777" w:rsidR="00C42A0B" w:rsidRPr="00C42A0B" w:rsidRDefault="00C42A0B" w:rsidP="00C42A0B">
      <w:pPr>
        <w:numPr>
          <w:ilvl w:val="0"/>
          <w:numId w:val="1"/>
        </w:numPr>
      </w:pPr>
      <w:r w:rsidRPr="00C42A0B">
        <w:t>at what price</w:t>
      </w:r>
    </w:p>
    <w:p w14:paraId="0AEE18A3" w14:textId="77777777" w:rsidR="00C42A0B" w:rsidRPr="00C42A0B" w:rsidRDefault="00C42A0B" w:rsidP="00C42A0B">
      <w:pPr>
        <w:numPr>
          <w:ilvl w:val="0"/>
          <w:numId w:val="1"/>
        </w:numPr>
      </w:pPr>
      <w:r w:rsidRPr="00C42A0B">
        <w:t>and when it will actually arrive</w:t>
      </w:r>
    </w:p>
    <w:p w14:paraId="6B33EE45" w14:textId="77777777" w:rsidR="00C42A0B" w:rsidRPr="00C42A0B" w:rsidRDefault="00C42A0B" w:rsidP="00C42A0B">
      <w:r w:rsidRPr="00C42A0B">
        <w:t xml:space="preserve">Each entity sees </w:t>
      </w:r>
      <w:r w:rsidRPr="00C42A0B">
        <w:rPr>
          <w:b/>
          <w:bCs/>
        </w:rPr>
        <w:t>a fragment</w:t>
      </w:r>
      <w:r w:rsidRPr="00C42A0B">
        <w:t xml:space="preserve"> of the picture:</w:t>
      </w:r>
    </w:p>
    <w:p w14:paraId="4248AABA" w14:textId="77777777" w:rsidR="00C42A0B" w:rsidRPr="00C42A0B" w:rsidRDefault="00C42A0B" w:rsidP="00C42A0B">
      <w:pPr>
        <w:numPr>
          <w:ilvl w:val="0"/>
          <w:numId w:val="2"/>
        </w:numPr>
      </w:pPr>
      <w:r w:rsidRPr="00C42A0B">
        <w:t>licenses in one system</w:t>
      </w:r>
    </w:p>
    <w:p w14:paraId="78CA7D81" w14:textId="77777777" w:rsidR="00C42A0B" w:rsidRPr="00C42A0B" w:rsidRDefault="00C42A0B" w:rsidP="00C42A0B">
      <w:pPr>
        <w:numPr>
          <w:ilvl w:val="0"/>
          <w:numId w:val="2"/>
        </w:numPr>
      </w:pPr>
      <w:r w:rsidRPr="00C42A0B">
        <w:t>customs in another</w:t>
      </w:r>
    </w:p>
    <w:p w14:paraId="0B3DB933" w14:textId="77777777" w:rsidR="00C42A0B" w:rsidRPr="00C42A0B" w:rsidRDefault="00C42A0B" w:rsidP="00C42A0B">
      <w:pPr>
        <w:numPr>
          <w:ilvl w:val="0"/>
          <w:numId w:val="2"/>
        </w:numPr>
      </w:pPr>
      <w:r w:rsidRPr="00C42A0B">
        <w:t>payments in banks</w:t>
      </w:r>
    </w:p>
    <w:p w14:paraId="59F68C67" w14:textId="77777777" w:rsidR="00C42A0B" w:rsidRPr="00C42A0B" w:rsidRDefault="00C42A0B" w:rsidP="00C42A0B">
      <w:pPr>
        <w:numPr>
          <w:ilvl w:val="0"/>
          <w:numId w:val="2"/>
        </w:numPr>
      </w:pPr>
      <w:r w:rsidRPr="00C42A0B">
        <w:t>stock levels estimated, not confirmed</w:t>
      </w:r>
    </w:p>
    <w:p w14:paraId="62753211" w14:textId="77777777" w:rsidR="00C42A0B" w:rsidRPr="00C42A0B" w:rsidRDefault="00C42A0B" w:rsidP="00C42A0B">
      <w:r w:rsidRPr="00C42A0B">
        <w:t xml:space="preserve">This fragmentation creates </w:t>
      </w:r>
      <w:r w:rsidRPr="00C42A0B">
        <w:rPr>
          <w:b/>
          <w:bCs/>
        </w:rPr>
        <w:t>risk</w:t>
      </w:r>
      <w:r w:rsidRPr="00C42A0B">
        <w:t xml:space="preserve"> — not because institutions are weak, but because </w:t>
      </w:r>
      <w:r w:rsidRPr="00C42A0B">
        <w:rPr>
          <w:b/>
          <w:bCs/>
        </w:rPr>
        <w:t>data is disconnected</w:t>
      </w:r>
      <w:r w:rsidRPr="00C42A0B">
        <w:t>.</w:t>
      </w:r>
    </w:p>
    <w:p w14:paraId="450EB089" w14:textId="55E4BFD6" w:rsidR="00C42A0B" w:rsidRPr="00C42A0B" w:rsidRDefault="00C42A0B" w:rsidP="00C42A0B">
      <w:pPr>
        <w:rPr>
          <w:b/>
          <w:bCs/>
          <w:u w:val="single"/>
        </w:rPr>
      </w:pPr>
      <w:r w:rsidRPr="00C42A0B">
        <w:rPr>
          <w:b/>
          <w:bCs/>
          <w:u w:val="single"/>
        </w:rPr>
        <w:t>What We are Proposing</w:t>
      </w:r>
      <w:r>
        <w:rPr>
          <w:b/>
          <w:bCs/>
          <w:u w:val="single"/>
        </w:rPr>
        <w:t>?</w:t>
      </w:r>
      <w:r w:rsidRPr="00C42A0B">
        <w:rPr>
          <w:b/>
          <w:bCs/>
          <w:u w:val="single"/>
        </w:rPr>
        <w:t xml:space="preserve">: </w:t>
      </w:r>
    </w:p>
    <w:p w14:paraId="48F21890" w14:textId="77777777" w:rsidR="00C42A0B" w:rsidRPr="00C42A0B" w:rsidRDefault="00C42A0B" w:rsidP="00C42A0B">
      <w:r w:rsidRPr="00C42A0B">
        <w:t xml:space="preserve">We propose a </w:t>
      </w:r>
      <w:r w:rsidRPr="00C42A0B">
        <w:rPr>
          <w:b/>
          <w:bCs/>
        </w:rPr>
        <w:t>government-backed national digital platform</w:t>
      </w:r>
      <w:r w:rsidRPr="00C42A0B">
        <w:t xml:space="preserve"> that tracks </w:t>
      </w:r>
      <w:r w:rsidRPr="00C42A0B">
        <w:rPr>
          <w:b/>
          <w:bCs/>
        </w:rPr>
        <w:t>every food import order end-to-end</w:t>
      </w:r>
      <w:r w:rsidRPr="00C42A0B">
        <w:t>, from:</w:t>
      </w:r>
    </w:p>
    <w:p w14:paraId="0AA523AF" w14:textId="77777777" w:rsidR="00C42A0B" w:rsidRPr="00C42A0B" w:rsidRDefault="00C42A0B" w:rsidP="00C42A0B">
      <w:r w:rsidRPr="00C42A0B">
        <w:t>quotation → approval → production → shipping → arrival → clearance</w:t>
      </w:r>
    </w:p>
    <w:p w14:paraId="21AFA61B" w14:textId="7A046400" w:rsidR="00C42A0B" w:rsidRPr="00C42A0B" w:rsidRDefault="00C42A0B" w:rsidP="00C42A0B">
      <w:r w:rsidRPr="00C42A0B">
        <w:t xml:space="preserve">This platform does </w:t>
      </w:r>
      <w:r w:rsidRPr="00C42A0B">
        <w:rPr>
          <w:b/>
          <w:bCs/>
        </w:rPr>
        <w:t>not replace trade</w:t>
      </w:r>
      <w:r w:rsidRPr="00C42A0B">
        <w:t>.</w:t>
      </w:r>
      <w:r w:rsidRPr="00C42A0B">
        <w:br/>
        <w:t xml:space="preserve">It </w:t>
      </w:r>
      <w:r w:rsidRPr="00C42A0B">
        <w:rPr>
          <w:b/>
          <w:bCs/>
        </w:rPr>
        <w:t>organizes it</w:t>
      </w:r>
      <w:r w:rsidRPr="00C42A0B">
        <w:t xml:space="preserve">, </w:t>
      </w:r>
      <w:r w:rsidRPr="00C42A0B">
        <w:rPr>
          <w:b/>
          <w:bCs/>
        </w:rPr>
        <w:t>monitors it</w:t>
      </w:r>
      <w:r w:rsidRPr="00C42A0B">
        <w:t xml:space="preserve">, and </w:t>
      </w:r>
      <w:r w:rsidRPr="00C42A0B">
        <w:rPr>
          <w:b/>
          <w:bCs/>
        </w:rPr>
        <w:t>makes it predictable</w:t>
      </w:r>
      <w:r w:rsidRPr="00C42A0B">
        <w:t>.</w:t>
      </w:r>
    </w:p>
    <w:p w14:paraId="6A841BAB" w14:textId="055BD1E6" w:rsidR="00C42A0B" w:rsidRPr="00C42A0B" w:rsidRDefault="00C42A0B" w:rsidP="00C42A0B">
      <w:pPr>
        <w:rPr>
          <w:b/>
          <w:bCs/>
          <w:u w:val="single"/>
        </w:rPr>
      </w:pPr>
      <w:r w:rsidRPr="00C42A0B">
        <w:rPr>
          <w:b/>
          <w:bCs/>
          <w:u w:val="single"/>
        </w:rPr>
        <w:t xml:space="preserve">Why This Matters </w:t>
      </w:r>
      <w:r>
        <w:rPr>
          <w:b/>
          <w:bCs/>
          <w:u w:val="single"/>
        </w:rPr>
        <w:t>?</w:t>
      </w:r>
    </w:p>
    <w:p w14:paraId="6926625C" w14:textId="602255D6" w:rsidR="00C42A0B" w:rsidRPr="00C42A0B" w:rsidRDefault="00C42A0B" w:rsidP="00C42A0B">
      <w:pPr>
        <w:pStyle w:val="ListParagraph"/>
        <w:numPr>
          <w:ilvl w:val="1"/>
          <w:numId w:val="1"/>
        </w:numPr>
        <w:rPr>
          <w:b/>
          <w:bCs/>
        </w:rPr>
      </w:pPr>
      <w:r w:rsidRPr="00C42A0B">
        <w:rPr>
          <w:b/>
          <w:bCs/>
        </w:rPr>
        <w:t xml:space="preserve"> Food Security (Prevention, not reaction)</w:t>
      </w:r>
    </w:p>
    <w:p w14:paraId="00984B34" w14:textId="77777777" w:rsidR="00C42A0B" w:rsidRPr="00C42A0B" w:rsidRDefault="00C42A0B" w:rsidP="00C42A0B">
      <w:r w:rsidRPr="00C42A0B">
        <w:t>For the first time, the government can see:</w:t>
      </w:r>
    </w:p>
    <w:p w14:paraId="6D89ACF4" w14:textId="77777777" w:rsidR="00C42A0B" w:rsidRPr="00C42A0B" w:rsidRDefault="00C42A0B" w:rsidP="00C42A0B">
      <w:pPr>
        <w:numPr>
          <w:ilvl w:val="0"/>
          <w:numId w:val="3"/>
        </w:numPr>
      </w:pPr>
      <w:r w:rsidRPr="00C42A0B">
        <w:t>future arrivals weeks in advance</w:t>
      </w:r>
    </w:p>
    <w:p w14:paraId="55BD0D25" w14:textId="77777777" w:rsidR="00C42A0B" w:rsidRPr="00C42A0B" w:rsidRDefault="00C42A0B" w:rsidP="00C42A0B">
      <w:pPr>
        <w:numPr>
          <w:ilvl w:val="0"/>
          <w:numId w:val="3"/>
        </w:numPr>
      </w:pPr>
      <w:r w:rsidRPr="00C42A0B">
        <w:t>dependency on specific origins</w:t>
      </w:r>
    </w:p>
    <w:p w14:paraId="50AE173D" w14:textId="77777777" w:rsidR="00C42A0B" w:rsidRPr="00C42A0B" w:rsidRDefault="00C42A0B" w:rsidP="00C42A0B">
      <w:pPr>
        <w:numPr>
          <w:ilvl w:val="0"/>
          <w:numId w:val="3"/>
        </w:numPr>
      </w:pPr>
      <w:r w:rsidRPr="00C42A0B">
        <w:t>early signs of shortages or over-concentration</w:t>
      </w:r>
    </w:p>
    <w:p w14:paraId="41BE4DFC" w14:textId="77777777" w:rsidR="00C42A0B" w:rsidRPr="00C42A0B" w:rsidRDefault="00C42A0B" w:rsidP="00C42A0B">
      <w:pPr>
        <w:rPr>
          <w:b/>
          <w:bCs/>
        </w:rPr>
      </w:pPr>
      <w:r w:rsidRPr="00C42A0B">
        <w:rPr>
          <w:b/>
          <w:bCs/>
        </w:rPr>
        <w:lastRenderedPageBreak/>
        <w:t>This allows intervention before crises, not after shelves are empty.</w:t>
      </w:r>
    </w:p>
    <w:p w14:paraId="3CC299AF" w14:textId="69E23FA8" w:rsidR="00C42A0B" w:rsidRPr="00C42A0B" w:rsidRDefault="00C42A0B" w:rsidP="00C42A0B"/>
    <w:p w14:paraId="108E9FF3" w14:textId="1306CE9F" w:rsidR="00C42A0B" w:rsidRPr="00C42A0B" w:rsidRDefault="00C42A0B" w:rsidP="00C42A0B">
      <w:pPr>
        <w:pStyle w:val="ListParagraph"/>
        <w:numPr>
          <w:ilvl w:val="1"/>
          <w:numId w:val="1"/>
        </w:numPr>
        <w:rPr>
          <w:b/>
          <w:bCs/>
        </w:rPr>
      </w:pPr>
      <w:r w:rsidRPr="00C42A0B">
        <w:rPr>
          <w:b/>
          <w:bCs/>
        </w:rPr>
        <w:t xml:space="preserve"> Smarter Import Licensing</w:t>
      </w:r>
    </w:p>
    <w:p w14:paraId="4A9AEACB" w14:textId="77777777" w:rsidR="00C42A0B" w:rsidRPr="00C42A0B" w:rsidRDefault="00C42A0B" w:rsidP="00C42A0B">
      <w:r w:rsidRPr="00C42A0B">
        <w:t>Import licenses become:</w:t>
      </w:r>
    </w:p>
    <w:p w14:paraId="342E4C75" w14:textId="77777777" w:rsidR="00C42A0B" w:rsidRPr="00C42A0B" w:rsidRDefault="00C42A0B" w:rsidP="00C42A0B">
      <w:pPr>
        <w:numPr>
          <w:ilvl w:val="0"/>
          <w:numId w:val="4"/>
        </w:numPr>
      </w:pPr>
      <w:r w:rsidRPr="00C42A0B">
        <w:t>data-driven</w:t>
      </w:r>
    </w:p>
    <w:p w14:paraId="6F37EEC1" w14:textId="77777777" w:rsidR="00C42A0B" w:rsidRPr="00C42A0B" w:rsidRDefault="00C42A0B" w:rsidP="00C42A0B">
      <w:pPr>
        <w:numPr>
          <w:ilvl w:val="0"/>
          <w:numId w:val="4"/>
        </w:numPr>
      </w:pPr>
      <w:r w:rsidRPr="00C42A0B">
        <w:t>dynamic</w:t>
      </w:r>
    </w:p>
    <w:p w14:paraId="4FCF628A" w14:textId="77777777" w:rsidR="00C42A0B" w:rsidRPr="00C42A0B" w:rsidRDefault="00C42A0B" w:rsidP="00C42A0B">
      <w:pPr>
        <w:numPr>
          <w:ilvl w:val="0"/>
          <w:numId w:val="4"/>
        </w:numPr>
      </w:pPr>
      <w:r w:rsidRPr="00C42A0B">
        <w:t>linked to real demand and real supply</w:t>
      </w:r>
    </w:p>
    <w:p w14:paraId="62042EDC" w14:textId="77777777" w:rsidR="00C42A0B" w:rsidRPr="00C42A0B" w:rsidRDefault="00C42A0B" w:rsidP="00C42A0B">
      <w:r w:rsidRPr="00C42A0B">
        <w:t>If volumes exceed safe thresholds, the system reacts automatically.</w:t>
      </w:r>
      <w:r w:rsidRPr="00C42A0B">
        <w:br/>
        <w:t>No delays. No arbitrary decisions.</w:t>
      </w:r>
    </w:p>
    <w:p w14:paraId="558688E2" w14:textId="0E20332E" w:rsidR="00C42A0B" w:rsidRPr="00C42A0B" w:rsidRDefault="00C42A0B" w:rsidP="00C42A0B"/>
    <w:p w14:paraId="253E3393" w14:textId="6E7FB496" w:rsidR="00C42A0B" w:rsidRPr="00C42A0B" w:rsidRDefault="00C42A0B" w:rsidP="00C42A0B">
      <w:pPr>
        <w:pStyle w:val="ListParagraph"/>
        <w:numPr>
          <w:ilvl w:val="1"/>
          <w:numId w:val="1"/>
        </w:numPr>
        <w:rPr>
          <w:b/>
          <w:bCs/>
        </w:rPr>
      </w:pPr>
      <w:r w:rsidRPr="00C42A0B">
        <w:rPr>
          <w:b/>
          <w:bCs/>
        </w:rPr>
        <w:t>Protection of Local Producers</w:t>
      </w:r>
    </w:p>
    <w:p w14:paraId="5E4D5056" w14:textId="77777777" w:rsidR="00C42A0B" w:rsidRPr="00C42A0B" w:rsidRDefault="00C42A0B" w:rsidP="00C42A0B">
      <w:r w:rsidRPr="00C42A0B">
        <w:t>The platform allows authorities to:</w:t>
      </w:r>
    </w:p>
    <w:p w14:paraId="570FED73" w14:textId="6F1D9579" w:rsidR="00C42A0B" w:rsidRPr="00C42A0B" w:rsidRDefault="00C42A0B" w:rsidP="00C42A0B">
      <w:pPr>
        <w:numPr>
          <w:ilvl w:val="0"/>
          <w:numId w:val="5"/>
        </w:numPr>
      </w:pPr>
      <w:r w:rsidRPr="00C42A0B">
        <w:t>Comparing</w:t>
      </w:r>
      <w:r w:rsidRPr="00C42A0B">
        <w:t xml:space="preserve"> imports vs local production in real time</w:t>
      </w:r>
    </w:p>
    <w:p w14:paraId="1915386F" w14:textId="381DAA9A" w:rsidR="00C42A0B" w:rsidRPr="00C42A0B" w:rsidRDefault="00C42A0B" w:rsidP="00C42A0B">
      <w:pPr>
        <w:numPr>
          <w:ilvl w:val="0"/>
          <w:numId w:val="5"/>
        </w:numPr>
      </w:pPr>
      <w:r>
        <w:t>S</w:t>
      </w:r>
      <w:r w:rsidRPr="00C42A0B">
        <w:t>low imports during local harvests</w:t>
      </w:r>
    </w:p>
    <w:p w14:paraId="5E22C421" w14:textId="51DAADF9" w:rsidR="00C42A0B" w:rsidRPr="00C42A0B" w:rsidRDefault="00C42A0B" w:rsidP="00C42A0B">
      <w:pPr>
        <w:numPr>
          <w:ilvl w:val="0"/>
          <w:numId w:val="5"/>
        </w:numPr>
      </w:pPr>
      <w:r>
        <w:t>D</w:t>
      </w:r>
      <w:r w:rsidRPr="00C42A0B">
        <w:t>etect dumping or abnormal pricing</w:t>
      </w:r>
    </w:p>
    <w:p w14:paraId="76CAFC9A" w14:textId="77777777" w:rsidR="00C42A0B" w:rsidRPr="00C42A0B" w:rsidRDefault="00C42A0B" w:rsidP="00C42A0B">
      <w:pPr>
        <w:rPr>
          <w:b/>
          <w:bCs/>
        </w:rPr>
      </w:pPr>
      <w:r w:rsidRPr="00C42A0B">
        <w:rPr>
          <w:b/>
          <w:bCs/>
        </w:rPr>
        <w:t>This protects farmers without banning trade.</w:t>
      </w:r>
    </w:p>
    <w:p w14:paraId="64499F3F" w14:textId="6526A01F" w:rsidR="00C42A0B" w:rsidRPr="00C42A0B" w:rsidRDefault="00C42A0B" w:rsidP="00C42A0B"/>
    <w:p w14:paraId="776F251A" w14:textId="5D76838A" w:rsidR="00C42A0B" w:rsidRPr="00C42A0B" w:rsidRDefault="00C42A0B" w:rsidP="00C42A0B">
      <w:pPr>
        <w:rPr>
          <w:b/>
          <w:bCs/>
          <w:u w:val="single"/>
        </w:rPr>
      </w:pPr>
      <w:r w:rsidRPr="00C42A0B">
        <w:rPr>
          <w:b/>
          <w:bCs/>
          <w:u w:val="single"/>
        </w:rPr>
        <w:t xml:space="preserve">How the Platform Gains Instant Adoption </w:t>
      </w:r>
      <w:r w:rsidRPr="00C42A0B">
        <w:rPr>
          <w:b/>
          <w:bCs/>
          <w:u w:val="single"/>
        </w:rPr>
        <w:t>?</w:t>
      </w:r>
    </w:p>
    <w:p w14:paraId="7DEF41E4" w14:textId="77777777" w:rsidR="00C42A0B" w:rsidRPr="00C42A0B" w:rsidRDefault="00C42A0B" w:rsidP="00C42A0B">
      <w:r w:rsidRPr="00C42A0B">
        <w:t xml:space="preserve">Unlike private marketplaces, this platform is adopted through </w:t>
      </w:r>
      <w:r w:rsidRPr="00C42A0B">
        <w:rPr>
          <w:b/>
          <w:bCs/>
        </w:rPr>
        <w:t>policy</w:t>
      </w:r>
      <w:r w:rsidRPr="00C42A0B">
        <w:t>, not persuasion.</w:t>
      </w:r>
    </w:p>
    <w:p w14:paraId="5EBFB3F3" w14:textId="77777777" w:rsidR="00C42A0B" w:rsidRPr="00C42A0B" w:rsidRDefault="00C42A0B" w:rsidP="00C42A0B">
      <w:r w:rsidRPr="00C42A0B">
        <w:t>A simple announcement:</w:t>
      </w:r>
    </w:p>
    <w:p w14:paraId="7B674F4F" w14:textId="2850D443" w:rsidR="00C42A0B" w:rsidRPr="00C42A0B" w:rsidRDefault="00C42A0B" w:rsidP="00C42A0B">
      <w:r w:rsidRPr="00C42A0B">
        <w:t>“Starting in X months</w:t>
      </w:r>
      <w:r>
        <w:t>(grace Period)</w:t>
      </w:r>
      <w:r w:rsidRPr="00C42A0B">
        <w:t>, all food imports must be registered and tracked through this platform.”</w:t>
      </w:r>
    </w:p>
    <w:p w14:paraId="455A8854" w14:textId="77777777" w:rsidR="00C42A0B" w:rsidRPr="00C42A0B" w:rsidRDefault="00C42A0B" w:rsidP="00C42A0B">
      <w:r w:rsidRPr="00C42A0B">
        <w:t>Result:</w:t>
      </w:r>
    </w:p>
    <w:p w14:paraId="3D2CD775" w14:textId="77777777" w:rsidR="00C42A0B" w:rsidRPr="00C42A0B" w:rsidRDefault="00C42A0B" w:rsidP="00C42A0B">
      <w:pPr>
        <w:numPr>
          <w:ilvl w:val="0"/>
          <w:numId w:val="6"/>
        </w:numPr>
      </w:pPr>
      <w:r w:rsidRPr="00C42A0B">
        <w:t>All importers comply (license dependency)</w:t>
      </w:r>
    </w:p>
    <w:p w14:paraId="7C526E47" w14:textId="77777777" w:rsidR="00C42A0B" w:rsidRPr="00C42A0B" w:rsidRDefault="00C42A0B" w:rsidP="00C42A0B">
      <w:pPr>
        <w:numPr>
          <w:ilvl w:val="0"/>
          <w:numId w:val="6"/>
        </w:numPr>
      </w:pPr>
      <w:r w:rsidRPr="00C42A0B">
        <w:t>Importers require suppliers to register</w:t>
      </w:r>
    </w:p>
    <w:p w14:paraId="015DA4A4" w14:textId="77777777" w:rsidR="00C42A0B" w:rsidRPr="00C42A0B" w:rsidRDefault="00C42A0B" w:rsidP="00C42A0B">
      <w:pPr>
        <w:numPr>
          <w:ilvl w:val="0"/>
          <w:numId w:val="6"/>
        </w:numPr>
      </w:pPr>
      <w:r w:rsidRPr="00C42A0B">
        <w:t>No marketing cost</w:t>
      </w:r>
    </w:p>
    <w:p w14:paraId="0081CB06" w14:textId="77777777" w:rsidR="00C42A0B" w:rsidRPr="00C42A0B" w:rsidRDefault="00C42A0B" w:rsidP="00C42A0B">
      <w:pPr>
        <w:numPr>
          <w:ilvl w:val="0"/>
          <w:numId w:val="6"/>
        </w:numPr>
      </w:pPr>
      <w:r w:rsidRPr="00C42A0B">
        <w:t>No onboarding incentives</w:t>
      </w:r>
    </w:p>
    <w:p w14:paraId="0E565570" w14:textId="77777777" w:rsidR="00C42A0B" w:rsidRPr="00C42A0B" w:rsidRDefault="00C42A0B" w:rsidP="00C42A0B">
      <w:pPr>
        <w:numPr>
          <w:ilvl w:val="0"/>
          <w:numId w:val="6"/>
        </w:numPr>
      </w:pPr>
      <w:r w:rsidRPr="00C42A0B">
        <w:lastRenderedPageBreak/>
        <w:t>No resistance when phased correctly</w:t>
      </w:r>
    </w:p>
    <w:p w14:paraId="211867C4" w14:textId="77777777" w:rsidR="00C42A0B" w:rsidRPr="00C42A0B" w:rsidRDefault="00C42A0B" w:rsidP="00C42A0B">
      <w:pPr>
        <w:rPr>
          <w:b/>
          <w:bCs/>
        </w:rPr>
      </w:pPr>
      <w:r w:rsidRPr="00C42A0B">
        <w:rPr>
          <w:b/>
          <w:bCs/>
        </w:rPr>
        <w:t>This is regulatory infrastructure, not a startup experiment.</w:t>
      </w:r>
    </w:p>
    <w:p w14:paraId="40518CA1" w14:textId="3FEBD572" w:rsidR="00C42A0B" w:rsidRPr="00C42A0B" w:rsidRDefault="00C42A0B" w:rsidP="00C42A0B"/>
    <w:p w14:paraId="138CC416" w14:textId="502523EC" w:rsidR="00C42A0B" w:rsidRPr="00C42A0B" w:rsidRDefault="00C42A0B" w:rsidP="00C42A0B">
      <w:pPr>
        <w:rPr>
          <w:b/>
          <w:bCs/>
          <w:u w:val="single"/>
        </w:rPr>
      </w:pPr>
      <w:r w:rsidRPr="00C42A0B">
        <w:rPr>
          <w:b/>
          <w:bCs/>
          <w:u w:val="single"/>
        </w:rPr>
        <w:t xml:space="preserve">Payments </w:t>
      </w:r>
      <w:r w:rsidRPr="00C42A0B">
        <w:rPr>
          <w:b/>
          <w:bCs/>
          <w:u w:val="single"/>
        </w:rPr>
        <w:t>threw Platform?</w:t>
      </w:r>
    </w:p>
    <w:p w14:paraId="1A4B35A5" w14:textId="5AFE38D2" w:rsidR="00C42A0B" w:rsidRPr="00C42A0B" w:rsidRDefault="00C42A0B" w:rsidP="00C42A0B">
      <w:pPr>
        <w:numPr>
          <w:ilvl w:val="0"/>
          <w:numId w:val="7"/>
        </w:numPr>
      </w:pPr>
      <w:r w:rsidRPr="00C42A0B">
        <w:t xml:space="preserve">Phase 1: </w:t>
      </w:r>
      <w:r w:rsidRPr="00C42A0B">
        <w:rPr>
          <w:b/>
          <w:bCs/>
        </w:rPr>
        <w:t>Payments are tracked, not processed</w:t>
      </w:r>
      <w:r>
        <w:rPr>
          <w:b/>
          <w:bCs/>
        </w:rPr>
        <w:t xml:space="preserve"> </w:t>
      </w:r>
      <w:r w:rsidR="00E10DAD">
        <w:rPr>
          <w:b/>
          <w:bCs/>
        </w:rPr>
        <w:t xml:space="preserve">(upload invoice, swift </w:t>
      </w:r>
      <w:proofErr w:type="spellStart"/>
      <w:r w:rsidR="00E10DAD">
        <w:rPr>
          <w:b/>
          <w:bCs/>
        </w:rPr>
        <w:t>ect</w:t>
      </w:r>
      <w:proofErr w:type="spellEnd"/>
      <w:r w:rsidR="00E10DAD">
        <w:rPr>
          <w:b/>
          <w:bCs/>
        </w:rPr>
        <w:t xml:space="preserve">) </w:t>
      </w:r>
      <w:r>
        <w:rPr>
          <w:b/>
          <w:bCs/>
        </w:rPr>
        <w:t xml:space="preserve"> </w:t>
      </w:r>
    </w:p>
    <w:p w14:paraId="5255B084" w14:textId="77777777" w:rsidR="00C42A0B" w:rsidRPr="00C42A0B" w:rsidRDefault="00C42A0B" w:rsidP="00C42A0B">
      <w:pPr>
        <w:numPr>
          <w:ilvl w:val="0"/>
          <w:numId w:val="7"/>
        </w:numPr>
      </w:pPr>
      <w:r w:rsidRPr="00C42A0B">
        <w:t xml:space="preserve">Phase 2: </w:t>
      </w:r>
      <w:r w:rsidRPr="00C42A0B">
        <w:rPr>
          <w:b/>
          <w:bCs/>
        </w:rPr>
        <w:t>Optional platform-linked escrow or guarantees</w:t>
      </w:r>
    </w:p>
    <w:p w14:paraId="3C618CEC" w14:textId="77777777" w:rsidR="00C42A0B" w:rsidRPr="00C42A0B" w:rsidRDefault="00C42A0B" w:rsidP="00C42A0B">
      <w:pPr>
        <w:numPr>
          <w:ilvl w:val="0"/>
          <w:numId w:val="7"/>
        </w:numPr>
      </w:pPr>
      <w:r w:rsidRPr="00C42A0B">
        <w:t xml:space="preserve">Phase 3: </w:t>
      </w:r>
      <w:r w:rsidRPr="00C42A0B">
        <w:rPr>
          <w:b/>
          <w:bCs/>
        </w:rPr>
        <w:t>Mandatory payment orchestration for sensitive commodities only</w:t>
      </w:r>
    </w:p>
    <w:p w14:paraId="056812D4" w14:textId="77777777" w:rsidR="00C42A0B" w:rsidRPr="00C42A0B" w:rsidRDefault="00C42A0B" w:rsidP="00C42A0B">
      <w:r w:rsidRPr="00C42A0B">
        <w:t xml:space="preserve">The platform does </w:t>
      </w:r>
      <w:r w:rsidRPr="00C42A0B">
        <w:rPr>
          <w:b/>
          <w:bCs/>
        </w:rPr>
        <w:t>not become a bank</w:t>
      </w:r>
      <w:r w:rsidRPr="00C42A0B">
        <w:t>.</w:t>
      </w:r>
      <w:r w:rsidRPr="00C42A0B">
        <w:br/>
        <w:t xml:space="preserve">It coordinates with </w:t>
      </w:r>
      <w:r w:rsidRPr="00C42A0B">
        <w:rPr>
          <w:b/>
          <w:bCs/>
        </w:rPr>
        <w:t xml:space="preserve">licensed banks and </w:t>
      </w:r>
      <w:proofErr w:type="spellStart"/>
      <w:r w:rsidRPr="00C42A0B">
        <w:rPr>
          <w:b/>
          <w:bCs/>
        </w:rPr>
        <w:t>fintechs</w:t>
      </w:r>
      <w:proofErr w:type="spellEnd"/>
      <w:r w:rsidRPr="00C42A0B">
        <w:t>, ensuring transparency and compliance.</w:t>
      </w:r>
    </w:p>
    <w:p w14:paraId="15EC4F63" w14:textId="77777777" w:rsidR="00C42A0B" w:rsidRPr="00C42A0B" w:rsidRDefault="00C42A0B" w:rsidP="00C42A0B">
      <w:pPr>
        <w:rPr>
          <w:b/>
          <w:bCs/>
          <w:u w:val="single"/>
        </w:rPr>
      </w:pPr>
      <w:r w:rsidRPr="00C42A0B">
        <w:rPr>
          <w:b/>
          <w:bCs/>
          <w:u w:val="single"/>
        </w:rPr>
        <w:t>Institutional Governance (Very Important)</w:t>
      </w:r>
    </w:p>
    <w:p w14:paraId="25AE5372" w14:textId="77777777" w:rsidR="00C42A0B" w:rsidRPr="00C42A0B" w:rsidRDefault="00C42A0B" w:rsidP="00C42A0B">
      <w:r w:rsidRPr="00C42A0B">
        <w:rPr>
          <w:b/>
          <w:bCs/>
        </w:rPr>
        <w:t>Lead ownership</w:t>
      </w:r>
      <w:r w:rsidRPr="00C42A0B">
        <w:t xml:space="preserve"> (policy &amp; food strategy):</w:t>
      </w:r>
    </w:p>
    <w:p w14:paraId="2BC40505" w14:textId="77777777" w:rsidR="00C42A0B" w:rsidRPr="00C42A0B" w:rsidRDefault="00C42A0B" w:rsidP="00C42A0B">
      <w:pPr>
        <w:numPr>
          <w:ilvl w:val="0"/>
          <w:numId w:val="8"/>
        </w:numPr>
      </w:pPr>
      <w:r w:rsidRPr="00C42A0B">
        <w:t>Ministry of Environment, Water and Agriculture</w:t>
      </w:r>
      <w:r w:rsidRPr="00C42A0B">
        <w:br/>
      </w:r>
      <w:r w:rsidRPr="00C42A0B">
        <w:rPr>
          <w:i/>
          <w:iCs/>
        </w:rPr>
        <w:t>or</w:t>
      </w:r>
      <w:r w:rsidRPr="00C42A0B">
        <w:t xml:space="preserve"> the Food Security Authority</w:t>
      </w:r>
    </w:p>
    <w:p w14:paraId="1A016B08" w14:textId="77777777" w:rsidR="00C42A0B" w:rsidRPr="00C42A0B" w:rsidRDefault="00C42A0B" w:rsidP="00C42A0B">
      <w:r w:rsidRPr="00C42A0B">
        <w:rPr>
          <w:b/>
          <w:bCs/>
        </w:rPr>
        <w:t>Operational partners</w:t>
      </w:r>
      <w:r w:rsidRPr="00C42A0B">
        <w:t>:</w:t>
      </w:r>
    </w:p>
    <w:p w14:paraId="4373E00E" w14:textId="77777777" w:rsidR="00C42A0B" w:rsidRPr="00C42A0B" w:rsidRDefault="00C42A0B" w:rsidP="00C42A0B">
      <w:pPr>
        <w:numPr>
          <w:ilvl w:val="0"/>
          <w:numId w:val="9"/>
        </w:numPr>
      </w:pPr>
      <w:r w:rsidRPr="00C42A0B">
        <w:t>Ministry of Commerce</w:t>
      </w:r>
    </w:p>
    <w:p w14:paraId="4F67643C" w14:textId="77777777" w:rsidR="00C42A0B" w:rsidRPr="00C42A0B" w:rsidRDefault="00C42A0B" w:rsidP="00C42A0B">
      <w:pPr>
        <w:numPr>
          <w:ilvl w:val="0"/>
          <w:numId w:val="9"/>
        </w:numPr>
      </w:pPr>
      <w:r w:rsidRPr="00C42A0B">
        <w:t>Zakat, Tax and Customs Authority</w:t>
      </w:r>
    </w:p>
    <w:p w14:paraId="4C7D21E5" w14:textId="77777777" w:rsidR="00C42A0B" w:rsidRPr="00C42A0B" w:rsidRDefault="00C42A0B" w:rsidP="00C42A0B">
      <w:r w:rsidRPr="00C42A0B">
        <w:rPr>
          <w:b/>
          <w:bCs/>
        </w:rPr>
        <w:t>Oversight &amp; escalation (not daily operations)</w:t>
      </w:r>
      <w:r w:rsidRPr="00C42A0B">
        <w:t>:</w:t>
      </w:r>
    </w:p>
    <w:p w14:paraId="778A2EB2" w14:textId="77777777" w:rsidR="00C42A0B" w:rsidRPr="00C42A0B" w:rsidRDefault="00C42A0B" w:rsidP="00C42A0B">
      <w:pPr>
        <w:numPr>
          <w:ilvl w:val="0"/>
          <w:numId w:val="10"/>
        </w:numPr>
      </w:pPr>
      <w:r w:rsidRPr="00C42A0B">
        <w:t>Ministry of Interior</w:t>
      </w:r>
      <w:r w:rsidRPr="00C42A0B">
        <w:br/>
        <w:t>(national security, crisis response, data protection)</w:t>
      </w:r>
    </w:p>
    <w:p w14:paraId="0B2E6112" w14:textId="77777777" w:rsidR="00C42A0B" w:rsidRPr="00C42A0B" w:rsidRDefault="00C42A0B" w:rsidP="00C42A0B">
      <w:r w:rsidRPr="00C42A0B">
        <w:t>This positioning ensures:</w:t>
      </w:r>
    </w:p>
    <w:p w14:paraId="0D4EB381" w14:textId="77777777" w:rsidR="00C42A0B" w:rsidRPr="00C42A0B" w:rsidRDefault="00C42A0B" w:rsidP="00C42A0B">
      <w:pPr>
        <w:numPr>
          <w:ilvl w:val="0"/>
          <w:numId w:val="11"/>
        </w:numPr>
      </w:pPr>
      <w:r w:rsidRPr="00C42A0B">
        <w:t>trust from the private sector</w:t>
      </w:r>
    </w:p>
    <w:p w14:paraId="1F4905AD" w14:textId="77777777" w:rsidR="00C42A0B" w:rsidRPr="00C42A0B" w:rsidRDefault="00C42A0B" w:rsidP="00C42A0B">
      <w:pPr>
        <w:numPr>
          <w:ilvl w:val="0"/>
          <w:numId w:val="11"/>
        </w:numPr>
      </w:pPr>
      <w:r w:rsidRPr="00C42A0B">
        <w:t>zero perception of punishment</w:t>
      </w:r>
    </w:p>
    <w:p w14:paraId="4F6B7EF6" w14:textId="77777777" w:rsidR="00C42A0B" w:rsidRPr="00C42A0B" w:rsidRDefault="00C42A0B" w:rsidP="00C42A0B">
      <w:pPr>
        <w:numPr>
          <w:ilvl w:val="0"/>
          <w:numId w:val="11"/>
        </w:numPr>
      </w:pPr>
      <w:r w:rsidRPr="00C42A0B">
        <w:t>high compliance</w:t>
      </w:r>
    </w:p>
    <w:p w14:paraId="69F27749" w14:textId="7CC1855C" w:rsidR="00C42A0B" w:rsidRPr="00C42A0B" w:rsidRDefault="00C42A0B" w:rsidP="00C42A0B"/>
    <w:p w14:paraId="15D71625" w14:textId="77777777" w:rsidR="00C42A0B" w:rsidRPr="00C42A0B" w:rsidRDefault="00C42A0B" w:rsidP="00C42A0B">
      <w:pPr>
        <w:rPr>
          <w:b/>
          <w:bCs/>
        </w:rPr>
      </w:pPr>
      <w:r w:rsidRPr="00C42A0B">
        <w:rPr>
          <w:b/>
          <w:bCs/>
        </w:rPr>
        <w:t>Why This Fits Vision 2030</w:t>
      </w:r>
    </w:p>
    <w:p w14:paraId="77794F1F" w14:textId="77777777" w:rsidR="00C42A0B" w:rsidRPr="00C42A0B" w:rsidRDefault="00C42A0B" w:rsidP="00C42A0B">
      <w:pPr>
        <w:numPr>
          <w:ilvl w:val="0"/>
          <w:numId w:val="12"/>
        </w:numPr>
      </w:pPr>
      <w:r w:rsidRPr="00C42A0B">
        <w:t>Data-driven governance</w:t>
      </w:r>
    </w:p>
    <w:p w14:paraId="03DD559F" w14:textId="77777777" w:rsidR="00C42A0B" w:rsidRPr="00C42A0B" w:rsidRDefault="00C42A0B" w:rsidP="00C42A0B">
      <w:pPr>
        <w:numPr>
          <w:ilvl w:val="0"/>
          <w:numId w:val="12"/>
        </w:numPr>
      </w:pPr>
      <w:r w:rsidRPr="00C42A0B">
        <w:t>Supply-chain resilience</w:t>
      </w:r>
    </w:p>
    <w:p w14:paraId="5D2A63E4" w14:textId="77777777" w:rsidR="00C42A0B" w:rsidRPr="00C42A0B" w:rsidRDefault="00C42A0B" w:rsidP="00C42A0B">
      <w:pPr>
        <w:numPr>
          <w:ilvl w:val="0"/>
          <w:numId w:val="12"/>
        </w:numPr>
      </w:pPr>
      <w:r w:rsidRPr="00C42A0B">
        <w:lastRenderedPageBreak/>
        <w:t>Local production protection</w:t>
      </w:r>
    </w:p>
    <w:p w14:paraId="3E470555" w14:textId="77777777" w:rsidR="00C42A0B" w:rsidRPr="00C42A0B" w:rsidRDefault="00C42A0B" w:rsidP="00C42A0B">
      <w:pPr>
        <w:numPr>
          <w:ilvl w:val="0"/>
          <w:numId w:val="12"/>
        </w:numPr>
      </w:pPr>
      <w:r w:rsidRPr="00C42A0B">
        <w:t>Reduced inflation volatility</w:t>
      </w:r>
    </w:p>
    <w:p w14:paraId="45A4701C" w14:textId="77777777" w:rsidR="00C42A0B" w:rsidRPr="00C42A0B" w:rsidRDefault="00C42A0B" w:rsidP="00C42A0B">
      <w:pPr>
        <w:numPr>
          <w:ilvl w:val="0"/>
          <w:numId w:val="12"/>
        </w:numPr>
      </w:pPr>
      <w:r w:rsidRPr="00C42A0B">
        <w:t>Digital sovereignty</w:t>
      </w:r>
    </w:p>
    <w:p w14:paraId="506DC108" w14:textId="77777777" w:rsidR="00C42A0B" w:rsidRPr="00C42A0B" w:rsidRDefault="00C42A0B" w:rsidP="00C42A0B">
      <w:r w:rsidRPr="00C42A0B">
        <w:t>This platform becomes:</w:t>
      </w:r>
    </w:p>
    <w:p w14:paraId="1D932819" w14:textId="77777777" w:rsidR="00C42A0B" w:rsidRPr="00C42A0B" w:rsidRDefault="00C42A0B" w:rsidP="00C42A0B">
      <w:r w:rsidRPr="00C42A0B">
        <w:rPr>
          <w:b/>
          <w:bCs/>
        </w:rPr>
        <w:t>The national operating system for food imports.</w:t>
      </w:r>
    </w:p>
    <w:p w14:paraId="317618E8" w14:textId="23D514D5" w:rsidR="00C42A0B" w:rsidRPr="00C42A0B" w:rsidRDefault="00C42A0B" w:rsidP="00C42A0B"/>
    <w:p w14:paraId="1AA63D3F" w14:textId="408D0339" w:rsidR="00C42A0B" w:rsidRPr="00C42A0B" w:rsidRDefault="00C42A0B" w:rsidP="00C42A0B">
      <w:pPr>
        <w:rPr>
          <w:b/>
          <w:bCs/>
        </w:rPr>
      </w:pPr>
      <w:r w:rsidRPr="00C42A0B">
        <w:rPr>
          <w:b/>
          <w:bCs/>
        </w:rPr>
        <w:t xml:space="preserve">Closing </w:t>
      </w:r>
    </w:p>
    <w:p w14:paraId="76885FDE" w14:textId="77777777" w:rsidR="00C42A0B" w:rsidRPr="00C42A0B" w:rsidRDefault="00C42A0B" w:rsidP="00C42A0B">
      <w:r w:rsidRPr="00C42A0B">
        <w:t xml:space="preserve">“This initiative allows the Kingdom to </w:t>
      </w:r>
      <w:r w:rsidRPr="00C42A0B">
        <w:rPr>
          <w:b/>
          <w:bCs/>
        </w:rPr>
        <w:t>see food risks before they happen</w:t>
      </w:r>
      <w:r w:rsidRPr="00C42A0B">
        <w:t xml:space="preserve">, </w:t>
      </w:r>
      <w:r w:rsidRPr="00C42A0B">
        <w:rPr>
          <w:b/>
          <w:bCs/>
        </w:rPr>
        <w:t>control imports without disrupting trade</w:t>
      </w:r>
      <w:r w:rsidRPr="00C42A0B">
        <w:t xml:space="preserve">, and </w:t>
      </w:r>
      <w:r w:rsidRPr="00C42A0B">
        <w:rPr>
          <w:b/>
          <w:bCs/>
        </w:rPr>
        <w:t>protect local producers using data — not bureaucracy</w:t>
      </w:r>
      <w:r w:rsidRPr="00C42A0B">
        <w:t>.”</w:t>
      </w:r>
    </w:p>
    <w:p w14:paraId="0F027A14" w14:textId="77777777" w:rsidR="00216AEC" w:rsidRDefault="00216AEC"/>
    <w:sectPr w:rsidR="0021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0DE6"/>
    <w:multiLevelType w:val="multilevel"/>
    <w:tmpl w:val="BBE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7A3F"/>
    <w:multiLevelType w:val="multilevel"/>
    <w:tmpl w:val="4D4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00382"/>
    <w:multiLevelType w:val="multilevel"/>
    <w:tmpl w:val="777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752C8"/>
    <w:multiLevelType w:val="multilevel"/>
    <w:tmpl w:val="320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7C70"/>
    <w:multiLevelType w:val="multilevel"/>
    <w:tmpl w:val="3A4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82ABF"/>
    <w:multiLevelType w:val="multilevel"/>
    <w:tmpl w:val="48C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C22A4"/>
    <w:multiLevelType w:val="multilevel"/>
    <w:tmpl w:val="71A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D324D"/>
    <w:multiLevelType w:val="multilevel"/>
    <w:tmpl w:val="D4F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A7C3A"/>
    <w:multiLevelType w:val="multilevel"/>
    <w:tmpl w:val="FBF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63A5E"/>
    <w:multiLevelType w:val="multilevel"/>
    <w:tmpl w:val="DAD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35AEC"/>
    <w:multiLevelType w:val="multilevel"/>
    <w:tmpl w:val="9B5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01970"/>
    <w:multiLevelType w:val="multilevel"/>
    <w:tmpl w:val="010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78">
    <w:abstractNumId w:val="1"/>
  </w:num>
  <w:num w:numId="2" w16cid:durableId="1769427786">
    <w:abstractNumId w:val="11"/>
  </w:num>
  <w:num w:numId="3" w16cid:durableId="1488671044">
    <w:abstractNumId w:val="0"/>
  </w:num>
  <w:num w:numId="4" w16cid:durableId="139739328">
    <w:abstractNumId w:val="8"/>
  </w:num>
  <w:num w:numId="5" w16cid:durableId="1481995346">
    <w:abstractNumId w:val="7"/>
  </w:num>
  <w:num w:numId="6" w16cid:durableId="110368323">
    <w:abstractNumId w:val="3"/>
  </w:num>
  <w:num w:numId="7" w16cid:durableId="1249847222">
    <w:abstractNumId w:val="6"/>
  </w:num>
  <w:num w:numId="8" w16cid:durableId="846864461">
    <w:abstractNumId w:val="5"/>
  </w:num>
  <w:num w:numId="9" w16cid:durableId="24454867">
    <w:abstractNumId w:val="9"/>
  </w:num>
  <w:num w:numId="10" w16cid:durableId="1623614282">
    <w:abstractNumId w:val="4"/>
  </w:num>
  <w:num w:numId="11" w16cid:durableId="121307623">
    <w:abstractNumId w:val="10"/>
  </w:num>
  <w:num w:numId="12" w16cid:durableId="7417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0B"/>
    <w:rsid w:val="00216AEC"/>
    <w:rsid w:val="0027576E"/>
    <w:rsid w:val="00317B46"/>
    <w:rsid w:val="00362E4F"/>
    <w:rsid w:val="003F463F"/>
    <w:rsid w:val="00415ADC"/>
    <w:rsid w:val="00491319"/>
    <w:rsid w:val="00C42A0B"/>
    <w:rsid w:val="00E1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DE56"/>
  <w15:chartTrackingRefBased/>
  <w15:docId w15:val="{D9ED7FDC-86CB-4BFC-8266-44B2F126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3D21A-A9B8-40B4-9813-2A213072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456</Words>
  <Characters>2805</Characters>
  <Application>Microsoft Office Word</Application>
  <DocSecurity>0</DocSecurity>
  <Lines>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Salim Chalhoub</dc:creator>
  <cp:keywords/>
  <dc:description/>
  <cp:lastModifiedBy>Habib Salim Chalhoub</cp:lastModifiedBy>
  <cp:revision>2</cp:revision>
  <dcterms:created xsi:type="dcterms:W3CDTF">2026-01-19T07:37:00Z</dcterms:created>
  <dcterms:modified xsi:type="dcterms:W3CDTF">2026-01-19T09:44:00Z</dcterms:modified>
</cp:coreProperties>
</file>