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CA9" w:rsidRDefault="00934365" w:rsidP="00B96CA9">
      <w:pPr>
        <w:pStyle w:val="Title"/>
        <w:jc w:val="center"/>
        <w:rPr>
          <w:b/>
          <w:sz w:val="48"/>
        </w:rPr>
      </w:pPr>
      <w:r>
        <w:rPr>
          <w:b/>
          <w:sz w:val="48"/>
        </w:rPr>
        <w:t>Application short Info</w:t>
      </w:r>
    </w:p>
    <w:p w:rsidR="00B96CA9" w:rsidRDefault="00B96CA9" w:rsidP="00B96CA9"/>
    <w:p w:rsidR="00B96CA9" w:rsidRPr="00B96CA9" w:rsidRDefault="00B96CA9" w:rsidP="00B96CA9">
      <w:pPr>
        <w:pStyle w:val="Heading1"/>
        <w:jc w:val="center"/>
        <w:rPr>
          <w:sz w:val="48"/>
        </w:rPr>
      </w:pPr>
      <w:r w:rsidRPr="00B96CA9">
        <w:rPr>
          <w:sz w:val="48"/>
        </w:rPr>
        <w:t>Project Title:</w:t>
      </w:r>
    </w:p>
    <w:p w:rsidR="00B96CA9" w:rsidRPr="00B96CA9" w:rsidRDefault="00B96CA9" w:rsidP="00B96CA9">
      <w:pPr>
        <w:pStyle w:val="NoSpacing"/>
        <w:jc w:val="center"/>
        <w:rPr>
          <w:sz w:val="40"/>
        </w:rPr>
      </w:pPr>
      <w:r w:rsidRPr="00B96CA9">
        <w:rPr>
          <w:sz w:val="40"/>
        </w:rPr>
        <w:t>Gender and Age Detection Application</w:t>
      </w:r>
    </w:p>
    <w:p w:rsidR="00B96CA9" w:rsidRPr="00B96CA9" w:rsidRDefault="00B96CA9" w:rsidP="00B96CA9">
      <w:pPr>
        <w:pStyle w:val="Heading1"/>
        <w:jc w:val="center"/>
        <w:rPr>
          <w:sz w:val="48"/>
        </w:rPr>
      </w:pPr>
      <w:r w:rsidRPr="00B96CA9">
        <w:rPr>
          <w:sz w:val="48"/>
        </w:rPr>
        <w:t>Project Manager:</w:t>
      </w:r>
    </w:p>
    <w:p w:rsidR="00B96CA9" w:rsidRPr="00B96CA9" w:rsidRDefault="00B96CA9" w:rsidP="00B96CA9">
      <w:pPr>
        <w:pStyle w:val="NoSpacing"/>
        <w:jc w:val="center"/>
        <w:rPr>
          <w:sz w:val="40"/>
        </w:rPr>
      </w:pPr>
      <w:r w:rsidRPr="00B96CA9">
        <w:rPr>
          <w:sz w:val="40"/>
        </w:rPr>
        <w:t>Mr. Fahad Maqbool</w:t>
      </w:r>
    </w:p>
    <w:p w:rsidR="00B96CA9" w:rsidRPr="00B96CA9" w:rsidRDefault="00B96CA9" w:rsidP="00B96CA9">
      <w:pPr>
        <w:pStyle w:val="Heading1"/>
        <w:jc w:val="center"/>
        <w:rPr>
          <w:sz w:val="48"/>
        </w:rPr>
      </w:pPr>
      <w:r w:rsidRPr="00B96CA9">
        <w:rPr>
          <w:sz w:val="48"/>
        </w:rPr>
        <w:t>Project Team:</w:t>
      </w:r>
    </w:p>
    <w:p w:rsidR="00B96CA9" w:rsidRPr="00B96CA9" w:rsidRDefault="00B96CA9" w:rsidP="00B96CA9">
      <w:pPr>
        <w:pStyle w:val="NoSpacing"/>
        <w:jc w:val="center"/>
        <w:rPr>
          <w:sz w:val="40"/>
        </w:rPr>
      </w:pPr>
      <w:r w:rsidRPr="00B96CA9">
        <w:rPr>
          <w:sz w:val="40"/>
        </w:rPr>
        <w:t>Muhammad Zubair(BSITF18E002)</w:t>
      </w:r>
    </w:p>
    <w:p w:rsidR="00B96CA9" w:rsidRPr="00B96CA9" w:rsidRDefault="00B96CA9" w:rsidP="00B96CA9">
      <w:pPr>
        <w:pStyle w:val="NoSpacing"/>
        <w:jc w:val="center"/>
        <w:rPr>
          <w:sz w:val="40"/>
        </w:rPr>
      </w:pPr>
      <w:r w:rsidRPr="00B96CA9">
        <w:rPr>
          <w:sz w:val="40"/>
        </w:rPr>
        <w:t>Yasir</w:t>
      </w:r>
      <w:r w:rsidR="000E443F">
        <w:rPr>
          <w:sz w:val="40"/>
        </w:rPr>
        <w:t xml:space="preserve"> </w:t>
      </w:r>
      <w:r w:rsidRPr="00B96CA9">
        <w:rPr>
          <w:sz w:val="40"/>
        </w:rPr>
        <w:t>Yousaf(BSITF18E013)</w:t>
      </w:r>
    </w:p>
    <w:p w:rsidR="00B96CA9" w:rsidRPr="00B96CA9" w:rsidRDefault="00B96CA9" w:rsidP="00B96CA9">
      <w:pPr>
        <w:pStyle w:val="NoSpacing"/>
        <w:jc w:val="center"/>
        <w:rPr>
          <w:sz w:val="40"/>
        </w:rPr>
      </w:pPr>
      <w:r w:rsidRPr="00B96CA9">
        <w:rPr>
          <w:sz w:val="40"/>
        </w:rPr>
        <w:t>Usman Hanif(BSITF18E010)</w:t>
      </w:r>
    </w:p>
    <w:p w:rsidR="00B96CA9" w:rsidRPr="00B96CA9" w:rsidRDefault="00B96CA9" w:rsidP="00B96CA9">
      <w:pPr>
        <w:pStyle w:val="NoSpacing"/>
        <w:jc w:val="center"/>
        <w:rPr>
          <w:sz w:val="40"/>
        </w:rPr>
      </w:pPr>
      <w:r w:rsidRPr="00B96CA9">
        <w:rPr>
          <w:sz w:val="40"/>
        </w:rPr>
        <w:t>Maria Zeb (BSITF18E012)</w:t>
      </w:r>
    </w:p>
    <w:p w:rsidR="00B96CA9" w:rsidRPr="00B96CA9" w:rsidRDefault="00B96CA9" w:rsidP="00B96CA9">
      <w:pPr>
        <w:pStyle w:val="Heading1"/>
        <w:jc w:val="center"/>
        <w:rPr>
          <w:sz w:val="48"/>
        </w:rPr>
      </w:pPr>
      <w:r w:rsidRPr="00B96CA9">
        <w:rPr>
          <w:sz w:val="48"/>
        </w:rPr>
        <w:t>Submission Date:</w:t>
      </w:r>
    </w:p>
    <w:p w:rsidR="00B96CA9" w:rsidRDefault="00934365" w:rsidP="00B96CA9">
      <w:pPr>
        <w:pStyle w:val="NoSpacing"/>
        <w:jc w:val="center"/>
        <w:rPr>
          <w:sz w:val="40"/>
        </w:rPr>
      </w:pPr>
      <w:r>
        <w:rPr>
          <w:sz w:val="40"/>
        </w:rPr>
        <w:t>27-12</w:t>
      </w:r>
      <w:r w:rsidR="00B96CA9" w:rsidRPr="00B96CA9">
        <w:rPr>
          <w:sz w:val="40"/>
        </w:rPr>
        <w:t>-2021</w:t>
      </w:r>
    </w:p>
    <w:p w:rsidR="00B96CA9" w:rsidRDefault="00B96CA9">
      <w:pPr>
        <w:rPr>
          <w:sz w:val="40"/>
        </w:rPr>
      </w:pPr>
      <w:r>
        <w:rPr>
          <w:sz w:val="40"/>
        </w:rPr>
        <w:br w:type="page"/>
      </w:r>
    </w:p>
    <w:p w:rsidR="00B96CA9" w:rsidRPr="00B96CA9" w:rsidRDefault="00B96CA9" w:rsidP="00B96CA9">
      <w:pPr>
        <w:pStyle w:val="NoSpacing"/>
        <w:jc w:val="center"/>
        <w:rPr>
          <w:sz w:val="40"/>
        </w:rPr>
      </w:pPr>
    </w:p>
    <w:p w:rsidR="00B96CA9" w:rsidRDefault="00F56A48" w:rsidP="00B96CA9">
      <w:pPr>
        <w:pStyle w:val="NormalWeb"/>
        <w:spacing w:before="0" w:beforeAutospacing="0" w:after="120" w:afterAutospacing="0"/>
        <w:jc w:val="both"/>
      </w:pPr>
      <w:r>
        <w:rPr>
          <w:rFonts w:ascii="Arial" w:hAnsi="Arial" w:cs="Arial"/>
          <w:color w:val="000000"/>
          <w:sz w:val="32"/>
          <w:szCs w:val="32"/>
        </w:rPr>
        <w:t>1. </w:t>
      </w:r>
      <w:r w:rsidR="00B96CA9">
        <w:rPr>
          <w:rFonts w:ascii="Arial" w:hAnsi="Arial" w:cs="Arial"/>
          <w:color w:val="000000"/>
          <w:sz w:val="32"/>
          <w:szCs w:val="32"/>
        </w:rPr>
        <w:t>Introduction</w:t>
      </w:r>
    </w:p>
    <w:p w:rsidR="00B96CA9" w:rsidRDefault="00B96CA9" w:rsidP="00B96CA9">
      <w:pPr>
        <w:pStyle w:val="Heading1"/>
      </w:pPr>
      <w:r>
        <w:t> Purpose of Document</w:t>
      </w:r>
    </w:p>
    <w:p w:rsidR="00B96CA9" w:rsidRPr="007D4D76" w:rsidRDefault="00B96CA9" w:rsidP="007D4D76">
      <w:pPr>
        <w:pStyle w:val="NoSpacing"/>
        <w:rPr>
          <w:sz w:val="24"/>
        </w:rPr>
      </w:pPr>
      <w:r w:rsidRPr="00B96CA9">
        <w:rPr>
          <w:sz w:val="24"/>
        </w:rPr>
        <w:t>This document aims to explain the concept and description of a Gender and age detection (GAAD) application. This document includes the system requirement specification (SRS) of the GAAD application and describes an overall description of the system, external interface requirements, functional requirements, and non-functional requirements.</w:t>
      </w:r>
    </w:p>
    <w:p w:rsidR="00B96CA9" w:rsidRDefault="00B96CA9" w:rsidP="00B96CA9">
      <w:pPr>
        <w:pStyle w:val="NormalWeb"/>
        <w:spacing w:before="240" w:beforeAutospacing="0" w:after="240" w:afterAutospacing="0"/>
        <w:jc w:val="both"/>
      </w:pPr>
      <w:r>
        <w:rPr>
          <w:rFonts w:ascii="Arial" w:hAnsi="Arial" w:cs="Arial"/>
          <w:b/>
          <w:bCs/>
          <w:color w:val="222222"/>
          <w:sz w:val="22"/>
          <w:szCs w:val="22"/>
          <w:shd w:val="clear" w:color="auto" w:fill="FFFFFF"/>
        </w:rPr>
        <w:t>Intended Audience:</w:t>
      </w:r>
    </w:p>
    <w:p w:rsidR="007D4D76" w:rsidRPr="007D4D76" w:rsidRDefault="00B96CA9" w:rsidP="00B96CA9">
      <w:pPr>
        <w:pStyle w:val="NormalWeb"/>
        <w:spacing w:before="240" w:beforeAutospacing="0" w:after="240" w:afterAutospacing="0"/>
        <w:jc w:val="both"/>
      </w:pPr>
      <w:r>
        <w:rPr>
          <w:rFonts w:ascii="Arial" w:hAnsi="Arial" w:cs="Arial"/>
          <w:color w:val="000000"/>
          <w:sz w:val="22"/>
          <w:szCs w:val="22"/>
        </w:rPr>
        <w:t>This document intends for the following personnel:</w:t>
      </w:r>
    </w:p>
    <w:p w:rsidR="00B96CA9" w:rsidRDefault="00B96CA9" w:rsidP="007D4D76">
      <w:pPr>
        <w:pStyle w:val="NormalWeb"/>
        <w:spacing w:before="240" w:beforeAutospacing="0" w:after="240" w:afterAutospacing="0"/>
        <w:jc w:val="both"/>
      </w:pPr>
      <w:r>
        <w:rPr>
          <w:rFonts w:ascii="Arial" w:hAnsi="Arial" w:cs="Arial"/>
          <w:b/>
          <w:bCs/>
          <w:i/>
          <w:iCs/>
          <w:color w:val="000000"/>
          <w:sz w:val="22"/>
          <w:szCs w:val="22"/>
        </w:rPr>
        <w:t>The System Design and Architect Team:</w:t>
      </w:r>
    </w:p>
    <w:p w:rsidR="00B96CA9" w:rsidRDefault="00B96CA9" w:rsidP="00B96CA9">
      <w:pPr>
        <w:pStyle w:val="NormalWeb"/>
        <w:numPr>
          <w:ilvl w:val="0"/>
          <w:numId w:val="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The project manager will manage the project and the project team.</w:t>
      </w:r>
    </w:p>
    <w:p w:rsidR="00B96CA9" w:rsidRDefault="00B96CA9" w:rsidP="00B96CA9">
      <w:pPr>
        <w:pStyle w:val="NormalWeb"/>
        <w:numPr>
          <w:ilvl w:val="0"/>
          <w:numId w:val="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Architects, whose general architecture must meet the requirements specified in this SRS.</w:t>
      </w:r>
    </w:p>
    <w:p w:rsidR="00B96CA9" w:rsidRDefault="00B96CA9" w:rsidP="00B96CA9">
      <w:pPr>
        <w:pStyle w:val="NormalWeb"/>
        <w:numPr>
          <w:ilvl w:val="0"/>
          <w:numId w:val="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Designers who will meet the design specifications in this SRS.</w:t>
      </w:r>
    </w:p>
    <w:p w:rsidR="00B96CA9" w:rsidRDefault="00B96CA9" w:rsidP="00B96CA9">
      <w:pPr>
        <w:pStyle w:val="NormalWeb"/>
        <w:numPr>
          <w:ilvl w:val="0"/>
          <w:numId w:val="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Programmers who will implement the functional and non-functional requirements specified in this SRS.</w:t>
      </w:r>
    </w:p>
    <w:p w:rsidR="00B96CA9" w:rsidRDefault="00B96CA9" w:rsidP="00B96CA9">
      <w:pPr>
        <w:pStyle w:val="NormalWeb"/>
        <w:numPr>
          <w:ilvl w:val="0"/>
          <w:numId w:val="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Testers will test the functional and non-functional requirements specified in this SRS.</w:t>
      </w:r>
    </w:p>
    <w:p w:rsidR="00B96CA9" w:rsidRDefault="00B96CA9" w:rsidP="00B96CA9">
      <w:pPr>
        <w:pStyle w:val="NormalWeb"/>
        <w:numPr>
          <w:ilvl w:val="0"/>
          <w:numId w:val="1"/>
        </w:numPr>
        <w:spacing w:before="0" w:beforeAutospacing="0" w:after="400" w:afterAutospacing="0"/>
        <w:jc w:val="both"/>
        <w:textAlignment w:val="baseline"/>
        <w:rPr>
          <w:rFonts w:ascii="Arial" w:hAnsi="Arial" w:cs="Arial"/>
          <w:color w:val="000000"/>
          <w:sz w:val="22"/>
          <w:szCs w:val="22"/>
        </w:rPr>
      </w:pPr>
      <w:r>
        <w:rPr>
          <w:rFonts w:ascii="Arial" w:hAnsi="Arial" w:cs="Arial"/>
          <w:color w:val="000000"/>
          <w:sz w:val="22"/>
          <w:szCs w:val="22"/>
        </w:rPr>
        <w:t>Project checking and evaluating team</w:t>
      </w:r>
    </w:p>
    <w:p w:rsidR="00B96CA9" w:rsidRDefault="00B96CA9" w:rsidP="00B96CA9">
      <w:pPr>
        <w:pStyle w:val="NormalWeb"/>
        <w:spacing w:before="240" w:beforeAutospacing="0" w:after="240" w:afterAutospacing="0"/>
        <w:jc w:val="both"/>
      </w:pPr>
      <w:r>
        <w:rPr>
          <w:rFonts w:ascii="Arial" w:hAnsi="Arial" w:cs="Arial"/>
          <w:b/>
          <w:bCs/>
          <w:i/>
          <w:iCs/>
          <w:color w:val="000000"/>
          <w:sz w:val="22"/>
          <w:szCs w:val="22"/>
        </w:rPr>
        <w:t>Users</w:t>
      </w:r>
      <w:r>
        <w:rPr>
          <w:rFonts w:ascii="Arial" w:hAnsi="Arial" w:cs="Arial"/>
          <w:b/>
          <w:bCs/>
          <w:color w:val="000000"/>
          <w:sz w:val="26"/>
          <w:szCs w:val="26"/>
        </w:rPr>
        <w:t>:</w:t>
      </w:r>
    </w:p>
    <w:p w:rsidR="00B96CA9" w:rsidRPr="00B96CA9" w:rsidRDefault="00B96CA9" w:rsidP="00B96CA9">
      <w:pPr>
        <w:pStyle w:val="NormalWeb"/>
        <w:numPr>
          <w:ilvl w:val="0"/>
          <w:numId w:val="2"/>
        </w:numPr>
        <w:spacing w:before="0" w:beforeAutospacing="0" w:after="240" w:afterAutospacing="0"/>
        <w:jc w:val="both"/>
        <w:textAlignment w:val="baseline"/>
        <w:rPr>
          <w:rFonts w:ascii="Arial" w:hAnsi="Arial" w:cs="Arial"/>
          <w:color w:val="000000"/>
          <w:sz w:val="22"/>
          <w:szCs w:val="22"/>
        </w:rPr>
      </w:pPr>
      <w:r>
        <w:rPr>
          <w:rFonts w:ascii="Arial" w:hAnsi="Arial" w:cs="Arial"/>
          <w:color w:val="000000"/>
          <w:sz w:val="22"/>
          <w:szCs w:val="22"/>
        </w:rPr>
        <w:t>People who will be the end-user of the system</w:t>
      </w:r>
      <w:r w:rsidRPr="00B96CA9">
        <w:rPr>
          <w:rFonts w:ascii="Arial" w:hAnsi="Arial" w:cs="Arial"/>
          <w:i/>
          <w:iCs/>
          <w:color w:val="000000"/>
          <w:sz w:val="26"/>
          <w:szCs w:val="26"/>
        </w:rPr>
        <w:t> </w:t>
      </w:r>
    </w:p>
    <w:p w:rsidR="00B96CA9" w:rsidRDefault="00B96CA9" w:rsidP="00B96CA9">
      <w:pPr>
        <w:pStyle w:val="Heading1"/>
      </w:pPr>
      <w:r w:rsidRPr="00B96CA9">
        <w:t>Project Overview</w:t>
      </w:r>
    </w:p>
    <w:p w:rsidR="00B96CA9" w:rsidRPr="00B96CA9" w:rsidRDefault="00B96CA9" w:rsidP="00B96CA9">
      <w:pPr>
        <w:pStyle w:val="Heading1"/>
        <w:spacing w:before="0"/>
        <w:rPr>
          <w:rFonts w:asciiTheme="minorHAnsi" w:eastAsiaTheme="minorHAnsi" w:hAnsiTheme="minorHAnsi" w:cstheme="minorBidi"/>
          <w:b w:val="0"/>
          <w:bCs w:val="0"/>
          <w:color w:val="auto"/>
          <w:sz w:val="24"/>
          <w:szCs w:val="22"/>
        </w:rPr>
      </w:pPr>
      <w:r w:rsidRPr="00B96CA9">
        <w:rPr>
          <w:rFonts w:asciiTheme="minorHAnsi" w:eastAsiaTheme="minorHAnsi" w:hAnsiTheme="minorHAnsi" w:cstheme="minorBidi"/>
          <w:b w:val="0"/>
          <w:bCs w:val="0"/>
          <w:color w:val="auto"/>
          <w:sz w:val="24"/>
          <w:szCs w:val="22"/>
        </w:rPr>
        <w:t>This section provides a high-level overview of Gender and Age Detection, including the definition, business goal, and business objectives.</w:t>
      </w:r>
    </w:p>
    <w:p w:rsidR="00B96CA9" w:rsidRDefault="00B96CA9" w:rsidP="00B96CA9">
      <w:pPr>
        <w:pStyle w:val="NormalWeb"/>
        <w:spacing w:before="0" w:beforeAutospacing="0" w:after="240" w:afterAutospacing="0"/>
        <w:ind w:left="380"/>
        <w:jc w:val="both"/>
      </w:pPr>
      <w:r>
        <w:rPr>
          <w:rFonts w:ascii="Arial" w:hAnsi="Arial" w:cs="Arial"/>
          <w:color w:val="000000"/>
          <w:sz w:val="22"/>
          <w:szCs w:val="22"/>
        </w:rPr>
        <w:t> </w:t>
      </w:r>
    </w:p>
    <w:p w:rsidR="00B96CA9" w:rsidRDefault="00B96CA9" w:rsidP="00B96CA9">
      <w:pPr>
        <w:pStyle w:val="NormalWeb"/>
        <w:spacing w:before="240" w:beforeAutospacing="0" w:after="240" w:afterAutospacing="0"/>
        <w:jc w:val="both"/>
      </w:pPr>
      <w:r>
        <w:rPr>
          <w:rFonts w:ascii="Arial" w:hAnsi="Arial" w:cs="Arial"/>
          <w:b/>
          <w:bCs/>
          <w:i/>
          <w:iCs/>
          <w:color w:val="000000"/>
          <w:sz w:val="22"/>
          <w:szCs w:val="22"/>
        </w:rPr>
        <w:t>Definition:</w:t>
      </w:r>
    </w:p>
    <w:p w:rsidR="00B96CA9" w:rsidRPr="007D4D76" w:rsidRDefault="00B96CA9" w:rsidP="007D4D76">
      <w:pPr>
        <w:pStyle w:val="NormalWeb"/>
        <w:spacing w:before="240" w:beforeAutospacing="0" w:after="240" w:afterAutospacing="0"/>
        <w:jc w:val="both"/>
        <w:rPr>
          <w:rFonts w:asciiTheme="minorHAnsi" w:eastAsiaTheme="minorHAnsi" w:hAnsiTheme="minorHAnsi" w:cstheme="minorBidi"/>
          <w:szCs w:val="22"/>
        </w:rPr>
      </w:pPr>
      <w:r w:rsidRPr="007D4D76">
        <w:rPr>
          <w:rFonts w:asciiTheme="minorHAnsi" w:eastAsiaTheme="minorHAnsi" w:hAnsiTheme="minorHAnsi" w:cstheme="minorBidi"/>
          <w:szCs w:val="22"/>
        </w:rPr>
        <w:t>Gender and Age detection is the process of automatically discerning the gender and age of a person solely from a photo of their face. </w:t>
      </w:r>
    </w:p>
    <w:p w:rsidR="007D4D76" w:rsidRDefault="00B96CA9" w:rsidP="007D4D76">
      <w:pPr>
        <w:pStyle w:val="NormalWeb"/>
        <w:spacing w:before="0" w:beforeAutospacing="0" w:after="240" w:afterAutospacing="0"/>
        <w:jc w:val="both"/>
        <w:rPr>
          <w:rFonts w:ascii="Arial" w:hAnsi="Arial" w:cs="Arial"/>
          <w:b/>
          <w:bCs/>
          <w:i/>
          <w:iCs/>
          <w:color w:val="000000"/>
          <w:sz w:val="22"/>
          <w:szCs w:val="22"/>
        </w:rPr>
      </w:pPr>
      <w:r w:rsidRPr="007D4D76">
        <w:rPr>
          <w:rFonts w:ascii="Arial" w:hAnsi="Arial" w:cs="Arial"/>
          <w:b/>
          <w:bCs/>
          <w:i/>
          <w:iCs/>
          <w:color w:val="000000"/>
          <w:sz w:val="22"/>
          <w:szCs w:val="22"/>
        </w:rPr>
        <w:t>Business Goal:</w:t>
      </w:r>
    </w:p>
    <w:p w:rsidR="00B96CA9" w:rsidRPr="007D4D76" w:rsidRDefault="00B96CA9" w:rsidP="007D4D76">
      <w:pPr>
        <w:pStyle w:val="NormalWeb"/>
        <w:spacing w:before="0" w:beforeAutospacing="0" w:after="240" w:afterAutospacing="0"/>
        <w:jc w:val="both"/>
        <w:rPr>
          <w:rFonts w:ascii="Arial" w:hAnsi="Arial" w:cs="Arial"/>
          <w:b/>
          <w:bCs/>
          <w:i/>
          <w:iCs/>
          <w:color w:val="000000"/>
          <w:sz w:val="22"/>
          <w:szCs w:val="22"/>
        </w:rPr>
      </w:pPr>
      <w:r w:rsidRPr="007D4D76">
        <w:rPr>
          <w:rFonts w:asciiTheme="minorHAnsi" w:eastAsiaTheme="minorHAnsi" w:hAnsiTheme="minorHAnsi" w:cstheme="minorBidi"/>
          <w:szCs w:val="22"/>
        </w:rPr>
        <w:t xml:space="preserve">The business goal of the Gender and Age Detection Application is to take advantage of Artificial Intelligence and Deep Learning to allow people to know about gender and age. Many companies use these kinds of tools for different purposes, making it easier for them to work </w:t>
      </w:r>
      <w:r w:rsidRPr="007D4D76">
        <w:rPr>
          <w:rFonts w:asciiTheme="minorHAnsi" w:eastAsiaTheme="minorHAnsi" w:hAnsiTheme="minorHAnsi" w:cstheme="minorBidi"/>
          <w:szCs w:val="22"/>
        </w:rPr>
        <w:lastRenderedPageBreak/>
        <w:t>with customers, cater to their needs better, and create a great experience. In addition, It is easier to identify and predict the needs of people based on their gender and age.</w:t>
      </w:r>
    </w:p>
    <w:p w:rsidR="00B96CA9" w:rsidRDefault="00B96CA9" w:rsidP="00B96CA9">
      <w:pPr>
        <w:pStyle w:val="NormalWeb"/>
        <w:spacing w:before="240" w:beforeAutospacing="0" w:after="240" w:afterAutospacing="0"/>
        <w:ind w:left="380"/>
        <w:jc w:val="both"/>
      </w:pPr>
      <w:r>
        <w:rPr>
          <w:rFonts w:ascii="Arial" w:hAnsi="Arial" w:cs="Arial"/>
          <w:color w:val="000000"/>
          <w:sz w:val="22"/>
          <w:szCs w:val="22"/>
        </w:rPr>
        <w:t> </w:t>
      </w:r>
    </w:p>
    <w:p w:rsidR="00B96CA9" w:rsidRDefault="00B96CA9" w:rsidP="007D4D76">
      <w:pPr>
        <w:pStyle w:val="NormalWeb"/>
        <w:spacing w:before="240" w:beforeAutospacing="0" w:after="240" w:afterAutospacing="0"/>
        <w:jc w:val="both"/>
      </w:pPr>
      <w:r>
        <w:rPr>
          <w:rFonts w:ascii="Arial" w:hAnsi="Arial" w:cs="Arial"/>
          <w:b/>
          <w:bCs/>
          <w:color w:val="000000"/>
          <w:sz w:val="22"/>
          <w:szCs w:val="22"/>
        </w:rPr>
        <w:t>METHODS:</w:t>
      </w:r>
      <w:r>
        <w:rPr>
          <w:rFonts w:ascii="Arial" w:hAnsi="Arial" w:cs="Arial"/>
          <w:color w:val="000000"/>
          <w:sz w:val="22"/>
          <w:szCs w:val="22"/>
        </w:rPr>
        <w:t> </w:t>
      </w:r>
    </w:p>
    <w:p w:rsidR="00B96CA9" w:rsidRDefault="00B96CA9" w:rsidP="00B96CA9">
      <w:pPr>
        <w:pStyle w:val="NormalWeb"/>
        <w:spacing w:before="240" w:beforeAutospacing="0" w:after="240" w:afterAutospacing="0"/>
        <w:jc w:val="both"/>
      </w:pPr>
      <w:r>
        <w:rPr>
          <w:rFonts w:ascii="Arial" w:hAnsi="Arial" w:cs="Arial"/>
          <w:b/>
          <w:bCs/>
          <w:i/>
          <w:iCs/>
          <w:color w:val="000000"/>
          <w:sz w:val="22"/>
          <w:szCs w:val="22"/>
        </w:rPr>
        <w:t>Image Recognition:</w:t>
      </w:r>
    </w:p>
    <w:p w:rsidR="00B96CA9" w:rsidRPr="007D4D76" w:rsidRDefault="00B96CA9" w:rsidP="007D4D76">
      <w:pPr>
        <w:pStyle w:val="NormalWeb"/>
        <w:spacing w:before="240" w:beforeAutospacing="0" w:after="240" w:afterAutospacing="0"/>
        <w:jc w:val="both"/>
        <w:rPr>
          <w:rFonts w:asciiTheme="minorHAnsi" w:eastAsiaTheme="minorHAnsi" w:hAnsiTheme="minorHAnsi" w:cstheme="minorBidi"/>
          <w:szCs w:val="22"/>
        </w:rPr>
      </w:pPr>
      <w:r w:rsidRPr="007D4D76">
        <w:rPr>
          <w:rFonts w:asciiTheme="minorHAnsi" w:eastAsiaTheme="minorHAnsi" w:hAnsiTheme="minorHAnsi" w:cstheme="minorBidi"/>
          <w:szCs w:val="22"/>
        </w:rPr>
        <w:t>We’d upload the first image to the system. Then it will automatically detect the image based on different algorithms, as we’ll discuss later in the document. After detection, it’ll go to the next part that is classification</w:t>
      </w:r>
      <w:r w:rsidR="007D4D76">
        <w:rPr>
          <w:rFonts w:asciiTheme="minorHAnsi" w:eastAsiaTheme="minorHAnsi" w:hAnsiTheme="minorHAnsi" w:cstheme="minorBidi"/>
          <w:szCs w:val="22"/>
        </w:rPr>
        <w:t>.</w:t>
      </w:r>
      <w:r>
        <w:rPr>
          <w:rFonts w:ascii="Arial" w:hAnsi="Arial" w:cs="Arial"/>
          <w:color w:val="000000"/>
          <w:sz w:val="22"/>
          <w:szCs w:val="22"/>
        </w:rPr>
        <w:t> </w:t>
      </w:r>
    </w:p>
    <w:p w:rsidR="00B96CA9" w:rsidRDefault="00B96CA9" w:rsidP="00B96CA9">
      <w:pPr>
        <w:pStyle w:val="NormalWeb"/>
        <w:spacing w:before="240" w:beforeAutospacing="0" w:after="240" w:afterAutospacing="0"/>
        <w:jc w:val="both"/>
      </w:pPr>
      <w:r>
        <w:rPr>
          <w:rFonts w:ascii="Arial" w:hAnsi="Arial" w:cs="Arial"/>
          <w:b/>
          <w:bCs/>
          <w:i/>
          <w:iCs/>
          <w:color w:val="000000"/>
          <w:sz w:val="22"/>
          <w:szCs w:val="22"/>
        </w:rPr>
        <w:t>Classification:</w:t>
      </w:r>
    </w:p>
    <w:p w:rsidR="00B96CA9" w:rsidRPr="007D4D76" w:rsidRDefault="00B96CA9" w:rsidP="007D4D76">
      <w:pPr>
        <w:pStyle w:val="NormalWeb"/>
        <w:spacing w:before="0" w:beforeAutospacing="0" w:after="240" w:afterAutospacing="0"/>
        <w:jc w:val="both"/>
        <w:rPr>
          <w:rFonts w:asciiTheme="minorHAnsi" w:eastAsiaTheme="minorHAnsi" w:hAnsiTheme="minorHAnsi" w:cstheme="minorBidi"/>
          <w:szCs w:val="22"/>
        </w:rPr>
      </w:pPr>
      <w:r w:rsidRPr="007D4D76">
        <w:rPr>
          <w:rFonts w:asciiTheme="minorHAnsi" w:eastAsiaTheme="minorHAnsi" w:hAnsiTheme="minorHAnsi" w:cstheme="minorBidi"/>
          <w:szCs w:val="22"/>
        </w:rPr>
        <w:t>It specifies which data elements belong and use when the output has two classifications Gender classification and age detection. </w:t>
      </w:r>
    </w:p>
    <w:p w:rsidR="00B96CA9" w:rsidRPr="007D4D76" w:rsidRDefault="00B96CA9" w:rsidP="007D4D76">
      <w:pPr>
        <w:pStyle w:val="NormalWeb"/>
        <w:spacing w:before="240" w:beforeAutospacing="0" w:after="240" w:afterAutospacing="0"/>
        <w:jc w:val="both"/>
        <w:rPr>
          <w:rFonts w:ascii="Arial" w:hAnsi="Arial" w:cs="Arial"/>
          <w:b/>
          <w:bCs/>
          <w:i/>
          <w:iCs/>
          <w:color w:val="000000"/>
          <w:sz w:val="22"/>
          <w:szCs w:val="22"/>
        </w:rPr>
      </w:pPr>
      <w:r w:rsidRPr="007D4D76">
        <w:rPr>
          <w:rFonts w:ascii="Arial" w:hAnsi="Arial" w:cs="Arial"/>
          <w:b/>
          <w:bCs/>
          <w:i/>
          <w:iCs/>
          <w:color w:val="000000"/>
          <w:sz w:val="22"/>
          <w:szCs w:val="22"/>
        </w:rPr>
        <w:t>Benefits:</w:t>
      </w:r>
    </w:p>
    <w:p w:rsidR="00B96CA9" w:rsidRPr="007D4D76" w:rsidRDefault="00B96CA9" w:rsidP="007D4D76">
      <w:pPr>
        <w:pStyle w:val="NormalWeb"/>
        <w:spacing w:before="0" w:beforeAutospacing="0" w:after="240" w:afterAutospacing="0"/>
        <w:jc w:val="both"/>
        <w:rPr>
          <w:rFonts w:asciiTheme="minorHAnsi" w:eastAsiaTheme="minorHAnsi" w:hAnsiTheme="minorHAnsi" w:cstheme="minorBidi"/>
          <w:szCs w:val="22"/>
        </w:rPr>
      </w:pPr>
      <w:r w:rsidRPr="007D4D76">
        <w:rPr>
          <w:rFonts w:asciiTheme="minorHAnsi" w:eastAsiaTheme="minorHAnsi" w:hAnsiTheme="minorHAnsi" w:cstheme="minorBidi"/>
          <w:szCs w:val="22"/>
        </w:rPr>
        <w:t>After completing the project, one can quickly determine the age and gender of a qualified person.The developed machine or model will be helpful for companies as it can utilize in different educational institutions, including online training institutes.Moreover, the model can also be helpful for the improvement of the skills of non-qualified students.</w:t>
      </w:r>
    </w:p>
    <w:p w:rsidR="00B96CA9" w:rsidRDefault="00B96CA9" w:rsidP="00B96CA9">
      <w:pPr>
        <w:pStyle w:val="NormalWeb"/>
        <w:spacing w:before="240" w:beforeAutospacing="0" w:after="240" w:afterAutospacing="0"/>
        <w:jc w:val="both"/>
      </w:pPr>
      <w:r>
        <w:rPr>
          <w:rFonts w:ascii="Arial" w:hAnsi="Arial" w:cs="Arial"/>
          <w:color w:val="000000"/>
          <w:sz w:val="22"/>
          <w:szCs w:val="22"/>
        </w:rPr>
        <w:t> </w:t>
      </w:r>
    </w:p>
    <w:p w:rsidR="00B96CA9" w:rsidRDefault="00B96CA9" w:rsidP="000E443F">
      <w:pPr>
        <w:pStyle w:val="Heading1"/>
        <w:spacing w:before="0"/>
      </w:pPr>
      <w:bookmarkStart w:id="0" w:name="_GoBack"/>
      <w:bookmarkEnd w:id="0"/>
      <w:r w:rsidRPr="000E443F">
        <w:t>Scope</w:t>
      </w:r>
    </w:p>
    <w:p w:rsidR="00B96CA9" w:rsidRPr="007D4D76" w:rsidRDefault="00B96CA9" w:rsidP="007D4D76">
      <w:pPr>
        <w:pStyle w:val="NormalWeb"/>
        <w:spacing w:before="0" w:beforeAutospacing="0" w:after="240" w:afterAutospacing="0"/>
        <w:jc w:val="both"/>
        <w:rPr>
          <w:rFonts w:asciiTheme="minorHAnsi" w:eastAsiaTheme="minorHAnsi" w:hAnsiTheme="minorHAnsi" w:cstheme="minorBidi"/>
          <w:szCs w:val="22"/>
        </w:rPr>
      </w:pPr>
      <w:r w:rsidRPr="007D4D76">
        <w:rPr>
          <w:rFonts w:asciiTheme="minorHAnsi" w:eastAsiaTheme="minorHAnsi" w:hAnsiTheme="minorHAnsi" w:cstheme="minorBidi"/>
          <w:szCs w:val="22"/>
        </w:rPr>
        <w:t>Our machine will be capable of predicting unfiltered pictures with the help of SAM features that may help find accurate results based on the given image.</w:t>
      </w:r>
    </w:p>
    <w:p w:rsidR="00B96CA9" w:rsidRPr="007D4D76" w:rsidRDefault="000E443F" w:rsidP="00B96CA9">
      <w:pPr>
        <w:pStyle w:val="NormalWeb"/>
        <w:spacing w:before="240" w:beforeAutospacing="0" w:after="240" w:afterAutospacing="0"/>
        <w:ind w:left="720"/>
        <w:jc w:val="both"/>
        <w:rPr>
          <w:rFonts w:asciiTheme="minorHAnsi" w:eastAsiaTheme="minorHAnsi" w:hAnsiTheme="minorHAnsi" w:cstheme="minorBidi"/>
          <w:szCs w:val="22"/>
        </w:rPr>
      </w:pPr>
      <w:r w:rsidRPr="007D4D76">
        <w:rPr>
          <w:rFonts w:asciiTheme="minorHAnsi" w:eastAsiaTheme="minorHAnsi" w:hAnsiTheme="minorHAnsi" w:cstheme="minorBidi"/>
          <w:szCs w:val="22"/>
        </w:rPr>
        <w:t xml:space="preserve">● </w:t>
      </w:r>
      <w:r w:rsidR="00B96CA9" w:rsidRPr="007D4D76">
        <w:rPr>
          <w:rFonts w:asciiTheme="minorHAnsi" w:eastAsiaTheme="minorHAnsi" w:hAnsiTheme="minorHAnsi" w:cstheme="minorBidi"/>
          <w:szCs w:val="22"/>
        </w:rPr>
        <w:t>The Gender Classification and Age Detection algorithms can implement with an increased number of facial image data set. Therefore it will increase the accuracy level of the output.</w:t>
      </w:r>
    </w:p>
    <w:p w:rsidR="00B96CA9" w:rsidRPr="007D4D76" w:rsidRDefault="007D4D76" w:rsidP="00B96CA9">
      <w:pPr>
        <w:pStyle w:val="NormalWeb"/>
        <w:spacing w:before="240" w:beforeAutospacing="0" w:after="240" w:afterAutospacing="0"/>
        <w:ind w:left="720"/>
        <w:jc w:val="both"/>
        <w:rPr>
          <w:rFonts w:asciiTheme="minorHAnsi" w:eastAsiaTheme="minorHAnsi" w:hAnsiTheme="minorHAnsi" w:cstheme="minorBidi"/>
          <w:szCs w:val="22"/>
        </w:rPr>
      </w:pPr>
      <w:r w:rsidRPr="007D4D76">
        <w:rPr>
          <w:rFonts w:asciiTheme="minorHAnsi" w:eastAsiaTheme="minorHAnsi" w:hAnsiTheme="minorHAnsi" w:cstheme="minorBidi"/>
          <w:szCs w:val="22"/>
        </w:rPr>
        <w:t xml:space="preserve">● </w:t>
      </w:r>
      <w:r w:rsidR="00B96CA9" w:rsidRPr="007D4D76">
        <w:rPr>
          <w:rFonts w:asciiTheme="minorHAnsi" w:eastAsiaTheme="minorHAnsi" w:hAnsiTheme="minorHAnsi" w:cstheme="minorBidi"/>
          <w:szCs w:val="22"/>
        </w:rPr>
        <w:t>The Proposed Models have been trained and tested on data sets using linear kernels. However, it can perform a similar evaluation using other Kernels of SVM Classifiers like ‘RBF kernel,’ ‘quadratickernel,’ etc.</w:t>
      </w:r>
    </w:p>
    <w:p w:rsidR="00B96CA9" w:rsidRPr="007D4D76" w:rsidRDefault="00B96CA9" w:rsidP="00B96CA9">
      <w:pPr>
        <w:pStyle w:val="NormalWeb"/>
        <w:spacing w:before="240" w:beforeAutospacing="0" w:after="240" w:afterAutospacing="0"/>
        <w:ind w:left="720"/>
        <w:jc w:val="both"/>
        <w:rPr>
          <w:rFonts w:asciiTheme="minorHAnsi" w:eastAsiaTheme="minorHAnsi" w:hAnsiTheme="minorHAnsi" w:cstheme="minorBidi"/>
          <w:szCs w:val="22"/>
        </w:rPr>
      </w:pPr>
      <w:r w:rsidRPr="007D4D76">
        <w:rPr>
          <w:rFonts w:asciiTheme="minorHAnsi" w:eastAsiaTheme="minorHAnsi" w:hAnsiTheme="minorHAnsi" w:cstheme="minorBidi"/>
          <w:szCs w:val="22"/>
        </w:rPr>
        <w:t>● Gender Classification is performed based on the extracted feature’ lip.’  The same can implement the algorithm on other components(s) like eyes, nose, or a combination of more than one feature in a human facial image.</w:t>
      </w:r>
    </w:p>
    <w:p w:rsidR="00B96CA9" w:rsidRPr="007D4D76" w:rsidRDefault="00B96CA9" w:rsidP="00B96CA9">
      <w:pPr>
        <w:pStyle w:val="NormalWeb"/>
        <w:spacing w:before="240" w:beforeAutospacing="0" w:after="240" w:afterAutospacing="0"/>
        <w:ind w:left="720"/>
        <w:jc w:val="both"/>
        <w:rPr>
          <w:rFonts w:asciiTheme="minorHAnsi" w:eastAsiaTheme="minorHAnsi" w:hAnsiTheme="minorHAnsi" w:cstheme="minorBidi"/>
          <w:szCs w:val="22"/>
        </w:rPr>
      </w:pPr>
      <w:r w:rsidRPr="007D4D76">
        <w:rPr>
          <w:rFonts w:asciiTheme="minorHAnsi" w:eastAsiaTheme="minorHAnsi" w:hAnsiTheme="minorHAnsi" w:cstheme="minorBidi"/>
          <w:szCs w:val="22"/>
        </w:rPr>
        <w:t>● We will train our machine on past data, It will only predict unfiltered pictures based on SAMS features and CNN, and after it, we will check the accuracy of predicted data (by the machine).</w:t>
      </w:r>
    </w:p>
    <w:p w:rsidR="00B96CA9" w:rsidRDefault="00B96CA9" w:rsidP="00B96CA9">
      <w:pPr>
        <w:pStyle w:val="NormalWeb"/>
        <w:spacing w:before="240" w:beforeAutospacing="0" w:after="240" w:afterAutospacing="0"/>
        <w:ind w:left="720"/>
        <w:jc w:val="both"/>
      </w:pPr>
      <w:r>
        <w:rPr>
          <w:rFonts w:ascii="Arial" w:hAnsi="Arial" w:cs="Arial"/>
          <w:color w:val="000000"/>
          <w:sz w:val="22"/>
          <w:szCs w:val="22"/>
        </w:rPr>
        <w:lastRenderedPageBreak/>
        <w:t> </w:t>
      </w:r>
    </w:p>
    <w:sectPr w:rsidR="00B96CA9" w:rsidSect="00B96CA9">
      <w:pgSz w:w="12240" w:h="15840"/>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95328"/>
    <w:multiLevelType w:val="hybridMultilevel"/>
    <w:tmpl w:val="E948F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1784E"/>
    <w:multiLevelType w:val="hybridMultilevel"/>
    <w:tmpl w:val="52E47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D57DF"/>
    <w:multiLevelType w:val="multilevel"/>
    <w:tmpl w:val="A1A0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34EDA"/>
    <w:multiLevelType w:val="multilevel"/>
    <w:tmpl w:val="7BFA8E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15" w:hanging="435"/>
      </w:pPr>
      <w:rPr>
        <w:rFonts w:ascii="Arial" w:eastAsia="Times New Roman" w:hAnsi="Arial" w:cs="Arial" w:hint="default"/>
        <w:color w:val="000000"/>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B11D5"/>
    <w:multiLevelType w:val="hybridMultilevel"/>
    <w:tmpl w:val="B272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21464"/>
    <w:multiLevelType w:val="multilevel"/>
    <w:tmpl w:val="DE80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082312"/>
    <w:multiLevelType w:val="hybridMultilevel"/>
    <w:tmpl w:val="363C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A907C1"/>
    <w:multiLevelType w:val="hybridMultilevel"/>
    <w:tmpl w:val="445CE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7C4429"/>
    <w:multiLevelType w:val="multilevel"/>
    <w:tmpl w:val="189A5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AD5FE5"/>
    <w:multiLevelType w:val="multilevel"/>
    <w:tmpl w:val="52F4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BF41D6"/>
    <w:multiLevelType w:val="hybridMultilevel"/>
    <w:tmpl w:val="CBFCFF3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6F3F01AD"/>
    <w:multiLevelType w:val="hybridMultilevel"/>
    <w:tmpl w:val="D958A3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2BC602D"/>
    <w:multiLevelType w:val="multilevel"/>
    <w:tmpl w:val="EAE2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B120B3"/>
    <w:multiLevelType w:val="multilevel"/>
    <w:tmpl w:val="3BE4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8"/>
  </w:num>
  <w:num w:numId="4">
    <w:abstractNumId w:val="5"/>
  </w:num>
  <w:num w:numId="5">
    <w:abstractNumId w:val="2"/>
  </w:num>
  <w:num w:numId="6">
    <w:abstractNumId w:val="13"/>
  </w:num>
  <w:num w:numId="7">
    <w:abstractNumId w:val="12"/>
  </w:num>
  <w:num w:numId="8">
    <w:abstractNumId w:val="10"/>
  </w:num>
  <w:num w:numId="9">
    <w:abstractNumId w:val="11"/>
  </w:num>
  <w:num w:numId="10">
    <w:abstractNumId w:val="0"/>
  </w:num>
  <w:num w:numId="11">
    <w:abstractNumId w:val="4"/>
  </w:num>
  <w:num w:numId="12">
    <w:abstractNumId w:val="1"/>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B96CA9"/>
    <w:rsid w:val="000E443F"/>
    <w:rsid w:val="00396BE1"/>
    <w:rsid w:val="007D4D76"/>
    <w:rsid w:val="00822466"/>
    <w:rsid w:val="008C4A63"/>
    <w:rsid w:val="00934365"/>
    <w:rsid w:val="00952A00"/>
    <w:rsid w:val="00B96CA9"/>
    <w:rsid w:val="00E56BA7"/>
    <w:rsid w:val="00F56046"/>
    <w:rsid w:val="00F56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5FAA"/>
  <w15:docId w15:val="{15B584FE-5C61-46BD-99BD-2CE5E7645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BE1"/>
  </w:style>
  <w:style w:type="paragraph" w:styleId="Heading1">
    <w:name w:val="heading 1"/>
    <w:basedOn w:val="Normal"/>
    <w:next w:val="Normal"/>
    <w:link w:val="Heading1Char"/>
    <w:uiPriority w:val="9"/>
    <w:qFormat/>
    <w:rsid w:val="00B96C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96C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96CA9"/>
    <w:rPr>
      <w:rFonts w:asciiTheme="majorHAnsi" w:eastAsiaTheme="majorEastAsia" w:hAnsiTheme="majorHAnsi" w:cstheme="majorBidi"/>
      <w:color w:val="17365D" w:themeColor="text2" w:themeShade="BF"/>
      <w:spacing w:val="5"/>
      <w:kern w:val="28"/>
      <w:sz w:val="52"/>
      <w:szCs w:val="52"/>
    </w:rPr>
  </w:style>
  <w:style w:type="paragraph" w:customStyle="1" w:styleId="special">
    <w:name w:val="special"/>
    <w:basedOn w:val="Normal"/>
    <w:rsid w:val="00B96CA9"/>
    <w:pPr>
      <w:spacing w:after="0" w:line="240" w:lineRule="auto"/>
    </w:pPr>
    <w:rPr>
      <w:rFonts w:ascii="Arial" w:eastAsia="Times New Roman" w:hAnsi="Arial" w:cs="Times New Roman"/>
      <w:b/>
      <w:bCs/>
      <w:shadow/>
      <w:sz w:val="28"/>
      <w:szCs w:val="24"/>
    </w:rPr>
  </w:style>
  <w:style w:type="paragraph" w:styleId="NormalWeb">
    <w:name w:val="Normal (Web)"/>
    <w:basedOn w:val="Normal"/>
    <w:uiPriority w:val="99"/>
    <w:unhideWhenUsed/>
    <w:rsid w:val="00B96CA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96CA9"/>
    <w:pPr>
      <w:spacing w:after="0" w:line="240" w:lineRule="auto"/>
    </w:pPr>
  </w:style>
  <w:style w:type="character" w:customStyle="1" w:styleId="Heading1Char">
    <w:name w:val="Heading 1 Char"/>
    <w:basedOn w:val="DefaultParagraphFont"/>
    <w:link w:val="Heading1"/>
    <w:uiPriority w:val="9"/>
    <w:rsid w:val="00B96CA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Yasir Yousaf</dc:creator>
  <cp:lastModifiedBy>multi.laptop</cp:lastModifiedBy>
  <cp:revision>10</cp:revision>
  <dcterms:created xsi:type="dcterms:W3CDTF">2021-11-29T15:59:00Z</dcterms:created>
  <dcterms:modified xsi:type="dcterms:W3CDTF">2021-12-27T14:35:00Z</dcterms:modified>
</cp:coreProperties>
</file>