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Name of gym: La familia show time boxing club 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/>
        <w:drawing>
          <wp:inline distB="114300" distT="114300" distL="114300" distR="114300">
            <wp:extent cx="2522487" cy="5487400"/>
            <wp:effectExtent b="0" l="0" r="0" t="0"/>
            <wp:docPr id="2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522487" cy="5487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7658100"/>
            <wp:effectExtent b="0" l="0" r="0" t="0"/>
            <wp:docPr id="1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7658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Certificate for llc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1.png"/><Relationship Id="rId7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