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itrixflow"/>
    <w:p>
      <w:pPr>
        <w:pStyle w:val="Heading1"/>
      </w:pPr>
      <w:r>
        <w:t xml:space="preserve">BITRIXFLOW</w:t>
      </w:r>
    </w:p>
    <w:bookmarkStart w:id="22" w:name="Xd22efed94b94766b3aaf84aeaeeef716bc7648f"/>
    <w:p>
      <w:pPr>
        <w:pStyle w:val="Heading2"/>
      </w:pPr>
      <w:r>
        <w:t xml:space="preserve">Complete Sales Operations &amp; Lead Distribution Platform</w:t>
      </w:r>
    </w:p>
    <w:bookmarkStart w:id="20" w:name="master-technical-specification-part-2"/>
    <w:p>
      <w:pPr>
        <w:pStyle w:val="Heading3"/>
      </w:pPr>
      <w:r>
        <w:t xml:space="preserve">Master Technical Specification (Part 2)</w:t>
      </w:r>
    </w:p>
    <w:bookmarkEnd w:id="20"/>
    <w:bookmarkStart w:id="21" w:name="X5710420fdaf287047479193952539444a986bf1"/>
    <w:p>
      <w:pPr>
        <w:pStyle w:val="Heading3"/>
      </w:pPr>
      <w:r>
        <w:t xml:space="preserve">Technical Architecture, Database Design, API Design &amp; Implementation Blueprint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Status: Architecture Lock Document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atabase-architecture"/>
    <w:p>
      <w:pPr>
        <w:pStyle w:val="Heading1"/>
      </w:pPr>
      <w:r>
        <w:t xml:space="preserve">8. DATABASE ARCHITECTURE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PostgreSQL 16+</w:t>
      </w:r>
    </w:p>
    <w:p>
      <w:pPr>
        <w:pStyle w:val="FirstParagraph"/>
      </w:pPr>
      <w:r>
        <w:t xml:space="preserve">ORM:</w:t>
      </w:r>
    </w:p>
    <w:p>
      <w:pPr>
        <w:pStyle w:val="SourceCode"/>
      </w:pPr>
      <w:r>
        <w:rPr>
          <w:rStyle w:val="VerbatimChar"/>
        </w:rPr>
        <w:t xml:space="preserve">Prisma ORM</w:t>
      </w:r>
    </w:p>
    <w:p>
      <w:pPr>
        <w:pStyle w:val="FirstParagraph"/>
      </w:pPr>
      <w:r>
        <w:t xml:space="preserve">Naming Convention: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Primary Keys: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r>
        <w:pict>
          <v:rect style="width:0;height:1.5pt" o:hralign="center" o:hrstd="t" o:hr="t"/>
        </w:pict>
      </w:r>
    </w:p>
    <w:bookmarkEnd w:id="24"/>
    <w:bookmarkStart w:id="39" w:name="core-tables"/>
    <w:p>
      <w:pPr>
        <w:pStyle w:val="Heading1"/>
      </w:pPr>
      <w:r>
        <w:t xml:space="preserve">CORE TABLES</w:t>
      </w:r>
    </w:p>
    <w:p>
      <w:r>
        <w:pict>
          <v:rect style="width:0;height:1.5pt" o:hralign="center" o:hrstd="t" o:hr="t"/>
        </w:pict>
      </w:r>
    </w:p>
    <w:bookmarkStart w:id="25" w:name="organizations"/>
    <w:p>
      <w:pPr>
        <w:pStyle w:val="Heading2"/>
      </w:pPr>
      <w:r>
        <w:t xml:space="preserve">organizations</w:t>
      </w:r>
    </w:p>
    <w:p>
      <w:pPr>
        <w:pStyle w:val="FirstParagraph"/>
      </w:pPr>
      <w:r>
        <w:t xml:space="preserve">Future-proof multi-company support.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5"/>
    <w:bookmarkStart w:id="26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Dashboard users.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password_hash TEXT</w:t>
      </w:r>
      <w:r>
        <w:br/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last_login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6"/>
    <w:bookmarkStart w:id="27" w:name="teams"/>
    <w:p>
      <w:pPr>
        <w:pStyle w:val="Heading2"/>
      </w:pPr>
      <w:r>
        <w:t xml:space="preserve">teams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description TEXT</w:t>
      </w:r>
      <w:r>
        <w:br/>
      </w:r>
      <w:r>
        <w:rPr>
          <w:rStyle w:val="NormalTok"/>
        </w:rPr>
        <w:t xml:space="preserve">assignment_method ENUM</w:t>
      </w:r>
      <w:r>
        <w:br/>
      </w:r>
      <w:r>
        <w:rPr>
          <w:rStyle w:val="NormalTok"/>
        </w:rPr>
        <w:t xml:space="preserve">manager_user_id UUID</w:t>
      </w:r>
      <w:r>
        <w:br/>
      </w:r>
      <w:r>
        <w:rPr>
          <w:rStyle w:val="NormalTok"/>
        </w:rPr>
        <w:t xml:space="preserve">fallback_manager_user_id UUID</w:t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7"/>
    <w:bookmarkStart w:id="28" w:name="agents"/>
    <w:p>
      <w:pPr>
        <w:pStyle w:val="Heading2"/>
      </w:pPr>
      <w:r>
        <w:t xml:space="preserve">agents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br/>
      </w:r>
      <w:r>
        <w:rPr>
          <w:rStyle w:val="NormalTok"/>
        </w:rPr>
        <w:t xml:space="preserve">bitrix_user_id BIGINT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whatsapp_number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team_id UUID FK</w:t>
      </w:r>
      <w:r>
        <w:br/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availability_status ENUM</w:t>
      </w:r>
      <w:r>
        <w:br/>
      </w:r>
      <w:r>
        <w:br/>
      </w:r>
      <w:r>
        <w:rPr>
          <w:rStyle w:val="NormalTok"/>
        </w:rPr>
        <w:t xml:space="preserve">weight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priority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lead_capacity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notes TEXT</w:t>
      </w:r>
      <w:r>
        <w:br/>
      </w:r>
      <w:r>
        <w:br/>
      </w:r>
      <w:r>
        <w:rPr>
          <w:rStyle w:val="NormalTok"/>
        </w:rPr>
        <w:t xml:space="preserve">last_assigned_at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8"/>
    <w:bookmarkStart w:id="29" w:name="source_routes"/>
    <w:p>
      <w:pPr>
        <w:pStyle w:val="Heading2"/>
      </w:pPr>
      <w:r>
        <w:t xml:space="preserve">source_routes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br/>
      </w:r>
      <w:r>
        <w:rPr>
          <w:rStyle w:val="NormalTok"/>
        </w:rPr>
        <w:t xml:space="preserve">source_key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source_name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team_id UUID FK</w:t>
      </w:r>
      <w:r>
        <w:br/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is_default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is_excluded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priority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9"/>
    <w:bookmarkStart w:id="30" w:name="assignment_rules"/>
    <w:p>
      <w:pPr>
        <w:pStyle w:val="Heading2"/>
      </w:pPr>
      <w:r>
        <w:t xml:space="preserve">assignment_rules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rule_type ENUM</w:t>
      </w:r>
      <w:r>
        <w:br/>
      </w:r>
      <w:r>
        <w:br/>
      </w:r>
      <w:r>
        <w:rPr>
          <w:rStyle w:val="NormalTok"/>
        </w:rPr>
        <w:t xml:space="preserve">conditions JSONB</w:t>
      </w:r>
      <w:r>
        <w:br/>
      </w:r>
      <w:r>
        <w:br/>
      </w:r>
      <w:r>
        <w:rPr>
          <w:rStyle w:val="NormalTok"/>
        </w:rPr>
        <w:t xml:space="preserve">actions JSONB</w:t>
      </w:r>
      <w:r>
        <w:br/>
      </w:r>
      <w:r>
        <w:br/>
      </w:r>
      <w:r>
        <w:rPr>
          <w:rStyle w:val="NormalTok"/>
        </w:rPr>
        <w:t xml:space="preserve">priority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Rule Builder.</w:t>
      </w:r>
    </w:p>
    <w:p>
      <w:r>
        <w:pict>
          <v:rect style="width:0;height:1.5pt" o:hralign="center" o:hrstd="t" o:hr="t"/>
        </w:pict>
      </w:r>
    </w:p>
    <w:bookmarkEnd w:id="30"/>
    <w:bookmarkStart w:id="31" w:name="assignments"/>
    <w:p>
      <w:pPr>
        <w:pStyle w:val="Heading2"/>
      </w:pPr>
      <w:r>
        <w:t xml:space="preserve">assignments</w:t>
      </w:r>
    </w:p>
    <w:p>
      <w:pPr>
        <w:pStyle w:val="FirstParagraph"/>
      </w:pPr>
      <w:r>
        <w:t xml:space="preserve">Main assignment log.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lead_id BIGINT</w:t>
      </w:r>
      <w:r>
        <w:br/>
      </w:r>
      <w:r>
        <w:br/>
      </w:r>
      <w:r>
        <w:rPr>
          <w:rStyle w:val="NormalTok"/>
        </w:rPr>
        <w:t xml:space="preserve">lead_title TEXT</w:t>
      </w:r>
      <w:r>
        <w:br/>
      </w:r>
      <w:r>
        <w:br/>
      </w:r>
      <w:r>
        <w:rPr>
          <w:rStyle w:val="NormalTok"/>
        </w:rPr>
        <w:t xml:space="preserve">lead_name TEXT</w:t>
      </w:r>
      <w:r>
        <w:br/>
      </w:r>
      <w:r>
        <w:br/>
      </w:r>
      <w:r>
        <w:rPr>
          <w:rStyle w:val="NormalTok"/>
        </w:rPr>
        <w:t xml:space="preserve">phone TEXT</w:t>
      </w:r>
      <w:r>
        <w:br/>
      </w:r>
      <w:r>
        <w:br/>
      </w:r>
      <w:r>
        <w:rPr>
          <w:rStyle w:val="NormalTok"/>
        </w:rPr>
        <w:t xml:space="preserve">source_key TEXT</w:t>
      </w:r>
      <w:r>
        <w:br/>
      </w:r>
      <w:r>
        <w:br/>
      </w:r>
      <w:r>
        <w:rPr>
          <w:rStyle w:val="NormalTok"/>
        </w:rPr>
        <w:t xml:space="preserve">team_id UUID FK</w:t>
      </w:r>
      <w:r>
        <w:br/>
      </w:r>
      <w:r>
        <w:br/>
      </w:r>
      <w:r>
        <w:rPr>
          <w:rStyle w:val="NormalTok"/>
        </w:rPr>
        <w:t xml:space="preserve">agent_id UUID FK</w:t>
      </w:r>
      <w:r>
        <w:br/>
      </w:r>
      <w:r>
        <w:br/>
      </w:r>
      <w:r>
        <w:rPr>
          <w:rStyle w:val="NormalTok"/>
        </w:rPr>
        <w:t xml:space="preserve">assignment_method ENUM</w:t>
      </w:r>
      <w:r>
        <w:br/>
      </w:r>
      <w:r>
        <w:br/>
      </w:r>
      <w:r>
        <w:rPr>
          <w:rStyle w:val="NormalTok"/>
        </w:rPr>
        <w:t xml:space="preserve">assignment_reason TEXT</w:t>
      </w:r>
      <w:r>
        <w:br/>
      </w:r>
      <w:r>
        <w:br/>
      </w:r>
      <w:r>
        <w:rPr>
          <w:rStyle w:val="NormalTok"/>
        </w:rPr>
        <w:t xml:space="preserve">status ENUM</w:t>
      </w:r>
      <w:r>
        <w:br/>
      </w:r>
      <w:r>
        <w:br/>
      </w:r>
      <w:r>
        <w:rPr>
          <w:rStyle w:val="NormalTok"/>
        </w:rPr>
        <w:t xml:space="preserve">assigned_at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1"/>
    <w:bookmarkStart w:id="32" w:name="assignment_events"/>
    <w:p>
      <w:pPr>
        <w:pStyle w:val="Heading2"/>
      </w:pPr>
      <w:r>
        <w:t xml:space="preserve">assignment_events</w:t>
      </w:r>
    </w:p>
    <w:p>
      <w:pPr>
        <w:pStyle w:val="FirstParagraph"/>
      </w:pPr>
      <w:r>
        <w:t xml:space="preserve">Detailed assignment history.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assignment_id UUID FK</w:t>
      </w:r>
      <w:r>
        <w:br/>
      </w:r>
      <w:r>
        <w:br/>
      </w:r>
      <w:r>
        <w:rPr>
          <w:rStyle w:val="NormalTok"/>
        </w:rPr>
        <w:t xml:space="preserve">event_type ENUM</w:t>
      </w:r>
      <w:r>
        <w:br/>
      </w:r>
      <w:r>
        <w:br/>
      </w:r>
      <w:r>
        <w:rPr>
          <w:rStyle w:val="NormalTok"/>
        </w:rPr>
        <w:t xml:space="preserve">description TEXT</w:t>
      </w:r>
      <w:r>
        <w:br/>
      </w:r>
      <w:r>
        <w:br/>
      </w:r>
      <w:r>
        <w:rPr>
          <w:rStyle w:val="NormalTok"/>
        </w:rPr>
        <w:t xml:space="preserve">payload JSONB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2"/>
    <w:bookmarkStart w:id="33" w:name="workflow_activities"/>
    <w:p>
      <w:pPr>
        <w:pStyle w:val="Heading2"/>
      </w:pPr>
      <w:r>
        <w:t xml:space="preserve">workflow_activities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assignment_id UUID FK</w:t>
      </w:r>
      <w:r>
        <w:br/>
      </w:r>
      <w:r>
        <w:br/>
      </w:r>
      <w:r>
        <w:rPr>
          <w:rStyle w:val="NormalTok"/>
        </w:rPr>
        <w:t xml:space="preserve">bitrix_activity_id BIGINT</w:t>
      </w:r>
      <w:r>
        <w:br/>
      </w:r>
      <w:r>
        <w:br/>
      </w:r>
      <w:r>
        <w:rPr>
          <w:rStyle w:val="NormalTok"/>
        </w:rPr>
        <w:t xml:space="preserve">lead_id BIGINT</w:t>
      </w:r>
      <w:r>
        <w:br/>
      </w:r>
      <w:r>
        <w:br/>
      </w:r>
      <w:r>
        <w:rPr>
          <w:rStyle w:val="NormalTok"/>
        </w:rPr>
        <w:t xml:space="preserve">agent_id UUID FK</w:t>
      </w:r>
      <w:r>
        <w:br/>
      </w:r>
      <w:r>
        <w:br/>
      </w:r>
      <w:r>
        <w:rPr>
          <w:rStyle w:val="NormalTok"/>
        </w:rPr>
        <w:t xml:space="preserve">deadline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completed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completed_at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escalated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escalated_at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3"/>
    <w:bookmarkStart w:id="34" w:name="escalation_logs"/>
    <w:p>
      <w:pPr>
        <w:pStyle w:val="Heading2"/>
      </w:pPr>
      <w:r>
        <w:t xml:space="preserve">escalation_logs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assignment_id UUID FK</w:t>
      </w:r>
      <w:r>
        <w:br/>
      </w:r>
      <w:r>
        <w:br/>
      </w:r>
      <w:r>
        <w:rPr>
          <w:rStyle w:val="NormalTok"/>
        </w:rPr>
        <w:t xml:space="preserve">activity_id UUID FK</w:t>
      </w:r>
      <w:r>
        <w:br/>
      </w:r>
      <w:r>
        <w:br/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target_type ENUM</w:t>
      </w:r>
      <w:r>
        <w:br/>
      </w:r>
      <w:r>
        <w:br/>
      </w:r>
      <w:r>
        <w:rPr>
          <w:rStyle w:val="NormalTok"/>
        </w:rPr>
        <w:t xml:space="preserve">target_id TEXT</w:t>
      </w:r>
      <w:r>
        <w:br/>
      </w:r>
      <w:r>
        <w:br/>
      </w:r>
      <w:r>
        <w:rPr>
          <w:rStyle w:val="NormalTok"/>
        </w:rPr>
        <w:t xml:space="preserve">message TEXT</w:t>
      </w:r>
      <w:r>
        <w:br/>
      </w:r>
      <w:r>
        <w:br/>
      </w:r>
      <w:r>
        <w:rPr>
          <w:rStyle w:val="NormalTok"/>
        </w:rPr>
        <w:t xml:space="preserve">status ENUM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4"/>
    <w:bookmarkStart w:id="35" w:name="campaign_attribution"/>
    <w:p>
      <w:pPr>
        <w:pStyle w:val="Heading2"/>
      </w:pPr>
      <w:r>
        <w:t xml:space="preserve">campaign_attribution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lead_id BIGINT</w:t>
      </w:r>
      <w:r>
        <w:br/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 xml:space="preserve">campaign TEXT</w:t>
      </w:r>
      <w:r>
        <w:br/>
      </w:r>
      <w:r>
        <w:br/>
      </w:r>
      <w:r>
        <w:rPr>
          <w:rStyle w:val="NormalTok"/>
        </w:rPr>
        <w:t xml:space="preserve">adset TEXT</w:t>
      </w:r>
      <w:r>
        <w:br/>
      </w:r>
      <w:r>
        <w:br/>
      </w:r>
      <w:r>
        <w:rPr>
          <w:rStyle w:val="NormalTok"/>
        </w:rPr>
        <w:t xml:space="preserve">ad TEXT</w:t>
      </w:r>
      <w:r>
        <w:br/>
      </w:r>
      <w:r>
        <w:br/>
      </w:r>
      <w:r>
        <w:rPr>
          <w:rStyle w:val="NormalTok"/>
        </w:rPr>
        <w:t xml:space="preserve">utm_source TEXT</w:t>
      </w:r>
      <w:r>
        <w:br/>
      </w:r>
      <w:r>
        <w:br/>
      </w:r>
      <w:r>
        <w:rPr>
          <w:rStyle w:val="NormalTok"/>
        </w:rPr>
        <w:t xml:space="preserve">utm_medium TEXT</w:t>
      </w:r>
      <w:r>
        <w:br/>
      </w:r>
      <w:r>
        <w:br/>
      </w:r>
      <w:r>
        <w:rPr>
          <w:rStyle w:val="NormalTok"/>
        </w:rPr>
        <w:t xml:space="preserve">utm_campaign TEXT</w:t>
      </w:r>
      <w:r>
        <w:br/>
      </w:r>
      <w:r>
        <w:br/>
      </w:r>
      <w:r>
        <w:rPr>
          <w:rStyle w:val="NormalTok"/>
        </w:rPr>
        <w:t xml:space="preserve">utm_term TEXT</w:t>
      </w:r>
      <w:r>
        <w:br/>
      </w:r>
      <w:r>
        <w:br/>
      </w:r>
      <w:r>
        <w:rPr>
          <w:rStyle w:val="NormalTok"/>
        </w:rPr>
        <w:t xml:space="preserve">utm_content TEXT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5"/>
    <w:bookmarkStart w:id="36" w:name="audit_logs"/>
    <w:p>
      <w:pPr>
        <w:pStyle w:val="Heading2"/>
      </w:pPr>
      <w:r>
        <w:t xml:space="preserve">audit_logs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actor_type ENUM</w:t>
      </w:r>
      <w:r>
        <w:br/>
      </w:r>
      <w:r>
        <w:br/>
      </w:r>
      <w:r>
        <w:rPr>
          <w:rStyle w:val="NormalTok"/>
        </w:rPr>
        <w:t xml:space="preserve">actor_id TEXT</w:t>
      </w:r>
      <w:r>
        <w:br/>
      </w:r>
      <w:r>
        <w:br/>
      </w:r>
      <w:r>
        <w:rPr>
          <w:rStyle w:val="NormalTok"/>
        </w:rPr>
        <w:t xml:space="preserve">action TEXT</w:t>
      </w:r>
      <w:r>
        <w:br/>
      </w:r>
      <w:r>
        <w:br/>
      </w:r>
      <w:r>
        <w:rPr>
          <w:rStyle w:val="NormalTok"/>
        </w:rPr>
        <w:t xml:space="preserve">entity_type TEXT</w:t>
      </w:r>
      <w:r>
        <w:br/>
      </w:r>
      <w:r>
        <w:br/>
      </w:r>
      <w:r>
        <w:rPr>
          <w:rStyle w:val="NormalTok"/>
        </w:rPr>
        <w:t xml:space="preserve">entity_id TEXT</w:t>
      </w:r>
      <w:r>
        <w:br/>
      </w:r>
      <w:r>
        <w:br/>
      </w:r>
      <w:r>
        <w:rPr>
          <w:rStyle w:val="NormalTok"/>
        </w:rPr>
        <w:t xml:space="preserve">before_data JSONB</w:t>
      </w:r>
      <w:r>
        <w:br/>
      </w:r>
      <w:r>
        <w:br/>
      </w:r>
      <w:r>
        <w:rPr>
          <w:rStyle w:val="NormalTok"/>
        </w:rPr>
        <w:t xml:space="preserve">after_data JSONB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6"/>
    <w:bookmarkStart w:id="37" w:name="webhook_events"/>
    <w:p>
      <w:pPr>
        <w:pStyle w:val="Heading2"/>
      </w:pPr>
      <w:r>
        <w:t xml:space="preserve">webhook_events</w:t>
      </w:r>
    </w:p>
    <w:p>
      <w:pPr>
        <w:pStyle w:val="FirstParagraph"/>
      </w:pPr>
      <w:r>
        <w:t xml:space="preserve">Idempotency table.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event_id TEXT </w:t>
      </w:r>
      <w:r>
        <w:rPr>
          <w:rStyle w:val="KeywordTok"/>
        </w:rPr>
        <w:t xml:space="preserve">UNIQUE</w:t>
      </w:r>
      <w:r>
        <w:br/>
      </w:r>
      <w:r>
        <w:br/>
      </w:r>
      <w:r>
        <w:rPr>
          <w:rStyle w:val="NormalTok"/>
        </w:rPr>
        <w:t xml:space="preserve">event_type TEXT</w:t>
      </w:r>
      <w:r>
        <w:br/>
      </w:r>
      <w:r>
        <w:br/>
      </w:r>
      <w:r>
        <w:rPr>
          <w:rStyle w:val="NormalTok"/>
        </w:rPr>
        <w:t xml:space="preserve">lead_id BIGINT</w:t>
      </w:r>
      <w:r>
        <w:br/>
      </w:r>
      <w:r>
        <w:br/>
      </w:r>
      <w:r>
        <w:rPr>
          <w:rStyle w:val="NormalTok"/>
        </w:rPr>
        <w:t xml:space="preserve">payload JSONB</w:t>
      </w:r>
      <w:r>
        <w:br/>
      </w:r>
      <w:r>
        <w:br/>
      </w:r>
      <w:r>
        <w:rPr>
          <w:rStyle w:val="NormalTok"/>
        </w:rPr>
        <w:t xml:space="preserve">processed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processed_at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7"/>
    <w:bookmarkStart w:id="38" w:name="system_settings"/>
    <w:p>
      <w:pPr>
        <w:pStyle w:val="Heading2"/>
      </w:pPr>
      <w:r>
        <w:t xml:space="preserve">system_settings</w:t>
      </w:r>
    </w:p>
    <w:p>
      <w:pPr>
        <w:pStyle w:val="SourceCode"/>
      </w:pPr>
      <w:r>
        <w:rPr>
          <w:rStyle w:val="KeywordTok"/>
        </w:rPr>
        <w:t xml:space="preserve">key</w:t>
      </w:r>
      <w:r>
        <w:rPr>
          <w:rStyle w:val="NormalTok"/>
        </w:rPr>
        <w:t xml:space="preserve"> TEXT PK</w:t>
      </w:r>
      <w:r>
        <w:br/>
      </w:r>
      <w:r>
        <w:br/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</w:t>
      </w:r>
      <w:r>
        <w:br/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estjs-architecture"/>
    <w:p>
      <w:pPr>
        <w:pStyle w:val="Heading1"/>
      </w:pPr>
      <w:r>
        <w:t xml:space="preserve">9. NESTJS ARCHITECTURE</w:t>
      </w:r>
    </w:p>
    <w:p>
      <w:pPr>
        <w:pStyle w:val="FirstParagraph"/>
      </w:pPr>
      <w:r>
        <w:t xml:space="preserve">Repository Structure: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└── api</w:t>
      </w:r>
      <w:r>
        <w:br/>
      </w:r>
      <w:r>
        <w:br/>
      </w: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├── bitrix</w:t>
      </w:r>
      <w:r>
        <w:br/>
      </w:r>
      <w:r>
        <w:rPr>
          <w:rStyle w:val="VerbatimChar"/>
        </w:rPr>
        <w:t xml:space="preserve">├── assignments</w:t>
      </w:r>
      <w:r>
        <w:br/>
      </w:r>
      <w:r>
        <w:rPr>
          <w:rStyle w:val="VerbatimChar"/>
        </w:rPr>
        <w:t xml:space="preserve">├── agents</w:t>
      </w:r>
      <w:r>
        <w:br/>
      </w:r>
      <w:r>
        <w:rPr>
          <w:rStyle w:val="VerbatimChar"/>
        </w:rPr>
        <w:t xml:space="preserve">├── teams</w:t>
      </w:r>
      <w:r>
        <w:br/>
      </w:r>
      <w:r>
        <w:rPr>
          <w:rStyle w:val="VerbatimChar"/>
        </w:rPr>
        <w:t xml:space="preserve">├── routing</w:t>
      </w:r>
      <w:r>
        <w:br/>
      </w:r>
      <w:r>
        <w:rPr>
          <w:rStyle w:val="VerbatimChar"/>
        </w:rPr>
        <w:t xml:space="preserve">├── workflow</w:t>
      </w:r>
      <w:r>
        <w:br/>
      </w:r>
      <w:r>
        <w:rPr>
          <w:rStyle w:val="VerbatimChar"/>
        </w:rPr>
        <w:t xml:space="preserve">├── activities</w:t>
      </w:r>
      <w:r>
        <w:br/>
      </w:r>
      <w:r>
        <w:rPr>
          <w:rStyle w:val="VerbatimChar"/>
        </w:rPr>
        <w:t xml:space="preserve">├── escalations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whatsapp</w:t>
      </w:r>
      <w:r>
        <w:br/>
      </w:r>
      <w:r>
        <w:rPr>
          <w:rStyle w:val="VerbatimChar"/>
        </w:rPr>
        <w:t xml:space="preserve">├── reporting</w:t>
      </w:r>
      <w:r>
        <w:br/>
      </w:r>
      <w:r>
        <w:rPr>
          <w:rStyle w:val="VerbatimChar"/>
        </w:rPr>
        <w:t xml:space="preserve">├── campaigns</w:t>
      </w:r>
      <w:r>
        <w:br/>
      </w:r>
      <w:r>
        <w:rPr>
          <w:rStyle w:val="VerbatimChar"/>
        </w:rPr>
        <w:t xml:space="preserve">├── audits</w:t>
      </w:r>
      <w:r>
        <w:br/>
      </w:r>
      <w:r>
        <w:rPr>
          <w:rStyle w:val="VerbatimChar"/>
        </w:rPr>
        <w:t xml:space="preserve">├── settings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metadata-sync</w:t>
      </w:r>
      <w:r>
        <w:br/>
      </w:r>
      <w:r>
        <w:rPr>
          <w:rStyle w:val="VerbatimChar"/>
        </w:rPr>
        <w:t xml:space="preserve">├── scheduler</w:t>
      </w:r>
      <w:r>
        <w:br/>
      </w:r>
      <w:r>
        <w:rPr>
          <w:rStyle w:val="VerbatimChar"/>
        </w:rPr>
        <w:t xml:space="preserve">├── rule-builder</w:t>
      </w:r>
      <w:r>
        <w:br/>
      </w:r>
      <w:r>
        <w:br/>
      </w:r>
      <w:r>
        <w:rPr>
          <w:rStyle w:val="VerbatimChar"/>
        </w:rPr>
        <w:t xml:space="preserve">prisma/</w:t>
      </w:r>
    </w:p>
    <w:p>
      <w:r>
        <w:pict>
          <v:rect style="width:0;height:1.5pt" o:hralign="center" o:hrstd="t" o:hr="t"/>
        </w:pict>
      </w:r>
    </w:p>
    <w:bookmarkEnd w:id="40"/>
    <w:bookmarkStart w:id="45" w:name="bitrix-metadata-sync-engine"/>
    <w:p>
      <w:pPr>
        <w:pStyle w:val="Heading1"/>
      </w:pPr>
      <w:r>
        <w:t xml:space="preserve">10. BITRIX METADATA SYNC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Never hardcode Bitrix values.</w:t>
      </w:r>
    </w:p>
    <w:p>
      <w:r>
        <w:pict>
          <v:rect style="width:0;height:1.5pt" o:hralign="center" o:hrstd="t" o:hr="t"/>
        </w:pict>
      </w:r>
    </w:p>
    <w:bookmarkStart w:id="41" w:name="synchronize-users"/>
    <w:p>
      <w:pPr>
        <w:pStyle w:val="Heading2"/>
      </w:pPr>
      <w:r>
        <w:t xml:space="preserve">Synchronize Users</w:t>
      </w:r>
    </w:p>
    <w:p>
      <w:pPr>
        <w:pStyle w:val="FirstParagraph"/>
      </w:pPr>
      <w:r>
        <w:t xml:space="preserve">Schedule:</w:t>
      </w:r>
    </w:p>
    <w:p>
      <w:pPr>
        <w:pStyle w:val="SourceCode"/>
      </w:pPr>
      <w:r>
        <w:rPr>
          <w:rStyle w:val="VerbatimChar"/>
        </w:rPr>
        <w:t xml:space="preserve">Every 15 minutes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Bitrix User 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1"/>
    <w:bookmarkStart w:id="42" w:name="synchronize-stages"/>
    <w:p>
      <w:pPr>
        <w:pStyle w:val="Heading2"/>
      </w:pPr>
      <w:r>
        <w:t xml:space="preserve">Synchronize Stages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Stage ID</w:t>
      </w:r>
      <w:r>
        <w:br/>
      </w:r>
      <w:r>
        <w:rPr>
          <w:rStyle w:val="VerbatimChar"/>
        </w:rPr>
        <w:t xml:space="preserve">Stage Name</w:t>
      </w:r>
      <w:r>
        <w:br/>
      </w:r>
      <w:r>
        <w:rPr>
          <w:rStyle w:val="VerbatimChar"/>
        </w:rPr>
        <w:t xml:space="preserve">Sort Order</w:t>
      </w:r>
    </w:p>
    <w:p>
      <w:r>
        <w:pict>
          <v:rect style="width:0;height:1.5pt" o:hralign="center" o:hrstd="t" o:hr="t"/>
        </w:pict>
      </w:r>
    </w:p>
    <w:bookmarkEnd w:id="42"/>
    <w:bookmarkStart w:id="43" w:name="synchronize-sources"/>
    <w:p>
      <w:pPr>
        <w:pStyle w:val="Heading2"/>
      </w:pPr>
      <w:r>
        <w:t xml:space="preserve">Synchronize Sources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Source ID</w:t>
      </w:r>
      <w:r>
        <w:br/>
      </w:r>
      <w:r>
        <w:rPr>
          <w:rStyle w:val="VerbatimChar"/>
        </w:rPr>
        <w:t xml:space="preserve">Source Name</w:t>
      </w:r>
    </w:p>
    <w:p>
      <w:r>
        <w:pict>
          <v:rect style="width:0;height:1.5pt" o:hralign="center" o:hrstd="t" o:hr="t"/>
        </w:pict>
      </w:r>
    </w:p>
    <w:bookmarkEnd w:id="43"/>
    <w:bookmarkStart w:id="44" w:name="synchronize-pipelines"/>
    <w:p>
      <w:pPr>
        <w:pStyle w:val="Heading2"/>
      </w:pPr>
      <w:r>
        <w:t xml:space="preserve">Synchronize Pipelines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Pipeline ID</w:t>
      </w:r>
      <w:r>
        <w:br/>
      </w:r>
      <w:r>
        <w:rPr>
          <w:rStyle w:val="VerbatimChar"/>
        </w:rPr>
        <w:t xml:space="preserve">Pipeline Name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assignment-engine-technical-design"/>
    <w:p>
      <w:pPr>
        <w:pStyle w:val="Heading1"/>
      </w:pPr>
      <w:r>
        <w:t xml:space="preserve">11. ASSIGNMENT ENGINE TECHNICAL DESIGN</w:t>
      </w:r>
    </w:p>
    <w:p>
      <w:pPr>
        <w:pStyle w:val="FirstParagraph"/>
      </w:pPr>
      <w:r>
        <w:t xml:space="preserve">Primary Algorithm:</w:t>
      </w:r>
    </w:p>
    <w:p>
      <w:pPr>
        <w:pStyle w:val="BodyText"/>
      </w:pPr>
      <w:r>
        <w:t xml:space="preserve">Hybrid Mode.</w:t>
      </w:r>
    </w:p>
    <w:p>
      <w:r>
        <w:pict>
          <v:rect style="width:0;height:1.5pt" o:hralign="center" o:hrstd="t" o:hr="t"/>
        </w:pict>
      </w:r>
    </w:p>
    <w:bookmarkStart w:id="46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Receive Lead.</w:t>
      </w:r>
    </w:p>
    <w:p>
      <w:r>
        <w:pict>
          <v:rect style="width:0;height:1.5pt" o:hralign="center" o:hrstd="t" o:hr="t"/>
        </w:pict>
      </w:r>
    </w:p>
    <w:bookmarkEnd w:id="46"/>
    <w:bookmarkStart w:id="47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Determine Source.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1|FACEBOOK</w:t>
      </w:r>
    </w:p>
    <w:p>
      <w:r>
        <w:pict>
          <v:rect style="width:0;height:1.5pt" o:hralign="center" o:hrstd="t" o:hr="t"/>
        </w:pict>
      </w:r>
    </w:p>
    <w:bookmarkEnd w:id="47"/>
    <w:bookmarkStart w:id="48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Find Route.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1|FACEBOOK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Telesales Team</w:t>
      </w:r>
    </w:p>
    <w:p>
      <w:r>
        <w:pict>
          <v:rect style="width:0;height:1.5pt" o:hralign="center" o:hrstd="t" o:hr="t"/>
        </w:pict>
      </w:r>
    </w:p>
    <w:bookmarkEnd w:id="48"/>
    <w:bookmarkStart w:id="49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Load Active Agents.</w:t>
      </w:r>
    </w:p>
    <w:p>
      <w:pPr>
        <w:pStyle w:val="BodyText"/>
      </w:pPr>
      <w:r>
        <w:t xml:space="preserve">Filter:</w:t>
      </w:r>
    </w:p>
    <w:p>
      <w:pPr>
        <w:pStyle w:val="SourceCode"/>
      </w:pPr>
      <w:r>
        <w:rPr>
          <w:rStyle w:val="VerbatimChar"/>
        </w:rPr>
        <w:t xml:space="preserve">active = true</w:t>
      </w:r>
      <w:r>
        <w:br/>
      </w:r>
      <w:r>
        <w:br/>
      </w:r>
      <w:r>
        <w:rPr>
          <w:rStyle w:val="VerbatimChar"/>
        </w:rPr>
        <w:t xml:space="preserve">availability = available</w:t>
      </w:r>
    </w:p>
    <w:p>
      <w:r>
        <w:pict>
          <v:rect style="width:0;height:1.5pt" o:hralign="center" o:hrstd="t" o:hr="t"/>
        </w:pict>
      </w:r>
    </w:p>
    <w:bookmarkEnd w:id="49"/>
    <w:bookmarkStart w:id="50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Rank Agents.</w:t>
      </w:r>
    </w:p>
    <w:p>
      <w:pPr>
        <w:pStyle w:val="BodyText"/>
      </w:pPr>
      <w:r>
        <w:t xml:space="preserve">Sort by:</w:t>
      </w:r>
    </w:p>
    <w:p>
      <w:pPr>
        <w:pStyle w:val="SourceCode"/>
      </w:pPr>
      <w:r>
        <w:rPr>
          <w:rStyle w:val="VerbatimChar"/>
        </w:rPr>
        <w:t xml:space="preserve">lowest leads today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oldest assignment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highest priority</w:t>
      </w:r>
    </w:p>
    <w:p>
      <w:r>
        <w:pict>
          <v:rect style="width:0;height:1.5pt" o:hralign="center" o:hrstd="t" o:hr="t"/>
        </w:pict>
      </w:r>
    </w:p>
    <w:bookmarkEnd w:id="50"/>
    <w:bookmarkStart w:id="51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Select Agent.</w:t>
      </w:r>
    </w:p>
    <w:p>
      <w:r>
        <w:pict>
          <v:rect style="width:0;height:1.5pt" o:hralign="center" o:hrstd="t" o:hr="t"/>
        </w:pict>
      </w:r>
    </w:p>
    <w:bookmarkEnd w:id="51"/>
    <w:bookmarkStart w:id="52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Create Assignment Log.</w:t>
      </w:r>
    </w:p>
    <w:p>
      <w:r>
        <w:pict>
          <v:rect style="width:0;height:1.5pt" o:hralign="center" o:hrstd="t" o:hr="t"/>
        </w:pict>
      </w:r>
    </w:p>
    <w:bookmarkEnd w:id="52"/>
    <w:bookmarkStart w:id="53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Update Bitrix Lead.</w:t>
      </w:r>
    </w:p>
    <w:p>
      <w:r>
        <w:pict>
          <v:rect style="width:0;height:1.5pt" o:hralign="center" o:hrstd="t" o:hr="t"/>
        </w:pict>
      </w:r>
    </w:p>
    <w:bookmarkEnd w:id="53"/>
    <w:bookmarkStart w:id="54" w:name="step-9"/>
    <w:p>
      <w:pPr>
        <w:pStyle w:val="Heading2"/>
      </w:pPr>
      <w:r>
        <w:t xml:space="preserve">Step 9</w:t>
      </w:r>
    </w:p>
    <w:p>
      <w:pPr>
        <w:pStyle w:val="FirstParagraph"/>
      </w:pPr>
      <w:r>
        <w:t xml:space="preserve">Create CRM Activity.</w:t>
      </w:r>
    </w:p>
    <w:p>
      <w:r>
        <w:pict>
          <v:rect style="width:0;height:1.5pt" o:hralign="center" o:hrstd="t" o:hr="t"/>
        </w:pict>
      </w:r>
    </w:p>
    <w:bookmarkEnd w:id="54"/>
    <w:bookmarkStart w:id="55" w:name="step-10"/>
    <w:p>
      <w:pPr>
        <w:pStyle w:val="Heading2"/>
      </w:pPr>
      <w:r>
        <w:t xml:space="preserve">Step 10</w:t>
      </w:r>
    </w:p>
    <w:p>
      <w:pPr>
        <w:pStyle w:val="FirstParagraph"/>
      </w:pPr>
      <w:r>
        <w:t xml:space="preserve">Send Notifications.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lead-ownership-engine"/>
    <w:p>
      <w:pPr>
        <w:pStyle w:val="Heading1"/>
      </w:pPr>
      <w:r>
        <w:t xml:space="preserve">12. LEAD OWNERSHIP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Prevent lead theft.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Ownership States:</w:t>
      </w:r>
    </w:p>
    <w:p>
      <w:pPr>
        <w:pStyle w:val="SourceCode"/>
      </w:pPr>
      <w:r>
        <w:rPr>
          <w:rStyle w:val="VerbatimChar"/>
        </w:rPr>
        <w:t xml:space="preserve">Owned</w:t>
      </w:r>
      <w:r>
        <w:br/>
      </w:r>
      <w:r>
        <w:rPr>
          <w:rStyle w:val="VerbatimChar"/>
        </w:rPr>
        <w:t xml:space="preserve">Shared</w:t>
      </w:r>
      <w:r>
        <w:br/>
      </w:r>
      <w:r>
        <w:rPr>
          <w:rStyle w:val="VerbatimChar"/>
        </w:rPr>
        <w:t xml:space="preserve">Transferred</w:t>
      </w:r>
      <w:r>
        <w:br/>
      </w:r>
      <w:r>
        <w:rPr>
          <w:rStyle w:val="VerbatimChar"/>
        </w:rPr>
        <w:t xml:space="preserve">Released</w:t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Lead owner cannot be changed by:</w:t>
      </w:r>
    </w:p>
    <w:p>
      <w:pPr>
        <w:pStyle w:val="SourceCode"/>
      </w:pPr>
      <w:r>
        <w:rPr>
          <w:rStyle w:val="VerbatimChar"/>
        </w:rPr>
        <w:t xml:space="preserve">Sales Agent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Workflow Manager</w:t>
      </w:r>
      <w:r>
        <w:br/>
      </w:r>
      <w:r>
        <w:rPr>
          <w:rStyle w:val="VerbatimChar"/>
        </w:rPr>
        <w:t xml:space="preserve">Sales Director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Ownership Window:</w:t>
      </w:r>
    </w:p>
    <w:p>
      <w:pPr>
        <w:pStyle w:val="BodyText"/>
      </w:pPr>
      <w:r>
        <w:t xml:space="preserve">Configurable.</w:t>
      </w:r>
    </w:p>
    <w:p>
      <w:pPr>
        <w:pStyle w:val="BodyText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30 Days</w:t>
      </w:r>
    </w:p>
    <w:p>
      <w:r>
        <w:pict>
          <v:rect style="width:0;height:1.5pt" o:hralign="center" o:hrstd="t" o:hr="t"/>
        </w:pict>
      </w:r>
    </w:p>
    <w:bookmarkEnd w:id="57"/>
    <w:bookmarkStart w:id="58" w:name="crm-activity-engine"/>
    <w:p>
      <w:pPr>
        <w:pStyle w:val="Heading1"/>
      </w:pPr>
      <w:r>
        <w:t xml:space="preserve">13. CRM ACTIVITY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and monitor activities.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Activity Types:</w:t>
      </w:r>
    </w:p>
    <w:p>
      <w:pPr>
        <w:pStyle w:val="SourceCode"/>
      </w:pPr>
      <w:r>
        <w:rPr>
          <w:rStyle w:val="VerbatimChar"/>
        </w:rPr>
        <w:t xml:space="preserve">Call</w:t>
      </w:r>
      <w:r>
        <w:br/>
      </w:r>
      <w:r>
        <w:rPr>
          <w:rStyle w:val="VerbatimChar"/>
        </w:rPr>
        <w:t xml:space="preserve">Meeting</w:t>
      </w:r>
      <w:r>
        <w:br/>
      </w:r>
      <w:r>
        <w:rPr>
          <w:rStyle w:val="VerbatimChar"/>
        </w:rPr>
        <w:t xml:space="preserve">Site Visit</w:t>
      </w:r>
      <w:r>
        <w:br/>
      </w:r>
      <w:r>
        <w:rPr>
          <w:rStyle w:val="VerbatimChar"/>
        </w:rPr>
        <w:t xml:space="preserve">Proposal</w:t>
      </w:r>
      <w:r>
        <w:br/>
      </w:r>
      <w:r>
        <w:rPr>
          <w:rStyle w:val="VerbatimChar"/>
        </w:rPr>
        <w:t xml:space="preserve">Follow-Up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Default Lead Assignment Activity:</w:t>
      </w:r>
    </w:p>
    <w:p>
      <w:pPr>
        <w:pStyle w:val="SourceCode"/>
      </w:pPr>
      <w:r>
        <w:rPr>
          <w:rStyle w:val="VerbatimChar"/>
        </w:rPr>
        <w:t xml:space="preserve">Call Lead</w:t>
      </w:r>
      <w:r>
        <w:br/>
      </w:r>
      <w:r>
        <w:rPr>
          <w:rStyle w:val="VerbatimChar"/>
        </w:rPr>
        <w:t xml:space="preserve">Deadline = 30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Activity Completion Rules:</w:t>
      </w:r>
    </w:p>
    <w:p>
      <w:pPr>
        <w:pStyle w:val="BodyText"/>
      </w:pPr>
      <w:r>
        <w:t xml:space="preserve">When completed:</w:t>
      </w:r>
    </w:p>
    <w:p>
      <w:pPr>
        <w:pStyle w:val="SourceCode"/>
      </w:pPr>
      <w:r>
        <w:rPr>
          <w:rStyle w:val="VerbatimChar"/>
        </w:rPr>
        <w:t xml:space="preserve">Update workflow status</w:t>
      </w:r>
      <w:r>
        <w:br/>
      </w:r>
      <w:r>
        <w:rPr>
          <w:rStyle w:val="VerbatimChar"/>
        </w:rPr>
        <w:t xml:space="preserve">Update metrics</w:t>
      </w:r>
      <w:r>
        <w:br/>
      </w:r>
      <w:r>
        <w:rPr>
          <w:rStyle w:val="VerbatimChar"/>
        </w:rPr>
        <w:t xml:space="preserve">Trigger next stage automation</w:t>
      </w:r>
    </w:p>
    <w:p>
      <w:r>
        <w:pict>
          <v:rect style="width:0;height:1.5pt" o:hralign="center" o:hrstd="t" o:hr="t"/>
        </w:pict>
      </w:r>
    </w:p>
    <w:bookmarkEnd w:id="58"/>
    <w:bookmarkStart w:id="59" w:name="sla-engine"/>
    <w:p>
      <w:pPr>
        <w:pStyle w:val="Heading1"/>
      </w:pPr>
      <w:r>
        <w:t xml:space="preserve">14. SLA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response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SLA Profiles</w:t>
      </w:r>
    </w:p>
    <w:p>
      <w:pPr>
        <w:pStyle w:val="BodyText"/>
      </w:pPr>
      <w:r>
        <w:t xml:space="preserve">Meta Ads</w:t>
      </w:r>
    </w:p>
    <w:p>
      <w:pPr>
        <w:pStyle w:val="SourceCode"/>
      </w:pPr>
      <w:r>
        <w:rPr>
          <w:rStyle w:val="VerbatimChar"/>
        </w:rPr>
        <w:t xml:space="preserve">15 Minutes</w:t>
      </w:r>
    </w:p>
    <w:p>
      <w:pPr>
        <w:pStyle w:val="FirstParagraph"/>
      </w:pPr>
      <w:r>
        <w:t xml:space="preserve">Website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pPr>
        <w:pStyle w:val="FirstParagraph"/>
      </w:pPr>
      <w:r>
        <w:t xml:space="preserve">Referral</w:t>
      </w:r>
    </w:p>
    <w:p>
      <w:pPr>
        <w:pStyle w:val="SourceCode"/>
      </w:pPr>
      <w:r>
        <w:rPr>
          <w:rStyle w:val="VerbatimChar"/>
        </w:rPr>
        <w:t xml:space="preserve">2 Hours</w:t>
      </w:r>
    </w:p>
    <w:p>
      <w:pPr>
        <w:pStyle w:val="FirstParagraph"/>
      </w:pPr>
      <w:r>
        <w:t xml:space="preserve">Walk-In</w:t>
      </w:r>
    </w:p>
    <w:p>
      <w:pPr>
        <w:pStyle w:val="SourceCode"/>
      </w:pPr>
      <w:r>
        <w:rPr>
          <w:rStyle w:val="VerbatimChar"/>
        </w:rPr>
        <w:t xml:space="preserve">Immediate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SLA States: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On Time</w:t>
      </w:r>
      <w:r>
        <w:br/>
      </w:r>
      <w:r>
        <w:rPr>
          <w:rStyle w:val="VerbatimChar"/>
        </w:rPr>
        <w:t xml:space="preserve">Late</w:t>
      </w:r>
      <w:r>
        <w:br/>
      </w:r>
      <w:r>
        <w:rPr>
          <w:rStyle w:val="VerbatimChar"/>
        </w:rPr>
        <w:t xml:space="preserve">Missed</w:t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End w:id="59"/>
    <w:bookmarkStart w:id="60" w:name="escalation-engine"/>
    <w:p>
      <w:pPr>
        <w:pStyle w:val="Heading1"/>
      </w:pPr>
      <w:r>
        <w:t xml:space="preserve">15. ESCALATION ENGINE</w:t>
      </w:r>
    </w:p>
    <w:p>
      <w:pPr>
        <w:pStyle w:val="FirstParagraph"/>
      </w:pPr>
      <w:r>
        <w:t xml:space="preserve">Worker Frequency:</w:t>
      </w:r>
    </w:p>
    <w:p>
      <w:pPr>
        <w:pStyle w:val="SourceCode"/>
      </w:pPr>
      <w:r>
        <w:rPr>
          <w:rStyle w:val="VerbatimChar"/>
        </w:rPr>
        <w:t xml:space="preserve">Every 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Agent Reminder</w:t>
      </w:r>
    </w:p>
    <w:p>
      <w:pPr>
        <w:pStyle w:val="BodyText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100% SLA elapsed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Team Manager</w:t>
      </w:r>
    </w:p>
    <w:p>
      <w:pPr>
        <w:pStyle w:val="BodyText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150% SLA elapsed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Workflow Manager</w:t>
      </w:r>
    </w:p>
    <w:p>
      <w:pPr>
        <w:pStyle w:val="BodyText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200% SLA elapsed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Sales Director</w:t>
      </w:r>
    </w:p>
    <w:p>
      <w:pPr>
        <w:pStyle w:val="BodyText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300% SLA elapsed</w:t>
      </w:r>
    </w:p>
    <w:p>
      <w:r>
        <w:pict>
          <v:rect style="width:0;height:1.5pt" o:hralign="center" o:hrstd="t" o:hr="t"/>
        </w:pict>
      </w:r>
    </w:p>
    <w:bookmarkEnd w:id="60"/>
    <w:bookmarkStart w:id="61" w:name="whatsapp-engine"/>
    <w:p>
      <w:pPr>
        <w:pStyle w:val="Heading1"/>
      </w:pPr>
      <w:r>
        <w:t xml:space="preserve">16. WHATSAPP ENGINE</w:t>
      </w:r>
    </w:p>
    <w:p>
      <w:pPr>
        <w:pStyle w:val="FirstParagraph"/>
      </w:pPr>
      <w:r>
        <w:t xml:space="preserve">Provider Abstraction Layer.</w:t>
      </w:r>
    </w:p>
    <w:p>
      <w:pPr>
        <w:pStyle w:val="BodyText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Meta Cloud API</w:t>
      </w:r>
      <w:r>
        <w:br/>
      </w:r>
      <w:r>
        <w:rPr>
          <w:rStyle w:val="VerbatimChar"/>
        </w:rPr>
        <w:t xml:space="preserve">WAHA</w:t>
      </w:r>
      <w:r>
        <w:br/>
      </w:r>
      <w:r>
        <w:rPr>
          <w:rStyle w:val="VerbatimChar"/>
        </w:rPr>
        <w:t xml:space="preserve">360dialog</w:t>
      </w:r>
      <w:r>
        <w:br/>
      </w:r>
      <w:r>
        <w:rPr>
          <w:rStyle w:val="VerbatimChar"/>
        </w:rPr>
        <w:t xml:space="preserve">Twilio</w:t>
      </w:r>
      <w:r>
        <w:br/>
      </w:r>
      <w:r>
        <w:rPr>
          <w:rStyle w:val="VerbatimChar"/>
        </w:rPr>
        <w:t xml:space="preserve">WATI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Internal Interface:</w:t>
      </w:r>
    </w:p>
    <w:p>
      <w:pPr>
        <w:pStyle w:val="SourceCode"/>
      </w:pPr>
      <w:r>
        <w:rPr>
          <w:rStyle w:val="FunctionTok"/>
        </w:rPr>
        <w:t xml:space="preserve">sendMessage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sendTemplate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sendMedia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All providers implement same interface.</w:t>
      </w:r>
    </w:p>
    <w:p>
      <w:r>
        <w:pict>
          <v:rect style="width:0;height:1.5pt" o:hralign="center" o:hrstd="t" o:hr="t"/>
        </w:pict>
      </w:r>
    </w:p>
    <w:bookmarkEnd w:id="61"/>
    <w:bookmarkStart w:id="62" w:name="notification-engine"/>
    <w:p>
      <w:pPr>
        <w:pStyle w:val="Heading1"/>
      </w:pPr>
      <w:r>
        <w:t xml:space="preserve">17. NOTIFICATION ENGINE</w:t>
      </w:r>
    </w:p>
    <w:p>
      <w:pPr>
        <w:pStyle w:val="FirstParagraph"/>
      </w:pPr>
      <w:r>
        <w:t xml:space="preserve">Channels:</w:t>
      </w:r>
    </w:p>
    <w:p>
      <w:pPr>
        <w:pStyle w:val="SourceCode"/>
      </w:pP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Bitrix Notification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Dashboard Alerts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Events:</w:t>
      </w:r>
    </w:p>
    <w:p>
      <w:pPr>
        <w:pStyle w:val="SourceCode"/>
      </w:pPr>
      <w:r>
        <w:rPr>
          <w:rStyle w:val="VerbatimChar"/>
        </w:rPr>
        <w:t xml:space="preserve">Lead Assigned</w:t>
      </w:r>
      <w:r>
        <w:br/>
      </w:r>
      <w:r>
        <w:rPr>
          <w:rStyle w:val="VerbatimChar"/>
        </w:rPr>
        <w:t xml:space="preserve">Activity Due</w:t>
      </w:r>
      <w:r>
        <w:br/>
      </w:r>
      <w:r>
        <w:rPr>
          <w:rStyle w:val="VerbatimChar"/>
        </w:rPr>
        <w:t xml:space="preserve">Activity Missed</w:t>
      </w:r>
      <w:r>
        <w:br/>
      </w:r>
      <w:r>
        <w:rPr>
          <w:rStyle w:val="VerbatimChar"/>
        </w:rPr>
        <w:t xml:space="preserve">Escalation</w:t>
      </w:r>
      <w:r>
        <w:br/>
      </w:r>
      <w:r>
        <w:rPr>
          <w:rStyle w:val="VerbatimChar"/>
        </w:rPr>
        <w:t xml:space="preserve">Fallback Assignment</w:t>
      </w:r>
      <w:r>
        <w:br/>
      </w:r>
      <w:r>
        <w:rPr>
          <w:rStyle w:val="VerbatimChar"/>
        </w:rPr>
        <w:t xml:space="preserve">Ownership Transfer</w:t>
      </w:r>
    </w:p>
    <w:p>
      <w:r>
        <w:pict>
          <v:rect style="width:0;height:1.5pt" o:hralign="center" o:hrstd="t" o:hr="t"/>
        </w:pict>
      </w:r>
    </w:p>
    <w:bookmarkEnd w:id="62"/>
    <w:bookmarkStart w:id="63" w:name="reporting-engine"/>
    <w:p>
      <w:pPr>
        <w:pStyle w:val="Heading1"/>
      </w:pPr>
      <w:r>
        <w:t xml:space="preserve">18. REPORTING ENGINE</w:t>
      </w:r>
    </w:p>
    <w:p>
      <w:pPr>
        <w:pStyle w:val="FirstParagraph"/>
      </w:pPr>
      <w:r>
        <w:t xml:space="preserve">Reports: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 Report</w:t>
      </w:r>
    </w:p>
    <w:p>
      <w:pPr>
        <w:pStyle w:val="BodyText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Assigned Leads</w:t>
      </w:r>
      <w:r>
        <w:br/>
      </w:r>
      <w:r>
        <w:rPr>
          <w:rStyle w:val="VerbatimChar"/>
        </w:rPr>
        <w:t xml:space="preserve">Contact Rate</w:t>
      </w:r>
      <w:r>
        <w:br/>
      </w:r>
      <w:r>
        <w:rPr>
          <w:rStyle w:val="VerbatimChar"/>
        </w:rPr>
        <w:t xml:space="preserve">Average Response Time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Site Visits</w:t>
      </w:r>
      <w:r>
        <w:br/>
      </w:r>
      <w:r>
        <w:rPr>
          <w:rStyle w:val="VerbatimChar"/>
        </w:rPr>
        <w:t xml:space="preserve">Sales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Report</w:t>
      </w:r>
    </w:p>
    <w:p>
      <w:pPr>
        <w:pStyle w:val="BodyText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Lead Volume</w:t>
      </w:r>
      <w:r>
        <w:br/>
      </w:r>
      <w:r>
        <w:rPr>
          <w:rStyle w:val="VerbatimChar"/>
        </w:rPr>
        <w:t xml:space="preserve">Conversions</w:t>
      </w:r>
      <w:r>
        <w:br/>
      </w: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SLA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Report</w:t>
      </w:r>
    </w:p>
    <w:p>
      <w:pPr>
        <w:pStyle w:val="BodyText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Meta</w:t>
      </w:r>
      <w:r>
        <w:br/>
      </w:r>
      <w:r>
        <w:rPr>
          <w:rStyle w:val="VerbatimChar"/>
        </w:rPr>
        <w:t xml:space="preserve">Google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Referral</w:t>
      </w:r>
      <w:r>
        <w:br/>
      </w:r>
      <w:r>
        <w:rPr>
          <w:rStyle w:val="VerbatimChar"/>
        </w:rPr>
        <w:t xml:space="preserve">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Report</w:t>
      </w:r>
    </w:p>
    <w:p>
      <w:pPr>
        <w:pStyle w:val="BodyText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Visits</w:t>
      </w:r>
      <w:r>
        <w:br/>
      </w:r>
      <w:r>
        <w:rPr>
          <w:rStyle w:val="VerbatimChar"/>
        </w:rPr>
        <w:t xml:space="preserve">Deals</w:t>
      </w:r>
      <w:r>
        <w:br/>
      </w:r>
      <w:r>
        <w:rPr>
          <w:rStyle w:val="VerbatimChar"/>
        </w:rPr>
        <w:t xml:space="preserve">Revenue</w:t>
      </w:r>
    </w:p>
    <w:p>
      <w:r>
        <w:pict>
          <v:rect style="width:0;height:1.5pt" o:hralign="center" o:hrstd="t" o:hr="t"/>
        </w:pict>
      </w:r>
    </w:p>
    <w:bookmarkEnd w:id="63"/>
    <w:bookmarkStart w:id="72" w:name="dashboard-ui"/>
    <w:p>
      <w:pPr>
        <w:pStyle w:val="Heading1"/>
      </w:pPr>
      <w:r>
        <w:t xml:space="preserve">19. DASHBOARD UI</w:t>
      </w:r>
    </w:p>
    <w:p>
      <w:r>
        <w:pict>
          <v:rect style="width:0;height:1.5pt" o:hralign="center" o:hrstd="t" o:hr="t"/>
        </w:pict>
      </w:r>
    </w:p>
    <w:bookmarkStart w:id="64" w:name="dashboard-home"/>
    <w:p>
      <w:pPr>
        <w:pStyle w:val="Heading2"/>
      </w:pPr>
      <w:r>
        <w:t xml:space="preserve">Dashboard Home</w:t>
      </w:r>
    </w:p>
    <w:p>
      <w:pPr>
        <w:pStyle w:val="FirstParagraph"/>
      </w:pPr>
      <w:r>
        <w:t xml:space="preserve">Widgets:</w:t>
      </w:r>
    </w:p>
    <w:p>
      <w:pPr>
        <w:pStyle w:val="SourceCode"/>
      </w:pPr>
      <w:r>
        <w:rPr>
          <w:rStyle w:val="VerbatimChar"/>
        </w:rPr>
        <w:t xml:space="preserve">Leads Today</w:t>
      </w:r>
      <w:r>
        <w:br/>
      </w:r>
      <w:r>
        <w:rPr>
          <w:rStyle w:val="VerbatimChar"/>
        </w:rPr>
        <w:t xml:space="preserve">Assigned Today</w:t>
      </w:r>
      <w:r>
        <w:br/>
      </w:r>
      <w:r>
        <w:rPr>
          <w:rStyle w:val="VerbatimChar"/>
        </w:rPr>
        <w:t xml:space="preserve">Pending Today</w:t>
      </w:r>
      <w:r>
        <w:br/>
      </w:r>
      <w:r>
        <w:rPr>
          <w:rStyle w:val="VerbatimChar"/>
        </w:rPr>
        <w:t xml:space="preserve">Escalations</w:t>
      </w:r>
      <w:r>
        <w:br/>
      </w:r>
      <w:r>
        <w:rPr>
          <w:rStyle w:val="VerbatimChar"/>
        </w:rPr>
        <w:t xml:space="preserve">Active Agents</w:t>
      </w:r>
      <w:r>
        <w:br/>
      </w:r>
      <w:r>
        <w:rPr>
          <w:rStyle w:val="VerbatimChar"/>
        </w:rPr>
        <w:t xml:space="preserve">SLA Compliance</w:t>
      </w:r>
    </w:p>
    <w:p>
      <w:r>
        <w:pict>
          <v:rect style="width:0;height:1.5pt" o:hralign="center" o:hrstd="t" o:hr="t"/>
        </w:pict>
      </w:r>
    </w:p>
    <w:bookmarkEnd w:id="64"/>
    <w:bookmarkStart w:id="65" w:name="agents-screen"/>
    <w:p>
      <w:pPr>
        <w:pStyle w:val="Heading2"/>
      </w:pPr>
      <w:r>
        <w:t xml:space="preserve">Agents Screen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Leads Today</w:t>
      </w:r>
      <w:r>
        <w:br/>
      </w:r>
      <w:r>
        <w:rPr>
          <w:rStyle w:val="VerbatimChar"/>
        </w:rPr>
        <w:t xml:space="preserve">Last Assignment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Activate</w:t>
      </w:r>
      <w:r>
        <w:br/>
      </w:r>
      <w:r>
        <w:rPr>
          <w:rStyle w:val="VerbatimChar"/>
        </w:rPr>
        <w:t xml:space="preserve">Deactivate</w:t>
      </w:r>
      <w:r>
        <w:br/>
      </w: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Transfer Team</w:t>
      </w:r>
    </w:p>
    <w:p>
      <w:r>
        <w:pict>
          <v:rect style="width:0;height:1.5pt" o:hralign="center" o:hrstd="t" o:hr="t"/>
        </w:pict>
      </w:r>
    </w:p>
    <w:bookmarkEnd w:id="65"/>
    <w:bookmarkStart w:id="66" w:name="teams-screen"/>
    <w:p>
      <w:pPr>
        <w:pStyle w:val="Heading2"/>
      </w:pPr>
      <w:r>
        <w:t xml:space="preserve">Teams Screen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6"/>
    <w:bookmarkStart w:id="67" w:name="source-routing-screen"/>
    <w:p>
      <w:pPr>
        <w:pStyle w:val="Heading2"/>
      </w:pPr>
      <w:r>
        <w:t xml:space="preserve">Source Routing Screen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7"/>
    <w:bookmarkStart w:id="68" w:name="assignment-logs-screen"/>
    <w:p>
      <w:pPr>
        <w:pStyle w:val="Heading2"/>
      </w:pPr>
      <w:r>
        <w:t xml:space="preserve">Assignment Logs Screen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8"/>
    <w:bookmarkStart w:id="69" w:name="escalation-screen"/>
    <w:p>
      <w:pPr>
        <w:pStyle w:val="Heading2"/>
      </w:pPr>
      <w:r>
        <w:t xml:space="preserve">Escalation Screen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9"/>
    <w:bookmarkStart w:id="70" w:name="reports-screen"/>
    <w:p>
      <w:pPr>
        <w:pStyle w:val="Heading2"/>
      </w:pPr>
      <w:r>
        <w:t xml:space="preserve">Reports Screen</w:t>
      </w:r>
    </w:p>
    <w:p>
      <w:pPr>
        <w:pStyle w:val="FirstParagraph"/>
      </w:pPr>
      <w:r>
        <w:t xml:space="preserve">Tabs: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Campaign</w:t>
      </w:r>
      <w:r>
        <w:br/>
      </w:r>
      <w:r>
        <w:rPr>
          <w:rStyle w:val="VerbatimChar"/>
        </w:rPr>
        <w:t xml:space="preserve">SLA</w:t>
      </w:r>
    </w:p>
    <w:p>
      <w:r>
        <w:pict>
          <v:rect style="width:0;height:1.5pt" o:hralign="center" o:hrstd="t" o:hr="t"/>
        </w:pict>
      </w:r>
    </w:p>
    <w:bookmarkEnd w:id="70"/>
    <w:bookmarkStart w:id="71" w:name="settings-screen"/>
    <w:p>
      <w:pPr>
        <w:pStyle w:val="Heading2"/>
      </w:pPr>
      <w:r>
        <w:t xml:space="preserve">Settings Screen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General</w:t>
      </w:r>
      <w:r>
        <w:br/>
      </w:r>
      <w:r>
        <w:rPr>
          <w:rStyle w:val="VerbatimChar"/>
        </w:rPr>
        <w:t xml:space="preserve">Bitrix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Assignment</w:t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pi-design"/>
    <w:p>
      <w:pPr>
        <w:pStyle w:val="Heading1"/>
      </w:pPr>
      <w:r>
        <w:t xml:space="preserve">20. API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GET /api/auth/me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Agents</w:t>
      </w:r>
    </w:p>
    <w:p>
      <w:pPr>
        <w:pStyle w:val="SourceCode"/>
      </w:pPr>
      <w:r>
        <w:rPr>
          <w:rStyle w:val="VerbatimChar"/>
        </w:rPr>
        <w:t xml:space="preserve">GET /api/agents</w:t>
      </w:r>
      <w:r>
        <w:br/>
      </w:r>
      <w:r>
        <w:br/>
      </w:r>
      <w:r>
        <w:rPr>
          <w:rStyle w:val="VerbatimChar"/>
        </w:rPr>
        <w:t xml:space="preserve">POST /api/agents</w:t>
      </w:r>
      <w:r>
        <w:br/>
      </w:r>
      <w:r>
        <w:br/>
      </w:r>
      <w:r>
        <w:rPr>
          <w:rStyle w:val="VerbatimChar"/>
        </w:rPr>
        <w:t xml:space="preserve">PUT /api/agents/:id</w:t>
      </w:r>
      <w:r>
        <w:br/>
      </w:r>
      <w:r>
        <w:br/>
      </w:r>
      <w:r>
        <w:rPr>
          <w:rStyle w:val="VerbatimChar"/>
        </w:rPr>
        <w:t xml:space="preserve">DELETE /api/agents/:id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Teams</w:t>
      </w:r>
    </w:p>
    <w:p>
      <w:pPr>
        <w:pStyle w:val="SourceCode"/>
      </w:pPr>
      <w:r>
        <w:rPr>
          <w:rStyle w:val="VerbatimChar"/>
        </w:rPr>
        <w:t xml:space="preserve">GET /api/teams</w:t>
      </w:r>
      <w:r>
        <w:br/>
      </w:r>
      <w:r>
        <w:br/>
      </w:r>
      <w:r>
        <w:rPr>
          <w:rStyle w:val="VerbatimChar"/>
        </w:rPr>
        <w:t xml:space="preserve">POST /api/teams</w:t>
      </w:r>
      <w:r>
        <w:br/>
      </w:r>
      <w:r>
        <w:br/>
      </w:r>
      <w:r>
        <w:rPr>
          <w:rStyle w:val="VerbatimChar"/>
        </w:rPr>
        <w:t xml:space="preserve">PUT /api/teams/:id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Routes</w:t>
      </w:r>
    </w:p>
    <w:p>
      <w:pPr>
        <w:pStyle w:val="SourceCode"/>
      </w:pPr>
      <w:r>
        <w:rPr>
          <w:rStyle w:val="VerbatimChar"/>
        </w:rPr>
        <w:t xml:space="preserve">GET /api/routes</w:t>
      </w:r>
      <w:r>
        <w:br/>
      </w:r>
      <w:r>
        <w:br/>
      </w:r>
      <w:r>
        <w:rPr>
          <w:rStyle w:val="VerbatimChar"/>
        </w:rPr>
        <w:t xml:space="preserve">POST /api/routes</w:t>
      </w:r>
      <w:r>
        <w:br/>
      </w:r>
      <w:r>
        <w:br/>
      </w:r>
      <w:r>
        <w:rPr>
          <w:rStyle w:val="VerbatimChar"/>
        </w:rPr>
        <w:t xml:space="preserve">PUT /api/routes/:id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Assignments</w:t>
      </w:r>
    </w:p>
    <w:p>
      <w:pPr>
        <w:pStyle w:val="SourceCode"/>
      </w:pPr>
      <w:r>
        <w:rPr>
          <w:rStyle w:val="VerbatimChar"/>
        </w:rPr>
        <w:t xml:space="preserve">GET /api/assignments</w:t>
      </w:r>
      <w:r>
        <w:br/>
      </w:r>
      <w:r>
        <w:br/>
      </w:r>
      <w:r>
        <w:rPr>
          <w:rStyle w:val="VerbatimChar"/>
        </w:rPr>
        <w:t xml:space="preserve">GET /api/assignments/:id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Reports</w:t>
      </w:r>
    </w:p>
    <w:p>
      <w:pPr>
        <w:pStyle w:val="SourceCode"/>
      </w:pPr>
      <w:r>
        <w:rPr>
          <w:rStyle w:val="VerbatimChar"/>
        </w:rPr>
        <w:t xml:space="preserve">GET /api/reports/agents</w:t>
      </w:r>
      <w:r>
        <w:br/>
      </w:r>
      <w:r>
        <w:br/>
      </w:r>
      <w:r>
        <w:rPr>
          <w:rStyle w:val="VerbatimChar"/>
        </w:rPr>
        <w:t xml:space="preserve">GET /api/reports/teams</w:t>
      </w:r>
      <w:r>
        <w:br/>
      </w:r>
      <w:r>
        <w:br/>
      </w:r>
      <w:r>
        <w:rPr>
          <w:rStyle w:val="VerbatimChar"/>
        </w:rPr>
        <w:t xml:space="preserve">GET /api/reports/sources</w:t>
      </w:r>
      <w:r>
        <w:br/>
      </w:r>
      <w:r>
        <w:br/>
      </w:r>
      <w:r>
        <w:rPr>
          <w:rStyle w:val="VerbatimChar"/>
        </w:rPr>
        <w:t xml:space="preserve">GET /api/reports/campaigns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Settings</w:t>
      </w:r>
    </w:p>
    <w:p>
      <w:pPr>
        <w:pStyle w:val="SourceCode"/>
      </w:pPr>
      <w:r>
        <w:rPr>
          <w:rStyle w:val="VerbatimChar"/>
        </w:rPr>
        <w:t xml:space="preserve">GET /api/settings</w:t>
      </w:r>
      <w:r>
        <w:br/>
      </w:r>
      <w:r>
        <w:br/>
      </w:r>
      <w:r>
        <w:rPr>
          <w:rStyle w:val="VerbatimChar"/>
        </w:rPr>
        <w:t xml:space="preserve">PUT /api/settings</w:t>
      </w:r>
    </w:p>
    <w:p>
      <w:r>
        <w:pict>
          <v:rect style="width:0;height:1.5pt" o:hralign="center" o:hrstd="t" o:hr="t"/>
        </w:pict>
      </w:r>
    </w:p>
    <w:bookmarkEnd w:id="73"/>
    <w:bookmarkStart w:id="74" w:name="security-model"/>
    <w:p>
      <w:pPr>
        <w:pStyle w:val="Heading1"/>
      </w:pPr>
      <w:r>
        <w:t xml:space="preserve">21. SECURITY MODEL</w:t>
      </w:r>
    </w:p>
    <w:p>
      <w:pPr>
        <w:pStyle w:val="FirstParagraph"/>
      </w:pPr>
      <w:r>
        <w:t xml:space="preserve">Authentication: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Refresh Tokens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Authorization: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Super Admin</w:t>
      </w:r>
      <w:r>
        <w:br/>
      </w:r>
      <w:r>
        <w:rPr>
          <w:rStyle w:val="VerbatimChar"/>
        </w:rPr>
        <w:t xml:space="preserve">Sales Director</w:t>
      </w:r>
      <w:r>
        <w:br/>
      </w:r>
      <w:r>
        <w:rPr>
          <w:rStyle w:val="VerbatimChar"/>
        </w:rPr>
        <w:t xml:space="preserve">Workflow Manager</w:t>
      </w:r>
      <w:r>
        <w:br/>
      </w:r>
      <w:r>
        <w:rPr>
          <w:rStyle w:val="VerbatimChar"/>
        </w:rPr>
        <w:t xml:space="preserve">Team Manager</w:t>
      </w:r>
      <w:r>
        <w:br/>
      </w:r>
      <w:r>
        <w:rPr>
          <w:rStyle w:val="VerbatimChar"/>
        </w:rPr>
        <w:t xml:space="preserve">Viewer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Audit:</w:t>
      </w:r>
    </w:p>
    <w:p>
      <w:pPr>
        <w:pStyle w:val="BodyText"/>
      </w:pPr>
      <w:r>
        <w:t xml:space="preserve">Every change recorded.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Secrets:</w:t>
      </w:r>
    </w:p>
    <w:p>
      <w:pPr>
        <w:pStyle w:val="BodyText"/>
      </w:pPr>
      <w:r>
        <w:t xml:space="preserve">Environment Variables Only.</w:t>
      </w:r>
    </w:p>
    <w:p>
      <w:pPr>
        <w:pStyle w:val="SourceCode"/>
      </w:pPr>
      <w:r>
        <w:rPr>
          <w:rStyle w:val="VerbatimChar"/>
        </w:rPr>
        <w:t xml:space="preserve">DATABASE_URL=</w:t>
      </w:r>
      <w:r>
        <w:br/>
      </w:r>
      <w:r>
        <w:br/>
      </w:r>
      <w:r>
        <w:rPr>
          <w:rStyle w:val="VerbatimChar"/>
        </w:rPr>
        <w:t xml:space="preserve">JWT_SECRET=</w:t>
      </w:r>
      <w:r>
        <w:br/>
      </w:r>
      <w:r>
        <w:br/>
      </w:r>
      <w:r>
        <w:rPr>
          <w:rStyle w:val="VerbatimChar"/>
        </w:rPr>
        <w:t xml:space="preserve">BITRIX_CLIENT_ID=</w:t>
      </w:r>
      <w:r>
        <w:br/>
      </w:r>
      <w:r>
        <w:br/>
      </w:r>
      <w:r>
        <w:rPr>
          <w:rStyle w:val="VerbatimChar"/>
        </w:rPr>
        <w:t xml:space="preserve">BITRIX_CLIENT_SECRET=</w:t>
      </w:r>
      <w:r>
        <w:br/>
      </w:r>
      <w:r>
        <w:br/>
      </w:r>
      <w:r>
        <w:rPr>
          <w:rStyle w:val="VerbatimChar"/>
        </w:rPr>
        <w:t xml:space="preserve">WHATSAPP_TOKEN=</w:t>
      </w:r>
      <w:r>
        <w:br/>
      </w:r>
      <w:r>
        <w:br/>
      </w:r>
      <w:r>
        <w:rPr>
          <w:rStyle w:val="VerbatimChar"/>
        </w:rPr>
        <w:t xml:space="preserve">REDIS_URL=</w:t>
      </w:r>
    </w:p>
    <w:p>
      <w:r>
        <w:pict>
          <v:rect style="width:0;height:1.5pt" o:hralign="center" o:hrstd="t" o:hr="t"/>
        </w:pict>
      </w:r>
    </w:p>
    <w:bookmarkEnd w:id="74"/>
    <w:bookmarkStart w:id="75" w:name="backup-strategy"/>
    <w:p>
      <w:pPr>
        <w:pStyle w:val="Heading1"/>
      </w:pPr>
      <w:r>
        <w:t xml:space="preserve">22. BACKUP STRATEGY</w: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Daily:</w:t>
      </w:r>
    </w:p>
    <w:p>
      <w:pPr>
        <w:pStyle w:val="SourceCode"/>
      </w:pPr>
      <w:r>
        <w:rPr>
          <w:rStyle w:val="VerbatimChar"/>
        </w:rPr>
        <w:t xml:space="preserve">7 Daily Backups</w:t>
      </w:r>
    </w:p>
    <w:p>
      <w:pPr>
        <w:pStyle w:val="FirstParagraph"/>
      </w:pPr>
      <w:r>
        <w:t xml:space="preserve">Weekly:</w:t>
      </w:r>
    </w:p>
    <w:p>
      <w:pPr>
        <w:pStyle w:val="SourceCode"/>
      </w:pPr>
      <w:r>
        <w:rPr>
          <w:rStyle w:val="VerbatimChar"/>
        </w:rPr>
        <w:t xml:space="preserve">4 Weekly Backups</w:t>
      </w:r>
    </w:p>
    <w:p>
      <w:pPr>
        <w:pStyle w:val="FirstParagraph"/>
      </w:pPr>
      <w:r>
        <w:t xml:space="preserve">Monthly:</w:t>
      </w:r>
    </w:p>
    <w:p>
      <w:pPr>
        <w:pStyle w:val="SourceCode"/>
      </w:pPr>
      <w:r>
        <w:rPr>
          <w:rStyle w:val="VerbatimChar"/>
        </w:rPr>
        <w:t xml:space="preserve">12 Monthly Backups</w:t>
      </w:r>
    </w:p>
    <w:p>
      <w:r>
        <w:pict>
          <v:rect style="width:0;height:1.5pt" o:hralign="center" o:hrstd="t" o:hr="t"/>
        </w:pict>
      </w:r>
    </w:p>
    <w:bookmarkEnd w:id="75"/>
    <w:bookmarkStart w:id="76" w:name="deployment-architecture"/>
    <w:p>
      <w:pPr>
        <w:pStyle w:val="Heading1"/>
      </w:pPr>
      <w:r>
        <w:t xml:space="preserve">23. DEPLOYMENT ARCHITECTURE</w:t>
      </w:r>
    </w:p>
    <w:p>
      <w:pPr>
        <w:pStyle w:val="FirstParagraph"/>
      </w:pPr>
      <w:r>
        <w:t xml:space="preserve">Infrastructure:</w:t>
      </w:r>
    </w:p>
    <w:p>
      <w:pPr>
        <w:pStyle w:val="SourceCode"/>
      </w:pPr>
      <w:r>
        <w:rPr>
          <w:rStyle w:val="VerbatimChar"/>
        </w:rPr>
        <w:t xml:space="preserve">Hetzner</w:t>
      </w:r>
      <w:r>
        <w:br/>
      </w:r>
      <w:r>
        <w:br/>
      </w:r>
      <w:r>
        <w:rPr>
          <w:rStyle w:val="VerbatimChar"/>
        </w:rPr>
        <w:t xml:space="preserve">Dokploy</w:t>
      </w:r>
      <w:r>
        <w:br/>
      </w:r>
      <w:r>
        <w:br/>
      </w: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NestJS</w:t>
      </w:r>
      <w:r>
        <w:br/>
      </w:r>
      <w:r>
        <w:br/>
      </w:r>
      <w:r>
        <w:rPr>
          <w:rStyle w:val="VerbatimChar"/>
        </w:rPr>
        <w:t xml:space="preserve">React</w:t>
      </w:r>
      <w:r>
        <w:br/>
      </w:r>
      <w:r>
        <w:br/>
      </w:r>
      <w:r>
        <w:rPr>
          <w:rStyle w:val="VerbatimChar"/>
        </w:rPr>
        <w:t xml:space="preserve">Cloudflare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Containers: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postgres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backup-service</w:t>
      </w:r>
    </w:p>
    <w:p>
      <w:r>
        <w:pict>
          <v:rect style="width:0;height:1.5pt" o:hralign="center" o:hrstd="t" o:hr="t"/>
        </w:pict>
      </w:r>
    </w:p>
    <w:bookmarkEnd w:id="76"/>
    <w:bookmarkStart w:id="77" w:name="observability"/>
    <w:p>
      <w:pPr>
        <w:pStyle w:val="Heading1"/>
      </w:pPr>
      <w:r>
        <w:t xml:space="preserve">24. OBSERVABILITY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VerbatimChar"/>
        </w:rPr>
        <w:t xml:space="preserve">Application Logs</w:t>
      </w:r>
      <w:r>
        <w:br/>
      </w:r>
      <w:r>
        <w:br/>
      </w:r>
      <w:r>
        <w:rPr>
          <w:rStyle w:val="VerbatimChar"/>
        </w:rPr>
        <w:t xml:space="preserve">Assignment Logs</w:t>
      </w:r>
      <w:r>
        <w:br/>
      </w:r>
      <w:r>
        <w:br/>
      </w:r>
      <w:r>
        <w:rPr>
          <w:rStyle w:val="VerbatimChar"/>
        </w:rPr>
        <w:t xml:space="preserve">Escalation Logs</w:t>
      </w:r>
      <w:r>
        <w:br/>
      </w:r>
      <w:r>
        <w:br/>
      </w:r>
      <w:r>
        <w:rPr>
          <w:rStyle w:val="VerbatimChar"/>
        </w:rPr>
        <w:t xml:space="preserve">API Logs</w:t>
      </w:r>
    </w:p>
    <w:p>
      <w:pPr>
        <w:pStyle w:val="FirstParagraph"/>
      </w:pPr>
      <w:r>
        <w:t xml:space="preserve">Monitoring:</w:t>
      </w:r>
    </w:p>
    <w:p>
      <w:pPr>
        <w:pStyle w:val="SourceCode"/>
      </w:pPr>
      <w:r>
        <w:rPr>
          <w:rStyle w:val="VerbatimChar"/>
        </w:rPr>
        <w:t xml:space="preserve">Uptime</w:t>
      </w:r>
      <w:r>
        <w:br/>
      </w:r>
      <w:r>
        <w:br/>
      </w:r>
      <w:r>
        <w:rPr>
          <w:rStyle w:val="VerbatimChar"/>
        </w:rPr>
        <w:t xml:space="preserve">CPU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Queue Health</w:t>
      </w:r>
      <w:r>
        <w:br/>
      </w:r>
      <w:r>
        <w:br/>
      </w:r>
      <w:r>
        <w:rPr>
          <w:rStyle w:val="VerbatimChar"/>
        </w:rPr>
        <w:t xml:space="preserve">Webhook Failures</w:t>
      </w:r>
    </w:p>
    <w:p>
      <w:r>
        <w:pict>
          <v:rect style="width:0;height:1.5pt" o:hralign="center" o:hrstd="t" o:hr="t"/>
        </w:pict>
      </w:r>
    </w:p>
    <w:bookmarkEnd w:id="77"/>
    <w:bookmarkStart w:id="78" w:name="go-live-checklist"/>
    <w:p>
      <w:pPr>
        <w:pStyle w:val="Heading1"/>
      </w:pPr>
      <w:r>
        <w:t xml:space="preserve">25. GO-LIVE CHECKLIST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✓ Server</w:t>
      </w:r>
    </w:p>
    <w:p>
      <w:pPr>
        <w:pStyle w:val="BodyText"/>
      </w:pPr>
      <w:r>
        <w:t xml:space="preserve">✓ Database</w:t>
      </w:r>
    </w:p>
    <w:p>
      <w:pPr>
        <w:pStyle w:val="BodyText"/>
      </w:pPr>
      <w:r>
        <w:t xml:space="preserve">✓ SSL</w:t>
      </w:r>
    </w:p>
    <w:p>
      <w:pPr>
        <w:pStyle w:val="BodyText"/>
      </w:pPr>
      <w:r>
        <w:t xml:space="preserve">✓ Domains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Bitrix</w:t>
      </w:r>
    </w:p>
    <w:p>
      <w:pPr>
        <w:pStyle w:val="BodyText"/>
      </w:pPr>
      <w:r>
        <w:t xml:space="preserve">✓ OAuth</w:t>
      </w:r>
    </w:p>
    <w:p>
      <w:pPr>
        <w:pStyle w:val="BodyText"/>
      </w:pPr>
      <w:r>
        <w:t xml:space="preserve">✓ Webhooks</w:t>
      </w:r>
    </w:p>
    <w:p>
      <w:pPr>
        <w:pStyle w:val="BodyText"/>
      </w:pPr>
      <w:r>
        <w:t xml:space="preserve">✓ User Sync</w:t>
      </w:r>
    </w:p>
    <w:p>
      <w:pPr>
        <w:pStyle w:val="BodyText"/>
      </w:pPr>
      <w:r>
        <w:t xml:space="preserve">✓ Stage Sync</w:t>
      </w:r>
    </w:p>
    <w:p>
      <w:pPr>
        <w:pStyle w:val="BodyText"/>
      </w:pPr>
      <w:r>
        <w:t xml:space="preserve">✓ Source Sync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Assignment</w:t>
      </w:r>
    </w:p>
    <w:p>
      <w:pPr>
        <w:pStyle w:val="BodyText"/>
      </w:pPr>
      <w:r>
        <w:t xml:space="preserve">✓ Team Setup</w:t>
      </w:r>
    </w:p>
    <w:p>
      <w:pPr>
        <w:pStyle w:val="BodyText"/>
      </w:pPr>
      <w:r>
        <w:t xml:space="preserve">✓ Agent Setup</w:t>
      </w:r>
    </w:p>
    <w:p>
      <w:pPr>
        <w:pStyle w:val="BodyText"/>
      </w:pPr>
      <w:r>
        <w:t xml:space="preserve">✓ Routes Setup</w:t>
      </w:r>
    </w:p>
    <w:p>
      <w:pPr>
        <w:pStyle w:val="BodyText"/>
      </w:pPr>
      <w:r>
        <w:t xml:space="preserve">✓ Workflow Manager Setup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4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✓ WhatsApp</w:t>
      </w:r>
    </w:p>
    <w:p>
      <w:pPr>
        <w:pStyle w:val="BodyText"/>
      </w:pPr>
      <w:r>
        <w:t xml:space="preserve">✓ Bitrix Notifications</w:t>
      </w:r>
    </w:p>
    <w:p>
      <w:pPr>
        <w:pStyle w:val="BodyText"/>
      </w:pPr>
      <w:r>
        <w:t xml:space="preserve">✓ Escalation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5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✓ Lead Assignment</w:t>
      </w:r>
    </w:p>
    <w:p>
      <w:pPr>
        <w:pStyle w:val="BodyText"/>
      </w:pPr>
      <w:r>
        <w:t xml:space="preserve">✓ Fallback</w:t>
      </w:r>
    </w:p>
    <w:p>
      <w:pPr>
        <w:pStyle w:val="BodyText"/>
      </w:pPr>
      <w:r>
        <w:t xml:space="preserve">✓ Escalation</w:t>
      </w:r>
    </w:p>
    <w:p>
      <w:pPr>
        <w:pStyle w:val="BodyText"/>
      </w:pPr>
      <w:r>
        <w:t xml:space="preserve">✓ Ownership</w:t>
      </w:r>
    </w:p>
    <w:p>
      <w:pPr>
        <w:pStyle w:val="BodyText"/>
      </w:pPr>
      <w:r>
        <w:t xml:space="preserve">✓ Reporting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6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✓ Switch Live Webhooks</w:t>
      </w:r>
    </w:p>
    <w:p>
      <w:pPr>
        <w:pStyle w:val="BodyText"/>
      </w:pPr>
      <w:r>
        <w:t xml:space="preserve">✓ Monitor</w:t>
      </w:r>
    </w:p>
    <w:p>
      <w:pPr>
        <w:pStyle w:val="BodyText"/>
      </w:pPr>
      <w:r>
        <w:t xml:space="preserve">✓ Validate Logs</w:t>
      </w:r>
    </w:p>
    <w:p>
      <w:pPr>
        <w:pStyle w:val="BodyText"/>
      </w:pPr>
      <w:r>
        <w:t xml:space="preserve">✓ Team Training</w:t>
      </w:r>
    </w:p>
    <w:p>
      <w:r>
        <w:pict>
          <v:rect style="width:0;height:1.5pt" o:hralign="center" o:hrstd="t" o:hr="t"/>
        </w:pict>
      </w:r>
    </w:p>
    <w:bookmarkEnd w:id="78"/>
    <w:bookmarkStart w:id="79" w:name="product-vision-final"/>
    <w:p>
      <w:pPr>
        <w:pStyle w:val="Heading1"/>
      </w:pPr>
      <w:r>
        <w:t xml:space="preserve">26. PRODUCT VISION (FINAL)</w:t>
      </w:r>
    </w:p>
    <w:p>
      <w:pPr>
        <w:pStyle w:val="FirstParagraph"/>
      </w:pPr>
      <w:r>
        <w:t xml:space="preserve">BitrixFlow becomes a complete Sales Operations Platform.</w:t>
      </w:r>
    </w:p>
    <w:p>
      <w:pPr>
        <w:pStyle w:val="BodyText"/>
      </w:pPr>
      <w:r>
        <w:t xml:space="preserve">Bitrix24 remains CRM.</w:t>
      </w:r>
    </w:p>
    <w:p>
      <w:pPr>
        <w:pStyle w:val="BodyText"/>
      </w:pPr>
      <w:r>
        <w:t xml:space="preserve">BitrixFlow manages:</w:t>
      </w:r>
    </w:p>
    <w:p>
      <w:pPr>
        <w:pStyle w:val="SourceCode"/>
      </w:pPr>
      <w:r>
        <w:rPr>
          <w:rStyle w:val="VerbatimChar"/>
        </w:rPr>
        <w:t xml:space="preserve">Lead Distribution</w:t>
      </w:r>
      <w:r>
        <w:br/>
      </w:r>
      <w:r>
        <w:br/>
      </w:r>
      <w:r>
        <w:rPr>
          <w:rStyle w:val="VerbatimChar"/>
        </w:rPr>
        <w:t xml:space="preserve">Lead Ownership</w:t>
      </w:r>
      <w:r>
        <w:br/>
      </w:r>
      <w:r>
        <w:br/>
      </w:r>
      <w:r>
        <w:rPr>
          <w:rStyle w:val="VerbatimChar"/>
        </w:rPr>
        <w:t xml:space="preserve">SLA</w:t>
      </w:r>
      <w:r>
        <w:br/>
      </w:r>
      <w:r>
        <w:br/>
      </w:r>
      <w:r>
        <w:rPr>
          <w:rStyle w:val="VerbatimChar"/>
        </w:rPr>
        <w:t xml:space="preserve">Escalation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Attribution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Workflow Automation</w:t>
      </w:r>
    </w:p>
    <w:p>
      <w:pPr>
        <w:pStyle w:val="FirstParagraph"/>
      </w:pPr>
      <w:r>
        <w:t xml:space="preserve">The system must support:</w:t>
      </w:r>
    </w:p>
    <w:p>
      <w:pPr>
        <w:pStyle w:val="SourceCode"/>
      </w:pPr>
      <w:r>
        <w:rPr>
          <w:rStyle w:val="VerbatimChar"/>
        </w:rPr>
        <w:t xml:space="preserve">100+ Agents</w:t>
      </w:r>
      <w:r>
        <w:br/>
      </w:r>
      <w:r>
        <w:br/>
      </w:r>
      <w:r>
        <w:rPr>
          <w:rStyle w:val="VerbatimChar"/>
        </w:rPr>
        <w:t xml:space="preserve">Multiple Teams</w:t>
      </w:r>
      <w:r>
        <w:br/>
      </w:r>
      <w:r>
        <w:br/>
      </w:r>
      <w:r>
        <w:rPr>
          <w:rStyle w:val="VerbatimChar"/>
        </w:rPr>
        <w:t xml:space="preserve">Multiple Pipelines</w:t>
      </w:r>
      <w:r>
        <w:br/>
      </w:r>
      <w:r>
        <w:br/>
      </w:r>
      <w:r>
        <w:rPr>
          <w:rStyle w:val="VerbatimChar"/>
        </w:rPr>
        <w:t xml:space="preserve">Multiple Companies</w:t>
      </w:r>
      <w:r>
        <w:br/>
      </w:r>
      <w:r>
        <w:br/>
      </w:r>
      <w:r>
        <w:rPr>
          <w:rStyle w:val="VerbatimChar"/>
        </w:rPr>
        <w:t xml:space="preserve">Millions of Assignment Logs</w:t>
      </w:r>
      <w:r>
        <w:br/>
      </w:r>
      <w:r>
        <w:br/>
      </w:r>
      <w:r>
        <w:rPr>
          <w:rStyle w:val="VerbatimChar"/>
        </w:rPr>
        <w:t xml:space="preserve">Future AI Modules</w:t>
      </w:r>
    </w:p>
    <w:p>
      <w:pPr>
        <w:pStyle w:val="FirstParagraph"/>
      </w:pPr>
      <w:r>
        <w:t xml:space="preserve">without architectural redesign.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2026-06-02T06:16:12Z</dcterms:created>
  <dcterms:modified xsi:type="dcterms:W3CDTF">2026-06-02T06:16:12Z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