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81770F" w14:textId="77777777" w:rsidR="006D30FF" w:rsidRDefault="006F7FD0">
      <w:pPr>
        <w:spacing w:after="100"/>
      </w:pPr>
      <w:r>
        <w:rPr>
          <w:b/>
          <w:bCs/>
          <w:color w:val="1F2937"/>
          <w:sz w:val="36"/>
          <w:szCs w:val="36"/>
        </w:rPr>
        <w:t>TECHNO ONE — BROCHURE COPY REVISION</w:t>
      </w:r>
    </w:p>
    <w:p w14:paraId="19C16EF7" w14:textId="77777777" w:rsidR="006D30FF" w:rsidRDefault="006F7FD0">
      <w:pPr>
        <w:spacing w:after="100"/>
      </w:pPr>
      <w:r>
        <w:rPr>
          <w:color w:val="6B7280"/>
          <w:sz w:val="22"/>
          <w:szCs w:val="22"/>
        </w:rPr>
        <w:t>Revised per client content brief — page-by-page, with rationale</w:t>
      </w:r>
    </w:p>
    <w:p w14:paraId="2CCABE97" w14:textId="77777777" w:rsidR="006D30FF" w:rsidRDefault="006F7FD0">
      <w:pPr>
        <w:spacing w:after="400"/>
      </w:pPr>
      <w:r>
        <w:rPr>
          <w:i/>
          <w:iCs/>
          <w:sz w:val="21"/>
          <w:szCs w:val="21"/>
        </w:rPr>
        <w:t xml:space="preserve">Approach: headlines and openings now name the page's subject directly (retail, offices, rooftop, developer, location) while keeping a premium, understated </w:t>
      </w:r>
      <w:r>
        <w:rPr>
          <w:i/>
          <w:iCs/>
          <w:sz w:val="21"/>
          <w:szCs w:val="21"/>
        </w:rPr>
        <w:t>tone. Metaphor is kept only where it supports — not replaces — the commercial message. Closing page keeps more elevation, since the reader already understands the project by that point.</w:t>
      </w:r>
    </w:p>
    <w:p w14:paraId="78FE7DEB" w14:textId="77777777" w:rsidR="006D30FF" w:rsidRDefault="006D30FF">
      <w:pPr>
        <w:pBdr>
          <w:bottom w:val="single" w:sz="6" w:space="1" w:color="CCCCCC"/>
        </w:pBdr>
        <w:spacing w:after="200"/>
      </w:pPr>
    </w:p>
    <w:p w14:paraId="5631A31F" w14:textId="77777777" w:rsidR="006D30FF" w:rsidRDefault="006F7FD0">
      <w:pPr>
        <w:spacing w:after="60"/>
      </w:pPr>
      <w:r>
        <w:rPr>
          <w:b/>
          <w:bCs/>
          <w:caps/>
          <w:color w:val="9C7A3C"/>
          <w:sz w:val="18"/>
          <w:szCs w:val="18"/>
        </w:rPr>
        <w:t>PAGE 1</w:t>
      </w:r>
    </w:p>
    <w:p w14:paraId="494BB4C0" w14:textId="77777777" w:rsidR="006D30FF" w:rsidRDefault="006F7FD0">
      <w:pPr>
        <w:spacing w:before="400" w:after="120"/>
      </w:pPr>
      <w:r>
        <w:rPr>
          <w:b/>
          <w:bCs/>
          <w:color w:val="1F2937"/>
          <w:sz w:val="30"/>
          <w:szCs w:val="30"/>
        </w:rPr>
        <w:t>COVER</w:t>
      </w:r>
    </w:p>
    <w:p w14:paraId="78621771" w14:textId="77777777" w:rsidR="006D30FF" w:rsidRDefault="006F7FD0">
      <w:pPr>
        <w:spacing w:before="100" w:after="40"/>
      </w:pPr>
      <w:r>
        <w:rPr>
          <w:b/>
          <w:bCs/>
          <w:caps/>
          <w:color w:val="6B7280"/>
          <w:sz w:val="19"/>
          <w:szCs w:val="19"/>
        </w:rPr>
        <w:t>Original</w:t>
      </w:r>
    </w:p>
    <w:p w14:paraId="662A4741" w14:textId="77777777" w:rsidR="006D30FF" w:rsidRDefault="006F7FD0">
      <w:pPr>
        <w:spacing w:after="60"/>
      </w:pPr>
      <w:r>
        <w:rPr>
          <w:sz w:val="22"/>
          <w:szCs w:val="22"/>
        </w:rPr>
        <w:t>PREMIER CHOICE INTERNATIONAL</w:t>
      </w:r>
    </w:p>
    <w:p w14:paraId="7EFC7688" w14:textId="77777777" w:rsidR="006D30FF" w:rsidRDefault="006F7FD0">
      <w:pPr>
        <w:spacing w:after="60"/>
      </w:pPr>
      <w:r>
        <w:rPr>
          <w:sz w:val="22"/>
          <w:szCs w:val="22"/>
        </w:rPr>
        <w:t>Techno One</w:t>
      </w:r>
    </w:p>
    <w:p w14:paraId="365C2B27" w14:textId="77777777" w:rsidR="006D30FF" w:rsidRDefault="006F7FD0">
      <w:pPr>
        <w:spacing w:after="60"/>
      </w:pPr>
      <w:r>
        <w:rPr>
          <w:sz w:val="22"/>
          <w:szCs w:val="22"/>
        </w:rPr>
        <w:t>WHERE T</w:t>
      </w:r>
      <w:r>
        <w:rPr>
          <w:sz w:val="22"/>
          <w:szCs w:val="22"/>
        </w:rPr>
        <w:t>ECHNOLOGY MEETS LEADERSHIP</w:t>
      </w:r>
    </w:p>
    <w:p w14:paraId="08F058CE" w14:textId="77777777" w:rsidR="006D30FF" w:rsidRDefault="006F7FD0">
      <w:pPr>
        <w:spacing w:before="100" w:after="40"/>
      </w:pPr>
      <w:r>
        <w:rPr>
          <w:b/>
          <w:bCs/>
          <w:caps/>
          <w:color w:val="9C7A3C"/>
          <w:sz w:val="19"/>
          <w:szCs w:val="19"/>
        </w:rPr>
        <w:t>Revised</w:t>
      </w:r>
    </w:p>
    <w:p w14:paraId="078B7DF4" w14:textId="77777777" w:rsidR="006D30FF" w:rsidRDefault="006F7FD0">
      <w:pPr>
        <w:spacing w:after="60"/>
      </w:pPr>
      <w:r>
        <w:rPr>
          <w:sz w:val="22"/>
          <w:szCs w:val="22"/>
        </w:rPr>
        <w:t>No change.</w:t>
      </w:r>
    </w:p>
    <w:p w14:paraId="0D6BA614" w14:textId="77777777" w:rsidR="006D30FF" w:rsidRDefault="006F7FD0">
      <w:pPr>
        <w:shd w:val="clear" w:color="auto" w:fill="F3F1EC"/>
        <w:spacing w:before="60" w:after="200"/>
        <w:rPr>
          <w:color w:val="1F2937"/>
        </w:rPr>
      </w:pPr>
      <w:r>
        <w:rPr>
          <w:b/>
          <w:bCs/>
          <w:color w:val="9C7A3C"/>
        </w:rPr>
        <w:t xml:space="preserve">Why: </w:t>
      </w:r>
      <w:r>
        <w:rPr>
          <w:color w:val="1F2937"/>
        </w:rPr>
        <w:t>Cover already states the developer, project name, and positioning in three lines. Clear and premium as-is.</w:t>
      </w:r>
    </w:p>
    <w:p w14:paraId="571EFCC5" w14:textId="77777777" w:rsidR="00D16F74" w:rsidRDefault="00D16F74" w:rsidP="00D16F74">
      <w:pPr>
        <w:spacing w:before="100" w:after="40"/>
      </w:pPr>
      <w:r>
        <w:rPr>
          <w:b/>
          <w:bCs/>
          <w:caps/>
          <w:color w:val="9C7A3C"/>
          <w:sz w:val="19"/>
          <w:szCs w:val="19"/>
        </w:rPr>
        <w:t>Revised 2</w:t>
      </w:r>
    </w:p>
    <w:p w14:paraId="5052ED98" w14:textId="3E725F2D" w:rsidR="0036243B" w:rsidRDefault="0036243B">
      <w:pPr>
        <w:shd w:val="clear" w:color="auto" w:fill="F3F1EC"/>
        <w:spacing w:before="60" w:after="200"/>
      </w:pPr>
      <w:r>
        <w:rPr>
          <w:color w:val="1F2937"/>
        </w:rPr>
        <w:t>Built for</w:t>
      </w:r>
      <w:r w:rsidR="00D16F74">
        <w:rPr>
          <w:color w:val="1F2937"/>
        </w:rPr>
        <w:t xml:space="preserve"> the</w:t>
      </w:r>
      <w:r>
        <w:rPr>
          <w:color w:val="1F2937"/>
        </w:rPr>
        <w:t xml:space="preserve"> businesses of tomorrow </w:t>
      </w:r>
    </w:p>
    <w:p w14:paraId="75CEF5B9" w14:textId="50A2667E" w:rsidR="006D30FF" w:rsidRDefault="003F673E">
      <w:pPr>
        <w:pBdr>
          <w:bottom w:val="single" w:sz="6" w:space="1" w:color="CCCCCC"/>
        </w:pBdr>
        <w:spacing w:after="200"/>
      </w:pPr>
      <w:proofErr w:type="spellStart"/>
      <w:r>
        <w:rPr>
          <w:color w:val="FF0000"/>
        </w:rPr>
        <w:t>Eman</w:t>
      </w:r>
      <w:proofErr w:type="spellEnd"/>
      <w:r>
        <w:rPr>
          <w:color w:val="FF0000"/>
        </w:rPr>
        <w:t xml:space="preserve">: </w:t>
      </w:r>
      <w:r>
        <w:t xml:space="preserve">Revised 2 is better. </w:t>
      </w:r>
    </w:p>
    <w:p w14:paraId="1FB5BDB5" w14:textId="77777777" w:rsidR="006D30FF" w:rsidRDefault="006F7FD0">
      <w:pPr>
        <w:spacing w:after="60"/>
      </w:pPr>
      <w:r>
        <w:rPr>
          <w:b/>
          <w:bCs/>
          <w:caps/>
          <w:color w:val="9C7A3C"/>
          <w:sz w:val="18"/>
          <w:szCs w:val="18"/>
        </w:rPr>
        <w:t>PAGE 2</w:t>
      </w:r>
    </w:p>
    <w:p w14:paraId="1A3B9A34" w14:textId="77777777" w:rsidR="006D30FF" w:rsidRDefault="006F7FD0">
      <w:pPr>
        <w:spacing w:before="400" w:after="120"/>
      </w:pPr>
      <w:r>
        <w:rPr>
          <w:b/>
          <w:bCs/>
          <w:color w:val="1F2937"/>
          <w:sz w:val="30"/>
          <w:szCs w:val="30"/>
        </w:rPr>
        <w:t>OPENING STATEMENT</w:t>
      </w:r>
    </w:p>
    <w:p w14:paraId="7B97815F" w14:textId="77777777" w:rsidR="006D30FF" w:rsidRDefault="006F7FD0">
      <w:pPr>
        <w:spacing w:before="100" w:after="40"/>
      </w:pPr>
      <w:r>
        <w:rPr>
          <w:b/>
          <w:bCs/>
          <w:caps/>
          <w:color w:val="6B7280"/>
          <w:sz w:val="19"/>
          <w:szCs w:val="19"/>
        </w:rPr>
        <w:t>Original</w:t>
      </w:r>
    </w:p>
    <w:p w14:paraId="7E4B1A76" w14:textId="77777777" w:rsidR="006D30FF" w:rsidRDefault="006F7FD0">
      <w:pPr>
        <w:spacing w:after="60"/>
      </w:pPr>
      <w:r>
        <w:rPr>
          <w:sz w:val="22"/>
          <w:szCs w:val="22"/>
        </w:rPr>
        <w:t xml:space="preserve">Some Buildings </w:t>
      </w:r>
      <w:r>
        <w:rPr>
          <w:sz w:val="22"/>
          <w:szCs w:val="22"/>
        </w:rPr>
        <w:t>Are Occupied. Few Are Remembered.</w:t>
      </w:r>
    </w:p>
    <w:p w14:paraId="224311F0" w14:textId="77777777" w:rsidR="006D30FF" w:rsidRDefault="006F7FD0">
      <w:pPr>
        <w:spacing w:before="100" w:after="40"/>
      </w:pPr>
      <w:r>
        <w:rPr>
          <w:b/>
          <w:bCs/>
          <w:caps/>
          <w:color w:val="9C7A3C"/>
          <w:sz w:val="19"/>
          <w:szCs w:val="19"/>
        </w:rPr>
        <w:t>Revised</w:t>
      </w:r>
    </w:p>
    <w:p w14:paraId="0213DB6A" w14:textId="77777777" w:rsidR="006D30FF" w:rsidRDefault="006F7FD0">
      <w:pPr>
        <w:spacing w:after="60"/>
      </w:pPr>
      <w:r>
        <w:rPr>
          <w:sz w:val="22"/>
          <w:szCs w:val="22"/>
        </w:rPr>
        <w:t>Some Buildings Are Occupied. Few Are Remembered.</w:t>
      </w:r>
    </w:p>
    <w:p w14:paraId="4ED51FF6" w14:textId="77777777" w:rsidR="006D30FF" w:rsidRDefault="006F7FD0">
      <w:pPr>
        <w:spacing w:after="60"/>
      </w:pPr>
      <w:r>
        <w:rPr>
          <w:sz w:val="22"/>
          <w:szCs w:val="22"/>
        </w:rPr>
        <w:t>Techno One is DHA Phase 1's next commercial landmark — retail, offices, and rooftop dining under one address.</w:t>
      </w:r>
    </w:p>
    <w:p w14:paraId="613811E2" w14:textId="77777777" w:rsidR="006D30FF" w:rsidRDefault="006F7FD0">
      <w:pPr>
        <w:shd w:val="clear" w:color="auto" w:fill="F3F1EC"/>
        <w:spacing w:before="60" w:after="200"/>
      </w:pPr>
      <w:r>
        <w:rPr>
          <w:b/>
          <w:bCs/>
          <w:color w:val="9C7A3C"/>
        </w:rPr>
        <w:t xml:space="preserve">Why: </w:t>
      </w:r>
      <w:r>
        <w:rPr>
          <w:color w:val="1F2937"/>
        </w:rPr>
        <w:t xml:space="preserve">This is the page the brief flags directly: an </w:t>
      </w:r>
      <w:r>
        <w:rPr>
          <w:color w:val="1F2937"/>
        </w:rPr>
        <w:t>aspirational headline with no indication of what the project is. The added line keeps the hook but tells the reader, immediately, what Techno One is and why to keep reading.</w:t>
      </w:r>
    </w:p>
    <w:p w14:paraId="7114242A" w14:textId="77777777" w:rsidR="005B5A2E" w:rsidRDefault="005B5A2E" w:rsidP="005B5A2E">
      <w:pPr>
        <w:pBdr>
          <w:bottom w:val="single" w:sz="6" w:space="1" w:color="CCCCCC"/>
        </w:pBdr>
        <w:spacing w:after="200"/>
        <w:rPr>
          <w:b/>
          <w:bCs/>
          <w:caps/>
          <w:color w:val="9C7A3C"/>
          <w:sz w:val="18"/>
          <w:szCs w:val="18"/>
        </w:rPr>
      </w:pPr>
      <w:proofErr w:type="spellStart"/>
      <w:r>
        <w:rPr>
          <w:color w:val="FF0000"/>
        </w:rPr>
        <w:t>Eman</w:t>
      </w:r>
      <w:proofErr w:type="spellEnd"/>
      <w:r>
        <w:rPr>
          <w:color w:val="FF0000"/>
        </w:rPr>
        <w:t xml:space="preserve"> </w:t>
      </w:r>
      <w:r>
        <w:t>A New Standard in Commercial Development</w:t>
      </w:r>
      <w:r>
        <w:rPr>
          <w:b/>
          <w:bCs/>
          <w:caps/>
          <w:color w:val="9C7A3C"/>
          <w:sz w:val="18"/>
          <w:szCs w:val="18"/>
        </w:rPr>
        <w:t xml:space="preserve"> </w:t>
      </w:r>
    </w:p>
    <w:p w14:paraId="57694F3C" w14:textId="0A30114B" w:rsidR="006D30FF" w:rsidRDefault="006F7FD0" w:rsidP="005B5A2E">
      <w:pPr>
        <w:pBdr>
          <w:bottom w:val="single" w:sz="6" w:space="1" w:color="CCCCCC"/>
        </w:pBdr>
        <w:spacing w:after="200"/>
      </w:pPr>
      <w:r>
        <w:rPr>
          <w:b/>
          <w:bCs/>
          <w:caps/>
          <w:color w:val="9C7A3C"/>
          <w:sz w:val="18"/>
          <w:szCs w:val="18"/>
        </w:rPr>
        <w:t>PAGE 4</w:t>
      </w:r>
    </w:p>
    <w:p w14:paraId="7E118324" w14:textId="77777777" w:rsidR="006D30FF" w:rsidRDefault="006F7FD0">
      <w:pPr>
        <w:spacing w:before="400" w:after="120"/>
      </w:pPr>
      <w:r>
        <w:rPr>
          <w:b/>
          <w:bCs/>
          <w:color w:val="1F2937"/>
          <w:sz w:val="30"/>
          <w:szCs w:val="30"/>
        </w:rPr>
        <w:t>THE PHILOSOPHY</w:t>
      </w:r>
    </w:p>
    <w:p w14:paraId="00E0EDD3" w14:textId="77777777" w:rsidR="006D30FF" w:rsidRDefault="006F7FD0">
      <w:pPr>
        <w:spacing w:before="100" w:after="40"/>
      </w:pPr>
      <w:r>
        <w:rPr>
          <w:b/>
          <w:bCs/>
          <w:caps/>
          <w:color w:val="6B7280"/>
          <w:sz w:val="19"/>
          <w:szCs w:val="19"/>
        </w:rPr>
        <w:t>Original</w:t>
      </w:r>
    </w:p>
    <w:p w14:paraId="501060F0" w14:textId="77777777" w:rsidR="006D30FF" w:rsidRDefault="006F7FD0">
      <w:pPr>
        <w:spacing w:after="60"/>
      </w:pPr>
      <w:r>
        <w:rPr>
          <w:sz w:val="22"/>
          <w:szCs w:val="22"/>
        </w:rPr>
        <w:t>Designed for Those Who Lead.</w:t>
      </w:r>
    </w:p>
    <w:p w14:paraId="1F63B440" w14:textId="77777777" w:rsidR="006D30FF" w:rsidRDefault="006F7FD0">
      <w:pPr>
        <w:spacing w:after="60"/>
      </w:pPr>
      <w:r>
        <w:rPr>
          <w:sz w:val="22"/>
          <w:szCs w:val="22"/>
        </w:rPr>
        <w:t>Techno One is created</w:t>
      </w:r>
      <w:r>
        <w:rPr>
          <w:sz w:val="22"/>
          <w:szCs w:val="22"/>
        </w:rPr>
        <w:t xml:space="preserve"> for businesses that aspire to grow, innovate, and lead. Every aspect of the project — from its architecture and materials to its location and planning — has been carefully considered to create a workspace that reflects professionalism and long-term value.</w:t>
      </w:r>
    </w:p>
    <w:p w14:paraId="4F06D11E" w14:textId="77777777" w:rsidR="006D30FF" w:rsidRDefault="006F7FD0">
      <w:pPr>
        <w:spacing w:after="60"/>
        <w:rPr>
          <w:sz w:val="22"/>
          <w:szCs w:val="22"/>
        </w:rPr>
      </w:pPr>
      <w:r>
        <w:rPr>
          <w:sz w:val="22"/>
          <w:szCs w:val="22"/>
        </w:rPr>
        <w:t>“The right address does not announce ambition. It confirms it.”</w:t>
      </w:r>
    </w:p>
    <w:p w14:paraId="31E2DB6C" w14:textId="77777777" w:rsidR="00D16F74" w:rsidRDefault="00D16F74">
      <w:pPr>
        <w:spacing w:after="60"/>
      </w:pPr>
    </w:p>
    <w:p w14:paraId="53914BE1" w14:textId="77777777" w:rsidR="006D30FF" w:rsidRDefault="006F7FD0">
      <w:pPr>
        <w:spacing w:before="100" w:after="40"/>
      </w:pPr>
      <w:r>
        <w:rPr>
          <w:b/>
          <w:bCs/>
          <w:caps/>
          <w:color w:val="9C7A3C"/>
          <w:sz w:val="19"/>
          <w:szCs w:val="19"/>
        </w:rPr>
        <w:lastRenderedPageBreak/>
        <w:t>Revised</w:t>
      </w:r>
    </w:p>
    <w:p w14:paraId="0818EABB" w14:textId="77777777" w:rsidR="006D30FF" w:rsidRDefault="006F7FD0">
      <w:pPr>
        <w:spacing w:after="60"/>
      </w:pPr>
      <w:r>
        <w:rPr>
          <w:sz w:val="22"/>
          <w:szCs w:val="22"/>
        </w:rPr>
        <w:t>Designed for Those Who Lead.</w:t>
      </w:r>
    </w:p>
    <w:p w14:paraId="3EF1C24E" w14:textId="77777777" w:rsidR="006D30FF" w:rsidRDefault="006F7FD0">
      <w:pPr>
        <w:spacing w:after="60"/>
      </w:pPr>
      <w:r>
        <w:rPr>
          <w:sz w:val="22"/>
          <w:szCs w:val="22"/>
        </w:rPr>
        <w:t>Techno One is built for businesses that plan to grow, not just operate. Its architecture, materials, location, and layout are shaped around one goal: a w</w:t>
      </w:r>
      <w:r>
        <w:rPr>
          <w:sz w:val="22"/>
          <w:szCs w:val="22"/>
        </w:rPr>
        <w:t>orkspace that signals credibility from day one.</w:t>
      </w:r>
    </w:p>
    <w:p w14:paraId="5BB7F0EB" w14:textId="77777777" w:rsidR="006D30FF" w:rsidRDefault="006F7FD0">
      <w:pPr>
        <w:spacing w:after="60"/>
      </w:pPr>
      <w:r>
        <w:rPr>
          <w:sz w:val="22"/>
          <w:szCs w:val="22"/>
        </w:rPr>
        <w:t>“The right address does not announce ambition. It confirms it.”</w:t>
      </w:r>
    </w:p>
    <w:p w14:paraId="3AA24542" w14:textId="77777777" w:rsidR="006D30FF" w:rsidRDefault="006F7FD0">
      <w:pPr>
        <w:shd w:val="clear" w:color="auto" w:fill="F3F1EC"/>
        <w:spacing w:before="60" w:after="200"/>
        <w:rPr>
          <w:color w:val="1F2937"/>
        </w:rPr>
      </w:pPr>
      <w:r>
        <w:rPr>
          <w:b/>
          <w:bCs/>
          <w:color w:val="9C7A3C"/>
        </w:rPr>
        <w:t xml:space="preserve">Why: </w:t>
      </w:r>
      <w:r>
        <w:rPr>
          <w:color w:val="1F2937"/>
        </w:rPr>
        <w:t xml:space="preserve">Same message in fewer words. Removed the repeated 'every aspect... has been carefully considered' filler so it reads faster on mobile, per </w:t>
      </w:r>
      <w:r>
        <w:rPr>
          <w:color w:val="1F2937"/>
        </w:rPr>
        <w:t>the brief's vocabulary direction. Quote kept as an accent line.</w:t>
      </w:r>
    </w:p>
    <w:p w14:paraId="67088D6E" w14:textId="77777777" w:rsidR="00D16F74" w:rsidRDefault="00D16F74" w:rsidP="00D16F74">
      <w:pPr>
        <w:spacing w:before="100" w:after="40"/>
      </w:pPr>
      <w:r>
        <w:rPr>
          <w:b/>
          <w:bCs/>
          <w:caps/>
          <w:color w:val="9C7A3C"/>
          <w:sz w:val="19"/>
          <w:szCs w:val="19"/>
        </w:rPr>
        <w:t>Revised 2</w:t>
      </w:r>
    </w:p>
    <w:p w14:paraId="1BEAA3A0" w14:textId="3DB78FE6" w:rsidR="00DE7250" w:rsidRDefault="00DE7250">
      <w:pPr>
        <w:shd w:val="clear" w:color="auto" w:fill="F3F1EC"/>
        <w:spacing w:before="60" w:after="200"/>
      </w:pPr>
      <w:r w:rsidRPr="00DE7250">
        <w:t>Designed for Growing Businesses</w:t>
      </w:r>
      <w:r>
        <w:t>:</w:t>
      </w:r>
    </w:p>
    <w:p w14:paraId="0AE4D3B7" w14:textId="30CC8F4D" w:rsidR="00DE7250" w:rsidRDefault="00DE7250">
      <w:pPr>
        <w:shd w:val="clear" w:color="auto" w:fill="F3F1EC"/>
        <w:spacing w:before="60" w:after="200"/>
      </w:pPr>
      <w:r w:rsidRPr="00DE7250">
        <w:t>Techno One is a premium commercial hub designed exclusively for businesses that aspire to grow, innovate, and lead the market. Every aspect of the project</w:t>
      </w:r>
      <w:r w:rsidR="00E7231E">
        <w:t xml:space="preserve"> </w:t>
      </w:r>
      <w:r w:rsidRPr="00DE7250">
        <w:t>from its architectural design to its strategic location</w:t>
      </w:r>
      <w:r w:rsidR="00E7231E">
        <w:t xml:space="preserve"> </w:t>
      </w:r>
      <w:r w:rsidRPr="00DE7250">
        <w:t>has been thoughtfully aligned to create an environment that promotes productivity, supports growth, and delivers long-term success.</w:t>
      </w:r>
    </w:p>
    <w:p w14:paraId="126452F6" w14:textId="77777777" w:rsidR="00DE7250" w:rsidRDefault="00DE7250">
      <w:pPr>
        <w:shd w:val="clear" w:color="auto" w:fill="F3F1EC"/>
        <w:spacing w:before="60" w:after="200"/>
      </w:pPr>
    </w:p>
    <w:p w14:paraId="19860A3B" w14:textId="77777777" w:rsidR="00DE7250" w:rsidRDefault="00DE7250">
      <w:pPr>
        <w:shd w:val="clear" w:color="auto" w:fill="F3F1EC"/>
        <w:spacing w:before="60" w:after="200"/>
      </w:pPr>
    </w:p>
    <w:p w14:paraId="7E47BF4D" w14:textId="39CB4DCE" w:rsidR="006D30FF" w:rsidRDefault="005B5A2E" w:rsidP="00102501">
      <w:pPr>
        <w:pBdr>
          <w:bottom w:val="single" w:sz="6" w:space="1" w:color="CCCCCC"/>
        </w:pBdr>
        <w:spacing w:after="200"/>
      </w:pPr>
      <w:proofErr w:type="spellStart"/>
      <w:r w:rsidRPr="001E30DA">
        <w:rPr>
          <w:color w:val="FF0000"/>
        </w:rPr>
        <w:t>Eman</w:t>
      </w:r>
      <w:proofErr w:type="spellEnd"/>
      <w:r w:rsidRPr="001E30DA">
        <w:rPr>
          <w:color w:val="FF0000"/>
        </w:rPr>
        <w:t xml:space="preserve">: </w:t>
      </w:r>
      <w:r>
        <w:t>Revision 1 looks good. For the quote I suggest rewrite. Maybe use these</w:t>
      </w:r>
      <w:proofErr w:type="gramStart"/>
      <w:r>
        <w:t>:</w:t>
      </w:r>
      <w:proofErr w:type="gramEnd"/>
      <w:r>
        <w:br/>
      </w:r>
      <w:r w:rsidR="00102501">
        <w:t>“</w:t>
      </w:r>
      <w:r w:rsidR="00102501">
        <w:t>Every Successful Business Needs the Right Address.</w:t>
      </w:r>
      <w:r w:rsidR="00102501">
        <w:t>”</w:t>
      </w:r>
    </w:p>
    <w:p w14:paraId="2182F45F" w14:textId="77777777" w:rsidR="006D30FF" w:rsidRDefault="006F7FD0">
      <w:pPr>
        <w:spacing w:after="60"/>
      </w:pPr>
      <w:r>
        <w:rPr>
          <w:b/>
          <w:bCs/>
          <w:caps/>
          <w:color w:val="9C7A3C"/>
          <w:sz w:val="18"/>
          <w:szCs w:val="18"/>
        </w:rPr>
        <w:t>PAGE 5</w:t>
      </w:r>
    </w:p>
    <w:p w14:paraId="37E59CAE" w14:textId="77777777" w:rsidR="006D30FF" w:rsidRDefault="006F7FD0">
      <w:pPr>
        <w:spacing w:before="400" w:after="120"/>
      </w:pPr>
      <w:r>
        <w:rPr>
          <w:b/>
          <w:bCs/>
          <w:color w:val="1F2937"/>
          <w:sz w:val="30"/>
          <w:szCs w:val="30"/>
        </w:rPr>
        <w:t>DISTRICT / BRAND STATEMENT</w:t>
      </w:r>
    </w:p>
    <w:p w14:paraId="7EB89394" w14:textId="77777777" w:rsidR="006D30FF" w:rsidRDefault="006F7FD0">
      <w:pPr>
        <w:spacing w:before="100" w:after="40"/>
      </w:pPr>
      <w:r>
        <w:rPr>
          <w:b/>
          <w:bCs/>
          <w:caps/>
          <w:color w:val="6B7280"/>
          <w:sz w:val="19"/>
          <w:szCs w:val="19"/>
        </w:rPr>
        <w:t>Original</w:t>
      </w:r>
    </w:p>
    <w:p w14:paraId="0A0282D7" w14:textId="77777777" w:rsidR="006D30FF" w:rsidRDefault="006F7FD0">
      <w:pPr>
        <w:spacing w:after="60"/>
      </w:pPr>
      <w:r>
        <w:rPr>
          <w:sz w:val="22"/>
          <w:szCs w:val="22"/>
        </w:rPr>
        <w:t xml:space="preserve">Buildings shape </w:t>
      </w:r>
      <w:r>
        <w:rPr>
          <w:sz w:val="22"/>
          <w:szCs w:val="22"/>
        </w:rPr>
        <w:t>Skylines.</w:t>
      </w:r>
    </w:p>
    <w:p w14:paraId="1D621F24" w14:textId="77777777" w:rsidR="006D30FF" w:rsidRDefault="006F7FD0">
      <w:pPr>
        <w:spacing w:after="60"/>
      </w:pPr>
      <w:r>
        <w:rPr>
          <w:sz w:val="22"/>
          <w:szCs w:val="22"/>
        </w:rPr>
        <w:t>Landmarks shape Cities.</w:t>
      </w:r>
    </w:p>
    <w:p w14:paraId="585161EC" w14:textId="77777777" w:rsidR="006D30FF" w:rsidRDefault="006F7FD0">
      <w:pPr>
        <w:spacing w:after="60"/>
      </w:pPr>
      <w:r>
        <w:rPr>
          <w:sz w:val="22"/>
          <w:szCs w:val="22"/>
        </w:rPr>
        <w:t>TECHNO ONE · DHA PHASE 1 · ISLAMABAD</w:t>
      </w:r>
    </w:p>
    <w:p w14:paraId="45267D44" w14:textId="77777777" w:rsidR="006D30FF" w:rsidRDefault="006F7FD0">
      <w:pPr>
        <w:spacing w:before="100" w:after="40"/>
      </w:pPr>
      <w:r>
        <w:rPr>
          <w:b/>
          <w:bCs/>
          <w:caps/>
          <w:color w:val="9C7A3C"/>
          <w:sz w:val="19"/>
          <w:szCs w:val="19"/>
        </w:rPr>
        <w:t>Revised</w:t>
      </w:r>
    </w:p>
    <w:p w14:paraId="70A06E12" w14:textId="77777777" w:rsidR="006D30FF" w:rsidRDefault="006F7FD0">
      <w:pPr>
        <w:spacing w:after="60"/>
      </w:pPr>
      <w:r>
        <w:rPr>
          <w:sz w:val="22"/>
          <w:szCs w:val="22"/>
        </w:rPr>
        <w:t>Buildings Shape Skylines. Landmarks Shape Districts.</w:t>
      </w:r>
    </w:p>
    <w:p w14:paraId="55AB969C" w14:textId="77777777" w:rsidR="006D30FF" w:rsidRDefault="006F7FD0">
      <w:pPr>
        <w:spacing w:after="60"/>
      </w:pPr>
      <w:r>
        <w:rPr>
          <w:sz w:val="22"/>
          <w:szCs w:val="22"/>
        </w:rPr>
        <w:t>TECHNO ONE · DHA PHASE 1 · ISLAMABAD</w:t>
      </w:r>
    </w:p>
    <w:p w14:paraId="32BDB211" w14:textId="77777777" w:rsidR="006D30FF" w:rsidRDefault="006F7FD0">
      <w:pPr>
        <w:spacing w:after="60"/>
      </w:pPr>
      <w:r>
        <w:rPr>
          <w:sz w:val="22"/>
          <w:szCs w:val="22"/>
        </w:rPr>
        <w:t xml:space="preserve">Positioned at the </w:t>
      </w:r>
      <w:proofErr w:type="spellStart"/>
      <w:r>
        <w:rPr>
          <w:sz w:val="22"/>
          <w:szCs w:val="22"/>
        </w:rPr>
        <w:t>centre</w:t>
      </w:r>
      <w:proofErr w:type="spellEnd"/>
      <w:r>
        <w:rPr>
          <w:sz w:val="22"/>
          <w:szCs w:val="22"/>
        </w:rPr>
        <w:t xml:space="preserve"> of Islamabad's fastest-growing commercial corridor.</w:t>
      </w:r>
    </w:p>
    <w:p w14:paraId="32651663" w14:textId="77777777" w:rsidR="006D30FF" w:rsidRDefault="006F7FD0">
      <w:pPr>
        <w:shd w:val="clear" w:color="auto" w:fill="F3F1EC"/>
        <w:spacing w:before="60" w:after="200"/>
        <w:rPr>
          <w:color w:val="1F2937"/>
        </w:rPr>
      </w:pPr>
      <w:r>
        <w:rPr>
          <w:b/>
          <w:bCs/>
          <w:color w:val="9C7A3C"/>
        </w:rPr>
        <w:t xml:space="preserve">Why: </w:t>
      </w:r>
      <w:r>
        <w:rPr>
          <w:color w:val="1F2937"/>
        </w:rPr>
        <w:t>Added</w:t>
      </w:r>
      <w:r>
        <w:rPr>
          <w:color w:val="1F2937"/>
        </w:rPr>
        <w:t xml:space="preserve"> a grounding line so the brand statement connects to the district/location story the brief asks for, instead of standing alone as a slogan.</w:t>
      </w:r>
    </w:p>
    <w:p w14:paraId="4E26B4F0" w14:textId="77777777" w:rsidR="00D16F74" w:rsidRDefault="00D16F74" w:rsidP="00D16F74">
      <w:pPr>
        <w:spacing w:before="100" w:after="40"/>
      </w:pPr>
      <w:r>
        <w:rPr>
          <w:b/>
          <w:bCs/>
          <w:caps/>
          <w:color w:val="9C7A3C"/>
          <w:sz w:val="19"/>
          <w:szCs w:val="19"/>
        </w:rPr>
        <w:t>Revised 2</w:t>
      </w:r>
    </w:p>
    <w:p w14:paraId="239AA13D" w14:textId="007BD570" w:rsidR="0036243B" w:rsidRDefault="007C71EA">
      <w:pPr>
        <w:shd w:val="clear" w:color="auto" w:fill="F3F1EC"/>
        <w:spacing w:before="60" w:after="200"/>
      </w:pPr>
      <w:r w:rsidRPr="007C71EA">
        <w:rPr>
          <w:b/>
          <w:bCs/>
        </w:rPr>
        <w:t>Positioned for Business. Designed for Growth.</w:t>
      </w:r>
    </w:p>
    <w:p w14:paraId="6B189021" w14:textId="77777777" w:rsidR="006D30FF" w:rsidRDefault="006D30FF">
      <w:pPr>
        <w:pBdr>
          <w:bottom w:val="single" w:sz="6" w:space="1" w:color="CCCCCC"/>
        </w:pBdr>
        <w:spacing w:after="200"/>
      </w:pPr>
    </w:p>
    <w:p w14:paraId="285E3CB9" w14:textId="77777777" w:rsidR="006D30FF" w:rsidRDefault="006F7FD0">
      <w:pPr>
        <w:spacing w:after="60"/>
      </w:pPr>
      <w:r>
        <w:rPr>
          <w:b/>
          <w:bCs/>
          <w:caps/>
          <w:color w:val="9C7A3C"/>
          <w:sz w:val="18"/>
          <w:szCs w:val="18"/>
        </w:rPr>
        <w:t>PAGE 6</w:t>
      </w:r>
    </w:p>
    <w:p w14:paraId="424C4D10" w14:textId="77777777" w:rsidR="006D30FF" w:rsidRDefault="006F7FD0">
      <w:pPr>
        <w:spacing w:before="400" w:after="120"/>
      </w:pPr>
      <w:r>
        <w:rPr>
          <w:b/>
          <w:bCs/>
          <w:color w:val="1F2937"/>
          <w:sz w:val="30"/>
          <w:szCs w:val="30"/>
        </w:rPr>
        <w:t>THE DEVELOPER</w:t>
      </w:r>
    </w:p>
    <w:p w14:paraId="04354013" w14:textId="77777777" w:rsidR="006D30FF" w:rsidRDefault="006F7FD0">
      <w:pPr>
        <w:spacing w:before="100" w:after="40"/>
      </w:pPr>
      <w:r>
        <w:rPr>
          <w:b/>
          <w:bCs/>
          <w:caps/>
          <w:color w:val="6B7280"/>
          <w:sz w:val="19"/>
          <w:szCs w:val="19"/>
        </w:rPr>
        <w:t>Original</w:t>
      </w:r>
    </w:p>
    <w:p w14:paraId="09E7C38A" w14:textId="77777777" w:rsidR="006D30FF" w:rsidRDefault="006F7FD0">
      <w:pPr>
        <w:spacing w:after="60"/>
      </w:pPr>
      <w:r>
        <w:rPr>
          <w:sz w:val="22"/>
          <w:szCs w:val="22"/>
        </w:rPr>
        <w:t>Two Decades. One Standard.</w:t>
      </w:r>
    </w:p>
    <w:p w14:paraId="1B45462C" w14:textId="77777777" w:rsidR="006D30FF" w:rsidRDefault="006F7FD0">
      <w:pPr>
        <w:spacing w:after="60"/>
      </w:pPr>
      <w:r>
        <w:rPr>
          <w:sz w:val="22"/>
          <w:szCs w:val="22"/>
        </w:rPr>
        <w:t>Pr</w:t>
      </w:r>
      <w:r>
        <w:rPr>
          <w:sz w:val="22"/>
          <w:szCs w:val="22"/>
        </w:rPr>
        <w:t>emier Choice International has spent twenty years building not just structures but confidence. Each project has been an answer to the question serious investors ask first: who is standing behind this?</w:t>
      </w:r>
    </w:p>
    <w:p w14:paraId="4BA1D2EF" w14:textId="77777777" w:rsidR="006D30FF" w:rsidRDefault="006F7FD0">
      <w:pPr>
        <w:spacing w:after="60"/>
      </w:pPr>
      <w:r>
        <w:rPr>
          <w:sz w:val="22"/>
          <w:szCs w:val="22"/>
        </w:rPr>
        <w:t>From residential communities to commercial landmarks, t</w:t>
      </w:r>
      <w:r>
        <w:rPr>
          <w:sz w:val="22"/>
          <w:szCs w:val="22"/>
        </w:rPr>
        <w:t>heir work across Pakistan, Dubai, Canada and New York carries a consistent signature: materials selected without compromise, deadlines treated as commitments, and an understanding that real estate is reputation made permanent in concrete and glass.</w:t>
      </w:r>
    </w:p>
    <w:p w14:paraId="1A260992" w14:textId="77777777" w:rsidR="006D30FF" w:rsidRDefault="006F7FD0">
      <w:pPr>
        <w:spacing w:after="60"/>
      </w:pPr>
      <w:r>
        <w:rPr>
          <w:sz w:val="22"/>
          <w:szCs w:val="22"/>
        </w:rPr>
        <w:lastRenderedPageBreak/>
        <w:t>20+ Yea</w:t>
      </w:r>
      <w:r>
        <w:rPr>
          <w:sz w:val="22"/>
          <w:szCs w:val="22"/>
        </w:rPr>
        <w:t>rs Active · 25+ Projects Delivered · 4 Cities · ISO Certified Operations</w:t>
      </w:r>
    </w:p>
    <w:p w14:paraId="4049EB59" w14:textId="77777777" w:rsidR="006D30FF" w:rsidRDefault="006F7FD0">
      <w:pPr>
        <w:spacing w:before="100" w:after="40"/>
      </w:pPr>
      <w:r>
        <w:rPr>
          <w:b/>
          <w:bCs/>
          <w:caps/>
          <w:color w:val="9C7A3C"/>
          <w:sz w:val="19"/>
          <w:szCs w:val="19"/>
        </w:rPr>
        <w:t>Revised</w:t>
      </w:r>
    </w:p>
    <w:p w14:paraId="6ED68FD8" w14:textId="77777777" w:rsidR="006D30FF" w:rsidRDefault="006F7FD0">
      <w:pPr>
        <w:spacing w:after="60"/>
      </w:pPr>
      <w:r>
        <w:rPr>
          <w:sz w:val="22"/>
          <w:szCs w:val="22"/>
        </w:rPr>
        <w:t>Two Decades. One Standard.</w:t>
      </w:r>
    </w:p>
    <w:p w14:paraId="38593B7E" w14:textId="77777777" w:rsidR="006D30FF" w:rsidRDefault="006F7FD0">
      <w:pPr>
        <w:spacing w:after="60"/>
      </w:pPr>
      <w:r>
        <w:rPr>
          <w:sz w:val="22"/>
          <w:szCs w:val="22"/>
        </w:rPr>
        <w:t xml:space="preserve">Premier Choice International has spent twenty years building more than structures — they've built trust. Every project answers the question serious </w:t>
      </w:r>
      <w:r>
        <w:rPr>
          <w:sz w:val="22"/>
          <w:szCs w:val="22"/>
        </w:rPr>
        <w:t>investors ask first: who is standing behind this?</w:t>
      </w:r>
    </w:p>
    <w:p w14:paraId="524C2B83" w14:textId="77777777" w:rsidR="006D30FF" w:rsidRDefault="006F7FD0">
      <w:pPr>
        <w:spacing w:after="60"/>
      </w:pPr>
      <w:r>
        <w:rPr>
          <w:sz w:val="22"/>
          <w:szCs w:val="22"/>
        </w:rPr>
        <w:t>Across Pakistan, Dubai, Canada, and New York, their work carries one signature: uncompromising material selection, deadlines treated as commitments, and construction quality that protects long-term value.</w:t>
      </w:r>
    </w:p>
    <w:p w14:paraId="4F2E1928" w14:textId="2060A506" w:rsidR="006D30FF" w:rsidRDefault="006F7FD0">
      <w:pPr>
        <w:spacing w:after="60"/>
      </w:pPr>
      <w:r>
        <w:rPr>
          <w:sz w:val="22"/>
          <w:szCs w:val="22"/>
        </w:rPr>
        <w:t>20+ Years Active · 25+ Projects Delivered · 4 C</w:t>
      </w:r>
      <w:r w:rsidR="00D16F74">
        <w:rPr>
          <w:sz w:val="22"/>
          <w:szCs w:val="22"/>
        </w:rPr>
        <w:t>ountries</w:t>
      </w:r>
      <w:r>
        <w:rPr>
          <w:sz w:val="22"/>
          <w:szCs w:val="22"/>
        </w:rPr>
        <w:t xml:space="preserve"> · ISO Certified Operations</w:t>
      </w:r>
    </w:p>
    <w:p w14:paraId="3687E1D5" w14:textId="15686396" w:rsidR="006D30FF" w:rsidRDefault="006F7FD0">
      <w:pPr>
        <w:shd w:val="clear" w:color="auto" w:fill="F3F1EC"/>
        <w:spacing w:before="60" w:after="200"/>
        <w:rPr>
          <w:color w:val="1F2937"/>
        </w:rPr>
      </w:pPr>
      <w:r>
        <w:rPr>
          <w:b/>
          <w:bCs/>
          <w:color w:val="9C7A3C"/>
        </w:rPr>
        <w:t xml:space="preserve">Why: </w:t>
      </w:r>
      <w:r>
        <w:rPr>
          <w:color w:val="1F2937"/>
        </w:rPr>
        <w:t>Tightened sentence structure and replaced the closing metaphor ('reputation made permanent in concrete and glass') with a direct value statement removing a line that so</w:t>
      </w:r>
      <w:r>
        <w:rPr>
          <w:color w:val="1F2937"/>
        </w:rPr>
        <w:t>unded good without adding meaning, as the brief asks.</w:t>
      </w:r>
    </w:p>
    <w:p w14:paraId="4C75CF48" w14:textId="316EFEAD" w:rsidR="0036243B" w:rsidRDefault="00D16F74">
      <w:pPr>
        <w:shd w:val="clear" w:color="auto" w:fill="F3F1EC"/>
        <w:spacing w:before="60" w:after="200"/>
      </w:pPr>
      <w:r>
        <w:rPr>
          <w:color w:val="1F2937"/>
        </w:rPr>
        <w:t xml:space="preserve"> </w:t>
      </w:r>
    </w:p>
    <w:p w14:paraId="15EF7B1A" w14:textId="77777777" w:rsidR="006D30FF" w:rsidRDefault="006D30FF">
      <w:pPr>
        <w:pBdr>
          <w:bottom w:val="single" w:sz="6" w:space="1" w:color="CCCCCC"/>
        </w:pBdr>
        <w:spacing w:after="200"/>
      </w:pPr>
    </w:p>
    <w:p w14:paraId="1F525C4E" w14:textId="77777777" w:rsidR="006D30FF" w:rsidRDefault="006F7FD0">
      <w:pPr>
        <w:spacing w:after="60"/>
      </w:pPr>
      <w:r>
        <w:rPr>
          <w:b/>
          <w:bCs/>
          <w:caps/>
          <w:color w:val="9C7A3C"/>
          <w:sz w:val="18"/>
          <w:szCs w:val="18"/>
        </w:rPr>
        <w:t>PAGE 7</w:t>
      </w:r>
    </w:p>
    <w:p w14:paraId="35ABD73B" w14:textId="77777777" w:rsidR="006D30FF" w:rsidRDefault="006F7FD0">
      <w:pPr>
        <w:spacing w:before="400" w:after="120"/>
      </w:pPr>
      <w:r>
        <w:rPr>
          <w:b/>
          <w:bCs/>
          <w:color w:val="1F2937"/>
          <w:sz w:val="30"/>
          <w:szCs w:val="30"/>
        </w:rPr>
        <w:t>PORTFOLIO</w:t>
      </w:r>
    </w:p>
    <w:p w14:paraId="1C6CC36F" w14:textId="77777777" w:rsidR="006D30FF" w:rsidRDefault="006F7FD0">
      <w:pPr>
        <w:spacing w:before="100" w:after="40"/>
      </w:pPr>
      <w:r>
        <w:rPr>
          <w:b/>
          <w:bCs/>
          <w:caps/>
          <w:color w:val="6B7280"/>
          <w:sz w:val="19"/>
          <w:szCs w:val="19"/>
        </w:rPr>
        <w:t>Original</w:t>
      </w:r>
    </w:p>
    <w:p w14:paraId="13923A5D" w14:textId="77777777" w:rsidR="006D30FF" w:rsidRDefault="006F7FD0">
      <w:pPr>
        <w:spacing w:after="60"/>
      </w:pPr>
      <w:r>
        <w:rPr>
          <w:sz w:val="22"/>
          <w:szCs w:val="22"/>
        </w:rPr>
        <w:t>A Record is Not a Claim. It is Evidence.</w:t>
      </w:r>
    </w:p>
    <w:p w14:paraId="6BD5CEBC" w14:textId="77777777" w:rsidR="006D30FF" w:rsidRDefault="006F7FD0">
      <w:pPr>
        <w:spacing w:after="60"/>
      </w:pPr>
      <w:r>
        <w:rPr>
          <w:sz w:val="22"/>
          <w:szCs w:val="22"/>
        </w:rPr>
        <w:t>Grand Orchard, Gateway (JVC), River Hills 5, River Courtyard, Buraq Heights, Roman Grove</w:t>
      </w:r>
    </w:p>
    <w:p w14:paraId="0468F10B" w14:textId="77777777" w:rsidR="006D30FF" w:rsidRDefault="006F7FD0">
      <w:pPr>
        <w:spacing w:before="100" w:after="40"/>
      </w:pPr>
      <w:r>
        <w:rPr>
          <w:b/>
          <w:bCs/>
          <w:caps/>
          <w:color w:val="9C7A3C"/>
          <w:sz w:val="19"/>
          <w:szCs w:val="19"/>
        </w:rPr>
        <w:t>Revised</w:t>
      </w:r>
    </w:p>
    <w:p w14:paraId="48F3F874" w14:textId="77777777" w:rsidR="006D30FF" w:rsidRDefault="006F7FD0">
      <w:pPr>
        <w:spacing w:after="60"/>
      </w:pPr>
      <w:r>
        <w:rPr>
          <w:sz w:val="22"/>
          <w:szCs w:val="22"/>
        </w:rPr>
        <w:t>No change to copy.</w:t>
      </w:r>
    </w:p>
    <w:p w14:paraId="4607702F" w14:textId="320F6763" w:rsidR="00B271A8" w:rsidRDefault="006F7FD0">
      <w:pPr>
        <w:shd w:val="clear" w:color="auto" w:fill="F3F1EC"/>
        <w:spacing w:before="60" w:after="200"/>
        <w:rPr>
          <w:color w:val="1F2937"/>
        </w:rPr>
      </w:pPr>
      <w:r>
        <w:rPr>
          <w:b/>
          <w:bCs/>
          <w:color w:val="9C7A3C"/>
        </w:rPr>
        <w:t xml:space="preserve">Why: </w:t>
      </w:r>
      <w:r>
        <w:rPr>
          <w:color w:val="1F2937"/>
        </w:rPr>
        <w:t xml:space="preserve">Headline already introduces the page and the list is scannable. Separate flag (not a copy issue): 'Gateway </w:t>
      </w:r>
      <w:r w:rsidR="00D16F74">
        <w:rPr>
          <w:color w:val="1F2937"/>
        </w:rPr>
        <w:t xml:space="preserve">- </w:t>
      </w:r>
      <w:r>
        <w:rPr>
          <w:color w:val="1F2937"/>
        </w:rPr>
        <w:t>JVC' is a Dubai project sitting in an otherwise Islamabad/Rawalpindi list worth confirming whether to keep it in for international-reach credibilit</w:t>
      </w:r>
      <w:r>
        <w:rPr>
          <w:color w:val="1F2937"/>
        </w:rPr>
        <w:t>y or move it out for local focus.</w:t>
      </w:r>
    </w:p>
    <w:p w14:paraId="00BBE022" w14:textId="4F36FC32" w:rsidR="00D16F74" w:rsidRDefault="00D16F74" w:rsidP="00D16F74">
      <w:pPr>
        <w:spacing w:before="100" w:after="40"/>
      </w:pPr>
      <w:r w:rsidRPr="00D16F74">
        <w:rPr>
          <w:b/>
          <w:bCs/>
          <w:caps/>
          <w:color w:val="9C7A3C"/>
          <w:sz w:val="19"/>
          <w:szCs w:val="19"/>
        </w:rPr>
        <w:t xml:space="preserve">Revised 2: </w:t>
      </w:r>
    </w:p>
    <w:p w14:paraId="365560DE" w14:textId="50F8FEB8" w:rsidR="00D16F74" w:rsidRPr="00D16F74" w:rsidRDefault="00D16F74" w:rsidP="00D16F74">
      <w:pPr>
        <w:pStyle w:val="ListParagraph"/>
        <w:numPr>
          <w:ilvl w:val="0"/>
          <w:numId w:val="11"/>
        </w:numPr>
        <w:pBdr>
          <w:bottom w:val="single" w:sz="6" w:space="1" w:color="CCCCCC"/>
        </w:pBdr>
        <w:spacing w:after="200"/>
        <w:rPr>
          <w:b/>
          <w:bCs/>
          <w:color w:val="1F2937"/>
        </w:rPr>
      </w:pPr>
      <w:r w:rsidRPr="00D16F74">
        <w:rPr>
          <w:b/>
          <w:bCs/>
          <w:color w:val="1F2937"/>
        </w:rPr>
        <w:t xml:space="preserve">Roman Grove I – Mixed-Use Commercial Development </w:t>
      </w:r>
    </w:p>
    <w:p w14:paraId="0471EEFB" w14:textId="04DF0320" w:rsidR="00D16F74" w:rsidRPr="00D16F74" w:rsidRDefault="00D16F74" w:rsidP="00D16F74">
      <w:pPr>
        <w:pStyle w:val="ListParagraph"/>
        <w:numPr>
          <w:ilvl w:val="0"/>
          <w:numId w:val="11"/>
        </w:numPr>
        <w:pBdr>
          <w:bottom w:val="single" w:sz="6" w:space="1" w:color="CCCCCC"/>
        </w:pBdr>
        <w:spacing w:after="200"/>
        <w:rPr>
          <w:b/>
          <w:bCs/>
          <w:color w:val="1F2937"/>
        </w:rPr>
      </w:pPr>
      <w:r w:rsidRPr="00D16F74">
        <w:rPr>
          <w:b/>
          <w:bCs/>
          <w:color w:val="1F2937"/>
        </w:rPr>
        <w:t xml:space="preserve">Roman Grove II – Commercial Offices &amp; Clinics </w:t>
      </w:r>
    </w:p>
    <w:p w14:paraId="21E9CDDB" w14:textId="6D97F894" w:rsidR="00D16F74" w:rsidRPr="00D16F74" w:rsidRDefault="00D16F74" w:rsidP="00D16F74">
      <w:pPr>
        <w:pStyle w:val="ListParagraph"/>
        <w:numPr>
          <w:ilvl w:val="0"/>
          <w:numId w:val="11"/>
        </w:numPr>
        <w:pBdr>
          <w:bottom w:val="single" w:sz="6" w:space="1" w:color="CCCCCC"/>
        </w:pBdr>
        <w:spacing w:after="200"/>
        <w:rPr>
          <w:b/>
          <w:bCs/>
          <w:color w:val="1F2937"/>
        </w:rPr>
      </w:pPr>
      <w:r w:rsidRPr="00D16F74">
        <w:rPr>
          <w:b/>
          <w:bCs/>
          <w:color w:val="1F2937"/>
        </w:rPr>
        <w:t xml:space="preserve">Box Park I – Premium Commercial Retail Destination </w:t>
      </w:r>
    </w:p>
    <w:p w14:paraId="218B06A7" w14:textId="07DA4A46" w:rsidR="00D16F74" w:rsidRPr="00D16F74" w:rsidRDefault="00D16F74" w:rsidP="00D16F74">
      <w:pPr>
        <w:pStyle w:val="ListParagraph"/>
        <w:numPr>
          <w:ilvl w:val="0"/>
          <w:numId w:val="11"/>
        </w:numPr>
        <w:pBdr>
          <w:bottom w:val="single" w:sz="6" w:space="1" w:color="CCCCCC"/>
        </w:pBdr>
        <w:spacing w:after="200"/>
        <w:rPr>
          <w:b/>
          <w:bCs/>
          <w:color w:val="1F2937"/>
        </w:rPr>
      </w:pPr>
      <w:r w:rsidRPr="00D16F74">
        <w:rPr>
          <w:b/>
          <w:bCs/>
          <w:color w:val="1F2937"/>
        </w:rPr>
        <w:t xml:space="preserve">68 High Street – Luxury Retail &amp; Dining Destination </w:t>
      </w:r>
    </w:p>
    <w:p w14:paraId="6D8B0211" w14:textId="557F0F39" w:rsidR="00D16F74" w:rsidRPr="00D16F74" w:rsidRDefault="00D16F74" w:rsidP="00D16F74">
      <w:pPr>
        <w:pStyle w:val="ListParagraph"/>
        <w:numPr>
          <w:ilvl w:val="0"/>
          <w:numId w:val="11"/>
        </w:numPr>
        <w:pBdr>
          <w:bottom w:val="single" w:sz="6" w:space="1" w:color="CCCCCC"/>
        </w:pBdr>
        <w:spacing w:after="200"/>
        <w:rPr>
          <w:b/>
          <w:bCs/>
          <w:color w:val="1F2937"/>
        </w:rPr>
      </w:pPr>
      <w:r w:rsidRPr="00D16F74">
        <w:rPr>
          <w:b/>
          <w:bCs/>
          <w:color w:val="1F2937"/>
        </w:rPr>
        <w:t xml:space="preserve">Grand Orchard – Mixed-Use Commercial &amp; Residential Development </w:t>
      </w:r>
    </w:p>
    <w:p w14:paraId="61C61CA3" w14:textId="0351D7A9" w:rsidR="006D30FF" w:rsidRPr="00D16F74" w:rsidRDefault="00D16F74" w:rsidP="00D16F74">
      <w:pPr>
        <w:pStyle w:val="ListParagraph"/>
        <w:numPr>
          <w:ilvl w:val="0"/>
          <w:numId w:val="11"/>
        </w:numPr>
        <w:pBdr>
          <w:bottom w:val="single" w:sz="6" w:space="1" w:color="CCCCCC"/>
        </w:pBdr>
        <w:spacing w:after="200"/>
      </w:pPr>
      <w:r w:rsidRPr="00D16F74">
        <w:rPr>
          <w:b/>
          <w:bCs/>
          <w:color w:val="1F2937"/>
        </w:rPr>
        <w:t>Ramada Hotel – International Hospitality Development</w:t>
      </w:r>
    </w:p>
    <w:p w14:paraId="129CCD72" w14:textId="77777777" w:rsidR="00D16F74" w:rsidRDefault="00D16F74" w:rsidP="00D16F74">
      <w:pPr>
        <w:pBdr>
          <w:bottom w:val="single" w:sz="6" w:space="1" w:color="CCCCCC"/>
        </w:pBdr>
        <w:spacing w:after="200"/>
      </w:pPr>
    </w:p>
    <w:p w14:paraId="36277C28" w14:textId="77777777" w:rsidR="00D16F74" w:rsidRDefault="00D16F74">
      <w:pPr>
        <w:spacing w:after="60"/>
        <w:rPr>
          <w:b/>
          <w:bCs/>
          <w:caps/>
          <w:color w:val="9C7A3C"/>
          <w:sz w:val="18"/>
          <w:szCs w:val="18"/>
        </w:rPr>
      </w:pPr>
    </w:p>
    <w:p w14:paraId="6D9B3627" w14:textId="77777777" w:rsidR="00D16F74" w:rsidRDefault="00D16F74">
      <w:pPr>
        <w:spacing w:after="60"/>
        <w:rPr>
          <w:b/>
          <w:bCs/>
          <w:caps/>
          <w:color w:val="9C7A3C"/>
          <w:sz w:val="18"/>
          <w:szCs w:val="18"/>
        </w:rPr>
      </w:pPr>
    </w:p>
    <w:p w14:paraId="084574A2" w14:textId="23D2EB57" w:rsidR="006D30FF" w:rsidRDefault="006F7FD0">
      <w:pPr>
        <w:spacing w:after="60"/>
      </w:pPr>
      <w:r>
        <w:rPr>
          <w:b/>
          <w:bCs/>
          <w:caps/>
          <w:color w:val="9C7A3C"/>
          <w:sz w:val="18"/>
          <w:szCs w:val="18"/>
        </w:rPr>
        <w:t>PAGE 8</w:t>
      </w:r>
    </w:p>
    <w:p w14:paraId="6B980F0A" w14:textId="77777777" w:rsidR="006D30FF" w:rsidRDefault="006F7FD0">
      <w:pPr>
        <w:spacing w:before="400" w:after="120"/>
      </w:pPr>
      <w:r>
        <w:rPr>
          <w:b/>
          <w:bCs/>
          <w:color w:val="1F2937"/>
          <w:sz w:val="30"/>
          <w:szCs w:val="30"/>
        </w:rPr>
        <w:t>LOCATION</w:t>
      </w:r>
    </w:p>
    <w:p w14:paraId="4385E892" w14:textId="77777777" w:rsidR="006D30FF" w:rsidRDefault="006F7FD0">
      <w:pPr>
        <w:spacing w:before="100" w:after="40"/>
      </w:pPr>
      <w:r>
        <w:rPr>
          <w:b/>
          <w:bCs/>
          <w:caps/>
          <w:color w:val="6B7280"/>
          <w:sz w:val="19"/>
          <w:szCs w:val="19"/>
        </w:rPr>
        <w:t>Original</w:t>
      </w:r>
    </w:p>
    <w:p w14:paraId="0337FF49" w14:textId="77777777" w:rsidR="006D30FF" w:rsidRDefault="006F7FD0">
      <w:pPr>
        <w:spacing w:after="60"/>
      </w:pPr>
      <w:r>
        <w:rPr>
          <w:sz w:val="22"/>
          <w:szCs w:val="22"/>
        </w:rPr>
        <w:t>Some Addresses are Found. This One was Chosen.</w:t>
      </w:r>
    </w:p>
    <w:p w14:paraId="1649499F" w14:textId="77777777" w:rsidR="006D30FF" w:rsidRDefault="006F7FD0">
      <w:pPr>
        <w:spacing w:after="60"/>
      </w:pPr>
      <w:r>
        <w:rPr>
          <w:sz w:val="22"/>
          <w:szCs w:val="22"/>
        </w:rPr>
        <w:t>Main MLR Road · DHA Phase 1 · Islamabad, plus nearby landmarks and drive</w:t>
      </w:r>
      <w:r>
        <w:rPr>
          <w:sz w:val="22"/>
          <w:szCs w:val="22"/>
        </w:rPr>
        <w:t xml:space="preserve"> times.</w:t>
      </w:r>
    </w:p>
    <w:p w14:paraId="149A11CA" w14:textId="77777777" w:rsidR="006D30FF" w:rsidRDefault="006F7FD0">
      <w:pPr>
        <w:spacing w:before="100" w:after="40"/>
      </w:pPr>
      <w:r>
        <w:rPr>
          <w:b/>
          <w:bCs/>
          <w:caps/>
          <w:color w:val="9C7A3C"/>
          <w:sz w:val="19"/>
          <w:szCs w:val="19"/>
        </w:rPr>
        <w:t>Revised</w:t>
      </w:r>
    </w:p>
    <w:p w14:paraId="75A91F43" w14:textId="77777777" w:rsidR="006D30FF" w:rsidRDefault="006F7FD0">
      <w:pPr>
        <w:spacing w:after="60"/>
      </w:pPr>
      <w:r>
        <w:rPr>
          <w:sz w:val="22"/>
          <w:szCs w:val="22"/>
        </w:rPr>
        <w:t>No change.</w:t>
      </w:r>
    </w:p>
    <w:p w14:paraId="742145F9" w14:textId="77777777" w:rsidR="006D30FF" w:rsidRDefault="006F7FD0">
      <w:pPr>
        <w:shd w:val="clear" w:color="auto" w:fill="F3F1EC"/>
        <w:spacing w:before="60" w:after="200"/>
      </w:pPr>
      <w:r>
        <w:rPr>
          <w:b/>
          <w:bCs/>
          <w:color w:val="9C7A3C"/>
        </w:rPr>
        <w:lastRenderedPageBreak/>
        <w:t xml:space="preserve">Why: </w:t>
      </w:r>
      <w:r>
        <w:rPr>
          <w:color w:val="1F2937"/>
        </w:rPr>
        <w:t>This page already matches the brief's own retail example: headline states the topic, and the copy immediately gets concrete (address, drive times). Kept as the internal benchmark for the other pages.</w:t>
      </w:r>
    </w:p>
    <w:p w14:paraId="3B864C61" w14:textId="77777777" w:rsidR="006D30FF" w:rsidRDefault="006D30FF">
      <w:pPr>
        <w:pBdr>
          <w:bottom w:val="single" w:sz="6" w:space="1" w:color="CCCCCC"/>
        </w:pBdr>
        <w:spacing w:after="200"/>
      </w:pPr>
    </w:p>
    <w:p w14:paraId="2A2D06DF" w14:textId="77777777" w:rsidR="006D30FF" w:rsidRDefault="006F7FD0">
      <w:pPr>
        <w:spacing w:after="60"/>
      </w:pPr>
      <w:r>
        <w:rPr>
          <w:b/>
          <w:bCs/>
          <w:caps/>
          <w:color w:val="9C7A3C"/>
          <w:sz w:val="18"/>
          <w:szCs w:val="18"/>
        </w:rPr>
        <w:t>PAGE 9</w:t>
      </w:r>
    </w:p>
    <w:p w14:paraId="1C6D667D" w14:textId="77777777" w:rsidR="006D30FF" w:rsidRDefault="006F7FD0">
      <w:pPr>
        <w:spacing w:before="400" w:after="120"/>
      </w:pPr>
      <w:r>
        <w:rPr>
          <w:b/>
          <w:bCs/>
          <w:color w:val="1F2937"/>
          <w:sz w:val="30"/>
          <w:szCs w:val="30"/>
        </w:rPr>
        <w:t>ARCHITECTURE</w:t>
      </w:r>
    </w:p>
    <w:p w14:paraId="2C019C35" w14:textId="77777777" w:rsidR="006D30FF" w:rsidRDefault="006F7FD0">
      <w:pPr>
        <w:spacing w:before="100" w:after="40"/>
      </w:pPr>
      <w:r>
        <w:rPr>
          <w:b/>
          <w:bCs/>
          <w:caps/>
          <w:color w:val="6B7280"/>
          <w:sz w:val="19"/>
          <w:szCs w:val="19"/>
        </w:rPr>
        <w:t>Ori</w:t>
      </w:r>
      <w:r>
        <w:rPr>
          <w:b/>
          <w:bCs/>
          <w:caps/>
          <w:color w:val="6B7280"/>
          <w:sz w:val="19"/>
          <w:szCs w:val="19"/>
        </w:rPr>
        <w:t>ginal</w:t>
      </w:r>
    </w:p>
    <w:p w14:paraId="54D26C14" w14:textId="77777777" w:rsidR="006D30FF" w:rsidRDefault="006F7FD0">
      <w:pPr>
        <w:spacing w:after="60"/>
      </w:pPr>
      <w:r>
        <w:rPr>
          <w:sz w:val="22"/>
          <w:szCs w:val="22"/>
        </w:rPr>
        <w:t>Form Follows Ambition.</w:t>
      </w:r>
    </w:p>
    <w:p w14:paraId="27891867" w14:textId="77777777" w:rsidR="006D30FF" w:rsidRDefault="006F7FD0">
      <w:pPr>
        <w:spacing w:after="60"/>
      </w:pPr>
      <w:r>
        <w:rPr>
          <w:sz w:val="22"/>
          <w:szCs w:val="22"/>
        </w:rPr>
        <w:t xml:space="preserve">01 Façade — Structural glass curtain wall with </w:t>
      </w:r>
      <w:proofErr w:type="spellStart"/>
      <w:r>
        <w:rPr>
          <w:sz w:val="22"/>
          <w:szCs w:val="22"/>
        </w:rPr>
        <w:t>aluminium</w:t>
      </w:r>
      <w:proofErr w:type="spellEnd"/>
      <w:r>
        <w:rPr>
          <w:sz w:val="22"/>
          <w:szCs w:val="22"/>
        </w:rPr>
        <w:t xml:space="preserve"> mullion system. Frameless vision of the building reads as a single continuous surface from street level.</w:t>
      </w:r>
    </w:p>
    <w:p w14:paraId="5179F8CA" w14:textId="77777777" w:rsidR="006D30FF" w:rsidRDefault="006F7FD0">
      <w:pPr>
        <w:spacing w:after="60"/>
      </w:pPr>
      <w:r>
        <w:rPr>
          <w:sz w:val="22"/>
          <w:szCs w:val="22"/>
        </w:rPr>
        <w:t>02 Materials — Grade A imported stone at podium. High-performance</w:t>
      </w:r>
      <w:r>
        <w:rPr>
          <w:sz w:val="22"/>
          <w:szCs w:val="22"/>
        </w:rPr>
        <w:t xml:space="preserve"> double-glazed units. Powder-coated </w:t>
      </w:r>
      <w:proofErr w:type="spellStart"/>
      <w:r>
        <w:rPr>
          <w:sz w:val="22"/>
          <w:szCs w:val="22"/>
        </w:rPr>
        <w:t>aluminium</w:t>
      </w:r>
      <w:proofErr w:type="spellEnd"/>
      <w:r>
        <w:rPr>
          <w:sz w:val="22"/>
          <w:szCs w:val="22"/>
        </w:rPr>
        <w:t xml:space="preserve"> cladding panels in an </w:t>
      </w:r>
      <w:proofErr w:type="spellStart"/>
      <w:r>
        <w:rPr>
          <w:sz w:val="22"/>
          <w:szCs w:val="22"/>
        </w:rPr>
        <w:t>anodised</w:t>
      </w:r>
      <w:proofErr w:type="spellEnd"/>
      <w:r>
        <w:rPr>
          <w:sz w:val="22"/>
          <w:szCs w:val="22"/>
        </w:rPr>
        <w:t xml:space="preserve"> anthracite finish.</w:t>
      </w:r>
    </w:p>
    <w:p w14:paraId="4F4A4143" w14:textId="77777777" w:rsidR="006D30FF" w:rsidRDefault="006F7FD0">
      <w:pPr>
        <w:spacing w:after="60"/>
      </w:pPr>
      <w:r>
        <w:rPr>
          <w:sz w:val="22"/>
          <w:szCs w:val="22"/>
        </w:rPr>
        <w:t xml:space="preserve">03 Identity — Rectilinear, vertical, uncompromising. A building designed to become the reference point, not a </w:t>
      </w:r>
      <w:proofErr w:type="spellStart"/>
      <w:r>
        <w:rPr>
          <w:sz w:val="22"/>
          <w:szCs w:val="22"/>
        </w:rPr>
        <w:t>neighbour</w:t>
      </w:r>
      <w:proofErr w:type="spellEnd"/>
      <w:r>
        <w:rPr>
          <w:sz w:val="22"/>
          <w:szCs w:val="22"/>
        </w:rPr>
        <w:t xml:space="preserve"> to one.</w:t>
      </w:r>
    </w:p>
    <w:p w14:paraId="6EB6860C" w14:textId="77777777" w:rsidR="006D30FF" w:rsidRDefault="006F7FD0">
      <w:pPr>
        <w:spacing w:before="100" w:after="40"/>
      </w:pPr>
      <w:r>
        <w:rPr>
          <w:b/>
          <w:bCs/>
          <w:caps/>
          <w:color w:val="9C7A3C"/>
          <w:sz w:val="19"/>
          <w:szCs w:val="19"/>
        </w:rPr>
        <w:t>Revised</w:t>
      </w:r>
    </w:p>
    <w:p w14:paraId="6B416AF9" w14:textId="77777777" w:rsidR="006D30FF" w:rsidRDefault="006F7FD0">
      <w:pPr>
        <w:spacing w:after="60"/>
      </w:pPr>
      <w:r>
        <w:rPr>
          <w:sz w:val="22"/>
          <w:szCs w:val="22"/>
        </w:rPr>
        <w:t>Form Follows Ambition.</w:t>
      </w:r>
    </w:p>
    <w:p w14:paraId="47B1D2F5" w14:textId="77777777" w:rsidR="006D30FF" w:rsidRDefault="006F7FD0">
      <w:pPr>
        <w:spacing w:after="60"/>
      </w:pPr>
      <w:r>
        <w:rPr>
          <w:sz w:val="22"/>
          <w:szCs w:val="22"/>
        </w:rPr>
        <w:t>0</w:t>
      </w:r>
      <w:r>
        <w:rPr>
          <w:sz w:val="22"/>
          <w:szCs w:val="22"/>
        </w:rPr>
        <w:t xml:space="preserve">1 Façade — Structural glass curtain wall with an </w:t>
      </w:r>
      <w:proofErr w:type="spellStart"/>
      <w:r>
        <w:rPr>
          <w:sz w:val="22"/>
          <w:szCs w:val="22"/>
        </w:rPr>
        <w:t>aluminium</w:t>
      </w:r>
      <w:proofErr w:type="spellEnd"/>
      <w:r>
        <w:rPr>
          <w:sz w:val="22"/>
          <w:szCs w:val="22"/>
        </w:rPr>
        <w:t xml:space="preserve"> mullion system. A frameless surface that reads as one continuous plane from street level.</w:t>
      </w:r>
    </w:p>
    <w:p w14:paraId="0BF6EEA1" w14:textId="77777777" w:rsidR="006D30FF" w:rsidRDefault="006F7FD0">
      <w:pPr>
        <w:spacing w:after="60"/>
      </w:pPr>
      <w:r>
        <w:rPr>
          <w:sz w:val="22"/>
          <w:szCs w:val="22"/>
        </w:rPr>
        <w:t>02 Materials — Grade-A imported stone at the podium, high-performance double-glazed units, and powder-coate</w:t>
      </w:r>
      <w:r>
        <w:rPr>
          <w:sz w:val="22"/>
          <w:szCs w:val="22"/>
        </w:rPr>
        <w:t xml:space="preserve">d </w:t>
      </w:r>
      <w:proofErr w:type="spellStart"/>
      <w:r>
        <w:rPr>
          <w:sz w:val="22"/>
          <w:szCs w:val="22"/>
        </w:rPr>
        <w:t>aluminium</w:t>
      </w:r>
      <w:proofErr w:type="spellEnd"/>
      <w:r>
        <w:rPr>
          <w:sz w:val="22"/>
          <w:szCs w:val="22"/>
        </w:rPr>
        <w:t xml:space="preserve"> cladding in an </w:t>
      </w:r>
      <w:proofErr w:type="spellStart"/>
      <w:r>
        <w:rPr>
          <w:sz w:val="22"/>
          <w:szCs w:val="22"/>
        </w:rPr>
        <w:t>anodised</w:t>
      </w:r>
      <w:proofErr w:type="spellEnd"/>
      <w:r>
        <w:rPr>
          <w:sz w:val="22"/>
          <w:szCs w:val="22"/>
        </w:rPr>
        <w:t xml:space="preserve"> anthracite finish.</w:t>
      </w:r>
    </w:p>
    <w:p w14:paraId="1B2D4000" w14:textId="77777777" w:rsidR="006D30FF" w:rsidRDefault="006F7FD0">
      <w:pPr>
        <w:spacing w:after="60"/>
      </w:pPr>
      <w:r>
        <w:rPr>
          <w:sz w:val="22"/>
          <w:szCs w:val="22"/>
        </w:rPr>
        <w:t xml:space="preserve">03 Identity — Rectilinear, vertical, uncompromising. Designed to be the reference point on the street, not a </w:t>
      </w:r>
      <w:proofErr w:type="spellStart"/>
      <w:r>
        <w:rPr>
          <w:sz w:val="22"/>
          <w:szCs w:val="22"/>
        </w:rPr>
        <w:t>neighbour</w:t>
      </w:r>
      <w:proofErr w:type="spellEnd"/>
      <w:r>
        <w:rPr>
          <w:sz w:val="22"/>
          <w:szCs w:val="22"/>
        </w:rPr>
        <w:t xml:space="preserve"> to one.</w:t>
      </w:r>
    </w:p>
    <w:p w14:paraId="31FD0B9B" w14:textId="77777777" w:rsidR="006D30FF" w:rsidRDefault="006F7FD0">
      <w:pPr>
        <w:shd w:val="clear" w:color="auto" w:fill="F3F1EC"/>
        <w:spacing w:before="60" w:after="200"/>
      </w:pPr>
      <w:r>
        <w:rPr>
          <w:b/>
          <w:bCs/>
          <w:color w:val="9C7A3C"/>
        </w:rPr>
        <w:t xml:space="preserve">Why: </w:t>
      </w:r>
      <w:r>
        <w:rPr>
          <w:color w:val="1F2937"/>
        </w:rPr>
        <w:t xml:space="preserve">Minor tightening only — headline and structure were already </w:t>
      </w:r>
      <w:r>
        <w:rPr>
          <w:color w:val="1F2937"/>
        </w:rPr>
        <w:t>page-appropriate and specific.</w:t>
      </w:r>
    </w:p>
    <w:p w14:paraId="53B2F759" w14:textId="77777777" w:rsidR="006D30FF" w:rsidRDefault="006D30FF">
      <w:pPr>
        <w:pBdr>
          <w:bottom w:val="single" w:sz="6" w:space="1" w:color="CCCCCC"/>
        </w:pBdr>
        <w:spacing w:after="200"/>
      </w:pPr>
    </w:p>
    <w:p w14:paraId="13C7FA76" w14:textId="77777777" w:rsidR="006D30FF" w:rsidRDefault="006F7FD0">
      <w:pPr>
        <w:spacing w:after="60"/>
      </w:pPr>
      <w:r>
        <w:rPr>
          <w:b/>
          <w:bCs/>
          <w:caps/>
          <w:color w:val="9C7A3C"/>
          <w:sz w:val="18"/>
          <w:szCs w:val="18"/>
        </w:rPr>
        <w:t>PAGE 11</w:t>
      </w:r>
    </w:p>
    <w:p w14:paraId="79E02E45" w14:textId="77777777" w:rsidR="006D30FF" w:rsidRDefault="006F7FD0">
      <w:pPr>
        <w:spacing w:before="400" w:after="120"/>
      </w:pPr>
      <w:r>
        <w:rPr>
          <w:b/>
          <w:bCs/>
          <w:color w:val="1F2937"/>
          <w:sz w:val="30"/>
          <w:szCs w:val="30"/>
        </w:rPr>
        <w:t>THE PROGRAMME</w:t>
      </w:r>
    </w:p>
    <w:p w14:paraId="285C101E" w14:textId="77777777" w:rsidR="006D30FF" w:rsidRDefault="006F7FD0">
      <w:pPr>
        <w:spacing w:before="100" w:after="40"/>
      </w:pPr>
      <w:r>
        <w:rPr>
          <w:b/>
          <w:bCs/>
          <w:caps/>
          <w:color w:val="6B7280"/>
          <w:sz w:val="19"/>
          <w:szCs w:val="19"/>
        </w:rPr>
        <w:t>Original</w:t>
      </w:r>
    </w:p>
    <w:p w14:paraId="6EE31CE5" w14:textId="77777777" w:rsidR="006D30FF" w:rsidRDefault="006F7FD0">
      <w:pPr>
        <w:spacing w:after="60"/>
      </w:pPr>
      <w:r>
        <w:rPr>
          <w:sz w:val="22"/>
          <w:szCs w:val="22"/>
        </w:rPr>
        <w:t>One Building. Three Revenue Opportunities.</w:t>
      </w:r>
    </w:p>
    <w:p w14:paraId="19D880C5" w14:textId="77777777" w:rsidR="006D30FF" w:rsidRDefault="006F7FD0">
      <w:pPr>
        <w:spacing w:after="60"/>
      </w:pPr>
      <w:r>
        <w:rPr>
          <w:sz w:val="22"/>
          <w:szCs w:val="22"/>
        </w:rPr>
        <w:t>Retail &amp; Dining (Ground–1st), Corporate Offices (2nd–4th), Rooftop Restaurant (Penthouse/Rooftop)</w:t>
      </w:r>
    </w:p>
    <w:p w14:paraId="21D0B78C" w14:textId="77777777" w:rsidR="006D30FF" w:rsidRDefault="006F7FD0">
      <w:pPr>
        <w:spacing w:before="100" w:after="40"/>
      </w:pPr>
      <w:r>
        <w:rPr>
          <w:b/>
          <w:bCs/>
          <w:caps/>
          <w:color w:val="9C7A3C"/>
          <w:sz w:val="19"/>
          <w:szCs w:val="19"/>
        </w:rPr>
        <w:t>Revised</w:t>
      </w:r>
    </w:p>
    <w:p w14:paraId="5F1E2F41" w14:textId="77777777" w:rsidR="006D30FF" w:rsidRDefault="006F7FD0">
      <w:pPr>
        <w:spacing w:after="60"/>
      </w:pPr>
      <w:r>
        <w:rPr>
          <w:sz w:val="22"/>
          <w:szCs w:val="22"/>
        </w:rPr>
        <w:t>No change.</w:t>
      </w:r>
    </w:p>
    <w:p w14:paraId="2407AFB3" w14:textId="77777777" w:rsidR="006D30FF" w:rsidRDefault="006F7FD0">
      <w:pPr>
        <w:shd w:val="clear" w:color="auto" w:fill="F3F1EC"/>
        <w:spacing w:before="60" w:after="200"/>
      </w:pPr>
      <w:r>
        <w:rPr>
          <w:b/>
          <w:bCs/>
          <w:color w:val="9C7A3C"/>
        </w:rPr>
        <w:t xml:space="preserve">Why: </w:t>
      </w:r>
      <w:r>
        <w:rPr>
          <w:color w:val="1F2937"/>
        </w:rPr>
        <w:t>Already concept-led and imme</w:t>
      </w:r>
      <w:r>
        <w:rPr>
          <w:color w:val="1F2937"/>
        </w:rPr>
        <w:t>diately clear. This is the model for how a transition page should work.</w:t>
      </w:r>
    </w:p>
    <w:p w14:paraId="55EC2CC2" w14:textId="77777777" w:rsidR="006D30FF" w:rsidRDefault="006D30FF">
      <w:pPr>
        <w:pBdr>
          <w:bottom w:val="single" w:sz="6" w:space="1" w:color="CCCCCC"/>
        </w:pBdr>
        <w:spacing w:after="200"/>
      </w:pPr>
    </w:p>
    <w:p w14:paraId="607DFA4C" w14:textId="77777777" w:rsidR="006D30FF" w:rsidRDefault="006F7FD0">
      <w:pPr>
        <w:spacing w:after="60"/>
      </w:pPr>
      <w:r>
        <w:rPr>
          <w:b/>
          <w:bCs/>
          <w:caps/>
          <w:color w:val="9C7A3C"/>
          <w:sz w:val="18"/>
          <w:szCs w:val="18"/>
        </w:rPr>
        <w:t>PAGE 12</w:t>
      </w:r>
    </w:p>
    <w:p w14:paraId="5BF81E0F" w14:textId="77777777" w:rsidR="006D30FF" w:rsidRDefault="006F7FD0">
      <w:pPr>
        <w:spacing w:before="400" w:after="120"/>
      </w:pPr>
      <w:r>
        <w:rPr>
          <w:b/>
          <w:bCs/>
          <w:color w:val="1F2937"/>
          <w:sz w:val="30"/>
          <w:szCs w:val="30"/>
        </w:rPr>
        <w:t>TRANSITION — INTO RETAIL</w:t>
      </w:r>
    </w:p>
    <w:p w14:paraId="58A6073B" w14:textId="77777777" w:rsidR="006D30FF" w:rsidRDefault="006F7FD0">
      <w:pPr>
        <w:spacing w:before="100" w:after="40"/>
      </w:pPr>
      <w:r>
        <w:rPr>
          <w:b/>
          <w:bCs/>
          <w:caps/>
          <w:color w:val="6B7280"/>
          <w:sz w:val="19"/>
          <w:szCs w:val="19"/>
        </w:rPr>
        <w:t>Original</w:t>
      </w:r>
    </w:p>
    <w:p w14:paraId="74703DD8" w14:textId="77777777" w:rsidR="006D30FF" w:rsidRDefault="006F7FD0">
      <w:pPr>
        <w:spacing w:after="60"/>
      </w:pPr>
      <w:r>
        <w:rPr>
          <w:sz w:val="22"/>
          <w:szCs w:val="22"/>
        </w:rPr>
        <w:t>The Rhythm of Everyday Life.</w:t>
      </w:r>
    </w:p>
    <w:p w14:paraId="11017864" w14:textId="77777777" w:rsidR="006D30FF" w:rsidRDefault="006F7FD0">
      <w:pPr>
        <w:spacing w:before="100" w:after="40"/>
      </w:pPr>
      <w:r>
        <w:rPr>
          <w:b/>
          <w:bCs/>
          <w:caps/>
          <w:color w:val="9C7A3C"/>
          <w:sz w:val="19"/>
          <w:szCs w:val="19"/>
        </w:rPr>
        <w:t>Revised</w:t>
      </w:r>
    </w:p>
    <w:p w14:paraId="00743D9E" w14:textId="77777777" w:rsidR="006D30FF" w:rsidRDefault="006F7FD0">
      <w:pPr>
        <w:spacing w:after="60"/>
      </w:pPr>
      <w:r>
        <w:rPr>
          <w:sz w:val="22"/>
          <w:szCs w:val="22"/>
        </w:rPr>
        <w:t>Where the Building Meets the Street.</w:t>
      </w:r>
    </w:p>
    <w:p w14:paraId="066C8D1A" w14:textId="77777777" w:rsidR="006D30FF" w:rsidRDefault="006F7FD0">
      <w:pPr>
        <w:spacing w:after="60"/>
      </w:pPr>
      <w:r>
        <w:rPr>
          <w:sz w:val="22"/>
          <w:szCs w:val="22"/>
        </w:rPr>
        <w:t xml:space="preserve">Ground-level retail, designed for footfall, visibility, and daily </w:t>
      </w:r>
      <w:r>
        <w:rPr>
          <w:sz w:val="22"/>
          <w:szCs w:val="22"/>
        </w:rPr>
        <w:t>activity.</w:t>
      </w:r>
    </w:p>
    <w:p w14:paraId="46CB028B" w14:textId="521DF30F" w:rsidR="006D30FF" w:rsidRDefault="006F7FD0" w:rsidP="00B95ECE">
      <w:pPr>
        <w:shd w:val="clear" w:color="auto" w:fill="F3F1EC"/>
        <w:spacing w:before="60" w:after="200"/>
      </w:pPr>
      <w:r>
        <w:rPr>
          <w:b/>
          <w:bCs/>
          <w:color w:val="9C7A3C"/>
        </w:rPr>
        <w:lastRenderedPageBreak/>
        <w:t xml:space="preserve">Why: </w:t>
      </w:r>
      <w:r>
        <w:rPr>
          <w:color w:val="1F2937"/>
        </w:rPr>
        <w:t>The exact case the brief calls out: the original line set a mood but gave no indication the page was about retail. The revision names the topic street-level retail, footfall, visibility while staying non-literal.</w:t>
      </w:r>
    </w:p>
    <w:p w14:paraId="3D7B893C" w14:textId="77777777" w:rsidR="00D16F74" w:rsidRDefault="00D16F74" w:rsidP="00D16F74">
      <w:pPr>
        <w:spacing w:before="100" w:after="40"/>
      </w:pPr>
      <w:r>
        <w:rPr>
          <w:b/>
          <w:bCs/>
          <w:caps/>
          <w:color w:val="9C7A3C"/>
          <w:sz w:val="19"/>
          <w:szCs w:val="19"/>
        </w:rPr>
        <w:t xml:space="preserve">Revised 2: </w:t>
      </w:r>
    </w:p>
    <w:p w14:paraId="75B44637" w14:textId="0EE860F6" w:rsidR="00B95ECE" w:rsidRDefault="00B95ECE" w:rsidP="00B95ECE">
      <w:pPr>
        <w:shd w:val="clear" w:color="auto" w:fill="F3F1EC"/>
        <w:spacing w:before="60" w:after="200"/>
      </w:pPr>
      <w:r>
        <w:t xml:space="preserve">Change the picture of two girls shopping </w:t>
      </w:r>
      <w:r w:rsidR="007C71EA">
        <w:t>be</w:t>
      </w:r>
      <w:r>
        <w:t>c</w:t>
      </w:r>
      <w:r w:rsidR="007C71EA">
        <w:t>ause</w:t>
      </w:r>
      <w:r>
        <w:t xml:space="preserve"> it makes it look like a mall</w:t>
      </w:r>
    </w:p>
    <w:p w14:paraId="7EB6466B" w14:textId="77777777" w:rsidR="00E555F1" w:rsidRDefault="00E555F1" w:rsidP="00E555F1">
      <w:pPr>
        <w:pStyle w:val="NormalWeb"/>
      </w:pPr>
      <w:r w:rsidRPr="001E30DA">
        <w:rPr>
          <w:b/>
          <w:bCs/>
          <w:caps/>
          <w:color w:val="FF0000"/>
          <w:sz w:val="18"/>
          <w:szCs w:val="18"/>
        </w:rPr>
        <w:t xml:space="preserve">Eman: </w:t>
      </w:r>
      <w:r>
        <w:t>Creating New Opportunities</w:t>
      </w:r>
    </w:p>
    <w:p w14:paraId="6C708288" w14:textId="45C2F1AA" w:rsidR="00E555F1" w:rsidRDefault="00E555F1" w:rsidP="00E555F1">
      <w:pPr>
        <w:pStyle w:val="NormalWeb"/>
      </w:pPr>
      <w:r>
        <w:t>Retail spaces designed for visibility, accessibility, and the right customer footfall.</w:t>
      </w:r>
    </w:p>
    <w:p w14:paraId="4E1146CC" w14:textId="61D967D0" w:rsidR="00E555F1" w:rsidRDefault="00E555F1">
      <w:pPr>
        <w:spacing w:after="60"/>
        <w:rPr>
          <w:b/>
          <w:bCs/>
          <w:caps/>
          <w:color w:val="9C7A3C"/>
          <w:sz w:val="18"/>
          <w:szCs w:val="18"/>
        </w:rPr>
      </w:pPr>
    </w:p>
    <w:p w14:paraId="3A8BA405" w14:textId="77777777" w:rsidR="007C71EA" w:rsidRDefault="007C71EA">
      <w:pPr>
        <w:spacing w:after="60"/>
        <w:rPr>
          <w:b/>
          <w:bCs/>
          <w:caps/>
          <w:color w:val="9C7A3C"/>
          <w:sz w:val="18"/>
          <w:szCs w:val="18"/>
        </w:rPr>
      </w:pPr>
    </w:p>
    <w:p w14:paraId="752D73DA" w14:textId="03DC6E99" w:rsidR="006D30FF" w:rsidRPr="00D16F74" w:rsidRDefault="006F7FD0">
      <w:pPr>
        <w:spacing w:after="60"/>
        <w:rPr>
          <w:b/>
          <w:bCs/>
          <w:caps/>
          <w:color w:val="9C7A3C"/>
          <w:sz w:val="18"/>
          <w:szCs w:val="18"/>
        </w:rPr>
      </w:pPr>
      <w:r>
        <w:rPr>
          <w:b/>
          <w:bCs/>
          <w:caps/>
          <w:color w:val="9C7A3C"/>
          <w:sz w:val="18"/>
          <w:szCs w:val="18"/>
        </w:rPr>
        <w:t>PAGE 13</w:t>
      </w:r>
    </w:p>
    <w:p w14:paraId="6BC2710C" w14:textId="77777777" w:rsidR="006D30FF" w:rsidRDefault="006F7FD0">
      <w:pPr>
        <w:spacing w:before="400" w:after="120"/>
      </w:pPr>
      <w:r>
        <w:rPr>
          <w:b/>
          <w:bCs/>
          <w:color w:val="1F2937"/>
          <w:sz w:val="30"/>
          <w:szCs w:val="30"/>
        </w:rPr>
        <w:t>COMMERCIAL SPACE</w:t>
      </w:r>
    </w:p>
    <w:p w14:paraId="1D77C722" w14:textId="77777777" w:rsidR="006D30FF" w:rsidRDefault="006F7FD0">
      <w:pPr>
        <w:spacing w:before="100" w:after="40"/>
      </w:pPr>
      <w:r>
        <w:rPr>
          <w:b/>
          <w:bCs/>
          <w:caps/>
          <w:color w:val="6B7280"/>
          <w:sz w:val="19"/>
          <w:szCs w:val="19"/>
        </w:rPr>
        <w:t>Original</w:t>
      </w:r>
    </w:p>
    <w:p w14:paraId="171F1AE0" w14:textId="77777777" w:rsidR="006D30FF" w:rsidRDefault="006F7FD0">
      <w:pPr>
        <w:spacing w:after="60"/>
      </w:pPr>
      <w:r>
        <w:rPr>
          <w:sz w:val="22"/>
          <w:szCs w:val="22"/>
        </w:rPr>
        <w:t>Built for Businesses That Need to Be Seen.</w:t>
      </w:r>
    </w:p>
    <w:p w14:paraId="1F56CDB5" w14:textId="77777777" w:rsidR="006D30FF" w:rsidRDefault="006F7FD0">
      <w:pPr>
        <w:spacing w:after="60"/>
      </w:pPr>
      <w:r>
        <w:rPr>
          <w:sz w:val="22"/>
          <w:szCs w:val="22"/>
        </w:rPr>
        <w:t>Techno One's commercial floors are purpose-built for banks, financial institutions, corporate servi</w:t>
      </w:r>
      <w:r>
        <w:rPr>
          <w:sz w:val="22"/>
          <w:szCs w:val="22"/>
        </w:rPr>
        <w:t>ce providers, and established SMEs seeking a permanent address.</w:t>
      </w:r>
    </w:p>
    <w:p w14:paraId="601E536C" w14:textId="77777777" w:rsidR="006D30FF" w:rsidRDefault="006F7FD0">
      <w:pPr>
        <w:spacing w:after="60"/>
      </w:pPr>
      <w:r>
        <w:rPr>
          <w:sz w:val="22"/>
          <w:szCs w:val="22"/>
        </w:rPr>
        <w:t>12,000 SQFT Retail · LG+G+M+1 Floor · MLR Road Frontage</w:t>
      </w:r>
    </w:p>
    <w:p w14:paraId="067338B2" w14:textId="77777777" w:rsidR="006D30FF" w:rsidRDefault="006F7FD0">
      <w:pPr>
        <w:spacing w:before="100" w:after="40"/>
      </w:pPr>
      <w:r>
        <w:rPr>
          <w:b/>
          <w:bCs/>
          <w:caps/>
          <w:color w:val="9C7A3C"/>
          <w:sz w:val="19"/>
          <w:szCs w:val="19"/>
        </w:rPr>
        <w:t>Revised</w:t>
      </w:r>
    </w:p>
    <w:p w14:paraId="0D52ABB5" w14:textId="77777777" w:rsidR="006D30FF" w:rsidRDefault="006F7FD0">
      <w:pPr>
        <w:spacing w:after="60"/>
      </w:pPr>
      <w:r>
        <w:rPr>
          <w:sz w:val="22"/>
          <w:szCs w:val="22"/>
        </w:rPr>
        <w:t>Built for Businesses That Need to Be Seen.</w:t>
      </w:r>
    </w:p>
    <w:p w14:paraId="3791E438" w14:textId="77777777" w:rsidR="006D30FF" w:rsidRDefault="006F7FD0">
      <w:pPr>
        <w:spacing w:after="60"/>
      </w:pPr>
      <w:r>
        <w:rPr>
          <w:sz w:val="22"/>
          <w:szCs w:val="22"/>
        </w:rPr>
        <w:t>Techno One's commercial floors are built for banks, financial institutions, corporate</w:t>
      </w:r>
      <w:r>
        <w:rPr>
          <w:sz w:val="22"/>
          <w:szCs w:val="22"/>
        </w:rPr>
        <w:t xml:space="preserve"> service providers, and established SMEs looking for a permanent, visible address on MLR Road.</w:t>
      </w:r>
    </w:p>
    <w:p w14:paraId="72ED0B49" w14:textId="77777777" w:rsidR="006D30FF" w:rsidRDefault="006F7FD0">
      <w:pPr>
        <w:spacing w:after="60"/>
      </w:pPr>
      <w:r>
        <w:rPr>
          <w:sz w:val="22"/>
          <w:szCs w:val="22"/>
        </w:rPr>
        <w:t xml:space="preserve">12,000 </w:t>
      </w:r>
      <w:proofErr w:type="spellStart"/>
      <w:r>
        <w:rPr>
          <w:sz w:val="22"/>
          <w:szCs w:val="22"/>
        </w:rPr>
        <w:t>SqFt</w:t>
      </w:r>
      <w:proofErr w:type="spellEnd"/>
      <w:r>
        <w:rPr>
          <w:sz w:val="22"/>
          <w:szCs w:val="22"/>
        </w:rPr>
        <w:t xml:space="preserve"> Retail · LG+G+M+1 Floor · MLR Road Frontage</w:t>
      </w:r>
    </w:p>
    <w:p w14:paraId="0AD6F2A6" w14:textId="60BAC9BC" w:rsidR="006D30FF" w:rsidRDefault="006F7FD0">
      <w:pPr>
        <w:shd w:val="clear" w:color="auto" w:fill="F3F1EC"/>
        <w:spacing w:before="60" w:after="200"/>
        <w:rPr>
          <w:color w:val="1F2937"/>
        </w:rPr>
      </w:pPr>
      <w:r>
        <w:rPr>
          <w:b/>
          <w:bCs/>
          <w:color w:val="9C7A3C"/>
        </w:rPr>
        <w:t xml:space="preserve">Why: </w:t>
      </w:r>
      <w:r>
        <w:rPr>
          <w:color w:val="1F2937"/>
        </w:rPr>
        <w:t>Minor tightening audience and location were already stated clearly, which is why this page reads wel</w:t>
      </w:r>
      <w:r>
        <w:rPr>
          <w:color w:val="1F2937"/>
        </w:rPr>
        <w:t>l against the brief's retail standard.</w:t>
      </w:r>
    </w:p>
    <w:p w14:paraId="360C6E74" w14:textId="650DE491" w:rsidR="001E30DA" w:rsidRDefault="001E30DA" w:rsidP="001E30DA">
      <w:pPr>
        <w:spacing w:after="60"/>
        <w:rPr>
          <w:sz w:val="22"/>
          <w:szCs w:val="22"/>
        </w:rPr>
      </w:pPr>
      <w:proofErr w:type="spellStart"/>
      <w:r w:rsidRPr="001E30DA">
        <w:rPr>
          <w:color w:val="FF0000"/>
          <w:sz w:val="22"/>
          <w:szCs w:val="22"/>
        </w:rPr>
        <w:t>Eman</w:t>
      </w:r>
      <w:proofErr w:type="spellEnd"/>
      <w:r w:rsidRPr="001E30DA">
        <w:rPr>
          <w:color w:val="FF0000"/>
          <w:sz w:val="22"/>
          <w:szCs w:val="22"/>
        </w:rPr>
        <w:t xml:space="preserve">: </w:t>
      </w:r>
      <w:r>
        <w:rPr>
          <w:sz w:val="22"/>
          <w:szCs w:val="22"/>
        </w:rPr>
        <w:t>This is the audience for the whole ecosystem, not just for the retail. For retail, audience is mentioned below</w:t>
      </w:r>
      <w:proofErr w:type="gramStart"/>
      <w:r>
        <w:rPr>
          <w:sz w:val="22"/>
          <w:szCs w:val="22"/>
        </w:rPr>
        <w:t>:</w:t>
      </w:r>
      <w:proofErr w:type="gramEnd"/>
      <w:r>
        <w:rPr>
          <w:sz w:val="22"/>
          <w:szCs w:val="22"/>
        </w:rPr>
        <w:br/>
      </w:r>
      <w:r>
        <w:rPr>
          <w:sz w:val="22"/>
          <w:szCs w:val="22"/>
        </w:rPr>
        <w:t xml:space="preserve">Built for Businesses That </w:t>
      </w:r>
      <w:r>
        <w:rPr>
          <w:sz w:val="22"/>
          <w:szCs w:val="22"/>
        </w:rPr>
        <w:t>are Meant</w:t>
      </w:r>
      <w:r>
        <w:rPr>
          <w:sz w:val="22"/>
          <w:szCs w:val="22"/>
        </w:rPr>
        <w:t xml:space="preserve"> to Be Seen.</w:t>
      </w:r>
    </w:p>
    <w:p w14:paraId="0E57373B" w14:textId="77777777" w:rsidR="001E30DA" w:rsidRDefault="001E30DA" w:rsidP="001E30DA">
      <w:pPr>
        <w:spacing w:after="60"/>
        <w:rPr>
          <w:rStyle w:val="Strong"/>
        </w:rPr>
      </w:pPr>
      <w:r>
        <w:rPr>
          <w:rStyle w:val="Strong"/>
        </w:rPr>
        <w:t>Built for busin</w:t>
      </w:r>
      <w:r>
        <w:rPr>
          <w:rStyle w:val="Strong"/>
        </w:rPr>
        <w:t xml:space="preserve">esses that thrive on visibility, </w:t>
      </w:r>
      <w:r>
        <w:rPr>
          <w:rStyle w:val="Strong"/>
        </w:rPr>
        <w:t>from banks and cafés to fashion retailers, restaurants, pharmacies, and everyday services.</w:t>
      </w:r>
    </w:p>
    <w:p w14:paraId="563D4EAA" w14:textId="22503D4C" w:rsidR="001E30DA" w:rsidRDefault="001E30DA" w:rsidP="001E30DA">
      <w:pPr>
        <w:spacing w:after="60"/>
      </w:pPr>
      <w:r>
        <w:t xml:space="preserve"> </w:t>
      </w:r>
      <w:r w:rsidRPr="001E30DA">
        <w:t>10</w:t>
      </w:r>
      <w:r>
        <w:t>,000 SQFT</w:t>
      </w:r>
      <w:r w:rsidRPr="001E30DA">
        <w:t xml:space="preserve"> Retail</w:t>
      </w:r>
      <w:r>
        <w:rPr>
          <w:sz w:val="22"/>
          <w:szCs w:val="22"/>
        </w:rPr>
        <w:t xml:space="preserve"> · LG+G+M+1 Floor · MLR Frontage</w:t>
      </w:r>
    </w:p>
    <w:p w14:paraId="752F8843" w14:textId="3C7C79BE" w:rsidR="001E30DA" w:rsidRDefault="001E30DA" w:rsidP="001E30DA">
      <w:pPr>
        <w:spacing w:after="60"/>
      </w:pPr>
    </w:p>
    <w:p w14:paraId="732778FB" w14:textId="77777777" w:rsidR="006D30FF" w:rsidRDefault="006D30FF">
      <w:pPr>
        <w:pBdr>
          <w:bottom w:val="single" w:sz="6" w:space="1" w:color="CCCCCC"/>
        </w:pBdr>
        <w:spacing w:after="200"/>
      </w:pPr>
    </w:p>
    <w:p w14:paraId="4C593B9B" w14:textId="77777777" w:rsidR="006D30FF" w:rsidRDefault="006F7FD0">
      <w:pPr>
        <w:spacing w:after="60"/>
      </w:pPr>
      <w:r>
        <w:rPr>
          <w:b/>
          <w:bCs/>
          <w:caps/>
          <w:color w:val="9C7A3C"/>
          <w:sz w:val="18"/>
          <w:szCs w:val="18"/>
        </w:rPr>
        <w:t>PAGE 14</w:t>
      </w:r>
    </w:p>
    <w:p w14:paraId="16507E0E" w14:textId="77777777" w:rsidR="006D30FF" w:rsidRDefault="006F7FD0">
      <w:pPr>
        <w:spacing w:before="400" w:after="120"/>
      </w:pPr>
      <w:r>
        <w:rPr>
          <w:b/>
          <w:bCs/>
          <w:color w:val="1F2937"/>
          <w:sz w:val="30"/>
          <w:szCs w:val="30"/>
        </w:rPr>
        <w:t>TRANSITION — INTO OFFICES</w:t>
      </w:r>
    </w:p>
    <w:p w14:paraId="2900A346" w14:textId="77777777" w:rsidR="006D30FF" w:rsidRDefault="006F7FD0">
      <w:pPr>
        <w:spacing w:before="100" w:after="40"/>
      </w:pPr>
      <w:r>
        <w:rPr>
          <w:b/>
          <w:bCs/>
          <w:caps/>
          <w:color w:val="6B7280"/>
          <w:sz w:val="19"/>
          <w:szCs w:val="19"/>
        </w:rPr>
        <w:t>Original</w:t>
      </w:r>
    </w:p>
    <w:p w14:paraId="18847326" w14:textId="77777777" w:rsidR="006D30FF" w:rsidRDefault="006F7FD0">
      <w:pPr>
        <w:spacing w:after="60"/>
      </w:pPr>
      <w:r>
        <w:rPr>
          <w:sz w:val="22"/>
          <w:szCs w:val="22"/>
        </w:rPr>
        <w:t>Where Great Ideas Meet Greater Views.</w:t>
      </w:r>
    </w:p>
    <w:p w14:paraId="2C422D8E" w14:textId="77777777" w:rsidR="006D30FF" w:rsidRDefault="006F7FD0">
      <w:pPr>
        <w:spacing w:before="100" w:after="40"/>
      </w:pPr>
      <w:r>
        <w:rPr>
          <w:b/>
          <w:bCs/>
          <w:caps/>
          <w:color w:val="9C7A3C"/>
          <w:sz w:val="19"/>
          <w:szCs w:val="19"/>
        </w:rPr>
        <w:t>Revised</w:t>
      </w:r>
    </w:p>
    <w:p w14:paraId="01DA75A2" w14:textId="77777777" w:rsidR="006D30FF" w:rsidRDefault="006F7FD0">
      <w:pPr>
        <w:spacing w:after="60"/>
      </w:pPr>
      <w:r>
        <w:rPr>
          <w:sz w:val="22"/>
          <w:szCs w:val="22"/>
        </w:rPr>
        <w:t>The Office Floors, Elevated.</w:t>
      </w:r>
    </w:p>
    <w:p w14:paraId="34DF818C" w14:textId="77777777" w:rsidR="006D30FF" w:rsidRDefault="006F7FD0">
      <w:pPr>
        <w:spacing w:after="60"/>
      </w:pPr>
      <w:r>
        <w:rPr>
          <w:sz w:val="22"/>
          <w:szCs w:val="22"/>
        </w:rPr>
        <w:t>Premium workspace with the infrastructure and views serious businesses expect.</w:t>
      </w:r>
    </w:p>
    <w:p w14:paraId="7D79AC74" w14:textId="77777777" w:rsidR="006D30FF" w:rsidRDefault="006F7FD0">
      <w:pPr>
        <w:shd w:val="clear" w:color="auto" w:fill="F3F1EC"/>
        <w:spacing w:before="60" w:after="200"/>
        <w:rPr>
          <w:color w:val="1F2937"/>
        </w:rPr>
      </w:pPr>
      <w:r>
        <w:rPr>
          <w:b/>
          <w:bCs/>
          <w:color w:val="9C7A3C"/>
        </w:rPr>
        <w:t xml:space="preserve">Why: </w:t>
      </w:r>
      <w:r>
        <w:rPr>
          <w:color w:val="1F2937"/>
        </w:rPr>
        <w:t xml:space="preserve">Same fix as </w:t>
      </w:r>
      <w:r>
        <w:rPr>
          <w:color w:val="1F2937"/>
        </w:rPr>
        <w:t>page 12: the transition line now connects directly to the office section instead of functioning as a standalone slogan.</w:t>
      </w:r>
    </w:p>
    <w:p w14:paraId="460FC165" w14:textId="0D86A566" w:rsidR="00D16F74" w:rsidRDefault="00D16F74" w:rsidP="00D16F74">
      <w:pPr>
        <w:spacing w:before="100" w:after="40"/>
      </w:pPr>
      <w:r>
        <w:rPr>
          <w:b/>
          <w:bCs/>
          <w:caps/>
          <w:color w:val="9C7A3C"/>
          <w:sz w:val="19"/>
          <w:szCs w:val="19"/>
        </w:rPr>
        <w:t xml:space="preserve">Revised 2: </w:t>
      </w:r>
    </w:p>
    <w:p w14:paraId="5B1C19DF" w14:textId="614F1FC8" w:rsidR="00AE70E1" w:rsidRDefault="00AE70E1">
      <w:pPr>
        <w:shd w:val="clear" w:color="auto" w:fill="F3F1EC"/>
        <w:spacing w:before="60" w:after="200"/>
      </w:pPr>
      <w:r w:rsidRPr="00AE70E1">
        <w:lastRenderedPageBreak/>
        <w:t>Designed for Modern Workspaces.</w:t>
      </w:r>
    </w:p>
    <w:p w14:paraId="3CE77F53" w14:textId="2F428382" w:rsidR="00DA5FB1" w:rsidRDefault="00AE70E1" w:rsidP="00DA5FB1">
      <w:pPr>
        <w:shd w:val="clear" w:color="auto" w:fill="F3F1EC"/>
        <w:spacing w:before="60" w:after="200"/>
      </w:pPr>
      <w:r w:rsidRPr="00AE70E1">
        <w:t xml:space="preserve">Premium office spaces </w:t>
      </w:r>
      <w:r>
        <w:t>built</w:t>
      </w:r>
      <w:r w:rsidRPr="00AE70E1">
        <w:t xml:space="preserve"> for businesses that value credibility, flexibility, and long-term growth.</w:t>
      </w:r>
    </w:p>
    <w:p w14:paraId="3FD9D1C1" w14:textId="008F1299" w:rsidR="006D30FF" w:rsidRDefault="00DA5FB1" w:rsidP="00DA5FB1">
      <w:pPr>
        <w:pBdr>
          <w:bottom w:val="single" w:sz="6" w:space="1" w:color="CCCCCC"/>
        </w:pBdr>
        <w:spacing w:after="200"/>
      </w:pPr>
      <w:proofErr w:type="spellStart"/>
      <w:r w:rsidRPr="00DA5FB1">
        <w:rPr>
          <w:color w:val="FF0000"/>
        </w:rPr>
        <w:t>Eman</w:t>
      </w:r>
      <w:proofErr w:type="spellEnd"/>
      <w:r>
        <w:t xml:space="preserve">: We have used “Designed for” before. Let’s make it </w:t>
      </w:r>
    </w:p>
    <w:p w14:paraId="595D471F" w14:textId="0C851E18" w:rsidR="00DA5FB1" w:rsidRDefault="00DA5FB1" w:rsidP="00DA5FB1">
      <w:pPr>
        <w:pBdr>
          <w:bottom w:val="single" w:sz="6" w:space="1" w:color="CCCCCC"/>
        </w:pBdr>
        <w:spacing w:after="200"/>
      </w:pPr>
      <w:r>
        <w:t xml:space="preserve">Professional Workspaces. </w:t>
      </w:r>
      <w:r>
        <w:t>Modern Design</w:t>
      </w:r>
      <w:r>
        <w:t>.</w:t>
      </w:r>
    </w:p>
    <w:p w14:paraId="6A01D36E" w14:textId="77777777" w:rsidR="007C71EA" w:rsidRDefault="007C71EA">
      <w:pPr>
        <w:spacing w:after="60"/>
        <w:rPr>
          <w:b/>
          <w:bCs/>
          <w:caps/>
          <w:color w:val="9C7A3C"/>
          <w:sz w:val="18"/>
          <w:szCs w:val="18"/>
        </w:rPr>
      </w:pPr>
    </w:p>
    <w:p w14:paraId="534D779F" w14:textId="77777777" w:rsidR="007C71EA" w:rsidRDefault="007C71EA">
      <w:pPr>
        <w:spacing w:after="60"/>
        <w:rPr>
          <w:b/>
          <w:bCs/>
          <w:caps/>
          <w:color w:val="9C7A3C"/>
          <w:sz w:val="18"/>
          <w:szCs w:val="18"/>
        </w:rPr>
      </w:pPr>
    </w:p>
    <w:p w14:paraId="4E7B4375" w14:textId="77777777" w:rsidR="007C71EA" w:rsidRDefault="007C71EA">
      <w:pPr>
        <w:spacing w:after="60"/>
        <w:rPr>
          <w:b/>
          <w:bCs/>
          <w:caps/>
          <w:color w:val="9C7A3C"/>
          <w:sz w:val="18"/>
          <w:szCs w:val="18"/>
        </w:rPr>
      </w:pPr>
    </w:p>
    <w:p w14:paraId="13C038B6" w14:textId="77777777" w:rsidR="007C71EA" w:rsidRDefault="007C71EA">
      <w:pPr>
        <w:spacing w:after="60"/>
        <w:rPr>
          <w:b/>
          <w:bCs/>
          <w:caps/>
          <w:color w:val="9C7A3C"/>
          <w:sz w:val="18"/>
          <w:szCs w:val="18"/>
        </w:rPr>
      </w:pPr>
    </w:p>
    <w:p w14:paraId="1EF39714" w14:textId="77777777" w:rsidR="007C71EA" w:rsidRDefault="007C71EA">
      <w:pPr>
        <w:spacing w:after="60"/>
        <w:rPr>
          <w:b/>
          <w:bCs/>
          <w:caps/>
          <w:color w:val="9C7A3C"/>
          <w:sz w:val="18"/>
          <w:szCs w:val="18"/>
        </w:rPr>
      </w:pPr>
    </w:p>
    <w:p w14:paraId="2250BD72" w14:textId="01F791A4" w:rsidR="006D30FF" w:rsidRDefault="006F7FD0">
      <w:pPr>
        <w:spacing w:after="60"/>
      </w:pPr>
      <w:r>
        <w:rPr>
          <w:b/>
          <w:bCs/>
          <w:caps/>
          <w:color w:val="9C7A3C"/>
          <w:sz w:val="18"/>
          <w:szCs w:val="18"/>
        </w:rPr>
        <w:t>PAGE 15</w:t>
      </w:r>
    </w:p>
    <w:p w14:paraId="0E807A36" w14:textId="77777777" w:rsidR="006D30FF" w:rsidRDefault="006F7FD0">
      <w:pPr>
        <w:spacing w:before="400" w:after="120"/>
      </w:pPr>
      <w:r>
        <w:rPr>
          <w:b/>
          <w:bCs/>
          <w:color w:val="1F2937"/>
          <w:sz w:val="30"/>
          <w:szCs w:val="30"/>
        </w:rPr>
        <w:t>CORPORATE OFFICES</w:t>
      </w:r>
    </w:p>
    <w:p w14:paraId="622335C7" w14:textId="77777777" w:rsidR="007C71EA" w:rsidRDefault="007C71EA">
      <w:pPr>
        <w:spacing w:before="100" w:after="40"/>
        <w:rPr>
          <w:b/>
          <w:bCs/>
          <w:caps/>
          <w:color w:val="6B7280"/>
          <w:sz w:val="19"/>
          <w:szCs w:val="19"/>
        </w:rPr>
      </w:pPr>
    </w:p>
    <w:p w14:paraId="71DD1B24" w14:textId="78DA19F8" w:rsidR="006D30FF" w:rsidRDefault="006F7FD0">
      <w:pPr>
        <w:spacing w:before="100" w:after="40"/>
      </w:pPr>
      <w:r>
        <w:rPr>
          <w:b/>
          <w:bCs/>
          <w:caps/>
          <w:color w:val="6B7280"/>
          <w:sz w:val="19"/>
          <w:szCs w:val="19"/>
        </w:rPr>
        <w:t>Original</w:t>
      </w:r>
    </w:p>
    <w:p w14:paraId="4A6736C1" w14:textId="77777777" w:rsidR="006D30FF" w:rsidRDefault="006F7FD0">
      <w:pPr>
        <w:spacing w:after="60"/>
      </w:pPr>
      <w:r>
        <w:rPr>
          <w:sz w:val="22"/>
          <w:szCs w:val="22"/>
        </w:rPr>
        <w:t>Where Work Becomes Permanent.</w:t>
      </w:r>
    </w:p>
    <w:p w14:paraId="74AC5B8F" w14:textId="77777777" w:rsidR="006D30FF" w:rsidRDefault="006F7FD0">
      <w:pPr>
        <w:spacing w:after="60"/>
      </w:pPr>
      <w:r>
        <w:rPr>
          <w:sz w:val="22"/>
          <w:szCs w:val="22"/>
        </w:rPr>
        <w:t xml:space="preserve">Floors 2–4 are configured for businesses requiring premium workspace. Features include column-free floor plates, smart building infrastructure, individual ownership, and </w:t>
      </w:r>
      <w:r>
        <w:rPr>
          <w:sz w:val="22"/>
          <w:szCs w:val="22"/>
        </w:rPr>
        <w:t>independent access control.</w:t>
      </w:r>
    </w:p>
    <w:p w14:paraId="134167CD" w14:textId="77777777" w:rsidR="006D30FF" w:rsidRDefault="006F7FD0">
      <w:pPr>
        <w:spacing w:before="100" w:after="40"/>
      </w:pPr>
      <w:r>
        <w:rPr>
          <w:b/>
          <w:bCs/>
          <w:caps/>
          <w:color w:val="9C7A3C"/>
          <w:sz w:val="19"/>
          <w:szCs w:val="19"/>
        </w:rPr>
        <w:t>Revised</w:t>
      </w:r>
    </w:p>
    <w:p w14:paraId="4F37D7D9" w14:textId="77777777" w:rsidR="006D30FF" w:rsidRDefault="006F7FD0">
      <w:pPr>
        <w:spacing w:after="60"/>
      </w:pPr>
      <w:r>
        <w:rPr>
          <w:sz w:val="22"/>
          <w:szCs w:val="22"/>
        </w:rPr>
        <w:t>Where Work Becomes Permanent.</w:t>
      </w:r>
    </w:p>
    <w:p w14:paraId="2C607866" w14:textId="77777777" w:rsidR="006D30FF" w:rsidRDefault="006F7FD0">
      <w:pPr>
        <w:spacing w:after="60"/>
      </w:pPr>
      <w:r>
        <w:rPr>
          <w:sz w:val="22"/>
          <w:szCs w:val="22"/>
        </w:rPr>
        <w:t>Floors 2–4 are built for businesses that need premium, long-term workspace: column-free floor plates, smart building infrastructure, individual ownership, and independent access control.</w:t>
      </w:r>
    </w:p>
    <w:p w14:paraId="0BF7AF5C" w14:textId="2DD9D1DC" w:rsidR="006D30FF" w:rsidRDefault="006F7FD0">
      <w:pPr>
        <w:shd w:val="clear" w:color="auto" w:fill="F3F1EC"/>
        <w:spacing w:before="60" w:after="200"/>
        <w:rPr>
          <w:color w:val="1F2937"/>
        </w:rPr>
      </w:pPr>
      <w:r>
        <w:rPr>
          <w:b/>
          <w:bCs/>
          <w:color w:val="9C7A3C"/>
        </w:rPr>
        <w:t>Why</w:t>
      </w:r>
      <w:r>
        <w:rPr>
          <w:b/>
          <w:bCs/>
          <w:color w:val="9C7A3C"/>
        </w:rPr>
        <w:t xml:space="preserve">: </w:t>
      </w:r>
      <w:r>
        <w:rPr>
          <w:color w:val="1F2937"/>
        </w:rPr>
        <w:t>Light tightening only headline and feature list already communicate office value directly.</w:t>
      </w:r>
    </w:p>
    <w:p w14:paraId="08D40129" w14:textId="6D5DE464" w:rsidR="00D16F74" w:rsidRDefault="00D16F74" w:rsidP="00D16F74">
      <w:pPr>
        <w:spacing w:before="100" w:after="40"/>
      </w:pPr>
      <w:r>
        <w:rPr>
          <w:b/>
          <w:bCs/>
          <w:caps/>
          <w:color w:val="9C7A3C"/>
          <w:sz w:val="19"/>
          <w:szCs w:val="19"/>
        </w:rPr>
        <w:t>Revised 2</w:t>
      </w:r>
    </w:p>
    <w:p w14:paraId="380F08C8" w14:textId="3C6EA031" w:rsidR="006D30FF" w:rsidRDefault="007C71EA">
      <w:pPr>
        <w:pBdr>
          <w:bottom w:val="single" w:sz="6" w:space="1" w:color="CCCCCC"/>
        </w:pBdr>
        <w:spacing w:after="200"/>
      </w:pPr>
      <w:r w:rsidRPr="007C71EA">
        <w:t>The City's New Rooftop Landmark.</w:t>
      </w:r>
    </w:p>
    <w:p w14:paraId="1945BC98" w14:textId="04053561" w:rsidR="001F221F" w:rsidRDefault="00690D64" w:rsidP="00690D64">
      <w:pPr>
        <w:pBdr>
          <w:bottom w:val="single" w:sz="6" w:space="1" w:color="CCCCCC"/>
        </w:pBdr>
        <w:spacing w:after="200"/>
      </w:pPr>
      <w:proofErr w:type="spellStart"/>
      <w:r w:rsidRPr="00534D25">
        <w:rPr>
          <w:color w:val="FF0000"/>
        </w:rPr>
        <w:t>Eman</w:t>
      </w:r>
      <w:proofErr w:type="spellEnd"/>
      <w:r w:rsidRPr="00534D25">
        <w:rPr>
          <w:color w:val="FF0000"/>
        </w:rPr>
        <w:t xml:space="preserve">: </w:t>
      </w:r>
      <w:r>
        <w:t>A Workplace at the Heart of the Commercial Hub</w:t>
      </w:r>
    </w:p>
    <w:p w14:paraId="0E519A1B" w14:textId="6A7C5499" w:rsidR="00FB6E9A" w:rsidRDefault="00FB6E9A" w:rsidP="00FB6E9A">
      <w:pPr>
        <w:spacing w:after="60"/>
      </w:pPr>
      <w:r>
        <w:t>8</w:t>
      </w:r>
      <w:r>
        <w:t>,000 SQFT</w:t>
      </w:r>
      <w:r w:rsidRPr="001E30DA">
        <w:t xml:space="preserve"> </w:t>
      </w:r>
      <w:r>
        <w:t>Offices</w:t>
      </w:r>
      <w:r>
        <w:rPr>
          <w:sz w:val="22"/>
          <w:szCs w:val="22"/>
        </w:rPr>
        <w:t xml:space="preserve"> · </w:t>
      </w:r>
      <w:r>
        <w:rPr>
          <w:sz w:val="22"/>
          <w:szCs w:val="22"/>
        </w:rPr>
        <w:t>2</w:t>
      </w:r>
      <w:proofErr w:type="gramStart"/>
      <w:r>
        <w:rPr>
          <w:sz w:val="22"/>
          <w:szCs w:val="22"/>
        </w:rPr>
        <w:t>,3,4</w:t>
      </w:r>
      <w:proofErr w:type="gramEnd"/>
      <w:r>
        <w:rPr>
          <w:sz w:val="22"/>
          <w:szCs w:val="22"/>
        </w:rPr>
        <w:t xml:space="preserve"> Floor · </w:t>
      </w:r>
      <w:r>
        <w:t>Dedicated Office Floors</w:t>
      </w:r>
    </w:p>
    <w:p w14:paraId="56DD6C7B" w14:textId="77777777" w:rsidR="00690D64" w:rsidRDefault="00690D64" w:rsidP="00690D64">
      <w:pPr>
        <w:pBdr>
          <w:bottom w:val="single" w:sz="6" w:space="1" w:color="CCCCCC"/>
        </w:pBdr>
        <w:spacing w:after="200"/>
      </w:pPr>
    </w:p>
    <w:p w14:paraId="33D0A883" w14:textId="77777777" w:rsidR="006D30FF" w:rsidRDefault="006F7FD0">
      <w:pPr>
        <w:spacing w:after="60"/>
      </w:pPr>
      <w:r>
        <w:rPr>
          <w:b/>
          <w:bCs/>
          <w:caps/>
          <w:color w:val="9C7A3C"/>
          <w:sz w:val="18"/>
          <w:szCs w:val="18"/>
        </w:rPr>
        <w:t>PAGE 16</w:t>
      </w:r>
    </w:p>
    <w:p w14:paraId="66DD8AD8" w14:textId="77777777" w:rsidR="006D30FF" w:rsidRDefault="006F7FD0">
      <w:pPr>
        <w:spacing w:before="400" w:after="120"/>
      </w:pPr>
      <w:r>
        <w:rPr>
          <w:b/>
          <w:bCs/>
          <w:color w:val="1F2937"/>
          <w:sz w:val="30"/>
          <w:szCs w:val="30"/>
        </w:rPr>
        <w:t>ROOFTOP · THE CROWN</w:t>
      </w:r>
    </w:p>
    <w:p w14:paraId="5C2477D4" w14:textId="77777777" w:rsidR="006D30FF" w:rsidRDefault="006F7FD0">
      <w:pPr>
        <w:spacing w:before="100" w:after="40"/>
      </w:pPr>
      <w:r>
        <w:rPr>
          <w:b/>
          <w:bCs/>
          <w:caps/>
          <w:color w:val="6B7280"/>
          <w:sz w:val="19"/>
          <w:szCs w:val="19"/>
        </w:rPr>
        <w:t>Original</w:t>
      </w:r>
    </w:p>
    <w:p w14:paraId="7E15E76A" w14:textId="77777777" w:rsidR="006D30FF" w:rsidRDefault="006F7FD0">
      <w:pPr>
        <w:spacing w:after="60"/>
      </w:pPr>
      <w:r>
        <w:rPr>
          <w:sz w:val="22"/>
          <w:szCs w:val="22"/>
        </w:rPr>
        <w:t>The City, Answered from Above.</w:t>
      </w:r>
    </w:p>
    <w:p w14:paraId="295BC0D3" w14:textId="77777777" w:rsidR="006D30FF" w:rsidRDefault="006F7FD0">
      <w:pPr>
        <w:spacing w:before="100" w:after="40"/>
      </w:pPr>
      <w:r>
        <w:rPr>
          <w:b/>
          <w:bCs/>
          <w:caps/>
          <w:color w:val="9C7A3C"/>
          <w:sz w:val="19"/>
          <w:szCs w:val="19"/>
        </w:rPr>
        <w:t>Revised</w:t>
      </w:r>
    </w:p>
    <w:p w14:paraId="4001271C" w14:textId="77777777" w:rsidR="006D30FF" w:rsidRDefault="006F7FD0">
      <w:pPr>
        <w:spacing w:after="60"/>
      </w:pPr>
      <w:r>
        <w:rPr>
          <w:sz w:val="22"/>
          <w:szCs w:val="22"/>
        </w:rPr>
        <w:t xml:space="preserve">A rooftop destination above the DHA </w:t>
      </w:r>
      <w:r>
        <w:rPr>
          <w:sz w:val="22"/>
          <w:szCs w:val="22"/>
        </w:rPr>
        <w:t>skyline.</w:t>
      </w:r>
    </w:p>
    <w:p w14:paraId="07462974" w14:textId="77777777" w:rsidR="006D30FF" w:rsidRDefault="006F7FD0">
      <w:pPr>
        <w:shd w:val="clear" w:color="auto" w:fill="F3F1EC"/>
        <w:spacing w:before="60" w:after="200"/>
      </w:pPr>
      <w:r>
        <w:rPr>
          <w:b/>
          <w:bCs/>
          <w:color w:val="9C7A3C"/>
        </w:rPr>
        <w:t xml:space="preserve">Why: </w:t>
      </w:r>
      <w:r>
        <w:rPr>
          <w:color w:val="1F2937"/>
        </w:rPr>
        <w:t>Headline already states the topic (Rooftop). Subline made concrete — 'a rooftop destination' — instead of purely atmospheric.</w:t>
      </w:r>
    </w:p>
    <w:p w14:paraId="29B0F72C" w14:textId="6D82EC89" w:rsidR="006D30FF" w:rsidRPr="00534D25" w:rsidRDefault="00FB6E9A" w:rsidP="00534D25">
      <w:pPr>
        <w:pBdr>
          <w:bottom w:val="single" w:sz="6" w:space="1" w:color="CCCCCC"/>
        </w:pBdr>
        <w:spacing w:after="200"/>
        <w:rPr>
          <w:b/>
          <w:bCs/>
        </w:rPr>
      </w:pPr>
      <w:proofErr w:type="spellStart"/>
      <w:r w:rsidRPr="00534D25">
        <w:rPr>
          <w:color w:val="FF0000"/>
        </w:rPr>
        <w:t>Eman</w:t>
      </w:r>
      <w:proofErr w:type="spellEnd"/>
      <w:r>
        <w:t xml:space="preserve">: These headlines do not suggest it is a restaurant. It sounds like it is an observation deck. </w:t>
      </w:r>
      <w:r w:rsidR="00A62309">
        <w:t xml:space="preserve">We already have </w:t>
      </w:r>
      <w:r w:rsidR="00534D25">
        <w:t>“</w:t>
      </w:r>
      <w:r w:rsidR="00A62309">
        <w:t>Rooftop. The Crown.</w:t>
      </w:r>
      <w:r w:rsidR="00534D25">
        <w:t>”</w:t>
      </w:r>
      <w:r w:rsidR="00A62309">
        <w:t xml:space="preserve"> </w:t>
      </w:r>
      <w:r w:rsidR="00534D25">
        <w:t>w</w:t>
      </w:r>
      <w:r w:rsidR="00A62309">
        <w:t xml:space="preserve">ritten there. Let’s give it a feel of restaurant and dining now. </w:t>
      </w:r>
      <w:r>
        <w:br/>
      </w:r>
      <w:r w:rsidR="00534D25">
        <w:rPr>
          <w:rStyle w:val="Strong"/>
        </w:rPr>
        <w:t>ROOFTOP. THE CROWN.</w:t>
      </w:r>
      <w:r w:rsidR="00534D25">
        <w:br/>
      </w:r>
      <w:r w:rsidR="00534D25" w:rsidRPr="00534D25">
        <w:rPr>
          <w:rStyle w:val="Strong"/>
          <w:b w:val="0"/>
          <w:bCs w:val="0"/>
        </w:rPr>
        <w:t>An Invitation to Dine.</w:t>
      </w:r>
      <w:r w:rsidR="00534D25">
        <w:rPr>
          <w:rStyle w:val="Strong"/>
          <w:b w:val="0"/>
          <w:bCs w:val="0"/>
        </w:rPr>
        <w:br/>
      </w:r>
      <w:r w:rsidR="00534D25">
        <w:rPr>
          <w:rStyle w:val="Strong"/>
        </w:rPr>
        <w:t xml:space="preserve"> Or </w:t>
      </w:r>
      <w:r w:rsidR="00534D25">
        <w:br/>
      </w:r>
      <w:r w:rsidR="00534D25" w:rsidRPr="00534D25">
        <w:rPr>
          <w:rStyle w:val="Strong"/>
          <w:b w:val="0"/>
          <w:bCs w:val="0"/>
        </w:rPr>
        <w:t>An Invitation to Dine Well</w:t>
      </w:r>
    </w:p>
    <w:p w14:paraId="05071706" w14:textId="77777777" w:rsidR="006D30FF" w:rsidRDefault="006F7FD0">
      <w:pPr>
        <w:spacing w:after="60"/>
      </w:pPr>
      <w:r>
        <w:rPr>
          <w:b/>
          <w:bCs/>
          <w:caps/>
          <w:color w:val="9C7A3C"/>
          <w:sz w:val="18"/>
          <w:szCs w:val="18"/>
        </w:rPr>
        <w:lastRenderedPageBreak/>
        <w:t>PAGE 17</w:t>
      </w:r>
    </w:p>
    <w:p w14:paraId="7C0AF1F4" w14:textId="77777777" w:rsidR="006D30FF" w:rsidRDefault="006F7FD0">
      <w:pPr>
        <w:spacing w:before="400" w:after="120"/>
      </w:pPr>
      <w:r>
        <w:rPr>
          <w:b/>
          <w:bCs/>
          <w:color w:val="1F2937"/>
          <w:sz w:val="30"/>
          <w:szCs w:val="30"/>
        </w:rPr>
        <w:t>PANORAMIC DINING</w:t>
      </w:r>
    </w:p>
    <w:p w14:paraId="4AF1275C" w14:textId="77777777" w:rsidR="006D30FF" w:rsidRDefault="006F7FD0">
      <w:pPr>
        <w:spacing w:before="100" w:after="40"/>
      </w:pPr>
      <w:r>
        <w:rPr>
          <w:b/>
          <w:bCs/>
          <w:caps/>
          <w:color w:val="6B7280"/>
          <w:sz w:val="19"/>
          <w:szCs w:val="19"/>
        </w:rPr>
        <w:t>Original</w:t>
      </w:r>
    </w:p>
    <w:p w14:paraId="207FC8DE" w14:textId="77777777" w:rsidR="006D30FF" w:rsidRDefault="006F7FD0">
      <w:pPr>
        <w:spacing w:after="60"/>
      </w:pPr>
      <w:r>
        <w:rPr>
          <w:sz w:val="22"/>
          <w:szCs w:val="22"/>
        </w:rPr>
        <w:t>PANORAMIC DINING | PRIVATE EVENTS | CITY VIEWS</w:t>
      </w:r>
    </w:p>
    <w:p w14:paraId="6149BB52" w14:textId="77777777" w:rsidR="006D30FF" w:rsidRDefault="006F7FD0">
      <w:pPr>
        <w:spacing w:after="60"/>
      </w:pPr>
      <w:r>
        <w:rPr>
          <w:sz w:val="22"/>
          <w:szCs w:val="22"/>
        </w:rPr>
        <w:t>The rooftop level is not an amenit</w:t>
      </w:r>
      <w:r>
        <w:rPr>
          <w:sz w:val="22"/>
          <w:szCs w:val="22"/>
        </w:rPr>
        <w:t>y. It is a destination. A restaurant operating above the DHA skyline where the Margalla Hills form the backdrop and Islamabad's grid becomes a pattern below.</w:t>
      </w:r>
    </w:p>
    <w:p w14:paraId="64A42E5A" w14:textId="77777777" w:rsidR="006D30FF" w:rsidRDefault="006F7FD0">
      <w:pPr>
        <w:spacing w:before="100" w:after="40"/>
      </w:pPr>
      <w:r>
        <w:rPr>
          <w:b/>
          <w:bCs/>
          <w:caps/>
          <w:color w:val="9C7A3C"/>
          <w:sz w:val="19"/>
          <w:szCs w:val="19"/>
        </w:rPr>
        <w:t>Revised</w:t>
      </w:r>
    </w:p>
    <w:p w14:paraId="09930C50" w14:textId="77777777" w:rsidR="006D30FF" w:rsidRDefault="006F7FD0">
      <w:pPr>
        <w:spacing w:after="60"/>
      </w:pPr>
      <w:r>
        <w:rPr>
          <w:sz w:val="22"/>
          <w:szCs w:val="22"/>
        </w:rPr>
        <w:t>PANORAMIC DINING | PRIVATE EVENTS | CITY VIEWS</w:t>
      </w:r>
    </w:p>
    <w:p w14:paraId="694C15D4" w14:textId="77777777" w:rsidR="006D30FF" w:rsidRDefault="006F7FD0">
      <w:pPr>
        <w:spacing w:after="60"/>
      </w:pPr>
      <w:r>
        <w:rPr>
          <w:sz w:val="22"/>
          <w:szCs w:val="22"/>
        </w:rPr>
        <w:t xml:space="preserve">The rooftop is not an amenity — it's a </w:t>
      </w:r>
      <w:r>
        <w:rPr>
          <w:sz w:val="22"/>
          <w:szCs w:val="22"/>
        </w:rPr>
        <w:t>destination. A restaurant above the DHA skyline, with the Margalla Hills as backdrop and Islamabad's grid as the view.</w:t>
      </w:r>
    </w:p>
    <w:p w14:paraId="26EE4BC5" w14:textId="77777777" w:rsidR="006D30FF" w:rsidRDefault="006F7FD0">
      <w:pPr>
        <w:shd w:val="clear" w:color="auto" w:fill="F3F1EC"/>
        <w:spacing w:before="60" w:after="200"/>
      </w:pPr>
      <w:r>
        <w:rPr>
          <w:b/>
          <w:bCs/>
          <w:color w:val="9C7A3C"/>
        </w:rPr>
        <w:t xml:space="preserve">Why: </w:t>
      </w:r>
      <w:r>
        <w:rPr>
          <w:color w:val="1F2937"/>
        </w:rPr>
        <w:t>Minor tightening only — already a strong, clear page.</w:t>
      </w:r>
    </w:p>
    <w:p w14:paraId="1EDD91AC" w14:textId="7EA6C09D" w:rsidR="006D30FF" w:rsidRDefault="00534D25">
      <w:pPr>
        <w:pBdr>
          <w:bottom w:val="single" w:sz="6" w:space="1" w:color="CCCCCC"/>
        </w:pBdr>
        <w:spacing w:after="200"/>
      </w:pPr>
      <w:proofErr w:type="spellStart"/>
      <w:r>
        <w:t>Eman</w:t>
      </w:r>
      <w:proofErr w:type="spellEnd"/>
      <w:r>
        <w:t xml:space="preserve">: Let’s not make it </w:t>
      </w:r>
      <w:r w:rsidR="00790ACC">
        <w:t xml:space="preserve">a scenic destination. </w:t>
      </w:r>
    </w:p>
    <w:p w14:paraId="012D4791" w14:textId="77777777" w:rsidR="00534D25" w:rsidRDefault="00534D25" w:rsidP="00534D25">
      <w:pPr>
        <w:spacing w:after="60"/>
      </w:pPr>
      <w:r>
        <w:rPr>
          <w:sz w:val="22"/>
          <w:szCs w:val="22"/>
        </w:rPr>
        <w:t>PANORAMIC DINING | PRIVATE EVENTS | CITY VIEWS</w:t>
      </w:r>
    </w:p>
    <w:p w14:paraId="41310867" w14:textId="3407CE8B" w:rsidR="00534D25" w:rsidRPr="00790ACC" w:rsidRDefault="00534D25" w:rsidP="00534D25">
      <w:pPr>
        <w:pStyle w:val="NormalWeb"/>
        <w:rPr>
          <w:sz w:val="22"/>
          <w:szCs w:val="22"/>
        </w:rPr>
      </w:pPr>
      <w:r w:rsidRPr="00790ACC">
        <w:rPr>
          <w:sz w:val="22"/>
          <w:szCs w:val="22"/>
        </w:rPr>
        <w:t>The rooftop restaurant adds another dimension to Techno One. Created for business lunches, casual meetings, everyday dining, and social gatherings, it welcomes everyone, from the professionals who make it their workplace to the visitors who make it part of their day.</w:t>
      </w:r>
    </w:p>
    <w:p w14:paraId="2A8B68D7" w14:textId="31435882" w:rsidR="00790ACC" w:rsidRDefault="00790ACC" w:rsidP="00534D25">
      <w:pPr>
        <w:pStyle w:val="NormalWeb"/>
      </w:pPr>
      <w:r>
        <w:t>If we want to copy our strip from above</w:t>
      </w:r>
      <w:proofErr w:type="gramStart"/>
      <w:r>
        <w:t>:</w:t>
      </w:r>
      <w:proofErr w:type="gramEnd"/>
      <w:r>
        <w:br/>
      </w:r>
      <w:r>
        <w:rPr>
          <w:sz w:val="22"/>
          <w:szCs w:val="22"/>
        </w:rPr>
        <w:t>2,500 SQFT</w:t>
      </w:r>
      <w:r w:rsidRPr="00790ACC">
        <w:rPr>
          <w:sz w:val="22"/>
          <w:szCs w:val="22"/>
        </w:rPr>
        <w:t xml:space="preserve"> Restaurant · Business &amp; Social Dining · Rooftop Level</w:t>
      </w:r>
    </w:p>
    <w:p w14:paraId="7BFF6ED8" w14:textId="77777777" w:rsidR="00534D25" w:rsidRDefault="00534D25">
      <w:pPr>
        <w:pBdr>
          <w:bottom w:val="single" w:sz="6" w:space="1" w:color="CCCCCC"/>
        </w:pBdr>
        <w:spacing w:after="200"/>
      </w:pPr>
    </w:p>
    <w:p w14:paraId="352A2371" w14:textId="77777777" w:rsidR="006D30FF" w:rsidRDefault="006F7FD0">
      <w:pPr>
        <w:spacing w:after="60"/>
      </w:pPr>
      <w:r>
        <w:rPr>
          <w:b/>
          <w:bCs/>
          <w:caps/>
          <w:color w:val="9C7A3C"/>
          <w:sz w:val="18"/>
          <w:szCs w:val="18"/>
        </w:rPr>
        <w:t>PAGE 18</w:t>
      </w:r>
    </w:p>
    <w:p w14:paraId="2C9E631E" w14:textId="77777777" w:rsidR="006D30FF" w:rsidRDefault="006F7FD0">
      <w:pPr>
        <w:spacing w:before="400" w:after="120"/>
      </w:pPr>
      <w:r>
        <w:rPr>
          <w:b/>
          <w:bCs/>
          <w:color w:val="1F2937"/>
          <w:sz w:val="30"/>
          <w:szCs w:val="30"/>
        </w:rPr>
        <w:t>AMENITIES</w:t>
      </w:r>
    </w:p>
    <w:p w14:paraId="534D5129" w14:textId="77777777" w:rsidR="006D30FF" w:rsidRDefault="006F7FD0">
      <w:pPr>
        <w:spacing w:before="100" w:after="40"/>
      </w:pPr>
      <w:r>
        <w:rPr>
          <w:b/>
          <w:bCs/>
          <w:caps/>
          <w:color w:val="6B7280"/>
          <w:sz w:val="19"/>
          <w:szCs w:val="19"/>
        </w:rPr>
        <w:t>Original</w:t>
      </w:r>
    </w:p>
    <w:p w14:paraId="582F74E0" w14:textId="77777777" w:rsidR="006D30FF" w:rsidRDefault="006F7FD0">
      <w:pPr>
        <w:spacing w:after="60"/>
      </w:pPr>
      <w:r>
        <w:rPr>
          <w:sz w:val="22"/>
          <w:szCs w:val="22"/>
        </w:rPr>
        <w:t>Nothing Assumed. Everything Provided.</w:t>
      </w:r>
    </w:p>
    <w:p w14:paraId="2FA38D31" w14:textId="77777777" w:rsidR="006D30FF" w:rsidRDefault="006F7FD0">
      <w:pPr>
        <w:spacing w:after="60"/>
      </w:pPr>
      <w:r>
        <w:rPr>
          <w:sz w:val="22"/>
          <w:szCs w:val="22"/>
        </w:rPr>
        <w:t>Parking, lif</w:t>
      </w:r>
      <w:r>
        <w:rPr>
          <w:sz w:val="22"/>
          <w:szCs w:val="22"/>
        </w:rPr>
        <w:t xml:space="preserve">ts, power backup, </w:t>
      </w:r>
      <w:proofErr w:type="spellStart"/>
      <w:r>
        <w:rPr>
          <w:sz w:val="22"/>
          <w:szCs w:val="22"/>
        </w:rPr>
        <w:t>fibre</w:t>
      </w:r>
      <w:proofErr w:type="spellEnd"/>
      <w:r>
        <w:rPr>
          <w:sz w:val="22"/>
          <w:szCs w:val="22"/>
        </w:rPr>
        <w:t>, security, concierge, meeting facilities, lobby.</w:t>
      </w:r>
    </w:p>
    <w:p w14:paraId="306C6625" w14:textId="77777777" w:rsidR="006D30FF" w:rsidRDefault="006F7FD0">
      <w:pPr>
        <w:spacing w:before="100" w:after="40"/>
      </w:pPr>
      <w:r>
        <w:rPr>
          <w:b/>
          <w:bCs/>
          <w:caps/>
          <w:color w:val="9C7A3C"/>
          <w:sz w:val="19"/>
          <w:szCs w:val="19"/>
        </w:rPr>
        <w:t>Revised</w:t>
      </w:r>
    </w:p>
    <w:p w14:paraId="49976F02" w14:textId="77777777" w:rsidR="006D30FF" w:rsidRDefault="006F7FD0">
      <w:pPr>
        <w:spacing w:after="60"/>
      </w:pPr>
      <w:r>
        <w:rPr>
          <w:sz w:val="22"/>
          <w:szCs w:val="22"/>
        </w:rPr>
        <w:t>No change.</w:t>
      </w:r>
    </w:p>
    <w:p w14:paraId="518A8A33" w14:textId="77777777" w:rsidR="006D30FF" w:rsidRDefault="006F7FD0">
      <w:pPr>
        <w:shd w:val="clear" w:color="auto" w:fill="F3F1EC"/>
        <w:spacing w:before="60" w:after="200"/>
        <w:rPr>
          <w:color w:val="1F2937"/>
        </w:rPr>
      </w:pPr>
      <w:r>
        <w:rPr>
          <w:b/>
          <w:bCs/>
          <w:color w:val="9C7A3C"/>
        </w:rPr>
        <w:t xml:space="preserve">Why: </w:t>
      </w:r>
      <w:r>
        <w:rPr>
          <w:color w:val="1F2937"/>
        </w:rPr>
        <w:t>List-driven page, already functional and easy to scan.</w:t>
      </w:r>
    </w:p>
    <w:p w14:paraId="20116A12" w14:textId="77777777" w:rsidR="00D16F74" w:rsidRDefault="00D16F74" w:rsidP="00D16F74">
      <w:pPr>
        <w:spacing w:before="100" w:after="40"/>
      </w:pPr>
      <w:r>
        <w:rPr>
          <w:b/>
          <w:bCs/>
          <w:caps/>
          <w:color w:val="9C7A3C"/>
          <w:sz w:val="19"/>
          <w:szCs w:val="19"/>
        </w:rPr>
        <w:t>Revised 2</w:t>
      </w:r>
    </w:p>
    <w:p w14:paraId="2D7FCD56" w14:textId="53CCED67" w:rsidR="0036243B" w:rsidRDefault="0036243B">
      <w:pPr>
        <w:shd w:val="clear" w:color="auto" w:fill="F3F1EC"/>
        <w:spacing w:before="60" w:after="200"/>
        <w:rPr>
          <w:color w:val="1F2937"/>
        </w:rPr>
      </w:pPr>
      <w:r>
        <w:rPr>
          <w:color w:val="1F2937"/>
        </w:rPr>
        <w:t>Remove the first 4 amenities</w:t>
      </w:r>
    </w:p>
    <w:p w14:paraId="5836348D" w14:textId="77777777" w:rsidR="00AE70E1" w:rsidRDefault="00AE70E1" w:rsidP="00AE70E1">
      <w:pPr>
        <w:shd w:val="clear" w:color="auto" w:fill="F3F1EC"/>
        <w:spacing w:before="60" w:after="200"/>
      </w:pPr>
      <w:r w:rsidRPr="00AE70E1">
        <w:t>Concierge &amp; Business Services</w:t>
      </w:r>
    </w:p>
    <w:p w14:paraId="036A7D7E" w14:textId="5347BDFA" w:rsidR="00AE70E1" w:rsidRPr="00AE70E1" w:rsidRDefault="00AE70E1" w:rsidP="00AE70E1">
      <w:pPr>
        <w:shd w:val="clear" w:color="auto" w:fill="F3F1EC"/>
        <w:spacing w:before="60" w:after="200"/>
      </w:pPr>
      <w:r w:rsidRPr="00AE70E1">
        <w:t>Conference &amp; Meeting Facilities</w:t>
      </w:r>
    </w:p>
    <w:p w14:paraId="684FAA5E" w14:textId="77777777" w:rsidR="00AE70E1" w:rsidRDefault="00AE70E1" w:rsidP="00AE70E1">
      <w:pPr>
        <w:shd w:val="clear" w:color="auto" w:fill="F3F1EC"/>
        <w:spacing w:before="60" w:after="200"/>
      </w:pPr>
      <w:r w:rsidRPr="00AE70E1">
        <w:t>Premium Lobby &amp; Reception</w:t>
      </w:r>
    </w:p>
    <w:p w14:paraId="33AFC4A6" w14:textId="7A855660" w:rsidR="00AE70E1" w:rsidRPr="00AE70E1" w:rsidRDefault="00AE70E1" w:rsidP="00AE70E1">
      <w:pPr>
        <w:shd w:val="clear" w:color="auto" w:fill="F3F1EC"/>
        <w:spacing w:before="60" w:after="200"/>
      </w:pPr>
      <w:r w:rsidRPr="00AE70E1">
        <w:t>24-Hour Manned Security</w:t>
      </w:r>
    </w:p>
    <w:p w14:paraId="4054C41B" w14:textId="77777777" w:rsidR="00AE70E1" w:rsidRDefault="00AE70E1">
      <w:pPr>
        <w:shd w:val="clear" w:color="auto" w:fill="F3F1EC"/>
        <w:spacing w:before="60" w:after="200"/>
      </w:pPr>
    </w:p>
    <w:p w14:paraId="4AE4A4A3" w14:textId="77777777" w:rsidR="006D30FF" w:rsidRDefault="006D30FF">
      <w:pPr>
        <w:pBdr>
          <w:bottom w:val="single" w:sz="6" w:space="1" w:color="CCCCCC"/>
        </w:pBdr>
        <w:spacing w:after="200"/>
      </w:pPr>
    </w:p>
    <w:p w14:paraId="408CE073" w14:textId="77777777" w:rsidR="006D30FF" w:rsidRDefault="006F7FD0">
      <w:pPr>
        <w:spacing w:after="60"/>
      </w:pPr>
      <w:r>
        <w:rPr>
          <w:b/>
          <w:bCs/>
          <w:caps/>
          <w:color w:val="9C7A3C"/>
          <w:sz w:val="18"/>
          <w:szCs w:val="18"/>
        </w:rPr>
        <w:t>PAGE 19</w:t>
      </w:r>
    </w:p>
    <w:p w14:paraId="778B7071" w14:textId="77777777" w:rsidR="006D30FF" w:rsidRDefault="006F7FD0">
      <w:pPr>
        <w:spacing w:before="400" w:after="120"/>
      </w:pPr>
      <w:r>
        <w:rPr>
          <w:b/>
          <w:bCs/>
          <w:color w:val="1F2937"/>
          <w:sz w:val="30"/>
          <w:szCs w:val="30"/>
        </w:rPr>
        <w:lastRenderedPageBreak/>
        <w:t>CONSTRUCTION</w:t>
      </w:r>
    </w:p>
    <w:p w14:paraId="3B65A8FF" w14:textId="77777777" w:rsidR="006D30FF" w:rsidRDefault="006F7FD0">
      <w:pPr>
        <w:spacing w:before="100" w:after="40"/>
      </w:pPr>
      <w:r>
        <w:rPr>
          <w:b/>
          <w:bCs/>
          <w:caps/>
          <w:color w:val="6B7280"/>
          <w:sz w:val="19"/>
          <w:szCs w:val="19"/>
        </w:rPr>
        <w:t>Original</w:t>
      </w:r>
    </w:p>
    <w:p w14:paraId="4611018C" w14:textId="77777777" w:rsidR="006D30FF" w:rsidRDefault="006F7FD0">
      <w:pPr>
        <w:spacing w:after="60"/>
      </w:pPr>
      <w:r>
        <w:rPr>
          <w:sz w:val="22"/>
          <w:szCs w:val="22"/>
        </w:rPr>
        <w:t>Engineered Before it was Marketed.</w:t>
      </w:r>
    </w:p>
    <w:p w14:paraId="15753992" w14:textId="77777777" w:rsidR="006D30FF" w:rsidRDefault="006F7FD0">
      <w:pPr>
        <w:spacing w:after="60"/>
      </w:pPr>
      <w:r>
        <w:rPr>
          <w:sz w:val="22"/>
          <w:szCs w:val="22"/>
        </w:rPr>
        <w:t>ISO 9001:2015, ASTM-compliant structural steel, approved Engineer-of-Record, third-party inspection, grey structure 30% complete.</w:t>
      </w:r>
    </w:p>
    <w:p w14:paraId="4D2E441F" w14:textId="77777777" w:rsidR="006D30FF" w:rsidRDefault="006F7FD0">
      <w:pPr>
        <w:spacing w:before="100" w:after="40"/>
      </w:pPr>
      <w:r>
        <w:rPr>
          <w:b/>
          <w:bCs/>
          <w:caps/>
          <w:color w:val="9C7A3C"/>
          <w:sz w:val="19"/>
          <w:szCs w:val="19"/>
        </w:rPr>
        <w:t>Revised</w:t>
      </w:r>
    </w:p>
    <w:p w14:paraId="02F827F1" w14:textId="77777777" w:rsidR="006D30FF" w:rsidRDefault="006F7FD0">
      <w:pPr>
        <w:spacing w:after="60"/>
      </w:pPr>
      <w:r>
        <w:rPr>
          <w:sz w:val="22"/>
          <w:szCs w:val="22"/>
        </w:rPr>
        <w:t>N</w:t>
      </w:r>
      <w:r>
        <w:rPr>
          <w:sz w:val="22"/>
          <w:szCs w:val="22"/>
        </w:rPr>
        <w:t>o change to wording.</w:t>
      </w:r>
    </w:p>
    <w:p w14:paraId="0520F164" w14:textId="77777777" w:rsidR="006D30FF" w:rsidRDefault="006F7FD0">
      <w:pPr>
        <w:shd w:val="clear" w:color="auto" w:fill="F3F1EC"/>
        <w:spacing w:before="60" w:after="200"/>
      </w:pPr>
      <w:r>
        <w:rPr>
          <w:b/>
          <w:bCs/>
          <w:color w:val="9C7A3C"/>
        </w:rPr>
        <w:t xml:space="preserve">Why: </w:t>
      </w:r>
      <w:r>
        <w:rPr>
          <w:color w:val="1F2937"/>
        </w:rPr>
        <w:t>Copy is already direct and credible. Separate flag: local buyers typically ask for an expected completion/possession date alongside the completion percentage — worth adding if available.</w:t>
      </w:r>
    </w:p>
    <w:p w14:paraId="5BD93C94" w14:textId="2B19F1EC" w:rsidR="006D30FF" w:rsidRDefault="007D1894">
      <w:pPr>
        <w:pBdr>
          <w:bottom w:val="single" w:sz="6" w:space="1" w:color="CCCCCC"/>
        </w:pBdr>
        <w:spacing w:after="200"/>
        <w:rPr>
          <w:sz w:val="22"/>
          <w:szCs w:val="22"/>
        </w:rPr>
      </w:pPr>
      <w:proofErr w:type="spellStart"/>
      <w:r>
        <w:rPr>
          <w:color w:val="FF0000"/>
        </w:rPr>
        <w:t>Eman</w:t>
      </w:r>
      <w:proofErr w:type="spellEnd"/>
      <w:r w:rsidR="006F7FD0">
        <w:rPr>
          <w:color w:val="FF0000"/>
        </w:rPr>
        <w:t xml:space="preserve">: The pointers mentioned before are not really what we want to market here as some are not true for this project. Instead let’s use generic pointers. </w:t>
      </w:r>
      <w:bookmarkStart w:id="0" w:name="_GoBack"/>
      <w:bookmarkEnd w:id="0"/>
      <w:r w:rsidR="00790ACC">
        <w:br/>
      </w:r>
      <w:r w:rsidR="00344BB6">
        <w:rPr>
          <w:sz w:val="22"/>
          <w:szCs w:val="22"/>
        </w:rPr>
        <w:t>En</w:t>
      </w:r>
      <w:r w:rsidR="00ED7D72">
        <w:rPr>
          <w:sz w:val="22"/>
          <w:szCs w:val="22"/>
        </w:rPr>
        <w:t>gineered Before it was Marketed</w:t>
      </w:r>
    </w:p>
    <w:p w14:paraId="441FF510" w14:textId="1407AC93" w:rsidR="00C94E6A" w:rsidRPr="00C94E6A" w:rsidRDefault="00C94E6A" w:rsidP="00C94E6A">
      <w:pPr>
        <w:spacing w:before="100" w:beforeAutospacing="1" w:after="100" w:afterAutospacing="1"/>
        <w:rPr>
          <w:sz w:val="22"/>
          <w:szCs w:val="22"/>
        </w:rPr>
      </w:pPr>
      <w:r>
        <w:t>Construction at Techno One is progressing under the direction of experienced engineers, consultants, and site professionals. With work advancing steadily on site, the project remains focused on an efficient delivery timeline.</w:t>
      </w:r>
    </w:p>
    <w:p w14:paraId="34715ED6" w14:textId="2EA67D41" w:rsidR="00C94E6A" w:rsidRPr="00C94E6A" w:rsidRDefault="00C94E6A" w:rsidP="00C94E6A">
      <w:pPr>
        <w:numPr>
          <w:ilvl w:val="0"/>
          <w:numId w:val="12"/>
        </w:numPr>
        <w:spacing w:before="100" w:beforeAutospacing="1" w:after="100" w:afterAutospacing="1"/>
        <w:rPr>
          <w:sz w:val="22"/>
          <w:szCs w:val="22"/>
        </w:rPr>
      </w:pPr>
      <w:r w:rsidRPr="00C94E6A">
        <w:rPr>
          <w:sz w:val="22"/>
          <w:szCs w:val="22"/>
        </w:rPr>
        <w:t xml:space="preserve">30% Grey Structure Complete </w:t>
      </w:r>
    </w:p>
    <w:p w14:paraId="7C501001" w14:textId="77777777" w:rsidR="00C94E6A" w:rsidRPr="00C94E6A" w:rsidRDefault="00C94E6A" w:rsidP="00C94E6A">
      <w:pPr>
        <w:numPr>
          <w:ilvl w:val="0"/>
          <w:numId w:val="12"/>
        </w:numPr>
        <w:spacing w:before="100" w:beforeAutospacing="1" w:after="100" w:afterAutospacing="1"/>
        <w:rPr>
          <w:sz w:val="22"/>
          <w:szCs w:val="22"/>
        </w:rPr>
      </w:pPr>
      <w:r w:rsidRPr="00C94E6A">
        <w:rPr>
          <w:sz w:val="22"/>
          <w:szCs w:val="22"/>
        </w:rPr>
        <w:t xml:space="preserve">Steady Construction Progress </w:t>
      </w:r>
    </w:p>
    <w:p w14:paraId="2682F585" w14:textId="77777777" w:rsidR="00C94E6A" w:rsidRPr="00C94E6A" w:rsidRDefault="00C94E6A" w:rsidP="00C94E6A">
      <w:pPr>
        <w:numPr>
          <w:ilvl w:val="0"/>
          <w:numId w:val="12"/>
        </w:numPr>
        <w:spacing w:before="100" w:beforeAutospacing="1" w:after="100" w:afterAutospacing="1"/>
        <w:rPr>
          <w:sz w:val="22"/>
          <w:szCs w:val="22"/>
        </w:rPr>
      </w:pPr>
      <w:r w:rsidRPr="00C94E6A">
        <w:rPr>
          <w:sz w:val="22"/>
          <w:szCs w:val="22"/>
        </w:rPr>
        <w:t xml:space="preserve">Experienced Engineers &amp; Consultants </w:t>
      </w:r>
    </w:p>
    <w:p w14:paraId="0911AC3D" w14:textId="77777777" w:rsidR="00C94E6A" w:rsidRPr="00C94E6A" w:rsidRDefault="00C94E6A" w:rsidP="00C94E6A">
      <w:pPr>
        <w:numPr>
          <w:ilvl w:val="0"/>
          <w:numId w:val="12"/>
        </w:numPr>
        <w:spacing w:before="100" w:beforeAutospacing="1" w:after="100" w:afterAutospacing="1"/>
        <w:rPr>
          <w:sz w:val="22"/>
          <w:szCs w:val="22"/>
        </w:rPr>
      </w:pPr>
      <w:r w:rsidRPr="00C94E6A">
        <w:rPr>
          <w:sz w:val="22"/>
          <w:szCs w:val="22"/>
        </w:rPr>
        <w:t>Quality Assurance at Every Stage</w:t>
      </w:r>
    </w:p>
    <w:p w14:paraId="042B2153" w14:textId="63338FDF" w:rsidR="00344BB6" w:rsidRPr="00C94E6A" w:rsidRDefault="00344BB6" w:rsidP="00C94E6A">
      <w:pPr>
        <w:pBdr>
          <w:bottom w:val="single" w:sz="6" w:space="1" w:color="CCCCCC"/>
        </w:pBdr>
        <w:spacing w:after="200"/>
        <w:rPr>
          <w:sz w:val="22"/>
          <w:szCs w:val="22"/>
        </w:rPr>
      </w:pPr>
    </w:p>
    <w:p w14:paraId="37F5F3E4" w14:textId="77777777" w:rsidR="006D30FF" w:rsidRDefault="006F7FD0">
      <w:pPr>
        <w:spacing w:after="60"/>
      </w:pPr>
      <w:r>
        <w:rPr>
          <w:b/>
          <w:bCs/>
          <w:caps/>
          <w:color w:val="9C7A3C"/>
          <w:sz w:val="18"/>
          <w:szCs w:val="18"/>
        </w:rPr>
        <w:t>PAGE 20</w:t>
      </w:r>
    </w:p>
    <w:p w14:paraId="719A3F3A" w14:textId="77777777" w:rsidR="006D30FF" w:rsidRDefault="006F7FD0">
      <w:pPr>
        <w:spacing w:before="400" w:after="120"/>
      </w:pPr>
      <w:r>
        <w:rPr>
          <w:b/>
          <w:bCs/>
          <w:color w:val="1F2937"/>
          <w:sz w:val="30"/>
          <w:szCs w:val="30"/>
        </w:rPr>
        <w:t>BUILDING PROGRAMME</w:t>
      </w:r>
    </w:p>
    <w:p w14:paraId="45788643" w14:textId="77777777" w:rsidR="006D30FF" w:rsidRDefault="006F7FD0">
      <w:pPr>
        <w:spacing w:before="100" w:after="40"/>
      </w:pPr>
      <w:r>
        <w:rPr>
          <w:b/>
          <w:bCs/>
          <w:caps/>
          <w:color w:val="6B7280"/>
          <w:sz w:val="19"/>
          <w:szCs w:val="19"/>
        </w:rPr>
        <w:t>Original</w:t>
      </w:r>
    </w:p>
    <w:p w14:paraId="3BC38B49" w14:textId="77777777" w:rsidR="006D30FF" w:rsidRDefault="006F7FD0">
      <w:pPr>
        <w:spacing w:after="60"/>
      </w:pPr>
      <w:r>
        <w:rPr>
          <w:sz w:val="22"/>
          <w:szCs w:val="22"/>
        </w:rPr>
        <w:t>Structured for Performance, Floor by Floor.</w:t>
      </w:r>
    </w:p>
    <w:p w14:paraId="57C34C48" w14:textId="77777777" w:rsidR="006D30FF" w:rsidRDefault="006F7FD0">
      <w:pPr>
        <w:spacing w:after="60"/>
      </w:pPr>
      <w:r>
        <w:rPr>
          <w:sz w:val="22"/>
          <w:szCs w:val="22"/>
        </w:rPr>
        <w:t>Floor-by-floor use breakdown.</w:t>
      </w:r>
    </w:p>
    <w:p w14:paraId="7A523B0C" w14:textId="77777777" w:rsidR="006D30FF" w:rsidRDefault="006F7FD0">
      <w:pPr>
        <w:spacing w:before="100" w:after="40"/>
      </w:pPr>
      <w:r>
        <w:rPr>
          <w:b/>
          <w:bCs/>
          <w:caps/>
          <w:color w:val="9C7A3C"/>
          <w:sz w:val="19"/>
          <w:szCs w:val="19"/>
        </w:rPr>
        <w:t>Revised</w:t>
      </w:r>
    </w:p>
    <w:p w14:paraId="3FB033D8" w14:textId="77777777" w:rsidR="006D30FF" w:rsidRDefault="006F7FD0">
      <w:pPr>
        <w:spacing w:after="60"/>
      </w:pPr>
      <w:r>
        <w:rPr>
          <w:sz w:val="22"/>
          <w:szCs w:val="22"/>
        </w:rPr>
        <w:t>No change.</w:t>
      </w:r>
    </w:p>
    <w:p w14:paraId="65C1C24E" w14:textId="77777777" w:rsidR="006D30FF" w:rsidRDefault="006F7FD0">
      <w:pPr>
        <w:shd w:val="clear" w:color="auto" w:fill="F3F1EC"/>
        <w:spacing w:before="60" w:after="200"/>
      </w:pPr>
      <w:r>
        <w:rPr>
          <w:b/>
          <w:bCs/>
          <w:color w:val="9C7A3C"/>
        </w:rPr>
        <w:t xml:space="preserve">Why: </w:t>
      </w:r>
      <w:r>
        <w:rPr>
          <w:color w:val="1F2937"/>
        </w:rPr>
        <w:t>List-driven, already clear.</w:t>
      </w:r>
    </w:p>
    <w:p w14:paraId="55480632" w14:textId="77777777" w:rsidR="006D30FF" w:rsidRDefault="006D30FF">
      <w:pPr>
        <w:pBdr>
          <w:bottom w:val="single" w:sz="6" w:space="1" w:color="CCCCCC"/>
        </w:pBdr>
        <w:spacing w:after="200"/>
      </w:pPr>
    </w:p>
    <w:p w14:paraId="1381E289" w14:textId="77777777" w:rsidR="001F221F" w:rsidRDefault="001F221F">
      <w:pPr>
        <w:spacing w:after="60"/>
        <w:rPr>
          <w:b/>
          <w:bCs/>
          <w:caps/>
          <w:color w:val="9C7A3C"/>
          <w:sz w:val="18"/>
          <w:szCs w:val="18"/>
        </w:rPr>
      </w:pPr>
    </w:p>
    <w:p w14:paraId="3A1508A9" w14:textId="77777777" w:rsidR="001F221F" w:rsidRDefault="001F221F">
      <w:pPr>
        <w:spacing w:after="60"/>
        <w:rPr>
          <w:b/>
          <w:bCs/>
          <w:caps/>
          <w:color w:val="9C7A3C"/>
          <w:sz w:val="18"/>
          <w:szCs w:val="18"/>
        </w:rPr>
      </w:pPr>
    </w:p>
    <w:p w14:paraId="4722A087" w14:textId="78DC64D4" w:rsidR="006D30FF" w:rsidRDefault="006F7FD0">
      <w:pPr>
        <w:spacing w:after="60"/>
      </w:pPr>
      <w:r>
        <w:rPr>
          <w:b/>
          <w:bCs/>
          <w:caps/>
          <w:color w:val="9C7A3C"/>
          <w:sz w:val="18"/>
          <w:szCs w:val="18"/>
        </w:rPr>
        <w:t>PAGE 21</w:t>
      </w:r>
    </w:p>
    <w:p w14:paraId="16753842" w14:textId="77777777" w:rsidR="006D30FF" w:rsidRDefault="006F7FD0">
      <w:pPr>
        <w:spacing w:before="400" w:after="120"/>
      </w:pPr>
      <w:r>
        <w:rPr>
          <w:b/>
          <w:bCs/>
          <w:color w:val="1F2937"/>
          <w:sz w:val="30"/>
          <w:szCs w:val="30"/>
        </w:rPr>
        <w:t>AT A GLANCE</w:t>
      </w:r>
    </w:p>
    <w:p w14:paraId="29FBEDF5" w14:textId="77777777" w:rsidR="006D30FF" w:rsidRDefault="006F7FD0">
      <w:pPr>
        <w:spacing w:before="100" w:after="40"/>
      </w:pPr>
      <w:r>
        <w:rPr>
          <w:b/>
          <w:bCs/>
          <w:caps/>
          <w:color w:val="6B7280"/>
          <w:sz w:val="19"/>
          <w:szCs w:val="19"/>
        </w:rPr>
        <w:t>Original</w:t>
      </w:r>
    </w:p>
    <w:p w14:paraId="40E48966" w14:textId="77777777" w:rsidR="006D30FF" w:rsidRDefault="006F7FD0">
      <w:pPr>
        <w:spacing w:after="60"/>
      </w:pPr>
      <w:r>
        <w:rPr>
          <w:sz w:val="22"/>
          <w:szCs w:val="22"/>
        </w:rPr>
        <w:t>8 Levels, 4 Retail Floors, 3 Use Types, Mixed-use Ownership, etc.</w:t>
      </w:r>
    </w:p>
    <w:p w14:paraId="1A77ED24" w14:textId="77777777" w:rsidR="006D30FF" w:rsidRDefault="006F7FD0">
      <w:pPr>
        <w:spacing w:before="100" w:after="40"/>
      </w:pPr>
      <w:r>
        <w:rPr>
          <w:b/>
          <w:bCs/>
          <w:caps/>
          <w:color w:val="9C7A3C"/>
          <w:sz w:val="19"/>
          <w:szCs w:val="19"/>
        </w:rPr>
        <w:t>Revised</w:t>
      </w:r>
    </w:p>
    <w:p w14:paraId="05D144D0" w14:textId="77777777" w:rsidR="006D30FF" w:rsidRDefault="006F7FD0">
      <w:pPr>
        <w:spacing w:after="60"/>
      </w:pPr>
      <w:r>
        <w:rPr>
          <w:sz w:val="22"/>
          <w:szCs w:val="22"/>
        </w:rPr>
        <w:t>No change.</w:t>
      </w:r>
    </w:p>
    <w:p w14:paraId="4849A505" w14:textId="77777777" w:rsidR="006D30FF" w:rsidRDefault="006F7FD0">
      <w:pPr>
        <w:shd w:val="clear" w:color="auto" w:fill="F3F1EC"/>
        <w:spacing w:before="60" w:after="200"/>
      </w:pPr>
      <w:r>
        <w:rPr>
          <w:b/>
          <w:bCs/>
          <w:color w:val="9C7A3C"/>
        </w:rPr>
        <w:t xml:space="preserve">Why: </w:t>
      </w:r>
      <w:r>
        <w:rPr>
          <w:color w:val="1F2937"/>
        </w:rPr>
        <w:t>List-dri</w:t>
      </w:r>
      <w:r>
        <w:rPr>
          <w:color w:val="1F2937"/>
        </w:rPr>
        <w:t>ven, already clear.</w:t>
      </w:r>
    </w:p>
    <w:p w14:paraId="4C4C9944" w14:textId="77777777" w:rsidR="006D30FF" w:rsidRDefault="006D30FF">
      <w:pPr>
        <w:pBdr>
          <w:bottom w:val="single" w:sz="6" w:space="1" w:color="CCCCCC"/>
        </w:pBdr>
        <w:spacing w:after="200"/>
      </w:pPr>
    </w:p>
    <w:p w14:paraId="31A0A77C" w14:textId="77777777" w:rsidR="006D30FF" w:rsidRDefault="006F7FD0">
      <w:pPr>
        <w:spacing w:after="60"/>
      </w:pPr>
      <w:r>
        <w:rPr>
          <w:b/>
          <w:bCs/>
          <w:caps/>
          <w:color w:val="9C7A3C"/>
          <w:sz w:val="18"/>
          <w:szCs w:val="18"/>
        </w:rPr>
        <w:t>PAGE 22</w:t>
      </w:r>
    </w:p>
    <w:p w14:paraId="7B461B75" w14:textId="77777777" w:rsidR="006D30FF" w:rsidRDefault="006F7FD0">
      <w:pPr>
        <w:spacing w:before="400" w:after="120"/>
      </w:pPr>
      <w:r>
        <w:rPr>
          <w:b/>
          <w:bCs/>
          <w:color w:val="1F2937"/>
          <w:sz w:val="30"/>
          <w:szCs w:val="30"/>
        </w:rPr>
        <w:lastRenderedPageBreak/>
        <w:t>THE INVESTMENT CASE</w:t>
      </w:r>
    </w:p>
    <w:p w14:paraId="4B98486C" w14:textId="77777777" w:rsidR="006D30FF" w:rsidRDefault="006F7FD0">
      <w:pPr>
        <w:spacing w:before="100" w:after="40"/>
      </w:pPr>
      <w:r>
        <w:rPr>
          <w:b/>
          <w:bCs/>
          <w:caps/>
          <w:color w:val="6B7280"/>
          <w:sz w:val="19"/>
          <w:szCs w:val="19"/>
        </w:rPr>
        <w:t>Original</w:t>
      </w:r>
    </w:p>
    <w:p w14:paraId="2C1F26E2" w14:textId="77777777" w:rsidR="006D30FF" w:rsidRDefault="006F7FD0">
      <w:pPr>
        <w:spacing w:after="60"/>
      </w:pPr>
      <w:r>
        <w:rPr>
          <w:sz w:val="22"/>
          <w:szCs w:val="22"/>
        </w:rPr>
        <w:t>Capital Placed with Precision Compounds Differently.</w:t>
      </w:r>
    </w:p>
    <w:p w14:paraId="4223892A" w14:textId="77777777" w:rsidR="006D30FF" w:rsidRDefault="006F7FD0">
      <w:pPr>
        <w:spacing w:after="60"/>
      </w:pPr>
      <w:r>
        <w:rPr>
          <w:sz w:val="22"/>
          <w:szCs w:val="22"/>
        </w:rPr>
        <w:t>DHA 1 · LG+G+M+4+Rooftop · 3 in 1 Asset Classes · Proven Commercial Corridor</w:t>
      </w:r>
    </w:p>
    <w:p w14:paraId="6851DAA9" w14:textId="77777777" w:rsidR="006D30FF" w:rsidRDefault="006F7FD0">
      <w:pPr>
        <w:spacing w:after="60"/>
      </w:pPr>
      <w:r>
        <w:rPr>
          <w:sz w:val="22"/>
          <w:szCs w:val="22"/>
        </w:rPr>
        <w:t>Reasons: DHA Phase 1 Commercial Scarcity, Rental Yield Potential, Ca</w:t>
      </w:r>
      <w:r>
        <w:rPr>
          <w:sz w:val="22"/>
          <w:szCs w:val="22"/>
        </w:rPr>
        <w:t>pital Appreciation Trajectory</w:t>
      </w:r>
    </w:p>
    <w:p w14:paraId="273E6D66" w14:textId="77777777" w:rsidR="006D30FF" w:rsidRDefault="006F7FD0">
      <w:pPr>
        <w:spacing w:before="100" w:after="40"/>
      </w:pPr>
      <w:r>
        <w:rPr>
          <w:b/>
          <w:bCs/>
          <w:caps/>
          <w:color w:val="9C7A3C"/>
          <w:sz w:val="19"/>
          <w:szCs w:val="19"/>
        </w:rPr>
        <w:t>Revised</w:t>
      </w:r>
    </w:p>
    <w:p w14:paraId="20F79A07" w14:textId="77777777" w:rsidR="006D30FF" w:rsidRDefault="006F7FD0">
      <w:pPr>
        <w:spacing w:after="60"/>
      </w:pPr>
      <w:r>
        <w:rPr>
          <w:sz w:val="22"/>
          <w:szCs w:val="22"/>
        </w:rPr>
        <w:t>One Address. Three Ways to Perform.</w:t>
      </w:r>
    </w:p>
    <w:p w14:paraId="55DCCC51" w14:textId="77777777" w:rsidR="006D30FF" w:rsidRDefault="006F7FD0">
      <w:pPr>
        <w:spacing w:after="60"/>
      </w:pPr>
      <w:r>
        <w:rPr>
          <w:sz w:val="22"/>
          <w:szCs w:val="22"/>
        </w:rPr>
        <w:t>DHA 1 · LG+G+M+4+Rooftop · Three asset classes in one commercial address, in a proven and constrained commercial corridor.</w:t>
      </w:r>
    </w:p>
    <w:p w14:paraId="12972E19" w14:textId="77777777" w:rsidR="006D30FF" w:rsidRDefault="006F7FD0">
      <w:pPr>
        <w:spacing w:after="60"/>
      </w:pPr>
      <w:r>
        <w:rPr>
          <w:sz w:val="22"/>
          <w:szCs w:val="22"/>
        </w:rPr>
        <w:t xml:space="preserve">Reasons: DHA Phase 1 Commercial Scarcity, Rental Yield </w:t>
      </w:r>
      <w:r>
        <w:rPr>
          <w:sz w:val="22"/>
          <w:szCs w:val="22"/>
        </w:rPr>
        <w:t>Potential, Capital Appreciation Trajectory</w:t>
      </w:r>
    </w:p>
    <w:p w14:paraId="4CD0336C" w14:textId="77777777" w:rsidR="006D30FF" w:rsidRDefault="006F7FD0">
      <w:pPr>
        <w:shd w:val="clear" w:color="auto" w:fill="F3F1EC"/>
        <w:spacing w:before="60" w:after="200"/>
      </w:pPr>
      <w:r>
        <w:rPr>
          <w:b/>
          <w:bCs/>
          <w:color w:val="9C7A3C"/>
        </w:rPr>
        <w:t xml:space="preserve">Why: </w:t>
      </w:r>
      <w:r>
        <w:rPr>
          <w:color w:val="1F2937"/>
        </w:rPr>
        <w:t>Original headline was wordplay disconnected from the '3 in 1 asset classes' line beneath it. The revised headline states the investment logic directly — retail, office, and rooftop income in one address — whi</w:t>
      </w:r>
      <w:r>
        <w:rPr>
          <w:color w:val="1F2937"/>
        </w:rPr>
        <w:t>le staying premium.</w:t>
      </w:r>
    </w:p>
    <w:p w14:paraId="6A5194DE" w14:textId="77777777" w:rsidR="006D30FF" w:rsidRDefault="006D30FF">
      <w:pPr>
        <w:pBdr>
          <w:bottom w:val="single" w:sz="6" w:space="1" w:color="CCCCCC"/>
        </w:pBdr>
        <w:spacing w:after="200"/>
      </w:pPr>
    </w:p>
    <w:p w14:paraId="56C8F24C" w14:textId="77777777" w:rsidR="006D30FF" w:rsidRDefault="006F7FD0">
      <w:pPr>
        <w:spacing w:after="60"/>
      </w:pPr>
      <w:r>
        <w:rPr>
          <w:b/>
          <w:bCs/>
          <w:caps/>
          <w:color w:val="9C7A3C"/>
          <w:sz w:val="18"/>
          <w:szCs w:val="18"/>
        </w:rPr>
        <w:t>PAGE 23</w:t>
      </w:r>
    </w:p>
    <w:p w14:paraId="76042BCB" w14:textId="77777777" w:rsidR="006D30FF" w:rsidRDefault="006F7FD0">
      <w:pPr>
        <w:spacing w:before="400" w:after="120"/>
      </w:pPr>
      <w:r>
        <w:rPr>
          <w:b/>
          <w:bCs/>
          <w:color w:val="1F2937"/>
          <w:sz w:val="30"/>
          <w:szCs w:val="30"/>
        </w:rPr>
        <w:t>A FINAL WORD (CLOSING)</w:t>
      </w:r>
    </w:p>
    <w:p w14:paraId="1910F0F3" w14:textId="77777777" w:rsidR="006D30FF" w:rsidRDefault="006F7FD0">
      <w:pPr>
        <w:spacing w:before="100" w:after="40"/>
      </w:pPr>
      <w:r>
        <w:rPr>
          <w:b/>
          <w:bCs/>
          <w:caps/>
          <w:color w:val="6B7280"/>
          <w:sz w:val="19"/>
          <w:szCs w:val="19"/>
        </w:rPr>
        <w:t>Original</w:t>
      </w:r>
    </w:p>
    <w:p w14:paraId="39F86AD3" w14:textId="77777777" w:rsidR="006D30FF" w:rsidRDefault="006F7FD0">
      <w:pPr>
        <w:spacing w:after="60"/>
      </w:pPr>
      <w:r>
        <w:rPr>
          <w:sz w:val="22"/>
          <w:szCs w:val="22"/>
        </w:rPr>
        <w:t>Not Every Address Defines its Era. Some Simply Endure it. Others Become it.</w:t>
      </w:r>
    </w:p>
    <w:p w14:paraId="0A27049C" w14:textId="77777777" w:rsidR="006D30FF" w:rsidRDefault="006F7FD0">
      <w:pPr>
        <w:spacing w:after="60"/>
      </w:pPr>
      <w:r>
        <w:rPr>
          <w:sz w:val="22"/>
          <w:szCs w:val="22"/>
        </w:rPr>
        <w:t>The buildings that shape how a city thinks of itself are rarely the largest. They are the most considered. Techno One w</w:t>
      </w:r>
      <w:r>
        <w:rPr>
          <w:sz w:val="22"/>
          <w:szCs w:val="22"/>
        </w:rPr>
        <w:t>as conceived with a single conviction: that Islamabad's commercial future belongs to those willing to invest in precision today.</w:t>
      </w:r>
    </w:p>
    <w:p w14:paraId="15E893FD" w14:textId="77777777" w:rsidR="006D30FF" w:rsidRDefault="006F7FD0">
      <w:pPr>
        <w:spacing w:after="60"/>
      </w:pPr>
      <w:r>
        <w:rPr>
          <w:sz w:val="22"/>
          <w:szCs w:val="22"/>
        </w:rPr>
        <w:t>Tomorrow's Landmark Begins with Today's Decision.</w:t>
      </w:r>
    </w:p>
    <w:p w14:paraId="1682170C" w14:textId="77777777" w:rsidR="006D30FF" w:rsidRDefault="006F7FD0">
      <w:pPr>
        <w:spacing w:before="100" w:after="40"/>
      </w:pPr>
      <w:r>
        <w:rPr>
          <w:b/>
          <w:bCs/>
          <w:caps/>
          <w:color w:val="9C7A3C"/>
          <w:sz w:val="19"/>
          <w:szCs w:val="19"/>
        </w:rPr>
        <w:t>Revised</w:t>
      </w:r>
    </w:p>
    <w:p w14:paraId="17BADB70" w14:textId="77777777" w:rsidR="006D30FF" w:rsidRDefault="006F7FD0">
      <w:pPr>
        <w:spacing w:after="60"/>
      </w:pPr>
      <w:r>
        <w:rPr>
          <w:sz w:val="22"/>
          <w:szCs w:val="22"/>
        </w:rPr>
        <w:t xml:space="preserve">Not Every Address Defines its Era. Some Simply Endure it. Others </w:t>
      </w:r>
      <w:r>
        <w:rPr>
          <w:sz w:val="22"/>
          <w:szCs w:val="22"/>
        </w:rPr>
        <w:t>Become it.</w:t>
      </w:r>
    </w:p>
    <w:p w14:paraId="76811460" w14:textId="77777777" w:rsidR="006D30FF" w:rsidRDefault="006F7FD0">
      <w:pPr>
        <w:spacing w:after="60"/>
      </w:pPr>
      <w:r>
        <w:rPr>
          <w:sz w:val="22"/>
          <w:szCs w:val="22"/>
        </w:rPr>
        <w:t>The buildings that shape how a city sees itself are rarely the largest — they are the most considered. Techno One was built on one conviction: Islamabad's commercial future belongs to those who invest in precision today.</w:t>
      </w:r>
    </w:p>
    <w:p w14:paraId="50F7AC06" w14:textId="77777777" w:rsidR="006D30FF" w:rsidRDefault="006F7FD0">
      <w:pPr>
        <w:spacing w:after="60"/>
      </w:pPr>
      <w:r>
        <w:rPr>
          <w:sz w:val="22"/>
          <w:szCs w:val="22"/>
        </w:rPr>
        <w:t>Tomorrow's Landmark Begi</w:t>
      </w:r>
      <w:r>
        <w:rPr>
          <w:sz w:val="22"/>
          <w:szCs w:val="22"/>
        </w:rPr>
        <w:t>ns with Today's Decision.</w:t>
      </w:r>
    </w:p>
    <w:p w14:paraId="488F337A" w14:textId="77777777" w:rsidR="006D30FF" w:rsidRDefault="006F7FD0">
      <w:pPr>
        <w:shd w:val="clear" w:color="auto" w:fill="F3F1EC"/>
        <w:spacing w:before="60" w:after="200"/>
      </w:pPr>
      <w:r>
        <w:rPr>
          <w:b/>
          <w:bCs/>
          <w:color w:val="9C7A3C"/>
        </w:rPr>
        <w:t xml:space="preserve">Why: </w:t>
      </w:r>
      <w:r>
        <w:rPr>
          <w:color w:val="1F2937"/>
        </w:rPr>
        <w:t>Kept the elevated tone here — by the closing page the reader already understands the project, so more weight is appropriate. Tightened wording only, no structural change.</w:t>
      </w:r>
    </w:p>
    <w:p w14:paraId="38B6AC3B" w14:textId="77777777" w:rsidR="006D30FF" w:rsidRDefault="006D30FF">
      <w:pPr>
        <w:pBdr>
          <w:bottom w:val="single" w:sz="6" w:space="1" w:color="CCCCCC"/>
        </w:pBdr>
        <w:spacing w:after="200"/>
      </w:pPr>
    </w:p>
    <w:p w14:paraId="3A0807C0" w14:textId="77777777" w:rsidR="001F221F" w:rsidRDefault="001F221F">
      <w:pPr>
        <w:spacing w:after="60"/>
        <w:rPr>
          <w:b/>
          <w:bCs/>
          <w:caps/>
          <w:color w:val="9C7A3C"/>
          <w:sz w:val="18"/>
          <w:szCs w:val="18"/>
        </w:rPr>
      </w:pPr>
    </w:p>
    <w:p w14:paraId="52FA3643" w14:textId="53FA07BF" w:rsidR="006D30FF" w:rsidRDefault="006F7FD0">
      <w:pPr>
        <w:spacing w:after="60"/>
      </w:pPr>
      <w:r>
        <w:rPr>
          <w:b/>
          <w:bCs/>
          <w:caps/>
          <w:color w:val="9C7A3C"/>
          <w:sz w:val="18"/>
          <w:szCs w:val="18"/>
        </w:rPr>
        <w:t>PAGE 24</w:t>
      </w:r>
    </w:p>
    <w:p w14:paraId="64009895" w14:textId="77777777" w:rsidR="006D30FF" w:rsidRDefault="006F7FD0">
      <w:pPr>
        <w:spacing w:before="400" w:after="120"/>
      </w:pPr>
      <w:r>
        <w:rPr>
          <w:b/>
          <w:bCs/>
          <w:color w:val="1F2937"/>
          <w:sz w:val="30"/>
          <w:szCs w:val="30"/>
        </w:rPr>
        <w:t>CONTACT</w:t>
      </w:r>
    </w:p>
    <w:p w14:paraId="05EA69B8" w14:textId="77777777" w:rsidR="006D30FF" w:rsidRDefault="006F7FD0">
      <w:pPr>
        <w:spacing w:before="100" w:after="40"/>
      </w:pPr>
      <w:r>
        <w:rPr>
          <w:b/>
          <w:bCs/>
          <w:caps/>
          <w:color w:val="6B7280"/>
          <w:sz w:val="19"/>
          <w:szCs w:val="19"/>
        </w:rPr>
        <w:t>Original</w:t>
      </w:r>
    </w:p>
    <w:p w14:paraId="0CE6664E" w14:textId="77777777" w:rsidR="006D30FF" w:rsidRDefault="006F7FD0">
      <w:pPr>
        <w:spacing w:after="60"/>
      </w:pPr>
      <w:r>
        <w:rPr>
          <w:sz w:val="22"/>
          <w:szCs w:val="22"/>
        </w:rPr>
        <w:t>Main MLR Road · DHA Phase 1</w:t>
      </w:r>
      <w:r>
        <w:rPr>
          <w:sz w:val="22"/>
          <w:szCs w:val="22"/>
        </w:rPr>
        <w:t xml:space="preserve"> · Islamabad</w:t>
      </w:r>
    </w:p>
    <w:p w14:paraId="7DEF631F" w14:textId="77777777" w:rsidR="006D30FF" w:rsidRDefault="006F7FD0">
      <w:pPr>
        <w:spacing w:after="60"/>
      </w:pPr>
      <w:r>
        <w:rPr>
          <w:sz w:val="22"/>
          <w:szCs w:val="22"/>
        </w:rPr>
        <w:t xml:space="preserve">Sales Office: +92 (51) xxx </w:t>
      </w:r>
      <w:proofErr w:type="spellStart"/>
      <w:r>
        <w:rPr>
          <w:sz w:val="22"/>
          <w:szCs w:val="22"/>
        </w:rPr>
        <w:t>xxxx</w:t>
      </w:r>
      <w:proofErr w:type="spellEnd"/>
    </w:p>
    <w:p w14:paraId="63BAA395" w14:textId="77777777" w:rsidR="006D30FF" w:rsidRDefault="006F7FD0">
      <w:pPr>
        <w:spacing w:after="60"/>
      </w:pPr>
      <w:r>
        <w:rPr>
          <w:sz w:val="22"/>
          <w:szCs w:val="22"/>
        </w:rPr>
        <w:t>Email: sales@premierchoiceint.com</w:t>
      </w:r>
    </w:p>
    <w:p w14:paraId="0A2266C5" w14:textId="77777777" w:rsidR="006D30FF" w:rsidRDefault="006F7FD0">
      <w:pPr>
        <w:spacing w:after="60"/>
      </w:pPr>
      <w:r>
        <w:rPr>
          <w:sz w:val="22"/>
          <w:szCs w:val="22"/>
        </w:rPr>
        <w:t>Website: premierchoiceint.com</w:t>
      </w:r>
    </w:p>
    <w:p w14:paraId="64CD4CA9" w14:textId="77777777" w:rsidR="006D30FF" w:rsidRDefault="006F7FD0">
      <w:pPr>
        <w:spacing w:before="100" w:after="40"/>
      </w:pPr>
      <w:r>
        <w:rPr>
          <w:b/>
          <w:bCs/>
          <w:caps/>
          <w:color w:val="9C7A3C"/>
          <w:sz w:val="19"/>
          <w:szCs w:val="19"/>
        </w:rPr>
        <w:t>Revised</w:t>
      </w:r>
    </w:p>
    <w:p w14:paraId="3302D8F8" w14:textId="77777777" w:rsidR="006D30FF" w:rsidRDefault="006F7FD0">
      <w:pPr>
        <w:spacing w:after="60"/>
      </w:pPr>
      <w:r>
        <w:rPr>
          <w:sz w:val="22"/>
          <w:szCs w:val="22"/>
        </w:rPr>
        <w:t>No change to copy.</w:t>
      </w:r>
    </w:p>
    <w:p w14:paraId="0F4A7950" w14:textId="77777777" w:rsidR="006D30FF" w:rsidRDefault="006F7FD0">
      <w:pPr>
        <w:shd w:val="clear" w:color="auto" w:fill="F3F1EC"/>
        <w:spacing w:before="60" w:after="200"/>
      </w:pPr>
      <w:r>
        <w:rPr>
          <w:b/>
          <w:bCs/>
          <w:color w:val="9C7A3C"/>
        </w:rPr>
        <w:t xml:space="preserve">Why: </w:t>
      </w:r>
      <w:r>
        <w:rPr>
          <w:color w:val="1F2937"/>
        </w:rPr>
        <w:t xml:space="preserve">Functional as written. Flag: the sales office number is still a placeholder and needs the live number before </w:t>
      </w:r>
      <w:r>
        <w:rPr>
          <w:color w:val="1F2937"/>
        </w:rPr>
        <w:t>print/digital release.</w:t>
      </w:r>
    </w:p>
    <w:p w14:paraId="371CB606" w14:textId="77777777" w:rsidR="006D30FF" w:rsidRDefault="006D30FF">
      <w:pPr>
        <w:pBdr>
          <w:bottom w:val="single" w:sz="6" w:space="1" w:color="CCCCCC"/>
        </w:pBdr>
        <w:spacing w:after="200"/>
      </w:pPr>
    </w:p>
    <w:p w14:paraId="637FD45A" w14:textId="77777777" w:rsidR="006D30FF" w:rsidRDefault="006F7FD0">
      <w:pPr>
        <w:spacing w:before="400" w:after="120"/>
      </w:pPr>
      <w:r>
        <w:rPr>
          <w:b/>
          <w:bCs/>
          <w:color w:val="1F2937"/>
          <w:sz w:val="30"/>
          <w:szCs w:val="30"/>
        </w:rPr>
        <w:t>ADDITIONAL NOTES FOR THE ISLAMABAD MARKET (separate from tone/copy revisions)</w:t>
      </w:r>
    </w:p>
    <w:p w14:paraId="3A02682C" w14:textId="77777777" w:rsidR="006D30FF" w:rsidRDefault="006F7FD0">
      <w:pPr>
        <w:spacing w:before="100" w:after="40"/>
      </w:pPr>
      <w:r>
        <w:rPr>
          <w:b/>
          <w:bCs/>
          <w:caps/>
          <w:color w:val="6B7280"/>
          <w:sz w:val="19"/>
          <w:szCs w:val="19"/>
        </w:rPr>
        <w:t>Consider adding</w:t>
      </w:r>
    </w:p>
    <w:p w14:paraId="096333E8" w14:textId="77777777" w:rsidR="006D30FF" w:rsidRDefault="006F7FD0">
      <w:pPr>
        <w:spacing w:after="60"/>
      </w:pPr>
      <w:r>
        <w:rPr>
          <w:sz w:val="22"/>
          <w:szCs w:val="22"/>
        </w:rPr>
        <w:t xml:space="preserve">Payment plan structure (down payment %, instalment schedule, possession share) — near-universal in DHA Islamabad commercial brochures and </w:t>
      </w:r>
      <w:r>
        <w:rPr>
          <w:sz w:val="22"/>
          <w:szCs w:val="22"/>
        </w:rPr>
        <w:t>usually the first thing a buyer looks for after location.</w:t>
      </w:r>
    </w:p>
    <w:p w14:paraId="3DCB0F8B" w14:textId="77777777" w:rsidR="006D30FF" w:rsidRDefault="006F7FD0">
      <w:pPr>
        <w:spacing w:after="60"/>
      </w:pPr>
      <w:r>
        <w:rPr>
          <w:sz w:val="22"/>
          <w:szCs w:val="22"/>
        </w:rPr>
        <w:t>Expected possession / handover date, alongside the 30% grey-structure figure.</w:t>
      </w:r>
    </w:p>
    <w:p w14:paraId="32200D2E" w14:textId="77777777" w:rsidR="006D30FF" w:rsidRDefault="006F7FD0">
      <w:pPr>
        <w:spacing w:after="60"/>
      </w:pPr>
      <w:r>
        <w:rPr>
          <w:sz w:val="22"/>
          <w:szCs w:val="22"/>
        </w:rPr>
        <w:t>NOC / approval status if available (DHA approval, CDA where relevant) — reassurance point for local investors.</w:t>
      </w:r>
    </w:p>
    <w:p w14:paraId="12A674B5" w14:textId="77777777" w:rsidR="006D30FF" w:rsidRDefault="006F7FD0">
      <w:pPr>
        <w:spacing w:after="60"/>
      </w:pPr>
      <w:r>
        <w:rPr>
          <w:sz w:val="22"/>
          <w:szCs w:val="22"/>
        </w:rPr>
        <w:t>Confirm w</w:t>
      </w:r>
      <w:r>
        <w:rPr>
          <w:sz w:val="22"/>
          <w:szCs w:val="22"/>
        </w:rPr>
        <w:t>hether 'Gateway – JVC' (Dubai) should remain in the Islamabad-led portfolio list or be reframed as 'regional portfolio.'</w:t>
      </w:r>
    </w:p>
    <w:p w14:paraId="16D7F2D0" w14:textId="77777777" w:rsidR="006D30FF" w:rsidRDefault="006F7FD0">
      <w:pPr>
        <w:spacing w:after="60"/>
      </w:pPr>
      <w:r>
        <w:rPr>
          <w:sz w:val="22"/>
          <w:szCs w:val="22"/>
        </w:rPr>
        <w:t>Replace the placeholder sales office number before this goes out.</w:t>
      </w:r>
    </w:p>
    <w:sectPr w:rsidR="006D30F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81537"/>
    <w:multiLevelType w:val="hybridMultilevel"/>
    <w:tmpl w:val="111CB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C7F4F"/>
    <w:multiLevelType w:val="multilevel"/>
    <w:tmpl w:val="B026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14A1F"/>
    <w:multiLevelType w:val="hybridMultilevel"/>
    <w:tmpl w:val="D0083DBC"/>
    <w:lvl w:ilvl="0" w:tplc="E2DEF994">
      <w:start w:val="1"/>
      <w:numFmt w:val="bullet"/>
      <w:lvlText w:val="●"/>
      <w:lvlJc w:val="left"/>
      <w:pPr>
        <w:ind w:left="720" w:hanging="360"/>
      </w:pPr>
    </w:lvl>
    <w:lvl w:ilvl="1" w:tplc="23C0C4BA">
      <w:start w:val="1"/>
      <w:numFmt w:val="bullet"/>
      <w:lvlText w:val="○"/>
      <w:lvlJc w:val="left"/>
      <w:pPr>
        <w:ind w:left="1440" w:hanging="360"/>
      </w:pPr>
    </w:lvl>
    <w:lvl w:ilvl="2" w:tplc="99E8C76E">
      <w:start w:val="1"/>
      <w:numFmt w:val="bullet"/>
      <w:lvlText w:val="■"/>
      <w:lvlJc w:val="left"/>
      <w:pPr>
        <w:ind w:left="2160" w:hanging="360"/>
      </w:pPr>
    </w:lvl>
    <w:lvl w:ilvl="3" w:tplc="4A2CCA00">
      <w:start w:val="1"/>
      <w:numFmt w:val="bullet"/>
      <w:lvlText w:val="●"/>
      <w:lvlJc w:val="left"/>
      <w:pPr>
        <w:ind w:left="2880" w:hanging="360"/>
      </w:pPr>
    </w:lvl>
    <w:lvl w:ilvl="4" w:tplc="D7DA7360">
      <w:start w:val="1"/>
      <w:numFmt w:val="bullet"/>
      <w:lvlText w:val="○"/>
      <w:lvlJc w:val="left"/>
      <w:pPr>
        <w:ind w:left="3600" w:hanging="360"/>
      </w:pPr>
    </w:lvl>
    <w:lvl w:ilvl="5" w:tplc="A7E0EF24">
      <w:start w:val="1"/>
      <w:numFmt w:val="bullet"/>
      <w:lvlText w:val="■"/>
      <w:lvlJc w:val="left"/>
      <w:pPr>
        <w:ind w:left="4320" w:hanging="360"/>
      </w:pPr>
    </w:lvl>
    <w:lvl w:ilvl="6" w:tplc="CC0A2B6C">
      <w:start w:val="1"/>
      <w:numFmt w:val="bullet"/>
      <w:lvlText w:val="●"/>
      <w:lvlJc w:val="left"/>
      <w:pPr>
        <w:ind w:left="5040" w:hanging="360"/>
      </w:pPr>
    </w:lvl>
    <w:lvl w:ilvl="7" w:tplc="501EE9F6">
      <w:start w:val="1"/>
      <w:numFmt w:val="bullet"/>
      <w:lvlText w:val="●"/>
      <w:lvlJc w:val="left"/>
      <w:pPr>
        <w:ind w:left="5760" w:hanging="360"/>
      </w:pPr>
    </w:lvl>
    <w:lvl w:ilvl="8" w:tplc="18804464">
      <w:start w:val="1"/>
      <w:numFmt w:val="bullet"/>
      <w:lvlText w:val="●"/>
      <w:lvlJc w:val="left"/>
      <w:pPr>
        <w:ind w:left="6480" w:hanging="360"/>
      </w:pPr>
    </w:lvl>
  </w:abstractNum>
  <w:abstractNum w:abstractNumId="3" w15:restartNumberingAfterBreak="0">
    <w:nsid w:val="1D5E6752"/>
    <w:multiLevelType w:val="multilevel"/>
    <w:tmpl w:val="0CFA20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D5CA2"/>
    <w:multiLevelType w:val="multilevel"/>
    <w:tmpl w:val="E028E0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26271"/>
    <w:multiLevelType w:val="hybridMultilevel"/>
    <w:tmpl w:val="772C485C"/>
    <w:lvl w:ilvl="0" w:tplc="BAFCC4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78157E"/>
    <w:multiLevelType w:val="hybridMultilevel"/>
    <w:tmpl w:val="3358376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7323F41"/>
    <w:multiLevelType w:val="multilevel"/>
    <w:tmpl w:val="D36A27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46059"/>
    <w:multiLevelType w:val="multilevel"/>
    <w:tmpl w:val="FF9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91808"/>
    <w:multiLevelType w:val="multilevel"/>
    <w:tmpl w:val="2BE0AA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F558D"/>
    <w:multiLevelType w:val="multilevel"/>
    <w:tmpl w:val="A41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B322D"/>
    <w:multiLevelType w:val="hybridMultilevel"/>
    <w:tmpl w:val="57BAE7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lvlOverride w:ilvl="0">
      <w:startOverride w:val="1"/>
    </w:lvlOverride>
  </w:num>
  <w:num w:numId="2">
    <w:abstractNumId w:val="10"/>
  </w:num>
  <w:num w:numId="3">
    <w:abstractNumId w:val="8"/>
  </w:num>
  <w:num w:numId="4">
    <w:abstractNumId w:val="9"/>
  </w:num>
  <w:num w:numId="5">
    <w:abstractNumId w:val="4"/>
  </w:num>
  <w:num w:numId="6">
    <w:abstractNumId w:val="3"/>
  </w:num>
  <w:num w:numId="7">
    <w:abstractNumId w:val="7"/>
  </w:num>
  <w:num w:numId="8">
    <w:abstractNumId w:val="11"/>
  </w:num>
  <w:num w:numId="9">
    <w:abstractNumId w:val="0"/>
  </w:num>
  <w:num w:numId="10">
    <w:abstractNumId w:val="5"/>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0FF"/>
    <w:rsid w:val="00102501"/>
    <w:rsid w:val="001E30DA"/>
    <w:rsid w:val="001F221F"/>
    <w:rsid w:val="00344BB6"/>
    <w:rsid w:val="0036243B"/>
    <w:rsid w:val="003F673E"/>
    <w:rsid w:val="00534D25"/>
    <w:rsid w:val="005B5A2E"/>
    <w:rsid w:val="00690D64"/>
    <w:rsid w:val="006D30FF"/>
    <w:rsid w:val="006F7FD0"/>
    <w:rsid w:val="00716B42"/>
    <w:rsid w:val="00790ACC"/>
    <w:rsid w:val="007C71EA"/>
    <w:rsid w:val="007D1894"/>
    <w:rsid w:val="00A62309"/>
    <w:rsid w:val="00A90B79"/>
    <w:rsid w:val="00AE70E1"/>
    <w:rsid w:val="00B271A8"/>
    <w:rsid w:val="00B95ECE"/>
    <w:rsid w:val="00C94E6A"/>
    <w:rsid w:val="00D16F74"/>
    <w:rsid w:val="00DA5FB1"/>
    <w:rsid w:val="00DE7250"/>
    <w:rsid w:val="00E555F1"/>
    <w:rsid w:val="00E7231E"/>
    <w:rsid w:val="00E7492A"/>
    <w:rsid w:val="00ED7D72"/>
    <w:rsid w:val="00FB6E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FFD6"/>
  <w15:docId w15:val="{DB065C65-FB57-4C68-8F62-69723CDE8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4D2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B271A8"/>
    <w:rPr>
      <w:b/>
      <w:bCs/>
    </w:rPr>
  </w:style>
  <w:style w:type="paragraph" w:styleId="NormalWeb">
    <w:name w:val="Normal (Web)"/>
    <w:basedOn w:val="Normal"/>
    <w:uiPriority w:val="99"/>
    <w:unhideWhenUsed/>
    <w:rsid w:val="00E555F1"/>
    <w:pPr>
      <w:spacing w:before="100" w:beforeAutospacing="1" w:after="100" w:afterAutospacing="1"/>
    </w:pPr>
    <w:rPr>
      <w:sz w:val="24"/>
      <w:szCs w:val="24"/>
    </w:rPr>
  </w:style>
  <w:style w:type="paragraph" w:customStyle="1" w:styleId="pdq2pgselectionanchorcontainer">
    <w:name w:val="pdq2pg_selectionanchorcontainer"/>
    <w:basedOn w:val="Normal"/>
    <w:rsid w:val="00C94E6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205764">
      <w:bodyDiv w:val="1"/>
      <w:marLeft w:val="0"/>
      <w:marRight w:val="0"/>
      <w:marTop w:val="0"/>
      <w:marBottom w:val="0"/>
      <w:divBdr>
        <w:top w:val="none" w:sz="0" w:space="0" w:color="auto"/>
        <w:left w:val="none" w:sz="0" w:space="0" w:color="auto"/>
        <w:bottom w:val="none" w:sz="0" w:space="0" w:color="auto"/>
        <w:right w:val="none" w:sz="0" w:space="0" w:color="auto"/>
      </w:divBdr>
      <w:divsChild>
        <w:div w:id="1197700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358976">
      <w:bodyDiv w:val="1"/>
      <w:marLeft w:val="0"/>
      <w:marRight w:val="0"/>
      <w:marTop w:val="0"/>
      <w:marBottom w:val="0"/>
      <w:divBdr>
        <w:top w:val="none" w:sz="0" w:space="0" w:color="auto"/>
        <w:left w:val="none" w:sz="0" w:space="0" w:color="auto"/>
        <w:bottom w:val="none" w:sz="0" w:space="0" w:color="auto"/>
        <w:right w:val="none" w:sz="0" w:space="0" w:color="auto"/>
      </w:divBdr>
    </w:div>
    <w:div w:id="1832985293">
      <w:bodyDiv w:val="1"/>
      <w:marLeft w:val="0"/>
      <w:marRight w:val="0"/>
      <w:marTop w:val="0"/>
      <w:marBottom w:val="0"/>
      <w:divBdr>
        <w:top w:val="none" w:sz="0" w:space="0" w:color="auto"/>
        <w:left w:val="none" w:sz="0" w:space="0" w:color="auto"/>
        <w:bottom w:val="none" w:sz="0" w:space="0" w:color="auto"/>
        <w:right w:val="none" w:sz="0" w:space="0" w:color="auto"/>
      </w:divBdr>
    </w:div>
    <w:div w:id="1900091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4619</TotalTime>
  <Pages>10</Pages>
  <Words>2404</Words>
  <Characters>13704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azhar amin</cp:lastModifiedBy>
  <cp:revision>5</cp:revision>
  <dcterms:created xsi:type="dcterms:W3CDTF">2026-07-09T08:20:00Z</dcterms:created>
  <dcterms:modified xsi:type="dcterms:W3CDTF">2026-07-13T16:28:00Z</dcterms:modified>
</cp:coreProperties>
</file>