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98240B" w14:textId="0D3187D2" w:rsidR="003D5CBB" w:rsidRDefault="003D5CBB">
      <w:r>
        <w:t xml:space="preserve">CI/CD is a mechanism that </w:t>
      </w:r>
      <w:r w:rsidRPr="003D5CBB">
        <w:t>automatically starts the build process, runs the tests, deploys to the User Acceptance Testing (UAT) environment, and finally to the production environment each time a member of the team pushes their change to the shared repo</w:t>
      </w:r>
      <w:r>
        <w:t>.</w:t>
      </w:r>
    </w:p>
    <w:p w14:paraId="1F096211" w14:textId="19724769" w:rsidR="003D5CBB" w:rsidRDefault="003D5CBB">
      <w:r w:rsidRPr="003D5CBB">
        <w:t>Divided into three parts, the article first clarifies key terminologies like CI/CD Pipeline, GitHub Actions, and AWS, making it accessible for readers who might be new to these concepts. It then walks through the setup of continuous integration, demonstrating how to configure GitHub Actions to automatically run builds and tests on code changes. Finally, the article details the steps to set up continuous delivery, explaining how to automatically deploy the code to AWS Elastic Beanstalk. The guide is thorough and practical, making complex processes understandable and actionable for developers looking to streamline their CI/CD workflows.</w:t>
      </w:r>
    </w:p>
    <w:sectPr w:rsidR="003D5C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DB0"/>
    <w:rsid w:val="0007312E"/>
    <w:rsid w:val="001B7E89"/>
    <w:rsid w:val="003D5CBB"/>
    <w:rsid w:val="00587DB0"/>
    <w:rsid w:val="00C64387"/>
    <w:rsid w:val="00FE53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E9B44"/>
  <w15:chartTrackingRefBased/>
  <w15:docId w15:val="{32F41B7B-E2BA-4F97-B08F-2F3693CED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7DB0"/>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587DB0"/>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587DB0"/>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587DB0"/>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587DB0"/>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587D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7D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7D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7D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7DB0"/>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587DB0"/>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587DB0"/>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587DB0"/>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587DB0"/>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587D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7D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7D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7DB0"/>
    <w:rPr>
      <w:rFonts w:eastAsiaTheme="majorEastAsia" w:cstheme="majorBidi"/>
      <w:color w:val="272727" w:themeColor="text1" w:themeTint="D8"/>
    </w:rPr>
  </w:style>
  <w:style w:type="paragraph" w:styleId="Title">
    <w:name w:val="Title"/>
    <w:basedOn w:val="Normal"/>
    <w:next w:val="Normal"/>
    <w:link w:val="TitleChar"/>
    <w:uiPriority w:val="10"/>
    <w:qFormat/>
    <w:rsid w:val="00587D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7D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7D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7D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7DB0"/>
    <w:pPr>
      <w:spacing w:before="160"/>
      <w:jc w:val="center"/>
    </w:pPr>
    <w:rPr>
      <w:i/>
      <w:iCs/>
      <w:color w:val="404040" w:themeColor="text1" w:themeTint="BF"/>
    </w:rPr>
  </w:style>
  <w:style w:type="character" w:customStyle="1" w:styleId="QuoteChar">
    <w:name w:val="Quote Char"/>
    <w:basedOn w:val="DefaultParagraphFont"/>
    <w:link w:val="Quote"/>
    <w:uiPriority w:val="29"/>
    <w:rsid w:val="00587DB0"/>
    <w:rPr>
      <w:i/>
      <w:iCs/>
      <w:color w:val="404040" w:themeColor="text1" w:themeTint="BF"/>
    </w:rPr>
  </w:style>
  <w:style w:type="paragraph" w:styleId="ListParagraph">
    <w:name w:val="List Paragraph"/>
    <w:basedOn w:val="Normal"/>
    <w:uiPriority w:val="34"/>
    <w:qFormat/>
    <w:rsid w:val="00587DB0"/>
    <w:pPr>
      <w:ind w:left="720"/>
      <w:contextualSpacing/>
    </w:pPr>
  </w:style>
  <w:style w:type="character" w:styleId="IntenseEmphasis">
    <w:name w:val="Intense Emphasis"/>
    <w:basedOn w:val="DefaultParagraphFont"/>
    <w:uiPriority w:val="21"/>
    <w:qFormat/>
    <w:rsid w:val="00587DB0"/>
    <w:rPr>
      <w:i/>
      <w:iCs/>
      <w:color w:val="2E74B5" w:themeColor="accent1" w:themeShade="BF"/>
    </w:rPr>
  </w:style>
  <w:style w:type="paragraph" w:styleId="IntenseQuote">
    <w:name w:val="Intense Quote"/>
    <w:basedOn w:val="Normal"/>
    <w:next w:val="Normal"/>
    <w:link w:val="IntenseQuoteChar"/>
    <w:uiPriority w:val="30"/>
    <w:qFormat/>
    <w:rsid w:val="00587DB0"/>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587DB0"/>
    <w:rPr>
      <w:i/>
      <w:iCs/>
      <w:color w:val="2E74B5" w:themeColor="accent1" w:themeShade="BF"/>
    </w:rPr>
  </w:style>
  <w:style w:type="character" w:styleId="IntenseReference">
    <w:name w:val="Intense Reference"/>
    <w:basedOn w:val="DefaultParagraphFont"/>
    <w:uiPriority w:val="32"/>
    <w:qFormat/>
    <w:rsid w:val="00587DB0"/>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133</Words>
  <Characters>763</Characters>
  <Application>Microsoft Office Word</Application>
  <DocSecurity>0</DocSecurity>
  <Lines>6</Lines>
  <Paragraphs>1</Paragraphs>
  <ScaleCrop>false</ScaleCrop>
  <Company/>
  <LinksUpToDate>false</LinksUpToDate>
  <CharactersWithSpaces>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Malik</dc:creator>
  <cp:keywords/>
  <dc:description/>
  <cp:lastModifiedBy>Usman Malik</cp:lastModifiedBy>
  <cp:revision>2</cp:revision>
  <dcterms:created xsi:type="dcterms:W3CDTF">2024-06-27T05:28:00Z</dcterms:created>
  <dcterms:modified xsi:type="dcterms:W3CDTF">2024-06-27T05:35:00Z</dcterms:modified>
</cp:coreProperties>
</file>