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00" w:rsidRDefault="00632DBA">
      <w:r>
        <w:t>Go Through the flow of Powerhouse Project</w:t>
      </w:r>
    </w:p>
    <w:p w:rsidR="00632DBA" w:rsidRDefault="00632DBA">
      <w:r>
        <w:t xml:space="preserve">Verify the Ticket No: 5792 </w:t>
      </w:r>
      <w:r w:rsidR="00E460D9">
        <w:t>of Big Parser</w:t>
      </w:r>
    </w:p>
    <w:p w:rsidR="00E460D9" w:rsidRDefault="00E460D9">
      <w:bookmarkStart w:id="0" w:name="_GoBack"/>
      <w:bookmarkEnd w:id="0"/>
    </w:p>
    <w:p w:rsidR="00632DBA" w:rsidRDefault="00632DBA"/>
    <w:sectPr w:rsidR="0063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BA"/>
    <w:rsid w:val="00632DBA"/>
    <w:rsid w:val="00E460D9"/>
    <w:rsid w:val="00F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2022-03-15T16:47:00Z</dcterms:created>
  <dcterms:modified xsi:type="dcterms:W3CDTF">2022-03-15T16:49:00Z</dcterms:modified>
</cp:coreProperties>
</file>