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6DF00" w14:textId="3D5D10B3" w:rsidR="006D5B14" w:rsidRDefault="00AD5B35" w:rsidP="007E219D">
      <w:pPr>
        <w:rPr>
          <w:b/>
          <w:bCs/>
        </w:rPr>
      </w:pPr>
      <w:r>
        <w:rPr>
          <w:b/>
          <w:bCs/>
        </w:rPr>
        <w:t>Project Selection:</w:t>
      </w:r>
    </w:p>
    <w:p w14:paraId="7EBE1BE9" w14:textId="043D1446" w:rsidR="00AD5B35" w:rsidRDefault="007B25F2" w:rsidP="007E219D">
      <w:pPr>
        <w:rPr>
          <w:b/>
          <w:bCs/>
        </w:rPr>
      </w:pPr>
      <w:r w:rsidRPr="007B25F2">
        <w:rPr>
          <w:b/>
          <w:bCs/>
        </w:rPr>
        <w:drawing>
          <wp:inline distT="0" distB="0" distL="0" distR="0" wp14:anchorId="363F6E03" wp14:editId="68AAEAAA">
            <wp:extent cx="4433570" cy="3242511"/>
            <wp:effectExtent l="0" t="0" r="5080" b="0"/>
            <wp:docPr id="198035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52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283" cy="32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636" w14:textId="77777777" w:rsidR="00225D1F" w:rsidRDefault="00225D1F" w:rsidP="007E219D">
      <w:pPr>
        <w:rPr>
          <w:b/>
          <w:bCs/>
        </w:rPr>
      </w:pPr>
    </w:p>
    <w:p w14:paraId="111B41A0" w14:textId="45CF58E0" w:rsidR="0049641A" w:rsidRDefault="0049641A" w:rsidP="007E219D">
      <w:pPr>
        <w:rPr>
          <w:b/>
          <w:bCs/>
        </w:rPr>
      </w:pPr>
      <w:r>
        <w:rPr>
          <w:b/>
          <w:bCs/>
        </w:rPr>
        <w:t>References:</w:t>
      </w:r>
    </w:p>
    <w:p w14:paraId="00BDC8AB" w14:textId="509157EE" w:rsidR="0049641A" w:rsidRDefault="009D36AE" w:rsidP="0049641A">
      <w:hyperlink r:id="rId6" w:history="1">
        <w:r w:rsidRPr="00EC167E">
          <w:rPr>
            <w:rStyle w:val="Hyperlink"/>
          </w:rPr>
          <w:t>https://www.youtube.com/watch?v=WgpHwDnHaxs&amp;ab_channel=CodeEngineers</w:t>
        </w:r>
      </w:hyperlink>
      <w:r w:rsidR="00C064C0">
        <w:t>(</w:t>
      </w:r>
      <w:r w:rsidR="00C064C0" w:rsidRPr="00C064C0">
        <w:t>How to install RDLC Report Designer and Report Viewer</w:t>
      </w:r>
      <w:r w:rsidR="00C064C0">
        <w:t>)</w:t>
      </w:r>
    </w:p>
    <w:p w14:paraId="57540D54" w14:textId="41CA9BED" w:rsidR="009D36AE" w:rsidRDefault="009D36AE" w:rsidP="0049641A">
      <w:hyperlink r:id="rId7" w:history="1">
        <w:r w:rsidRPr="00EC167E">
          <w:rPr>
            <w:rStyle w:val="Hyperlink"/>
          </w:rPr>
          <w:t>https://www.youtube.com/watch?v=E5vtKS8ZlRU&amp;ab_channel=FoxLearn</w:t>
        </w:r>
      </w:hyperlink>
      <w:r w:rsidR="00C064C0">
        <w:t>(</w:t>
      </w:r>
      <w:r w:rsidR="00C064C0" w:rsidRPr="00C064C0">
        <w:t>C# Tutorial - How to generate QR Code in RDLC Report</w:t>
      </w:r>
      <w:r w:rsidR="00C064C0">
        <w:t>)</w:t>
      </w:r>
    </w:p>
    <w:p w14:paraId="06E65BE4" w14:textId="60825D87" w:rsidR="009D36AE" w:rsidRPr="0049641A" w:rsidRDefault="0090436B" w:rsidP="0049641A">
      <w:hyperlink r:id="rId8" w:history="1">
        <w:r w:rsidRPr="00EC167E">
          <w:rPr>
            <w:rStyle w:val="Hyperlink"/>
          </w:rPr>
          <w:t>https://www.youtube.com/watch?v=-Mzd_JLS-Gs&amp;ab_channel=ProgrammingGeek</w:t>
        </w:r>
      </w:hyperlink>
      <w:r>
        <w:t xml:space="preserve"> (</w:t>
      </w:r>
      <w:r w:rsidRPr="0090436B">
        <w:t xml:space="preserve">Create RDLC Report in C# with SQL Step </w:t>
      </w:r>
      <w:proofErr w:type="gramStart"/>
      <w:r w:rsidRPr="0090436B">
        <w:t>By</w:t>
      </w:r>
      <w:proofErr w:type="gramEnd"/>
      <w:r w:rsidRPr="0090436B">
        <w:t xml:space="preserve"> Step</w:t>
      </w:r>
      <w:r>
        <w:t>)</w:t>
      </w:r>
    </w:p>
    <w:p w14:paraId="128965CF" w14:textId="77777777" w:rsidR="00A90392" w:rsidRDefault="00A90392" w:rsidP="007E219D">
      <w:pPr>
        <w:rPr>
          <w:b/>
          <w:bCs/>
        </w:rPr>
      </w:pPr>
    </w:p>
    <w:p w14:paraId="230D8CC4" w14:textId="1F120CFF" w:rsidR="00BA6370" w:rsidRDefault="004A73C5" w:rsidP="007E219D">
      <w:pPr>
        <w:rPr>
          <w:b/>
          <w:bCs/>
        </w:rPr>
      </w:pPr>
      <w:r>
        <w:rPr>
          <w:b/>
          <w:bCs/>
        </w:rPr>
        <w:t>Prerequisites</w:t>
      </w:r>
      <w:r w:rsidR="00BA6370">
        <w:rPr>
          <w:b/>
          <w:bCs/>
        </w:rPr>
        <w:t>:</w:t>
      </w:r>
    </w:p>
    <w:p w14:paraId="4C40ACFD" w14:textId="1F3407B2" w:rsidR="0035320A" w:rsidRDefault="0035320A" w:rsidP="007E219D">
      <w:pPr>
        <w:rPr>
          <w:b/>
          <w:bCs/>
        </w:rPr>
      </w:pPr>
      <w:r w:rsidRPr="0035320A">
        <w:rPr>
          <w:b/>
          <w:bCs/>
        </w:rPr>
        <w:drawing>
          <wp:inline distT="0" distB="0" distL="0" distR="0" wp14:anchorId="2A17ECDD" wp14:editId="459B0444">
            <wp:extent cx="5731510" cy="1410335"/>
            <wp:effectExtent l="0" t="0" r="2540" b="0"/>
            <wp:docPr id="19339362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3627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EA02" w14:textId="2D1054AD" w:rsidR="003C6D2A" w:rsidRDefault="003C6D2A" w:rsidP="003C6D2A">
      <w:pPr>
        <w:pStyle w:val="ListParagraph"/>
        <w:numPr>
          <w:ilvl w:val="0"/>
          <w:numId w:val="2"/>
        </w:numPr>
      </w:pPr>
      <w:r>
        <w:t xml:space="preserve">Download </w:t>
      </w:r>
      <w:r w:rsidRPr="003C6D2A">
        <w:t>Microsoft RDLC Report Designer</w:t>
      </w:r>
      <w:r>
        <w:t>:</w:t>
      </w:r>
      <w:r w:rsidR="003833E3">
        <w:t xml:space="preserve"> Either from below link or from ‘Manage Extension’ in Visual Studio.</w:t>
      </w:r>
    </w:p>
    <w:p w14:paraId="7EB2AB91" w14:textId="22935D20" w:rsidR="003C6D2A" w:rsidRDefault="003C6D2A" w:rsidP="003C6D2A">
      <w:hyperlink r:id="rId10" w:history="1">
        <w:r w:rsidRPr="00EC167E">
          <w:rPr>
            <w:rStyle w:val="Hyperlink"/>
          </w:rPr>
          <w:t>https://marketplace.visualstudio.com/items?itemName=ProBITools.MicrosoftRdlcReportDesignerforVisualStudio-18001</w:t>
        </w:r>
      </w:hyperlink>
    </w:p>
    <w:p w14:paraId="0A887B41" w14:textId="0788D400" w:rsidR="003C6D2A" w:rsidRDefault="00BF60B5" w:rsidP="00E03BDF">
      <w:pPr>
        <w:pStyle w:val="ListParagraph"/>
        <w:numPr>
          <w:ilvl w:val="0"/>
          <w:numId w:val="2"/>
        </w:numPr>
      </w:pPr>
      <w:r>
        <w:t xml:space="preserve">Download </w:t>
      </w:r>
      <w:r w:rsidR="00B21326">
        <w:t>‘</w:t>
      </w:r>
      <w:proofErr w:type="spellStart"/>
      <w:r w:rsidRPr="00BF60B5">
        <w:t>QRCoder</w:t>
      </w:r>
      <w:proofErr w:type="spellEnd"/>
      <w:r w:rsidR="00B21326">
        <w:t>’</w:t>
      </w:r>
      <w:r>
        <w:t xml:space="preserve"> from NuGet </w:t>
      </w:r>
      <w:r w:rsidR="00707148">
        <w:t xml:space="preserve">Packages </w:t>
      </w:r>
      <w:r>
        <w:t>in Tools pane in visual studio.</w:t>
      </w:r>
    </w:p>
    <w:p w14:paraId="31B7B231" w14:textId="323E1CAE" w:rsidR="00B36026" w:rsidRDefault="00082296" w:rsidP="00E03BDF">
      <w:pPr>
        <w:pStyle w:val="ListParagraph"/>
        <w:numPr>
          <w:ilvl w:val="0"/>
          <w:numId w:val="2"/>
        </w:numPr>
      </w:pPr>
      <w:r>
        <w:lastRenderedPageBreak/>
        <w:t xml:space="preserve">Download </w:t>
      </w:r>
      <w:r w:rsidR="000F7B50">
        <w:t>‘</w:t>
      </w:r>
      <w:r>
        <w:t>Report Viewer</w:t>
      </w:r>
      <w:r w:rsidR="000F7B50">
        <w:t>’</w:t>
      </w:r>
      <w:r>
        <w:t xml:space="preserve"> from NuGet Packages.</w:t>
      </w:r>
    </w:p>
    <w:p w14:paraId="45EAF285" w14:textId="04496E71" w:rsidR="00082296" w:rsidRDefault="001756DF" w:rsidP="00082296">
      <w:r w:rsidRPr="001756DF">
        <w:drawing>
          <wp:inline distT="0" distB="0" distL="0" distR="0" wp14:anchorId="101EA472" wp14:editId="32F30095">
            <wp:extent cx="5731510" cy="480695"/>
            <wp:effectExtent l="0" t="0" r="2540" b="0"/>
            <wp:docPr id="1739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9BC8" w14:textId="21FA690C" w:rsidR="00D71DF8" w:rsidRDefault="00A62A57" w:rsidP="00D71DF8">
      <w:pPr>
        <w:pStyle w:val="ListParagraph"/>
        <w:numPr>
          <w:ilvl w:val="0"/>
          <w:numId w:val="2"/>
        </w:numPr>
      </w:pPr>
      <w:r>
        <w:t>You can add Report from toolbox like in image below.</w:t>
      </w:r>
    </w:p>
    <w:p w14:paraId="3E6962E5" w14:textId="149392BD" w:rsidR="00B26A7B" w:rsidRPr="003C6D2A" w:rsidRDefault="00A62A57" w:rsidP="00D23D44">
      <w:r w:rsidRPr="00A62A57">
        <w:drawing>
          <wp:inline distT="0" distB="0" distL="0" distR="0" wp14:anchorId="7AA89909" wp14:editId="5F180E47">
            <wp:extent cx="3442855" cy="2087608"/>
            <wp:effectExtent l="0" t="0" r="5715" b="8255"/>
            <wp:docPr id="183077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6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193" cy="21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6580" w14:textId="77777777" w:rsidR="00BA6370" w:rsidRDefault="00BA6370" w:rsidP="007E219D">
      <w:pPr>
        <w:rPr>
          <w:b/>
          <w:bCs/>
        </w:rPr>
      </w:pPr>
    </w:p>
    <w:p w14:paraId="3A47CAA5" w14:textId="59E78CB3" w:rsidR="007E219D" w:rsidRDefault="007E219D" w:rsidP="007E219D">
      <w:r w:rsidRPr="00912AD6">
        <w:rPr>
          <w:b/>
          <w:bCs/>
        </w:rPr>
        <w:t>FormDesign</w:t>
      </w:r>
      <w:r>
        <w:t>:</w:t>
      </w:r>
    </w:p>
    <w:p w14:paraId="02E585B9" w14:textId="45F4BA64" w:rsidR="007E219D" w:rsidRDefault="007E219D" w:rsidP="007E219D">
      <w:pPr>
        <w:pStyle w:val="ListParagraph"/>
        <w:numPr>
          <w:ilvl w:val="0"/>
          <w:numId w:val="1"/>
        </w:numPr>
      </w:pPr>
      <w:r>
        <w:t>Create a button to Load Report into a Report Viewer.</w:t>
      </w:r>
    </w:p>
    <w:p w14:paraId="4A061E10" w14:textId="77777777" w:rsidR="00657C89" w:rsidRDefault="00657C89" w:rsidP="007E219D">
      <w:pPr>
        <w:rPr>
          <w:b/>
          <w:bCs/>
        </w:rPr>
      </w:pPr>
    </w:p>
    <w:p w14:paraId="74528379" w14:textId="5EC516BC" w:rsidR="007E219D" w:rsidRPr="00912AD6" w:rsidRDefault="007E219D" w:rsidP="007E219D">
      <w:pPr>
        <w:rPr>
          <w:b/>
          <w:bCs/>
        </w:rPr>
      </w:pPr>
      <w:r w:rsidRPr="00912AD6">
        <w:rPr>
          <w:b/>
          <w:bCs/>
        </w:rPr>
        <w:t>RDLC Report:</w:t>
      </w:r>
    </w:p>
    <w:p w14:paraId="60F56E84" w14:textId="50D8F14B" w:rsidR="007E219D" w:rsidRDefault="007E219D" w:rsidP="007E219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rdlc</w:t>
      </w:r>
      <w:proofErr w:type="spellEnd"/>
      <w:r>
        <w:t xml:space="preserve"> report in your directory.</w:t>
      </w:r>
    </w:p>
    <w:p w14:paraId="186499D0" w14:textId="3B4EEBE9" w:rsidR="007E219D" w:rsidRDefault="007E219D" w:rsidP="007E219D">
      <w:pPr>
        <w:pStyle w:val="ListParagraph"/>
        <w:numPr>
          <w:ilvl w:val="0"/>
          <w:numId w:val="1"/>
        </w:numPr>
      </w:pPr>
      <w:r>
        <w:t>Page Break Logic works only when grouping is used. To implement this logic, we added a ‘List’. Then inside this list multiple fields will be encapsulated depending upon the requirement.</w:t>
      </w:r>
    </w:p>
    <w:p w14:paraId="76092469" w14:textId="77777777" w:rsidR="00F00069" w:rsidRDefault="007E219D" w:rsidP="007E219D">
      <w:pPr>
        <w:pStyle w:val="ListParagraph"/>
        <w:numPr>
          <w:ilvl w:val="1"/>
          <w:numId w:val="1"/>
        </w:numPr>
      </w:pPr>
      <w:r>
        <w:t>Right click on the list row, then select Row Group, then click Group Properties.</w:t>
      </w:r>
    </w:p>
    <w:p w14:paraId="5B015C84" w14:textId="440FFFE3" w:rsidR="007E219D" w:rsidRDefault="00F00069" w:rsidP="007E219D">
      <w:pPr>
        <w:pStyle w:val="ListParagraph"/>
        <w:numPr>
          <w:ilvl w:val="1"/>
          <w:numId w:val="1"/>
        </w:numPr>
      </w:pPr>
      <w:r>
        <w:t>There will be navigation menu. Select Page Breaks.</w:t>
      </w:r>
    </w:p>
    <w:p w14:paraId="72554E74" w14:textId="0BA6F5C5" w:rsidR="00F00069" w:rsidRDefault="00F00069" w:rsidP="007E219D">
      <w:pPr>
        <w:pStyle w:val="ListParagraph"/>
        <w:numPr>
          <w:ilvl w:val="1"/>
          <w:numId w:val="1"/>
        </w:numPr>
      </w:pPr>
      <w:r>
        <w:t>There will be a check box of Page break options. Select it accordingly</w:t>
      </w:r>
      <w:r w:rsidR="003C3D8B">
        <w:t xml:space="preserve"> and click ok.</w:t>
      </w:r>
    </w:p>
    <w:p w14:paraId="3B458DA9" w14:textId="0F903CF3" w:rsidR="00F00069" w:rsidRDefault="00F00069" w:rsidP="00F00069">
      <w:pPr>
        <w:pStyle w:val="ListParagraph"/>
        <w:ind w:left="1440"/>
      </w:pPr>
      <w:r w:rsidRPr="00F00069">
        <w:rPr>
          <w:noProof/>
        </w:rPr>
        <w:drawing>
          <wp:inline distT="0" distB="0" distL="0" distR="0" wp14:anchorId="7ECF8DC8" wp14:editId="1605DD4E">
            <wp:extent cx="4320914" cy="2347163"/>
            <wp:effectExtent l="0" t="0" r="3810" b="0"/>
            <wp:docPr id="227586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61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EDA6" w14:textId="77777777" w:rsidR="003C3D8B" w:rsidRDefault="003C3D8B" w:rsidP="00F00069">
      <w:pPr>
        <w:pStyle w:val="ListParagraph"/>
        <w:ind w:left="1440"/>
      </w:pPr>
    </w:p>
    <w:p w14:paraId="09EE7787" w14:textId="77777777" w:rsidR="00963624" w:rsidRDefault="001D0606" w:rsidP="00F00069">
      <w:pPr>
        <w:pStyle w:val="ListParagraph"/>
        <w:numPr>
          <w:ilvl w:val="0"/>
          <w:numId w:val="1"/>
        </w:numPr>
      </w:pPr>
      <w:r>
        <w:lastRenderedPageBreak/>
        <w:t>IMPLEMENTING QRCODE LOGIC INSIDE OUT LIST:</w:t>
      </w:r>
    </w:p>
    <w:p w14:paraId="4F9A33B6" w14:textId="146D20C5" w:rsidR="001A7088" w:rsidRDefault="001A7088" w:rsidP="00963624">
      <w:pPr>
        <w:pStyle w:val="ListParagraph"/>
        <w:numPr>
          <w:ilvl w:val="1"/>
          <w:numId w:val="1"/>
        </w:numPr>
      </w:pPr>
      <w:r>
        <w:t xml:space="preserve">There will be </w:t>
      </w:r>
      <w:r w:rsidR="002E7A85">
        <w:t>an</w:t>
      </w:r>
      <w:r>
        <w:t xml:space="preserve"> image field in your list </w:t>
      </w:r>
      <w:r w:rsidR="002E7A85">
        <w:t>to implement</w:t>
      </w:r>
      <w:r>
        <w:t xml:space="preserve"> </w:t>
      </w:r>
      <w:proofErr w:type="spellStart"/>
      <w:r>
        <w:t>QRcode</w:t>
      </w:r>
      <w:proofErr w:type="spellEnd"/>
      <w:r w:rsidR="002E7A85">
        <w:t xml:space="preserve"> logic</w:t>
      </w:r>
      <w:r>
        <w:t>.</w:t>
      </w:r>
    </w:p>
    <w:p w14:paraId="359C5FD6" w14:textId="0F5FC913" w:rsidR="001A7088" w:rsidRDefault="001A7088" w:rsidP="00963624">
      <w:pPr>
        <w:pStyle w:val="ListParagraph"/>
        <w:numPr>
          <w:ilvl w:val="1"/>
          <w:numId w:val="1"/>
        </w:numPr>
      </w:pPr>
      <w:r w:rsidRPr="001A7088">
        <w:t xml:space="preserve">Add a new column named </w:t>
      </w:r>
      <w:proofErr w:type="spellStart"/>
      <w:r w:rsidRPr="001A7088">
        <w:t>QRCodeImage</w:t>
      </w:r>
      <w:proofErr w:type="spellEnd"/>
      <w:r w:rsidRPr="001A7088">
        <w:t xml:space="preserve"> to the </w:t>
      </w:r>
      <w:proofErr w:type="spellStart"/>
      <w:r w:rsidRPr="001A7088">
        <w:t>Data</w:t>
      </w:r>
      <w:r w:rsidR="001700BF">
        <w:t>Set</w:t>
      </w:r>
      <w:proofErr w:type="spellEnd"/>
      <w:r w:rsidR="001700BF">
        <w:t xml:space="preserve">. </w:t>
      </w:r>
      <w:r w:rsidRPr="001A7088">
        <w:t>This column will store the generated QR code images</w:t>
      </w:r>
      <w:r w:rsidR="001700BF">
        <w:t xml:space="preserve"> on runtime</w:t>
      </w:r>
      <w:r w:rsidRPr="001A7088">
        <w:t>.</w:t>
      </w:r>
      <w:r w:rsidR="008F0AE4">
        <w:t xml:space="preserve"> Type </w:t>
      </w:r>
      <w:r w:rsidR="001700BF">
        <w:t xml:space="preserve">of this column </w:t>
      </w:r>
      <w:r w:rsidR="008F0AE4">
        <w:t>will be Byte Array.</w:t>
      </w:r>
      <w:r w:rsidR="001D16A8">
        <w:t xml:space="preserve"> After adding, this column will be shown in Data Source pane.</w:t>
      </w:r>
    </w:p>
    <w:p w14:paraId="22BCB3F5" w14:textId="77777777" w:rsidR="00045471" w:rsidRDefault="00045471" w:rsidP="00045471">
      <w:pPr>
        <w:pStyle w:val="ListParagraph"/>
        <w:ind w:left="1440"/>
      </w:pPr>
    </w:p>
    <w:p w14:paraId="33CC9028" w14:textId="323C570A" w:rsidR="001700BF" w:rsidRDefault="001700BF" w:rsidP="001700BF">
      <w:pPr>
        <w:pStyle w:val="ListParagraph"/>
        <w:ind w:left="1440"/>
      </w:pPr>
      <w:r w:rsidRPr="001700BF">
        <w:rPr>
          <w:noProof/>
        </w:rPr>
        <w:drawing>
          <wp:inline distT="0" distB="0" distL="0" distR="0" wp14:anchorId="4FE3DBF8" wp14:editId="5E42A472">
            <wp:extent cx="3078178" cy="2594828"/>
            <wp:effectExtent l="0" t="0" r="8255" b="0"/>
            <wp:docPr id="1067081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15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294" cy="26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501C" w14:textId="77777777" w:rsidR="008A79FA" w:rsidRDefault="008A79FA" w:rsidP="001700BF">
      <w:pPr>
        <w:pStyle w:val="ListParagraph"/>
        <w:ind w:left="1440"/>
      </w:pPr>
    </w:p>
    <w:p w14:paraId="56929813" w14:textId="77777777" w:rsidR="008A79FA" w:rsidRDefault="008A79FA" w:rsidP="001700BF">
      <w:pPr>
        <w:pStyle w:val="ListParagraph"/>
        <w:ind w:left="1440"/>
      </w:pPr>
    </w:p>
    <w:p w14:paraId="5D892A69" w14:textId="0634A21F" w:rsidR="001A7088" w:rsidRDefault="001A7088" w:rsidP="008A79FA">
      <w:pPr>
        <w:pStyle w:val="ListParagraph"/>
        <w:numPr>
          <w:ilvl w:val="0"/>
          <w:numId w:val="1"/>
        </w:numPr>
      </w:pPr>
      <w:r>
        <w:t>G</w:t>
      </w:r>
      <w:r w:rsidR="0008175C">
        <w:t>ENERATE QR CODES</w:t>
      </w:r>
      <w:r>
        <w:t>:</w:t>
      </w:r>
    </w:p>
    <w:p w14:paraId="6BECECF9" w14:textId="5DE6E8E5" w:rsidR="002E6440" w:rsidRDefault="002E6440" w:rsidP="002E6440">
      <w:r w:rsidRPr="002E6440">
        <w:rPr>
          <w:noProof/>
        </w:rPr>
        <w:drawing>
          <wp:inline distT="0" distB="0" distL="0" distR="0" wp14:anchorId="7E81793F" wp14:editId="3F9154D9">
            <wp:extent cx="5731510" cy="2434590"/>
            <wp:effectExtent l="0" t="0" r="2540" b="3810"/>
            <wp:docPr id="513726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63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8ADD" w14:textId="5D0A46AB" w:rsidR="00D70B4F" w:rsidRDefault="00D70B4F" w:rsidP="002E6440">
      <w:r>
        <w:t xml:space="preserve">The above </w:t>
      </w:r>
      <w:proofErr w:type="spellStart"/>
      <w:r>
        <w:t>GenerateQRCode</w:t>
      </w:r>
      <w:proofErr w:type="spellEnd"/>
      <w:r>
        <w:t xml:space="preserve"> function is used in below logic to implement generic QR’s respective to a row</w:t>
      </w:r>
      <w:r w:rsidR="00C34ED2">
        <w:t xml:space="preserve"> of </w:t>
      </w:r>
      <w:proofErr w:type="spellStart"/>
      <w:r w:rsidR="00C34ED2">
        <w:t>datatable</w:t>
      </w:r>
      <w:proofErr w:type="spellEnd"/>
      <w:r>
        <w:t xml:space="preserve"> inside out list.</w:t>
      </w:r>
    </w:p>
    <w:p w14:paraId="3EC7AA96" w14:textId="25C62588" w:rsidR="0018254F" w:rsidRDefault="002F05B7" w:rsidP="002F05B7">
      <w:r w:rsidRPr="002F05B7">
        <w:rPr>
          <w:noProof/>
        </w:rPr>
        <w:lastRenderedPageBreak/>
        <w:drawing>
          <wp:inline distT="0" distB="0" distL="0" distR="0" wp14:anchorId="3D9A9B29" wp14:editId="093EE4AF">
            <wp:extent cx="5082980" cy="3292125"/>
            <wp:effectExtent l="0" t="0" r="3810" b="3810"/>
            <wp:docPr id="206572259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22598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D57" w14:textId="77777777" w:rsidR="005675F6" w:rsidRDefault="005675F6" w:rsidP="002F05B7">
      <w:pPr>
        <w:pBdr>
          <w:bottom w:val="single" w:sz="6" w:space="1" w:color="auto"/>
        </w:pBdr>
      </w:pPr>
    </w:p>
    <w:p w14:paraId="1A79C5F4" w14:textId="77777777" w:rsidR="005675F6" w:rsidRDefault="005675F6" w:rsidP="002F05B7"/>
    <w:sectPr w:rsidR="0056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051DA"/>
    <w:multiLevelType w:val="hybridMultilevel"/>
    <w:tmpl w:val="1E5C2E56"/>
    <w:lvl w:ilvl="0" w:tplc="0DC6E1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25739"/>
    <w:multiLevelType w:val="hybridMultilevel"/>
    <w:tmpl w:val="BC5E1B04"/>
    <w:lvl w:ilvl="0" w:tplc="25E2C2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5694">
    <w:abstractNumId w:val="1"/>
  </w:num>
  <w:num w:numId="2" w16cid:durableId="207037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5B"/>
    <w:rsid w:val="000006C4"/>
    <w:rsid w:val="00045471"/>
    <w:rsid w:val="0008175C"/>
    <w:rsid w:val="00082296"/>
    <w:rsid w:val="000F2F0F"/>
    <w:rsid w:val="000F7B50"/>
    <w:rsid w:val="001700BF"/>
    <w:rsid w:val="001756DF"/>
    <w:rsid w:val="0018254F"/>
    <w:rsid w:val="001A7088"/>
    <w:rsid w:val="001D0606"/>
    <w:rsid w:val="001D16A8"/>
    <w:rsid w:val="00201C90"/>
    <w:rsid w:val="00225D1F"/>
    <w:rsid w:val="002A2FDA"/>
    <w:rsid w:val="002E6440"/>
    <w:rsid w:val="002E7A85"/>
    <w:rsid w:val="002F05B7"/>
    <w:rsid w:val="0035320A"/>
    <w:rsid w:val="003833E3"/>
    <w:rsid w:val="00397BE8"/>
    <w:rsid w:val="003C3D8B"/>
    <w:rsid w:val="003C6D2A"/>
    <w:rsid w:val="0049641A"/>
    <w:rsid w:val="004A73C5"/>
    <w:rsid w:val="005675F6"/>
    <w:rsid w:val="00640991"/>
    <w:rsid w:val="00657C89"/>
    <w:rsid w:val="006D5B14"/>
    <w:rsid w:val="00707148"/>
    <w:rsid w:val="007A4C06"/>
    <w:rsid w:val="007B25F2"/>
    <w:rsid w:val="007E219D"/>
    <w:rsid w:val="008A79FA"/>
    <w:rsid w:val="008E66A3"/>
    <w:rsid w:val="008F0AE4"/>
    <w:rsid w:val="0090436B"/>
    <w:rsid w:val="00912AD6"/>
    <w:rsid w:val="00963624"/>
    <w:rsid w:val="009D36AE"/>
    <w:rsid w:val="009E5693"/>
    <w:rsid w:val="00A62A57"/>
    <w:rsid w:val="00A90392"/>
    <w:rsid w:val="00AD5B35"/>
    <w:rsid w:val="00B118CE"/>
    <w:rsid w:val="00B21326"/>
    <w:rsid w:val="00B26A7B"/>
    <w:rsid w:val="00B36026"/>
    <w:rsid w:val="00B4086C"/>
    <w:rsid w:val="00BA6370"/>
    <w:rsid w:val="00BF60B5"/>
    <w:rsid w:val="00C064C0"/>
    <w:rsid w:val="00C34ED2"/>
    <w:rsid w:val="00CB1360"/>
    <w:rsid w:val="00D23D44"/>
    <w:rsid w:val="00D70B4F"/>
    <w:rsid w:val="00D71DF8"/>
    <w:rsid w:val="00DB125B"/>
    <w:rsid w:val="00E03BDF"/>
    <w:rsid w:val="00E115C9"/>
    <w:rsid w:val="00EB0CEE"/>
    <w:rsid w:val="00EC1703"/>
    <w:rsid w:val="00EE55F9"/>
    <w:rsid w:val="00EF3A85"/>
    <w:rsid w:val="00F00069"/>
    <w:rsid w:val="00F81DF6"/>
    <w:rsid w:val="00F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6E1F"/>
  <w15:chartTrackingRefBased/>
  <w15:docId w15:val="{08D56173-8EAD-4984-9B7A-5DEC07E1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Mzd_JLS-Gs&amp;ab_channel=ProgrammingGeek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vtKS8ZlRU&amp;ab_channel=FoxLear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gpHwDnHaxs&amp;ab_channel=CodeEngineer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marketplace.visualstudio.com/items?itemName=ProBITools.MicrosoftRdlcReportDesignerforVisualStudio-180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L201152 Syed Hassan Haider</dc:creator>
  <cp:keywords/>
  <dc:description/>
  <cp:lastModifiedBy>L201152 Syed Hassan Haider</cp:lastModifiedBy>
  <cp:revision>67</cp:revision>
  <dcterms:created xsi:type="dcterms:W3CDTF">2024-06-11T07:10:00Z</dcterms:created>
  <dcterms:modified xsi:type="dcterms:W3CDTF">2024-06-11T10:12:00Z</dcterms:modified>
</cp:coreProperties>
</file>