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65B76" w14:textId="4D8AB66E" w:rsidR="00755CCA" w:rsidRDefault="008437E7" w:rsidP="008437E7">
      <w:pPr>
        <w:spacing w:after="0" w:line="240" w:lineRule="auto"/>
      </w:pPr>
      <w:r>
        <w:t>Adrian Grimm</w:t>
      </w:r>
    </w:p>
    <w:p w14:paraId="5D857DFD" w14:textId="0AE5EFAD" w:rsidR="008437E7" w:rsidRDefault="008437E7" w:rsidP="008437E7">
      <w:pPr>
        <w:spacing w:after="0" w:line="240" w:lineRule="auto"/>
      </w:pPr>
      <w:r>
        <w:t>Script and Batches</w:t>
      </w:r>
    </w:p>
    <w:p w14:paraId="32287EDD" w14:textId="37DDEBD3" w:rsidR="008437E7" w:rsidRDefault="008437E7" w:rsidP="008437E7">
      <w:pPr>
        <w:spacing w:after="0" w:line="240" w:lineRule="auto"/>
      </w:pPr>
      <w:r>
        <w:t>11/2/2018</w:t>
      </w:r>
    </w:p>
    <w:p w14:paraId="57ACE234" w14:textId="1E6EDBF4" w:rsidR="008437E7" w:rsidRDefault="008437E7" w:rsidP="008437E7">
      <w:pPr>
        <w:spacing w:after="0" w:line="240" w:lineRule="auto"/>
      </w:pPr>
    </w:p>
    <w:p w14:paraId="6C421085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80BE25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0B66CA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discounts</w:t>
      </w:r>
      <w:proofErr w:type="spellEnd"/>
      <w:proofErr w:type="gramEnd"/>
    </w:p>
    <w:p w14:paraId="43730296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7896</w:t>
      </w:r>
    </w:p>
    <w:p w14:paraId="2E371EF7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discounttype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'Initial Customer'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ABC7D8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1E6257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AF7846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highDiscount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2EA5F903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4EAAED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discountAmt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550020D6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totalNewDiscount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00F88A50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DEC6FF" w14:textId="3D82C59D" w:rsidR="008437E7" w:rsidRPr="006D04EF" w:rsidRDefault="006D04EF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highDiscount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discounts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14:paraId="52851DB9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discounts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stor_id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discount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highDiscount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21587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discountAmt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highDiscount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.10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0B549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totalNewDiscount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highDiscount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discountAmt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78771D0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25E632" w14:textId="77777777" w:rsidR="008437E7" w:rsidRDefault="008437E7" w:rsidP="008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'Store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highDiscount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 Discount'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discountAMT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'Discount 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totalNewDiscount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Discount'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F8EB2C" w14:textId="42FCD764" w:rsidR="008437E7" w:rsidRDefault="008437E7" w:rsidP="008437E7">
      <w:pPr>
        <w:spacing w:after="0" w:line="240" w:lineRule="auto"/>
      </w:pPr>
    </w:p>
    <w:p w14:paraId="78DFFF40" w14:textId="445037FB" w:rsidR="008437E7" w:rsidRDefault="008437E7" w:rsidP="008437E7">
      <w:pPr>
        <w:spacing w:after="0" w:line="240" w:lineRule="auto"/>
      </w:pPr>
    </w:p>
    <w:p w14:paraId="54806A3B" w14:textId="6650E1A2" w:rsidR="008437E7" w:rsidRDefault="008437E7" w:rsidP="008437E7">
      <w:pPr>
        <w:spacing w:after="0" w:line="240" w:lineRule="auto"/>
      </w:pPr>
      <w:r>
        <w:rPr>
          <w:noProof/>
        </w:rPr>
        <w:drawing>
          <wp:inline distT="0" distB="0" distL="0" distR="0" wp14:anchorId="47ED0301" wp14:editId="6A992091">
            <wp:extent cx="38195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E7"/>
    <w:rsid w:val="00331570"/>
    <w:rsid w:val="006D04EF"/>
    <w:rsid w:val="008437E7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F19E"/>
  <w15:chartTrackingRefBased/>
  <w15:docId w15:val="{72099F63-405F-4AF8-A7E3-72F7B93A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2018-11-01T23:09:00Z</dcterms:created>
  <dcterms:modified xsi:type="dcterms:W3CDTF">2018-11-01T23:13:00Z</dcterms:modified>
</cp:coreProperties>
</file>