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09F4" w14:textId="2A6E4791" w:rsidR="00755CCA" w:rsidRDefault="00610BB6">
      <w:r>
        <w:t>Adrian Grimm</w:t>
      </w:r>
    </w:p>
    <w:p w14:paraId="63BC58FF" w14:textId="5CEBFA22" w:rsidR="00610BB6" w:rsidRDefault="00610BB6">
      <w:r>
        <w:t>WDD229 – Advanced Web design</w:t>
      </w:r>
    </w:p>
    <w:p w14:paraId="63E7C35D" w14:textId="2FE5F0F7" w:rsidR="00610BB6" w:rsidRDefault="00610BB6">
      <w:r>
        <w:t>Week 9 – AdWords &amp; Critique</w:t>
      </w:r>
    </w:p>
    <w:p w14:paraId="235A0541" w14:textId="44E0DA1D" w:rsidR="00610BB6" w:rsidRDefault="00610BB6">
      <w:r>
        <w:t>3/16/2020</w:t>
      </w:r>
    </w:p>
    <w:p w14:paraId="011C5D1C" w14:textId="1E77CB1D" w:rsidR="00610BB6" w:rsidRDefault="00610BB6"/>
    <w:p w14:paraId="74B7E203" w14:textId="2CB389E8" w:rsidR="00610BB6" w:rsidRPr="00610BB6" w:rsidRDefault="00610BB6">
      <w:pPr>
        <w:rPr>
          <w:b/>
          <w:bCs/>
          <w:sz w:val="32"/>
          <w:szCs w:val="32"/>
        </w:rPr>
      </w:pPr>
      <w:r w:rsidRPr="00610BB6">
        <w:rPr>
          <w:b/>
          <w:bCs/>
          <w:sz w:val="32"/>
          <w:szCs w:val="32"/>
        </w:rPr>
        <w:t>Original:</w:t>
      </w:r>
    </w:p>
    <w:p w14:paraId="262C1CDC" w14:textId="7C02564D" w:rsidR="00610BB6" w:rsidRDefault="00610BB6">
      <w:r>
        <w:rPr>
          <w:noProof/>
        </w:rPr>
        <w:drawing>
          <wp:inline distT="0" distB="0" distL="0" distR="0" wp14:anchorId="5F5826D3" wp14:editId="660A5B82">
            <wp:extent cx="594360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74700"/>
                    </a:xfrm>
                    <a:prstGeom prst="rect">
                      <a:avLst/>
                    </a:prstGeom>
                  </pic:spPr>
                </pic:pic>
              </a:graphicData>
            </a:graphic>
          </wp:inline>
        </w:drawing>
      </w:r>
    </w:p>
    <w:p w14:paraId="00B5C136" w14:textId="0ED9ECCF" w:rsidR="00610BB6" w:rsidRDefault="00610BB6"/>
    <w:p w14:paraId="2B9F5C5D" w14:textId="5F1E96ED" w:rsidR="00610BB6" w:rsidRPr="00610BB6" w:rsidRDefault="00610BB6" w:rsidP="00610BB6">
      <w:pPr>
        <w:rPr>
          <w:b/>
          <w:bCs/>
          <w:sz w:val="32"/>
          <w:szCs w:val="32"/>
        </w:rPr>
      </w:pPr>
      <w:r>
        <w:rPr>
          <w:b/>
          <w:bCs/>
          <w:sz w:val="32"/>
          <w:szCs w:val="32"/>
        </w:rPr>
        <w:t>Update</w:t>
      </w:r>
      <w:r w:rsidRPr="00610BB6">
        <w:rPr>
          <w:b/>
          <w:bCs/>
          <w:sz w:val="32"/>
          <w:szCs w:val="32"/>
        </w:rPr>
        <w:t>:</w:t>
      </w:r>
    </w:p>
    <w:p w14:paraId="595E8250" w14:textId="03C819E8" w:rsidR="00610BB6" w:rsidRDefault="00610BB6" w:rsidP="00DB3F16">
      <w:pPr>
        <w:spacing w:after="0" w:line="240" w:lineRule="auto"/>
        <w:rPr>
          <w:sz w:val="24"/>
          <w:szCs w:val="24"/>
        </w:rPr>
      </w:pPr>
      <w:r w:rsidRPr="00610BB6">
        <w:rPr>
          <w:b/>
          <w:bCs/>
          <w:sz w:val="24"/>
          <w:szCs w:val="24"/>
        </w:rPr>
        <w:t>Ad</w:t>
      </w:r>
      <w:r>
        <w:rPr>
          <w:b/>
          <w:bCs/>
          <w:sz w:val="24"/>
          <w:szCs w:val="24"/>
        </w:rPr>
        <w:t xml:space="preserve"> </w:t>
      </w:r>
      <w:hyperlink r:id="rId5" w:history="1">
        <w:r w:rsidR="002F1E9D" w:rsidRPr="00AF70E7">
          <w:rPr>
            <w:rStyle w:val="Hyperlink"/>
            <w:sz w:val="24"/>
            <w:szCs w:val="24"/>
          </w:rPr>
          <w:t>www.ricksgaragedoorservice.net</w:t>
        </w:r>
      </w:hyperlink>
    </w:p>
    <w:p w14:paraId="2E9687E3" w14:textId="109C6790" w:rsidR="002F1E9D" w:rsidRDefault="002F1E9D" w:rsidP="00DB3F16">
      <w:pPr>
        <w:spacing w:after="0" w:line="240" w:lineRule="auto"/>
        <w:rPr>
          <w:b/>
          <w:bCs/>
          <w:sz w:val="28"/>
          <w:szCs w:val="28"/>
        </w:rPr>
      </w:pPr>
      <w:r w:rsidRPr="002F1E9D">
        <w:rPr>
          <w:b/>
          <w:bCs/>
          <w:sz w:val="28"/>
          <w:szCs w:val="28"/>
        </w:rPr>
        <w:t>Rick’s Garage Door Service | Repairing Door Springs and Cables</w:t>
      </w:r>
    </w:p>
    <w:p w14:paraId="781EDD7F" w14:textId="015F1502" w:rsidR="00290494" w:rsidRPr="00290494" w:rsidRDefault="002F1E9D" w:rsidP="00DB3F16">
      <w:pPr>
        <w:spacing w:after="0" w:line="240" w:lineRule="auto"/>
        <w:rPr>
          <w:sz w:val="26"/>
          <w:szCs w:val="26"/>
        </w:rPr>
      </w:pPr>
      <w:r w:rsidRPr="00290494">
        <w:rPr>
          <w:sz w:val="26"/>
          <w:szCs w:val="26"/>
        </w:rPr>
        <w:t>35 Years of expert service</w:t>
      </w:r>
      <w:r w:rsidR="00290494" w:rsidRPr="00290494">
        <w:rPr>
          <w:sz w:val="26"/>
          <w:szCs w:val="26"/>
        </w:rPr>
        <w:t xml:space="preserve"> and repair. </w:t>
      </w:r>
      <w:r w:rsidR="00290494">
        <w:rPr>
          <w:sz w:val="26"/>
          <w:szCs w:val="26"/>
        </w:rPr>
        <w:t>We s</w:t>
      </w:r>
      <w:r w:rsidR="00290494" w:rsidRPr="00290494">
        <w:rPr>
          <w:sz w:val="26"/>
          <w:szCs w:val="26"/>
        </w:rPr>
        <w:t>ervice any model garage door and opener.</w:t>
      </w:r>
    </w:p>
    <w:p w14:paraId="5276084C" w14:textId="77777777" w:rsidR="002F1E9D" w:rsidRDefault="002F1E9D">
      <w:pPr>
        <w:rPr>
          <w:sz w:val="24"/>
          <w:szCs w:val="24"/>
        </w:rPr>
      </w:pPr>
    </w:p>
    <w:p w14:paraId="4CEAC597" w14:textId="4AD47E0E" w:rsidR="00290494" w:rsidRDefault="00290494" w:rsidP="00290494">
      <w:pPr>
        <w:rPr>
          <w:b/>
          <w:bCs/>
          <w:sz w:val="32"/>
          <w:szCs w:val="32"/>
        </w:rPr>
      </w:pPr>
      <w:r>
        <w:rPr>
          <w:b/>
          <w:bCs/>
          <w:sz w:val="32"/>
          <w:szCs w:val="32"/>
        </w:rPr>
        <w:t>Explanation</w:t>
      </w:r>
      <w:r w:rsidRPr="00610BB6">
        <w:rPr>
          <w:b/>
          <w:bCs/>
          <w:sz w:val="32"/>
          <w:szCs w:val="32"/>
        </w:rPr>
        <w:t>:</w:t>
      </w:r>
      <w:bookmarkStart w:id="0" w:name="_GoBack"/>
      <w:bookmarkEnd w:id="0"/>
    </w:p>
    <w:p w14:paraId="54F4B2EE" w14:textId="4CEFB09F" w:rsidR="00290494" w:rsidRPr="00EB2C62" w:rsidRDefault="00EB2C62" w:rsidP="00290494">
      <w:pPr>
        <w:rPr>
          <w:sz w:val="28"/>
          <w:szCs w:val="28"/>
        </w:rPr>
      </w:pPr>
      <w:r w:rsidRPr="00EB2C62">
        <w:rPr>
          <w:sz w:val="28"/>
          <w:szCs w:val="28"/>
        </w:rPr>
        <w:t>Shortening the link make it look more succinct and professional.  Moving the link to the top of the ad and placing the business name in the middle of the ad draws the user to the ad.  Lastly, changing the USP (Unique Selling Proposition) adds more keywords and is worded to be easier for potential customers to read quickly.</w:t>
      </w:r>
    </w:p>
    <w:p w14:paraId="6D8BC276" w14:textId="77777777" w:rsidR="002F1E9D" w:rsidRPr="00610BB6" w:rsidRDefault="002F1E9D">
      <w:pPr>
        <w:rPr>
          <w:sz w:val="24"/>
          <w:szCs w:val="24"/>
        </w:rPr>
      </w:pPr>
    </w:p>
    <w:p w14:paraId="286DFC61" w14:textId="77777777" w:rsidR="00610BB6" w:rsidRDefault="00610BB6"/>
    <w:sectPr w:rsidR="0061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B6"/>
    <w:rsid w:val="00290494"/>
    <w:rsid w:val="002F1E9D"/>
    <w:rsid w:val="00331570"/>
    <w:rsid w:val="00610BB6"/>
    <w:rsid w:val="00CD4A2C"/>
    <w:rsid w:val="00DB3F16"/>
    <w:rsid w:val="00EB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B87"/>
  <w15:chartTrackingRefBased/>
  <w15:docId w15:val="{EABA0083-4D55-4153-803A-5F4F2DD1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E9D"/>
    <w:rPr>
      <w:color w:val="0563C1" w:themeColor="hyperlink"/>
      <w:u w:val="single"/>
    </w:rPr>
  </w:style>
  <w:style w:type="character" w:styleId="UnresolvedMention">
    <w:name w:val="Unresolved Mention"/>
    <w:basedOn w:val="DefaultParagraphFont"/>
    <w:uiPriority w:val="99"/>
    <w:semiHidden/>
    <w:unhideWhenUsed/>
    <w:rsid w:val="002F1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icksgaragedoorservice.n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1</cp:revision>
  <dcterms:created xsi:type="dcterms:W3CDTF">2020-03-16T22:53:00Z</dcterms:created>
  <dcterms:modified xsi:type="dcterms:W3CDTF">2020-03-16T23:41:00Z</dcterms:modified>
</cp:coreProperties>
</file>