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020" w:rsidRDefault="00AE7147">
      <w:pPr>
        <w:spacing w:before="800" w:after="200"/>
        <w:jc w:val="center"/>
      </w:pPr>
      <w:r>
        <w:rPr>
          <w:b/>
          <w:color w:val="2B547E"/>
          <w:sz w:val="24"/>
        </w:rPr>
        <w:t>UNIVERSITATEA „ȘTEFAN CEL MARE” DIN SUCEAVA</w:t>
      </w:r>
      <w:r>
        <w:rPr>
          <w:b/>
          <w:color w:val="2B547E"/>
          <w:sz w:val="24"/>
        </w:rPr>
        <w:br/>
      </w:r>
      <w:r>
        <w:rPr>
          <w:color w:val="708090"/>
        </w:rPr>
        <w:t>Facultatea de Inginerie Electrică și Știința Calculatoarelor</w:t>
      </w:r>
      <w:r>
        <w:rPr>
          <w:color w:val="708090"/>
        </w:rPr>
        <w:br/>
        <w:t>Specializarea: Calculatoare, Grupa 3121B</w:t>
      </w:r>
      <w:r>
        <w:rPr>
          <w:color w:val="708090"/>
        </w:rPr>
        <w:br/>
      </w:r>
    </w:p>
    <w:p w:rsidR="002A2020" w:rsidRDefault="00AE7147">
      <w:pPr>
        <w:spacing w:before="1200" w:after="400"/>
        <w:jc w:val="center"/>
      </w:pPr>
      <w:r>
        <w:rPr>
          <w:b/>
          <w:color w:val="2B547E"/>
          <w:sz w:val="44"/>
        </w:rPr>
        <w:t>DOCUMENTAȚIE PROIECT</w:t>
      </w:r>
      <w:r>
        <w:rPr>
          <w:b/>
          <w:color w:val="2B547E"/>
          <w:sz w:val="44"/>
        </w:rPr>
        <w:br/>
        <w:t>Sistem de Rezervări pentru un Cinema</w:t>
      </w:r>
    </w:p>
    <w:p w:rsidR="002A2020" w:rsidRDefault="00AE7147">
      <w:pPr>
        <w:spacing w:before="2400"/>
        <w:ind w:left="720"/>
      </w:pPr>
      <w:r>
        <w:t>Disciplina: Programare Orientată pe Obiecte</w:t>
      </w:r>
      <w:r>
        <w:br/>
      </w:r>
      <w:r>
        <w:t>Student: Balmoș Damaris</w:t>
      </w:r>
      <w:r>
        <w:br/>
        <w:t>Îndrumător: Prof. Prodan Remus</w:t>
      </w:r>
      <w:r>
        <w:br/>
      </w:r>
      <w:r>
        <w:br/>
        <w:t>Anul universitar: 2025–2026</w:t>
      </w:r>
    </w:p>
    <w:p w:rsidR="002A2020" w:rsidRDefault="00AE7147">
      <w:r>
        <w:br w:type="page"/>
      </w:r>
    </w:p>
    <w:p w:rsidR="002A2020" w:rsidRDefault="00AE7147">
      <w:pPr>
        <w:keepNext/>
        <w:pBdr>
          <w:bottom w:val="single" w:sz="6" w:space="4" w:color="2B547E"/>
        </w:pBdr>
        <w:spacing w:before="360"/>
      </w:pPr>
      <w:r>
        <w:rPr>
          <w:b/>
          <w:color w:val="2B547E"/>
          <w:sz w:val="28"/>
        </w:rPr>
        <w:lastRenderedPageBreak/>
        <w:t>1. Introducere</w:t>
      </w:r>
    </w:p>
    <w:p w:rsidR="002A2020" w:rsidRDefault="00AE7147">
      <w:r>
        <w:t xml:space="preserve">În cadrul acestui proiect am realizat o aplicație în C++ pentru gestionarea rezervărilor de locuri la un cinematograf. Scopul proiectului a fost să pun în </w:t>
      </w:r>
      <w:r>
        <w:t>practică noțiunile învățate la laboratorul de Programare Orientată pe Obiecte (POO) în acest semestru: crearea de clase, încapsularea datelor, lucrul cu vectori din STL, moștenirea și polimorfismul.</w:t>
      </w:r>
    </w:p>
    <w:p w:rsidR="002A2020" w:rsidRDefault="00AE7147">
      <w:r>
        <w:t>Aplicația este organizată pe mai multe fișiere separate p</w:t>
      </w:r>
      <w:r>
        <w:t>entru a avea un cod curat și ușor de urmărit. Pe lângă cerințele de bază, am adăugat o interfață (ICinemaService) pentru a folosi funcții virtuale pure și clasa RezervareOnline pentru a demonstra moștenirea. Proiectul a fost urcat pe Git pe un branch numit</w:t>
      </w:r>
      <w:r>
        <w:t xml:space="preserve"> develop.</w:t>
      </w:r>
    </w:p>
    <w:p w:rsidR="002A2020" w:rsidRDefault="00AE7147">
      <w:pPr>
        <w:keepNext/>
        <w:pBdr>
          <w:bottom w:val="single" w:sz="6" w:space="4" w:color="2B547E"/>
        </w:pBdr>
        <w:spacing w:before="360"/>
      </w:pPr>
      <w:r>
        <w:rPr>
          <w:b/>
          <w:color w:val="2B547E"/>
          <w:sz w:val="28"/>
        </w:rPr>
        <w:t>2. Descrierea problemei</w:t>
      </w:r>
    </w:p>
    <w:p w:rsidR="002A2020" w:rsidRDefault="00AE7147">
      <w:r>
        <w:t>Aplicația simulează ce se întâmplă în spatele unui sistem simplu de cinema. Aceasta permite:</w:t>
      </w:r>
    </w:p>
    <w:p w:rsidR="002A2020" w:rsidRDefault="00AE7147">
      <w:pPr>
        <w:pStyle w:val="ListBullet"/>
      </w:pPr>
      <w:r>
        <w:t>• Adăugarea și afișarea filmelor din program (titlu, gen, durată, dacă e 2D sau 3D și preț de bază).</w:t>
      </w:r>
    </w:p>
    <w:p w:rsidR="002A2020" w:rsidRDefault="00AE7147">
      <w:pPr>
        <w:pStyle w:val="ListBullet"/>
      </w:pPr>
      <w:r>
        <w:t>• Gestiunea sălilor de cinem</w:t>
      </w:r>
      <w:r>
        <w:t>a folosind o matrice dinamică (std::vector de std::vector) pentru a vedea care locuri sunt libere [ ] și care sunt ocupate [X].</w:t>
      </w:r>
    </w:p>
    <w:p w:rsidR="002A2020" w:rsidRDefault="00AE7147">
      <w:pPr>
        <w:pStyle w:val="ListBullet"/>
      </w:pPr>
      <w:r>
        <w:t>• Efectuarea unei rezervări prin selectarea unui rând și a unei coloane. Dacă locul e deja luat sau coordonatele sunt greșite, p</w:t>
      </w:r>
      <w:r>
        <w:t>rogramul avertizează utilizatorul.</w:t>
      </w:r>
    </w:p>
    <w:p w:rsidR="002A2020" w:rsidRDefault="00AE7147">
      <w:pPr>
        <w:pStyle w:val="ListBullet"/>
      </w:pPr>
      <w:r>
        <w:t>• Calcularea automată a biletului în funcție de tipul filmului (filmele 3D costă cu 10 lei mai mult) și de ziua săptămânii (în weekend se adaugă 5 lei).</w:t>
      </w:r>
    </w:p>
    <w:p w:rsidR="002A2020" w:rsidRDefault="00AE7147">
      <w:pPr>
        <w:keepNext/>
        <w:pBdr>
          <w:bottom w:val="single" w:sz="6" w:space="4" w:color="2B547E"/>
        </w:pBdr>
        <w:spacing w:before="360"/>
      </w:pPr>
      <w:r>
        <w:rPr>
          <w:b/>
          <w:color w:val="2B547E"/>
          <w:sz w:val="28"/>
        </w:rPr>
        <w:t>3. Structura proiectului și organizarea fișierelor</w:t>
      </w:r>
    </w:p>
    <w:p w:rsidR="002A2020" w:rsidRDefault="00AE7147">
      <w:r>
        <w:t>Codul este împărț</w:t>
      </w:r>
      <w:r>
        <w:t>it în mai multe module (fișiere .h pentru declarații și .cpp pentru implementare), structurate astfel:</w:t>
      </w:r>
    </w:p>
    <w:tbl>
      <w:tblPr>
        <w:tblW w:w="0" w:type="auto"/>
        <w:jc w:val="center"/>
        <w:tblLook w:val="04A0"/>
      </w:tblPr>
      <w:tblGrid>
        <w:gridCol w:w="4514"/>
        <w:gridCol w:w="4514"/>
      </w:tblGrid>
      <w:tr w:rsidR="002A2020">
        <w:trPr>
          <w:jc w:val="center"/>
        </w:trPr>
        <w:tc>
          <w:tcPr>
            <w:tcW w:w="4514" w:type="dxa"/>
            <w:shd w:val="clear" w:color="auto" w:fill="2B547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A2020" w:rsidRDefault="00AE7147">
            <w:r>
              <w:rPr>
                <w:b/>
                <w:color w:val="FFFFFF"/>
              </w:rPr>
              <w:t>Nume Fișiere</w:t>
            </w:r>
          </w:p>
        </w:tc>
        <w:tc>
          <w:tcPr>
            <w:tcW w:w="4514" w:type="dxa"/>
            <w:shd w:val="clear" w:color="auto" w:fill="2B547E"/>
            <w:tcMar>
              <w:top w:w="120" w:type="dxa"/>
              <w:left w:w="150" w:type="dxa"/>
              <w:bottom w:w="120" w:type="dxa"/>
              <w:right w:w="150" w:type="dxa"/>
            </w:tcMar>
          </w:tcPr>
          <w:p w:rsidR="002A2020" w:rsidRDefault="00AE7147">
            <w:r>
              <w:rPr>
                <w:b/>
                <w:color w:val="FFFFFF"/>
              </w:rPr>
              <w:t>Descriere componentă în proiect</w:t>
            </w:r>
          </w:p>
        </w:tc>
      </w:tr>
      <w:tr w:rsidR="002A2020">
        <w:trPr>
          <w:jc w:val="center"/>
        </w:trPr>
        <w:tc>
          <w:tcPr>
            <w:tcW w:w="451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2020" w:rsidRDefault="00AE7147">
            <w:r>
              <w:rPr>
                <w:sz w:val="21"/>
              </w:rPr>
              <w:t>Film.h / Film.cpp</w:t>
            </w:r>
          </w:p>
        </w:tc>
        <w:tc>
          <w:tcPr>
            <w:tcW w:w="451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2020" w:rsidRDefault="00AE7147">
            <w:r>
              <w:rPr>
                <w:sz w:val="21"/>
              </w:rPr>
              <w:t xml:space="preserve">Reține datele unui film (titlu, gen, durată, pretBaza) și calculează prețul final în </w:t>
            </w:r>
            <w:r>
              <w:rPr>
                <w:sz w:val="21"/>
              </w:rPr>
              <w:t>funcție de zi.</w:t>
            </w:r>
          </w:p>
        </w:tc>
      </w:tr>
      <w:tr w:rsidR="002A2020">
        <w:trPr>
          <w:jc w:val="center"/>
        </w:trPr>
        <w:tc>
          <w:tcPr>
            <w:tcW w:w="451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2020" w:rsidRDefault="00AE7147">
            <w:r>
              <w:rPr>
                <w:sz w:val="21"/>
              </w:rPr>
              <w:t>Sala.h / Sala.cpp</w:t>
            </w:r>
          </w:p>
        </w:tc>
        <w:tc>
          <w:tcPr>
            <w:tcW w:w="451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2020" w:rsidRDefault="00AE7147">
            <w:r>
              <w:rPr>
                <w:sz w:val="21"/>
              </w:rPr>
              <w:t>Gândește sala ca pe o matrice de numere întregi (0 pentru liber, 1 pentru ocupat) și validează indicii.</w:t>
            </w:r>
          </w:p>
        </w:tc>
      </w:tr>
      <w:tr w:rsidR="002A2020">
        <w:trPr>
          <w:jc w:val="center"/>
        </w:trPr>
        <w:tc>
          <w:tcPr>
            <w:tcW w:w="451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2020" w:rsidRDefault="00AE7147">
            <w:r>
              <w:rPr>
                <w:sz w:val="21"/>
              </w:rPr>
              <w:t>Rezervare.h / Rezervare.cpp</w:t>
            </w:r>
          </w:p>
        </w:tc>
        <w:tc>
          <w:tcPr>
            <w:tcW w:w="451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2020" w:rsidRDefault="00AE7147">
            <w:r>
              <w:rPr>
                <w:sz w:val="21"/>
              </w:rPr>
              <w:t xml:space="preserve">Face legătura directă între un obiect de tip Film și un loc specific (rând, coloană) </w:t>
            </w:r>
            <w:r>
              <w:rPr>
                <w:sz w:val="21"/>
              </w:rPr>
              <w:t>dintr-o Sală.</w:t>
            </w:r>
          </w:p>
        </w:tc>
      </w:tr>
      <w:tr w:rsidR="002A2020">
        <w:trPr>
          <w:jc w:val="center"/>
        </w:trPr>
        <w:tc>
          <w:tcPr>
            <w:tcW w:w="451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2020" w:rsidRDefault="00AE7147">
            <w:r>
              <w:rPr>
                <w:sz w:val="21"/>
              </w:rPr>
              <w:t>RezervareOnline.h / RezervareOnline.cpp</w:t>
            </w:r>
          </w:p>
        </w:tc>
        <w:tc>
          <w:tcPr>
            <w:tcW w:w="451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2020" w:rsidRDefault="00AE7147">
            <w:r>
              <w:rPr>
                <w:sz w:val="21"/>
              </w:rPr>
              <w:t>Moștenește clasa Rezervare și adaugă ca atribut specific adresa de email a clientului.</w:t>
            </w:r>
          </w:p>
        </w:tc>
      </w:tr>
      <w:tr w:rsidR="002A2020">
        <w:trPr>
          <w:jc w:val="center"/>
        </w:trPr>
        <w:tc>
          <w:tcPr>
            <w:tcW w:w="451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2020" w:rsidRDefault="00AE7147">
            <w:r>
              <w:rPr>
                <w:sz w:val="21"/>
              </w:rPr>
              <w:lastRenderedPageBreak/>
              <w:t>ICinemaService.h</w:t>
            </w:r>
          </w:p>
        </w:tc>
        <w:tc>
          <w:tcPr>
            <w:tcW w:w="451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2020" w:rsidRDefault="00AE7147">
            <w:r>
              <w:rPr>
                <w:sz w:val="21"/>
              </w:rPr>
              <w:t>Interfața abstractă care impune funcțiile virtuale pure (afisareFilme, afisareLocuri, realizeaza</w:t>
            </w:r>
            <w:r>
              <w:rPr>
                <w:sz w:val="21"/>
              </w:rPr>
              <w:t>Rezervare).</w:t>
            </w:r>
          </w:p>
        </w:tc>
      </w:tr>
      <w:tr w:rsidR="002A2020">
        <w:trPr>
          <w:jc w:val="center"/>
        </w:trPr>
        <w:tc>
          <w:tcPr>
            <w:tcW w:w="451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2020" w:rsidRDefault="00AE7147">
            <w:r>
              <w:rPr>
                <w:sz w:val="21"/>
              </w:rPr>
              <w:t>Cinematograf.h / Cinematograf.cpp</w:t>
            </w:r>
          </w:p>
        </w:tc>
        <w:tc>
          <w:tcPr>
            <w:tcW w:w="4514" w:type="dxa"/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2020" w:rsidRDefault="00AE7147">
            <w:r>
              <w:rPr>
                <w:sz w:val="21"/>
              </w:rPr>
              <w:t>Clasa principală de servicii care moștenește ICinemaService și agregă liste de Săli și Filme.</w:t>
            </w:r>
          </w:p>
        </w:tc>
      </w:tr>
      <w:tr w:rsidR="002A2020">
        <w:trPr>
          <w:jc w:val="center"/>
        </w:trPr>
        <w:tc>
          <w:tcPr>
            <w:tcW w:w="451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2020" w:rsidRDefault="00AE7147">
            <w:r>
              <w:rPr>
                <w:sz w:val="21"/>
              </w:rPr>
              <w:t>main.cpp</w:t>
            </w:r>
          </w:p>
        </w:tc>
        <w:tc>
          <w:tcPr>
            <w:tcW w:w="4514" w:type="dxa"/>
            <w:shd w:val="clear" w:color="auto" w:fill="F4F6F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2A2020" w:rsidRDefault="00AE7147">
            <w:r>
              <w:rPr>
                <w:sz w:val="21"/>
              </w:rPr>
              <w:t>Punctul de pornire al programului. Implementează un meniu interactiv (while-switch) pentru consolă.</w:t>
            </w:r>
          </w:p>
        </w:tc>
      </w:tr>
    </w:tbl>
    <w:p w:rsidR="002A2020" w:rsidRDefault="002A2020">
      <w:pPr>
        <w:spacing w:before="240"/>
      </w:pPr>
    </w:p>
    <w:p w:rsidR="002A2020" w:rsidRDefault="00AE7147">
      <w:pPr>
        <w:keepNext/>
        <w:pBdr>
          <w:bottom w:val="single" w:sz="6" w:space="4" w:color="2B547E"/>
        </w:pBdr>
        <w:spacing w:before="360"/>
      </w:pPr>
      <w:r>
        <w:rPr>
          <w:b/>
          <w:color w:val="2B547E"/>
          <w:sz w:val="28"/>
        </w:rPr>
        <w:t xml:space="preserve">4. </w:t>
      </w:r>
      <w:r>
        <w:rPr>
          <w:b/>
          <w:color w:val="2B547E"/>
          <w:sz w:val="28"/>
        </w:rPr>
        <w:t>Analiza claselor și a relațiilor dintre ele</w:t>
      </w:r>
    </w:p>
    <w:p w:rsidR="002A2020" w:rsidRDefault="00AE7147">
      <w:r>
        <w:t>Arhitectura aplicației se bazează pe trei tipuri majore de relații între obiecte:</w:t>
      </w:r>
    </w:p>
    <w:p w:rsidR="002A2020" w:rsidRDefault="00AE7147">
      <w:pPr>
        <w:pStyle w:val="ListBullet"/>
      </w:pPr>
      <w:r>
        <w:t xml:space="preserve"> Agregare: Clasa Cinematograf conține vectori de obiecte de tip Film și Sala. Colecțiile sunt gestionate de cinematograf, dar ob</w:t>
      </w:r>
      <w:r>
        <w:t>iectele pot exista și independent.</w:t>
      </w:r>
    </w:p>
    <w:p w:rsidR="002A2020" w:rsidRDefault="00AE7147">
      <w:pPr>
        <w:pStyle w:val="ListBullet"/>
      </w:pPr>
      <w:r>
        <w:t xml:space="preserve"> Asociere: Clasa Rezervare folosește referințe/obiecte de tip Film și Sala pentru a ști cu exactitate </w:t>
      </w:r>
      <w:proofErr w:type="gramStart"/>
      <w:r>
        <w:t>ce</w:t>
      </w:r>
      <w:proofErr w:type="gramEnd"/>
      <w:r>
        <w:t xml:space="preserve"> film și ce scaun fac obiectul tranzacției.</w:t>
      </w:r>
    </w:p>
    <w:p w:rsidR="002A2020" w:rsidRDefault="00AE7147">
      <w:pPr>
        <w:pStyle w:val="ListBullet"/>
      </w:pPr>
      <w:r>
        <w:t xml:space="preserve"> Moștenire (Is-A): RezervareOnline moștenește public clasa Rezervare,</w:t>
      </w:r>
      <w:r>
        <w:t xml:space="preserve"> preluând toate caracteristicile acesteia și extinzând funcționalitatea prin câmpul emailClient. De asemenea, Cinematograf moștenește ICinemaService.</w:t>
      </w:r>
    </w:p>
    <w:p w:rsidR="002A2020" w:rsidRDefault="00AE7147">
      <w:pPr>
        <w:keepNext/>
        <w:pBdr>
          <w:bottom w:val="single" w:sz="6" w:space="4" w:color="2B547E"/>
        </w:pBdr>
        <w:spacing w:before="360"/>
      </w:pPr>
      <w:r>
        <w:rPr>
          <w:b/>
          <w:color w:val="2B547E"/>
          <w:sz w:val="28"/>
        </w:rPr>
        <w:t>5. Concepte de Programare Orientată pe Obiecte aplicate</w:t>
      </w:r>
    </w:p>
    <w:p w:rsidR="002A2020" w:rsidRDefault="00AE7147">
      <w:pPr>
        <w:pStyle w:val="ListBullet"/>
      </w:pPr>
      <w:r>
        <w:t>• Încapsulare: Atributele tuturor claselor sunt de</w:t>
      </w:r>
      <w:r>
        <w:t>clarate în zona private (ex: pretBaza, locuri, emailClient). Modificarea sau citirea lor directă din exterior este interzisă, accesul fiind permis exclusiv prin metode publice de tip getter (cum ar fi getId(), getTitlu()).</w:t>
      </w:r>
    </w:p>
    <w:p w:rsidR="002A2020" w:rsidRDefault="00AE7147">
      <w:pPr>
        <w:pStyle w:val="ListBullet"/>
      </w:pPr>
      <w:r>
        <w:t>• Polimorfism: Interfața ICinemaS</w:t>
      </w:r>
      <w:r>
        <w:t>ervice definește comportamentul abstract prin funcții virtuale pure (= 0). Implementarea efectivă se face în clasa derivată Cinematograf, separând complet definiția serviciilor de logica lor internă.</w:t>
      </w:r>
    </w:p>
    <w:p w:rsidR="002A2020" w:rsidRDefault="00AE7147">
      <w:pPr>
        <w:pStyle w:val="ListBullet"/>
      </w:pPr>
      <w:r>
        <w:t>• Reutilizarea codului: În constructorul clasei derivate</w:t>
      </w:r>
      <w:r>
        <w:t xml:space="preserve"> RezervareOnline, atributele comune sunt transmise direct către constructorul clasei părinte folosind lista de inițializare: ': Rezervare(f, s, r, c)'.</w:t>
      </w:r>
    </w:p>
    <w:p w:rsidR="002A2020" w:rsidRDefault="00AE7147">
      <w:pPr>
        <w:keepNext/>
        <w:pBdr>
          <w:bottom w:val="single" w:sz="6" w:space="4" w:color="2B547E"/>
        </w:pBdr>
        <w:spacing w:before="360"/>
      </w:pPr>
      <w:r>
        <w:rPr>
          <w:b/>
          <w:color w:val="2B547E"/>
          <w:sz w:val="28"/>
        </w:rPr>
        <w:t>6. Tratarea excepțiilor</w:t>
      </w:r>
    </w:p>
    <w:p w:rsidR="002A2020" w:rsidRDefault="00AE7147">
      <w:r>
        <w:t>Pentru a preveni blocarea sau oprirea bruscă a programului în cazul unor date de</w:t>
      </w:r>
      <w:r>
        <w:t xml:space="preserve"> intrare incorecte, am implementat un mecanism robust de gestionare a erorilor folosind try-catch. În metoda ocupaLoc din clasa Sala, se validează dacă coordonatele rândului și coloanei se află în interiorul matricei. Dacă indicii sunt în afara limitelor, </w:t>
      </w:r>
      <w:r>
        <w:t>se aruncă o excepție standard:</w:t>
      </w:r>
    </w:p>
    <w:p w:rsidR="002A2020" w:rsidRDefault="00AE7147">
      <w:pPr>
        <w:ind w:left="720"/>
      </w:pPr>
      <w:r>
        <w:t>throw out_of_range("Index invalid! Randul sau coloana nu exista.");</w:t>
      </w:r>
    </w:p>
    <w:p w:rsidR="002A2020" w:rsidRDefault="00AE7147">
      <w:r>
        <w:lastRenderedPageBreak/>
        <w:t>În cazul în care locul selectat a fost deja rezervat (valoarea sa în matrice este 1), se aruncă o eroare de rulare:</w:t>
      </w:r>
    </w:p>
    <w:p w:rsidR="002A2020" w:rsidRDefault="00AE7147">
      <w:pPr>
        <w:ind w:left="720"/>
      </w:pPr>
      <w:r>
        <w:t>throw runtime_error("Locul este deja ocup</w:t>
      </w:r>
      <w:r>
        <w:t>at!");</w:t>
      </w:r>
    </w:p>
    <w:p w:rsidR="002A2020" w:rsidRDefault="00AE7147">
      <w:r>
        <w:t>Toate aceste excepții sunt capturate în main.cpp în interiorul structurii switch a meniului. Mesajul de eroare este afișat curat pe ecran, iar utilizatorul este trimis înapoi în meniu, aplicația continuând să ruleze fără crash.</w:t>
      </w:r>
    </w:p>
    <w:p w:rsidR="002A2020" w:rsidRDefault="00AE7147">
      <w:pPr>
        <w:keepNext/>
        <w:pBdr>
          <w:bottom w:val="single" w:sz="6" w:space="4" w:color="2B547E"/>
        </w:pBdr>
        <w:spacing w:before="360"/>
      </w:pPr>
      <w:r>
        <w:rPr>
          <w:b/>
          <w:color w:val="2B547E"/>
          <w:sz w:val="28"/>
        </w:rPr>
        <w:t xml:space="preserve">7. Rezultate și </w:t>
      </w:r>
      <w:r>
        <w:rPr>
          <w:b/>
          <w:color w:val="2B547E"/>
          <w:sz w:val="28"/>
        </w:rPr>
        <w:t>rularea programului</w:t>
      </w:r>
    </w:p>
    <w:p w:rsidR="002A2020" w:rsidRDefault="00AE7147">
      <w:r>
        <w:t xml:space="preserve">Meniul interactiv creat în consolă oferă o experiență structurată și ușor de testat în timpul prezentării live. Utilizatorul poate afișa dinamic lista filmelor (cu prețurile de bază), poate vizualiza harta grafică a sălii unde scaunele </w:t>
      </w:r>
      <w:r>
        <w:t>libere apar ca [ ] și cele ocupate ca [X], și poate efectua rezervări în timp real. Sistemul rulează automat logica de suprataxare pentru filmele 3D sau pentru zilele de weekend în cadrul funcției de calcul al prețului.</w:t>
      </w:r>
    </w:p>
    <w:p w:rsidR="002A2020" w:rsidRDefault="00AE7147">
      <w:pPr>
        <w:keepNext/>
        <w:pBdr>
          <w:bottom w:val="single" w:sz="6" w:space="4" w:color="2B547E"/>
        </w:pBdr>
        <w:spacing w:before="360"/>
      </w:pPr>
      <w:r>
        <w:rPr>
          <w:b/>
          <w:color w:val="2B547E"/>
          <w:sz w:val="28"/>
        </w:rPr>
        <w:t>8. Instrucțiuni de compilare și rula</w:t>
      </w:r>
      <w:r>
        <w:rPr>
          <w:b/>
          <w:color w:val="2B547E"/>
          <w:sz w:val="28"/>
        </w:rPr>
        <w:t>re</w:t>
      </w:r>
    </w:p>
    <w:p w:rsidR="002A2020" w:rsidRDefault="00AE7147">
      <w:r>
        <w:t>Codul a fost testat și compilat cu succes utilizând setul de instrumente GCC (MinGW). Pentru a compila toate modulele împreună din terminal, navigați în directorul sursă și executați:</w:t>
      </w:r>
    </w:p>
    <w:p w:rsidR="002A2020" w:rsidRDefault="00AE7147">
      <w:pPr>
        <w:ind w:left="576"/>
      </w:pPr>
      <w:proofErr w:type="gramStart"/>
      <w:r>
        <w:rPr>
          <w:rFonts w:ascii="Consolas" w:hAnsi="Consolas"/>
        </w:rPr>
        <w:t>g</w:t>
      </w:r>
      <w:proofErr w:type="gramEnd"/>
      <w:r>
        <w:rPr>
          <w:rFonts w:ascii="Consolas" w:hAnsi="Consolas"/>
        </w:rPr>
        <w:t>++ rezervari_cinema.cpp cinematograf.cpp film.cpp sala.cpp r</w:t>
      </w:r>
      <w:r>
        <w:rPr>
          <w:rFonts w:ascii="Consolas" w:hAnsi="Consolas"/>
        </w:rPr>
        <w:t>ezervare.cpp R</w:t>
      </w:r>
      <w:r>
        <w:rPr>
          <w:rFonts w:ascii="Consolas" w:hAnsi="Consolas"/>
        </w:rPr>
        <w:t>ezerva</w:t>
      </w:r>
      <w:r>
        <w:rPr>
          <w:rFonts w:ascii="Consolas" w:hAnsi="Consolas"/>
        </w:rPr>
        <w:t>reOnline.cpp -o app.exe</w:t>
      </w:r>
    </w:p>
    <w:p w:rsidR="002A2020" w:rsidRDefault="00AE7147">
      <w:r>
        <w:t>Lansarea în execuție a aplicației se face prin comanda:</w:t>
      </w:r>
    </w:p>
    <w:p w:rsidR="002A2020" w:rsidRDefault="00AE7147">
      <w:pPr>
        <w:ind w:left="576"/>
      </w:pPr>
      <w:r>
        <w:rPr>
          <w:rFonts w:ascii="Consolas" w:hAnsi="Consolas"/>
        </w:rPr>
        <w:t>./app.exe</w:t>
      </w:r>
    </w:p>
    <w:p w:rsidR="002A2020" w:rsidRDefault="00AE7147">
      <w:pPr>
        <w:keepNext/>
        <w:pBdr>
          <w:bottom w:val="single" w:sz="6" w:space="4" w:color="2B547E"/>
        </w:pBdr>
        <w:spacing w:before="360"/>
      </w:pPr>
      <w:r>
        <w:rPr>
          <w:b/>
          <w:color w:val="2B547E"/>
          <w:sz w:val="28"/>
        </w:rPr>
        <w:t>9. Concluzii</w:t>
      </w:r>
    </w:p>
    <w:p w:rsidR="002A2020" w:rsidRDefault="00AE7147">
      <w:r>
        <w:t>Realizarea acestui proiect a reprezentat o oportunitate excelentă de a înțelege cum interacționează mai multe clase într-o aplicație C++ completă. Tranzi</w:t>
      </w:r>
      <w:r>
        <w:t>ț</w:t>
      </w:r>
      <w:r>
        <w:t>ia de la exemplele teoretice din curs la scrierea unui sistem funcțional cu logică de business (atribuiri de locuri, matrice dinamice, moșteniri) mi-a clarificat importanța utilizării corecte a listelor de inițializare și a tehnicilor de încapsulare.</w:t>
      </w:r>
    </w:p>
    <w:p w:rsidR="002A2020" w:rsidRDefault="00AE7147">
      <w:r>
        <w:t xml:space="preserve">Cea </w:t>
      </w:r>
      <w:r>
        <w:t>mai mare provocare întâmpinată a fost legată de lipsa unui constructor implicit (default) la clasele compuse, problemă care a fost corectată prin transmiterea corectă a obiectelor în constructorii claselor Rezervare și RezervareOnline. Aplicația îndeplineș</w:t>
      </w:r>
      <w:r>
        <w:t>te criteriile din baremul temei 3121B și este pregătită pentru evaluarea automată și prezentarea live.</w:t>
      </w:r>
    </w:p>
    <w:sectPr w:rsidR="002A2020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2A2020"/>
    <w:rsid w:val="00326F90"/>
    <w:rsid w:val="00464A64"/>
    <w:rsid w:val="00AA1D8D"/>
    <w:rsid w:val="00AE7147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1006</Words>
  <Characters>5739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6732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2026-05-26T22:21:00Z</dcterms:modified>
  <cp:category/>
</cp:coreProperties>
</file>