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BD6C855" w:rsidR="0054767F" w:rsidRDefault="00402408" w:rsidP="00735798">
      <w:pPr>
        <w:pStyle w:val="Title"/>
      </w:pPr>
      <w:r>
        <w:t>Cash Flow Library</w:t>
      </w:r>
      <w:r w:rsidR="00C07194">
        <w:t xml:space="preserve"> </w:t>
      </w:r>
    </w:p>
    <w:p w14:paraId="59D04CF4" w14:textId="2C5BF3A8" w:rsidR="00DF68EC" w:rsidRPr="00DF68EC" w:rsidRDefault="00DF68EC" w:rsidP="00DF68EC">
      <w:r>
        <w:t>Used to derive the cash flows for individual BCNs and the total cash flows for alternatives, ultimately constructing the Total Cash Flows objects</w:t>
      </w:r>
    </w:p>
    <w:p w14:paraId="1C6C7B3D" w14:textId="47C4B6E8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DF68EC">
        <w:t>Cash Flow</w:t>
      </w:r>
      <w:r w:rsidR="00B861E5">
        <w:t xml:space="preserve"> </w:t>
      </w:r>
      <w:r w:rsidR="00971FB5">
        <w:t>Library</w:t>
      </w:r>
    </w:p>
    <w:p w14:paraId="2BB9C379" w14:textId="5C926832" w:rsidR="00DF68EC" w:rsidRDefault="00DF68EC" w:rsidP="00DF68EC">
      <w:r>
        <w:t>Main</w:t>
      </w:r>
    </w:p>
    <w:p w14:paraId="77B440D2" w14:textId="462F62B3" w:rsidR="00DC109A" w:rsidRPr="00DF68EC" w:rsidRDefault="00DC109A" w:rsidP="00DF68EC">
      <w:r>
        <w:t>Measure</w:t>
      </w:r>
    </w:p>
    <w:p w14:paraId="61D694E3" w14:textId="0342BA14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31E93BFA" w14:textId="4B7A5278" w:rsidR="00DF68EC" w:rsidRDefault="00DF68EC" w:rsidP="00DF68EC">
      <w:r>
        <w:t>Discounting Library</w:t>
      </w:r>
    </w:p>
    <w:p w14:paraId="2EBA9A44" w14:textId="0CDC78D6" w:rsidR="00DF68EC" w:rsidRDefault="00DF68EC" w:rsidP="00DF68EC">
      <w:r>
        <w:t>BCN Class</w:t>
      </w:r>
    </w:p>
    <w:p w14:paraId="011450B6" w14:textId="68D232C2" w:rsidR="00DF68EC" w:rsidRDefault="00DF68EC" w:rsidP="00DF68EC">
      <w:r>
        <w:t>Analysis Class</w:t>
      </w:r>
    </w:p>
    <w:p w14:paraId="62F237BB" w14:textId="684A1B95" w:rsidR="00DF68EC" w:rsidRPr="00DF68EC" w:rsidRDefault="00DF68EC" w:rsidP="00DF68EC">
      <w:proofErr w:type="spellStart"/>
      <w:r>
        <w:t>bcnStorage</w:t>
      </w:r>
      <w:proofErr w:type="spellEnd"/>
      <w:r>
        <w:t xml:space="preserve"> Class</w:t>
      </w:r>
    </w:p>
    <w:p w14:paraId="1B8BDC96" w14:textId="7E110E9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6F69095F" w14:textId="5CDE6BB4" w:rsidR="00DF68EC" w:rsidRPr="00DF68EC" w:rsidRDefault="00DF68EC" w:rsidP="00DF68EC">
      <w:r>
        <w:t>None</w:t>
      </w:r>
    </w:p>
    <w:p w14:paraId="353986C8" w14:textId="252D4F3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5643B5A9" w14:textId="7C96CB16" w:rsidR="005C03A8" w:rsidRDefault="005C03A8" w:rsidP="005C03A8">
      <w:proofErr w:type="spellStart"/>
      <w:r>
        <w:t>blankFlows</w:t>
      </w:r>
      <w:proofErr w:type="spellEnd"/>
      <w:r w:rsidRPr="005C03A8">
        <w:t>(</w:t>
      </w:r>
      <w:proofErr w:type="spellStart"/>
      <w:r w:rsidRPr="005C03A8">
        <w:t>studyPeriod,timestepValue</w:t>
      </w:r>
      <w:proofErr w:type="spellEnd"/>
      <w:r w:rsidRPr="005C03A8">
        <w:t>)</w:t>
      </w:r>
      <w:r>
        <w:t xml:space="preserve"> – initializes a blank cash flow list to store data</w:t>
      </w:r>
    </w:p>
    <w:p w14:paraId="13DCCEAC" w14:textId="48AB5A7B" w:rsidR="005C03A8" w:rsidRDefault="005C03A8" w:rsidP="005C03A8">
      <w:proofErr w:type="spellStart"/>
      <w:r>
        <w:t>bcnFlow</w:t>
      </w:r>
      <w:proofErr w:type="spellEnd"/>
      <w:r w:rsidRPr="005C03A8">
        <w:t>(</w:t>
      </w:r>
      <w:proofErr w:type="spellStart"/>
      <w:r w:rsidRPr="005C03A8">
        <w:t>bcnObject,studyPeriod,timestepCount</w:t>
      </w:r>
      <w:proofErr w:type="spellEnd"/>
      <w:r w:rsidRPr="005C03A8">
        <w:t>)</w:t>
      </w:r>
      <w:r>
        <w:t xml:space="preserve"> – begins construction of cash flows for a given BCN</w:t>
      </w:r>
    </w:p>
    <w:p w14:paraId="5EA631A8" w14:textId="1AACED0E" w:rsidR="005C03A8" w:rsidRDefault="005C03A8" w:rsidP="005C03A8">
      <w:proofErr w:type="spellStart"/>
      <w:r>
        <w:t>bcnFlowNonRecur</w:t>
      </w:r>
      <w:proofErr w:type="spellEnd"/>
      <w:r w:rsidRPr="005C03A8">
        <w:t>(</w:t>
      </w:r>
      <w:proofErr w:type="spellStart"/>
      <w:r w:rsidRPr="005C03A8">
        <w:t>bcnObject,discountRate</w:t>
      </w:r>
      <w:proofErr w:type="spellEnd"/>
      <w:r w:rsidRPr="005C03A8">
        <w:t>)</w:t>
      </w:r>
      <w:r>
        <w:t xml:space="preserve"> – completes construction of flows for non-recurring BCNs</w:t>
      </w:r>
    </w:p>
    <w:p w14:paraId="347903FF" w14:textId="0832B749" w:rsidR="005C03A8" w:rsidRDefault="005C03A8" w:rsidP="005C03A8">
      <w:proofErr w:type="spellStart"/>
      <w:r>
        <w:t>bcnFlowRecur</w:t>
      </w:r>
      <w:proofErr w:type="spellEnd"/>
      <w:r w:rsidRPr="005C03A8">
        <w:t>(</w:t>
      </w:r>
      <w:proofErr w:type="spellStart"/>
      <w:r w:rsidRPr="005C03A8">
        <w:t>bcnObject,discountRate</w:t>
      </w:r>
      <w:r>
        <w:t>,timestep</w:t>
      </w:r>
      <w:proofErr w:type="spellEnd"/>
      <w:r w:rsidRPr="005C03A8">
        <w:t>)</w:t>
      </w:r>
      <w:r>
        <w:t xml:space="preserve"> – completes construction of flows for recurring BCNs</w:t>
      </w:r>
    </w:p>
    <w:p w14:paraId="56EE76FB" w14:textId="1C7FC0E2" w:rsidR="005C03A8" w:rsidRDefault="005C03A8" w:rsidP="005C03A8">
      <w:proofErr w:type="spellStart"/>
      <w:r w:rsidRPr="005C03A8">
        <w:t>rvCalc</w:t>
      </w:r>
      <w:proofErr w:type="spellEnd"/>
      <w:r w:rsidRPr="005C03A8">
        <w:t>(</w:t>
      </w:r>
      <w:proofErr w:type="spellStart"/>
      <w:r w:rsidRPr="005C03A8">
        <w:t>bcnObject,value,</w:t>
      </w:r>
      <w:r w:rsidRPr="005C03A8">
        <w:rPr>
          <w:i/>
          <w:iCs/>
        </w:rPr>
        <w:t>timestep</w:t>
      </w:r>
      <w:proofErr w:type="spellEnd"/>
      <w:r w:rsidRPr="005C03A8">
        <w:t>)</w:t>
      </w:r>
      <w:r>
        <w:t xml:space="preserve"> – calculates the residual value of a BCN</w:t>
      </w:r>
    </w:p>
    <w:p w14:paraId="570A2A0B" w14:textId="00082CD2" w:rsidR="005C03A8" w:rsidRPr="005C03A8" w:rsidRDefault="005C03A8" w:rsidP="005C03A8">
      <w:proofErr w:type="spellStart"/>
      <w:r w:rsidRPr="005C03A8">
        <w:t>totalFlows</w:t>
      </w:r>
      <w:proofErr w:type="spellEnd"/>
      <w:r w:rsidRPr="005C03A8">
        <w:t>(</w:t>
      </w:r>
      <w:proofErr w:type="spellStart"/>
      <w:r w:rsidRPr="005C03A8">
        <w:t>bcnObjectList,altID</w:t>
      </w:r>
      <w:proofErr w:type="spellEnd"/>
      <w:r w:rsidRPr="005C03A8">
        <w:t xml:space="preserve">) </w:t>
      </w:r>
      <w:r>
        <w:t>– calculates the total flows for an alternative</w:t>
      </w:r>
    </w:p>
    <w:p w14:paraId="665B1CD7" w14:textId="06312FFB" w:rsidR="00402408" w:rsidRDefault="00984FCB" w:rsidP="00402408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280A6576" w14:textId="617CDC11" w:rsidR="008C50AA" w:rsidRDefault="008C50AA" w:rsidP="008C50AA">
      <w:r>
        <w:t>Optional inputs are in italics</w:t>
      </w:r>
    </w:p>
    <w:p w14:paraId="0E137157" w14:textId="55B9F8A8" w:rsidR="008C50AA" w:rsidRDefault="008C50AA" w:rsidP="008C50AA"/>
    <w:p w14:paraId="5A851C65" w14:textId="069E1834" w:rsidR="008C50AA" w:rsidRDefault="008C50AA" w:rsidP="008C50AA">
      <w:r>
        <w:t>Begin Pseudocode</w:t>
      </w:r>
    </w:p>
    <w:p w14:paraId="646D71F7" w14:textId="77777777" w:rsidR="008C50AA" w:rsidRDefault="008C50AA" w:rsidP="008C50AA"/>
    <w:p w14:paraId="7A81CC4F" w14:textId="3B6DF686" w:rsidR="008C50AA" w:rsidRDefault="008C50AA" w:rsidP="008C50AA">
      <w:r>
        <w:t>Import BCN Class</w:t>
      </w:r>
    </w:p>
    <w:p w14:paraId="04975284" w14:textId="34A24409" w:rsidR="008C50AA" w:rsidRDefault="008C50AA" w:rsidP="008C50AA">
      <w:r>
        <w:t>Import Analysis Class</w:t>
      </w:r>
    </w:p>
    <w:p w14:paraId="5018ED1A" w14:textId="142E87E0" w:rsidR="008C50AA" w:rsidRDefault="008C50AA" w:rsidP="008C50AA">
      <w:r>
        <w:t>Import discounting library</w:t>
      </w:r>
    </w:p>
    <w:p w14:paraId="581F5ACA" w14:textId="5E25B97F" w:rsidR="00DF68EC" w:rsidRPr="008C50AA" w:rsidRDefault="00DF68EC" w:rsidP="008C50AA">
      <w:r>
        <w:t>Import BCN Storage Class</w:t>
      </w:r>
    </w:p>
    <w:p w14:paraId="32E62095" w14:textId="417CD084" w:rsidR="00402408" w:rsidRDefault="00402408" w:rsidP="00402408"/>
    <w:p w14:paraId="6C58305E" w14:textId="13005D75" w:rsidR="00402408" w:rsidRPr="00E94D05" w:rsidRDefault="00402408" w:rsidP="00402408">
      <w:pPr>
        <w:rPr>
          <w:b/>
          <w:bCs/>
        </w:rPr>
      </w:pPr>
      <w:proofErr w:type="spellStart"/>
      <w:r w:rsidRPr="00E94D05">
        <w:rPr>
          <w:b/>
          <w:bCs/>
        </w:rPr>
        <w:t>blankFlow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studyPeriod,timestepValue</w:t>
      </w:r>
      <w:proofErr w:type="spellEnd"/>
      <w:r w:rsidRPr="00E94D05">
        <w:rPr>
          <w:b/>
          <w:bCs/>
        </w:rPr>
        <w:t>)</w:t>
      </w:r>
    </w:p>
    <w:p w14:paraId="100E0954" w14:textId="22EA3FC8" w:rsidR="00402408" w:rsidRDefault="00402408" w:rsidP="00402408">
      <w:r>
        <w:tab/>
      </w:r>
      <w:proofErr w:type="spellStart"/>
      <w:r>
        <w:t>timestepCount</w:t>
      </w:r>
      <w:proofErr w:type="spellEnd"/>
      <w:r>
        <w:t xml:space="preserve"> = </w:t>
      </w:r>
      <w:proofErr w:type="spellStart"/>
      <w:r>
        <w:t>studyPeriod</w:t>
      </w:r>
      <w:proofErr w:type="spellEnd"/>
      <w:r>
        <w:t>/</w:t>
      </w:r>
      <w:proofErr w:type="spellStart"/>
      <w:r>
        <w:t>timestepValue</w:t>
      </w:r>
      <w:proofErr w:type="spellEnd"/>
    </w:p>
    <w:p w14:paraId="0F9DA89C" w14:textId="1E8AB465" w:rsidR="00402408" w:rsidRDefault="00402408" w:rsidP="00402408">
      <w:r>
        <w:tab/>
        <w:t>return zeros(</w:t>
      </w:r>
      <w:proofErr w:type="spellStart"/>
      <w:r>
        <w:t>timestepCount</w:t>
      </w:r>
      <w:proofErr w:type="spellEnd"/>
      <w:r>
        <w:t xml:space="preserve"> + 1)</w:t>
      </w:r>
    </w:p>
    <w:p w14:paraId="4A374C26" w14:textId="0A3AA275" w:rsidR="00402408" w:rsidRPr="00E94D05" w:rsidRDefault="00402408" w:rsidP="00402408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blankFlow</w:t>
      </w:r>
      <w:proofErr w:type="spellEnd"/>
    </w:p>
    <w:p w14:paraId="067709B2" w14:textId="1FBBA511" w:rsidR="00402408" w:rsidRDefault="00402408" w:rsidP="00402408"/>
    <w:p w14:paraId="7CB847E0" w14:textId="7B8A39EF" w:rsidR="00402408" w:rsidRPr="00E94D05" w:rsidRDefault="007E304D" w:rsidP="00402408">
      <w:pPr>
        <w:rPr>
          <w:b/>
          <w:bCs/>
        </w:rPr>
      </w:pPr>
      <w:proofErr w:type="spellStart"/>
      <w:r w:rsidRPr="00E94D05">
        <w:rPr>
          <w:b/>
          <w:bCs/>
        </w:rPr>
        <w:t>bcn</w:t>
      </w:r>
      <w:r w:rsidR="00402408" w:rsidRPr="00E94D05">
        <w:rPr>
          <w:b/>
          <w:bCs/>
        </w:rPr>
        <w:t>Flow</w:t>
      </w:r>
      <w:proofErr w:type="spellEnd"/>
      <w:r w:rsidR="00402408" w:rsidRPr="00E94D05">
        <w:rPr>
          <w:b/>
          <w:bCs/>
        </w:rPr>
        <w:t>(</w:t>
      </w:r>
      <w:proofErr w:type="spellStart"/>
      <w:r w:rsidR="00402408" w:rsidRPr="00E94D05">
        <w:rPr>
          <w:b/>
          <w:bCs/>
        </w:rPr>
        <w:t>bcnObject,studyPeriod,timestepCount</w:t>
      </w:r>
      <w:proofErr w:type="spellEnd"/>
      <w:r w:rsidR="00402408" w:rsidRPr="00E94D05">
        <w:rPr>
          <w:b/>
          <w:bCs/>
        </w:rPr>
        <w:t>)</w:t>
      </w:r>
    </w:p>
    <w:p w14:paraId="3A65B1FA" w14:textId="2B5E8D81" w:rsidR="005D5EA9" w:rsidRDefault="00402408" w:rsidP="00402408">
      <w:r>
        <w:tab/>
        <w:t xml:space="preserve">if </w:t>
      </w:r>
      <w:proofErr w:type="spellStart"/>
      <w:r>
        <w:t>recurBool</w:t>
      </w:r>
      <w:proofErr w:type="spellEnd"/>
      <w:r>
        <w:t xml:space="preserve"> == false</w:t>
      </w:r>
    </w:p>
    <w:p w14:paraId="65675B7D" w14:textId="1773178F" w:rsidR="0070490D" w:rsidRDefault="0070490D" w:rsidP="00402408">
      <w:r>
        <w:tab/>
      </w:r>
      <w:r>
        <w:tab/>
      </w:r>
      <w:proofErr w:type="spellStart"/>
      <w:r>
        <w:t>bcnFlowNonRecur</w:t>
      </w:r>
      <w:proofErr w:type="spellEnd"/>
      <w:r>
        <w:t>(</w:t>
      </w:r>
      <w:proofErr w:type="spellStart"/>
      <w:r>
        <w:t>bcnObject,discountRate</w:t>
      </w:r>
      <w:proofErr w:type="spellEnd"/>
      <w:r>
        <w:t>)</w:t>
      </w:r>
    </w:p>
    <w:p w14:paraId="057052BE" w14:textId="0D56C25B" w:rsidR="00917AA1" w:rsidRDefault="005D5EA9" w:rsidP="0070490D">
      <w:r>
        <w:tab/>
      </w:r>
      <w:r w:rsidR="0070490D">
        <w:t>else</w:t>
      </w:r>
      <w:r w:rsidR="00917AA1">
        <w:tab/>
      </w:r>
    </w:p>
    <w:p w14:paraId="717B2781" w14:textId="4C5A1826" w:rsidR="008367FC" w:rsidRPr="008367FC" w:rsidRDefault="0070490D" w:rsidP="0070490D">
      <w:r>
        <w:tab/>
      </w:r>
      <w:r>
        <w:tab/>
      </w:r>
      <w:proofErr w:type="spellStart"/>
      <w:r>
        <w:t>bcnFlowRecur</w:t>
      </w:r>
      <w:proofErr w:type="spellEnd"/>
      <w:r>
        <w:t>(</w:t>
      </w:r>
      <w:proofErr w:type="spellStart"/>
      <w:r>
        <w:t>bcnObject,discountRate</w:t>
      </w:r>
      <w:proofErr w:type="spellEnd"/>
      <w:r>
        <w:t>)</w:t>
      </w:r>
    </w:p>
    <w:p w14:paraId="76A0B5E0" w14:textId="0E6E4624" w:rsidR="007E304D" w:rsidRPr="007E304D" w:rsidRDefault="007E304D" w:rsidP="007E304D">
      <w:r>
        <w:tab/>
      </w:r>
    </w:p>
    <w:p w14:paraId="013BA7B1" w14:textId="3B44C32B" w:rsidR="007E304D" w:rsidRPr="00E94D05" w:rsidRDefault="0070490D" w:rsidP="00402408">
      <w:pPr>
        <w:rPr>
          <w:b/>
          <w:bCs/>
        </w:rPr>
      </w:pPr>
      <w:proofErr w:type="spellStart"/>
      <w:r w:rsidRPr="00E94D05">
        <w:rPr>
          <w:b/>
          <w:bCs/>
        </w:rPr>
        <w:t>bcnFlowNonRecur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bcnObject,discountRate</w:t>
      </w:r>
      <w:proofErr w:type="spellEnd"/>
      <w:r w:rsidRPr="00E94D05">
        <w:rPr>
          <w:b/>
          <w:bCs/>
        </w:rPr>
        <w:t>)</w:t>
      </w:r>
    </w:p>
    <w:p w14:paraId="284EF863" w14:textId="77777777" w:rsidR="0070490D" w:rsidRDefault="0070490D" w:rsidP="0070490D">
      <w:pPr>
        <w:ind w:firstLine="720"/>
      </w:pPr>
      <w:proofErr w:type="spellStart"/>
      <w:r>
        <w:t>bcnFlowNonDisc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89BC375" w14:textId="6D5FADB4" w:rsidR="0070490D" w:rsidRDefault="0070490D" w:rsidP="0070490D">
      <w:r>
        <w:tab/>
      </w:r>
      <w:proofErr w:type="spellStart"/>
      <w:r>
        <w:t>bcnFlowDisc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A97D72B" w14:textId="44E3A79F" w:rsidR="00EB21E2" w:rsidRDefault="00EB21E2" w:rsidP="0070490D">
      <w:r>
        <w:tab/>
      </w:r>
      <w:proofErr w:type="spellStart"/>
      <w:r>
        <w:t>quantList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5435CC10" w14:textId="0AAD3AB0" w:rsidR="00DC109A" w:rsidRDefault="00DC109A" w:rsidP="0070490D">
      <w:r>
        <w:tab/>
        <w:t xml:space="preserve">if </w:t>
      </w:r>
      <w:proofErr w:type="spellStart"/>
      <w:r>
        <w:t>valuePerQ</w:t>
      </w:r>
      <w:proofErr w:type="spellEnd"/>
      <w:r>
        <w:t xml:space="preserve"> is blank</w:t>
      </w:r>
    </w:p>
    <w:p w14:paraId="32B117B4" w14:textId="70BA541A" w:rsidR="00DC109A" w:rsidRDefault="00DC109A" w:rsidP="0070490D">
      <w:r>
        <w:tab/>
      </w:r>
      <w:r>
        <w:tab/>
        <w:t xml:space="preserve">return </w:t>
      </w:r>
      <w:commentRangeStart w:id="0"/>
      <w:proofErr w:type="spellStart"/>
      <w:r>
        <w:t>bcnFlowNonDisc</w:t>
      </w:r>
      <w:proofErr w:type="spellEnd"/>
      <w:r>
        <w:t xml:space="preserve">, </w:t>
      </w:r>
      <w:proofErr w:type="spellStart"/>
      <w:r>
        <w:t>bcnFlowDisc</w:t>
      </w:r>
      <w:commentRangeEnd w:id="0"/>
      <w:proofErr w:type="spellEnd"/>
      <w:r>
        <w:rPr>
          <w:rStyle w:val="CommentReference"/>
        </w:rPr>
        <w:commentReference w:id="0"/>
      </w:r>
    </w:p>
    <w:p w14:paraId="0D48A318" w14:textId="77777777" w:rsidR="0070490D" w:rsidRDefault="0070490D" w:rsidP="0070490D">
      <w:pPr>
        <w:ind w:firstLine="720"/>
      </w:pPr>
      <w:r>
        <w:t xml:space="preserve">if </w:t>
      </w:r>
      <w:proofErr w:type="spellStart"/>
      <w:r w:rsidRPr="00E94D05">
        <w:rPr>
          <w:i/>
          <w:iCs/>
        </w:rPr>
        <w:t>quantVarValue</w:t>
      </w:r>
      <w:proofErr w:type="spellEnd"/>
      <w:r>
        <w:t xml:space="preserve"> is not blank</w:t>
      </w:r>
    </w:p>
    <w:p w14:paraId="36A58C7D" w14:textId="67BB93E1" w:rsidR="0070490D" w:rsidRDefault="0070490D" w:rsidP="0070490D">
      <w:r>
        <w:tab/>
      </w:r>
      <w:r>
        <w:tab/>
      </w:r>
      <w:proofErr w:type="spellStart"/>
      <w:r w:rsidRPr="005D5EA9">
        <w:rPr>
          <w:i/>
          <w:iCs/>
        </w:rPr>
        <w:t>quantEsc</w:t>
      </w:r>
      <w:proofErr w:type="spellEnd"/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</w:t>
      </w:r>
      <w:commentRangeStart w:id="1"/>
      <w:r>
        <w:t>quantVarValue</w:t>
      </w:r>
      <w:commentRangeEnd w:id="1"/>
      <w:r>
        <w:rPr>
          <w:rStyle w:val="CommentReference"/>
        </w:rPr>
        <w:commentReference w:id="1"/>
      </w:r>
      <w:r>
        <w:t>,initialOcc)</w:t>
      </w:r>
    </w:p>
    <w:p w14:paraId="222500D2" w14:textId="48D1266B" w:rsidR="00EB21E2" w:rsidRDefault="00EB21E2" w:rsidP="00EB21E2">
      <w:pPr>
        <w:ind w:left="1440"/>
      </w:pPr>
      <w:r>
        <w:t xml:space="preserve">add </w:t>
      </w:r>
      <w:proofErr w:type="spellStart"/>
      <w:r>
        <w:t>quantEsc</w:t>
      </w:r>
      <w:proofErr w:type="spellEnd"/>
      <w:r>
        <w:t xml:space="preserve"> to the element in </w:t>
      </w:r>
      <w:proofErr w:type="spellStart"/>
      <w:r>
        <w:t>quantList</w:t>
      </w:r>
      <w:proofErr w:type="spellEnd"/>
      <w:r>
        <w:t xml:space="preserve"> corresponding to the appropriate timestep</w:t>
      </w:r>
    </w:p>
    <w:p w14:paraId="2CCEAADE" w14:textId="0F7DCA03" w:rsidR="00EB21E2" w:rsidRDefault="0070490D" w:rsidP="0070490D">
      <w:r>
        <w:tab/>
      </w:r>
      <w:r>
        <w:tab/>
      </w:r>
      <w:r w:rsidRPr="007E304D">
        <w:rPr>
          <w:i/>
          <w:iCs/>
        </w:rPr>
        <w:t>value</w:t>
      </w:r>
      <w:r>
        <w:t xml:space="preserve"> = </w:t>
      </w:r>
      <w:proofErr w:type="spellStart"/>
      <w:r>
        <w:t>quantityEsc</w:t>
      </w:r>
      <w:proofErr w:type="spellEnd"/>
      <w:r>
        <w:t>*</w:t>
      </w:r>
      <w:proofErr w:type="spellStart"/>
      <w:r>
        <w:t>valuePerQ</w:t>
      </w:r>
      <w:proofErr w:type="spellEnd"/>
    </w:p>
    <w:p w14:paraId="360DC393" w14:textId="09BD71F5" w:rsidR="0070490D" w:rsidRDefault="0070490D" w:rsidP="0070490D">
      <w:r>
        <w:tab/>
        <w:t>Else</w:t>
      </w:r>
    </w:p>
    <w:p w14:paraId="43C98125" w14:textId="166D71CC" w:rsidR="00EB21E2" w:rsidRDefault="00EB21E2" w:rsidP="00EB21E2">
      <w:pPr>
        <w:ind w:left="1440"/>
      </w:pPr>
      <w:r>
        <w:t xml:space="preserve">add quantity to the element in </w:t>
      </w:r>
      <w:proofErr w:type="spellStart"/>
      <w:r>
        <w:t>quantList</w:t>
      </w:r>
      <w:proofErr w:type="spellEnd"/>
      <w:r>
        <w:t xml:space="preserve"> corresponding to the appropriate timestep</w:t>
      </w:r>
    </w:p>
    <w:p w14:paraId="4914B4B8" w14:textId="5632DC33" w:rsidR="0070490D" w:rsidRDefault="0070490D" w:rsidP="0070490D">
      <w:r>
        <w:tab/>
      </w:r>
      <w:r w:rsidR="00E94D05">
        <w:tab/>
      </w:r>
      <w:r w:rsidRPr="007E304D">
        <w:rPr>
          <w:i/>
          <w:iCs/>
        </w:rPr>
        <w:t>value</w:t>
      </w:r>
      <w:r>
        <w:t xml:space="preserve"> = quantity*</w:t>
      </w:r>
      <w:proofErr w:type="spellStart"/>
      <w:r>
        <w:t>valuePerQ</w:t>
      </w:r>
      <w:proofErr w:type="spellEnd"/>
    </w:p>
    <w:p w14:paraId="3A65DA46" w14:textId="13111A4B" w:rsidR="0070490D" w:rsidRDefault="0070490D" w:rsidP="0070490D">
      <w:r>
        <w:rPr>
          <w:i/>
          <w:iCs/>
        </w:rPr>
        <w:tab/>
      </w:r>
      <w:proofErr w:type="spellStart"/>
      <w:r>
        <w:rPr>
          <w:i/>
          <w:iCs/>
        </w:rPr>
        <w:t>discMult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initialOcc</w:t>
      </w:r>
      <w:proofErr w:type="spellEnd"/>
      <w:r>
        <w:t>,</w:t>
      </w:r>
      <w:r w:rsidRPr="008367FC">
        <w:t xml:space="preserve"> </w:t>
      </w:r>
      <w:commentRangeStart w:id="2"/>
      <w:proofErr w:type="spellStart"/>
      <w:r>
        <w:t>recurVarValue</w:t>
      </w:r>
      <w:commentRangeEnd w:id="2"/>
      <w:r>
        <w:rPr>
          <w:rStyle w:val="CommentReference"/>
        </w:rPr>
        <w:commentReference w:id="2"/>
      </w:r>
      <w:r>
        <w:t>,discountRate</w:t>
      </w:r>
      <w:proofErr w:type="spellEnd"/>
      <w:r>
        <w:t>)</w:t>
      </w:r>
    </w:p>
    <w:p w14:paraId="70738AB1" w14:textId="5F923079" w:rsidR="0070490D" w:rsidRPr="007E304D" w:rsidRDefault="0070490D" w:rsidP="0070490D">
      <w:r>
        <w:tab/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(value,</w:t>
      </w:r>
      <w:r w:rsidRPr="0070490D">
        <w:rPr>
          <w:i/>
          <w:iCs/>
        </w:rPr>
        <w:t xml:space="preserve"> </w:t>
      </w:r>
      <w:proofErr w:type="spellStart"/>
      <w:r>
        <w:rPr>
          <w:i/>
          <w:iCs/>
        </w:rPr>
        <w:t>discMult</w:t>
      </w:r>
      <w:proofErr w:type="spellEnd"/>
      <w:r>
        <w:rPr>
          <w:rFonts w:eastAsiaTheme="minorEastAsia"/>
          <w:bCs/>
        </w:rPr>
        <w:t>)</w:t>
      </w:r>
    </w:p>
    <w:p w14:paraId="1B9C8B49" w14:textId="77777777" w:rsidR="0070490D" w:rsidRDefault="0070490D" w:rsidP="0070490D">
      <w:pPr>
        <w:ind w:left="720"/>
      </w:pPr>
      <w:r>
        <w:t xml:space="preserve">For the index corresponding to the timestep the payment occurs in based on the </w:t>
      </w:r>
      <w:proofErr w:type="spellStart"/>
      <w:r>
        <w:t>initialOcc</w:t>
      </w:r>
      <w:proofErr w:type="spellEnd"/>
      <w:r>
        <w:t xml:space="preserve">, add </w:t>
      </w:r>
      <w:r w:rsidRPr="007E304D">
        <w:rPr>
          <w:i/>
          <w:iCs/>
        </w:rPr>
        <w:t>value</w:t>
      </w:r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to </w:t>
      </w:r>
      <w:proofErr w:type="spellStart"/>
      <w:r>
        <w:t>bcnFlowDisc</w:t>
      </w:r>
      <w:proofErr w:type="spellEnd"/>
    </w:p>
    <w:p w14:paraId="6A38A5AB" w14:textId="77777777" w:rsidR="0070490D" w:rsidRDefault="0070490D" w:rsidP="0070490D">
      <w:pPr>
        <w:ind w:firstLine="720"/>
      </w:pPr>
      <w:r>
        <w:t xml:space="preserve">If </w:t>
      </w:r>
      <w:proofErr w:type="spellStart"/>
      <w:r>
        <w:t>rvBool</w:t>
      </w:r>
      <w:proofErr w:type="spellEnd"/>
      <w:r>
        <w:t xml:space="preserve"> == True</w:t>
      </w:r>
    </w:p>
    <w:p w14:paraId="1A3888EF" w14:textId="544EC643" w:rsidR="0070490D" w:rsidRDefault="0070490D" w:rsidP="0070490D">
      <w:pPr>
        <w:ind w:left="1440"/>
      </w:pPr>
      <w:commentRangeStart w:id="3"/>
      <w:r>
        <w:t xml:space="preserve">Call to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6D18CB22" w14:textId="67C4AB52" w:rsidR="0070490D" w:rsidRDefault="0070490D" w:rsidP="0070490D">
      <w:pPr>
        <w:ind w:left="1440"/>
      </w:pPr>
      <w:proofErr w:type="spellStart"/>
      <w:r>
        <w:t>residValue</w:t>
      </w:r>
      <w:proofErr w:type="spellEnd"/>
      <w:r>
        <w:t xml:space="preserve"> =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7EED5369" w14:textId="0DD0ECA0" w:rsidR="0070490D" w:rsidRDefault="0070490D" w:rsidP="0070490D">
      <w:pPr>
        <w:ind w:left="1440"/>
      </w:pPr>
      <w:proofErr w:type="spellStart"/>
      <w:r>
        <w:t>residValueMult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studyPeriod</w:t>
      </w:r>
      <w:proofErr w:type="spellEnd"/>
      <w:r>
        <w:t>,</w:t>
      </w:r>
      <w:r w:rsidRPr="008367FC">
        <w:t xml:space="preserve"> </w:t>
      </w:r>
      <w:commentRangeStart w:id="4"/>
      <w:proofErr w:type="spellStart"/>
      <w:r>
        <w:t>recurVarValue</w:t>
      </w:r>
      <w:commentRangeEnd w:id="4"/>
      <w:r>
        <w:rPr>
          <w:rStyle w:val="CommentReference"/>
        </w:rPr>
        <w:commentReference w:id="4"/>
      </w:r>
      <w:r>
        <w:t>,discountRate</w:t>
      </w:r>
      <w:proofErr w:type="spellEnd"/>
      <w:r>
        <w:t>)</w:t>
      </w:r>
    </w:p>
    <w:p w14:paraId="2312657B" w14:textId="4597D34E" w:rsidR="0070490D" w:rsidRDefault="0070490D" w:rsidP="0070490D">
      <w:pPr>
        <w:ind w:left="1440"/>
      </w:pPr>
      <w:proofErr w:type="spellStart"/>
      <w:r>
        <w:t>residValueDisc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residValue</w:t>
      </w:r>
      <w:proofErr w:type="spellEnd"/>
      <w:r>
        <w:rPr>
          <w:rFonts w:eastAsiaTheme="minorEastAsia"/>
          <w:bCs/>
        </w:rPr>
        <w:t>,</w:t>
      </w:r>
      <w:r w:rsidRPr="0070490D">
        <w:t xml:space="preserve"> </w:t>
      </w:r>
      <w:proofErr w:type="spellStart"/>
      <w:r>
        <w:t>residValueMult</w:t>
      </w:r>
      <w:proofErr w:type="spellEnd"/>
      <w:r>
        <w:rPr>
          <w:rFonts w:eastAsiaTheme="minorEastAsia"/>
          <w:bCs/>
        </w:rPr>
        <w:t>)</w:t>
      </w:r>
    </w:p>
    <w:p w14:paraId="6E355F32" w14:textId="665A3BCB" w:rsidR="0070490D" w:rsidRDefault="0070490D" w:rsidP="0070490D">
      <w:pPr>
        <w:ind w:left="1440"/>
      </w:pPr>
      <w:r>
        <w:t xml:space="preserve">For the index corresponding to the final timestep add </w:t>
      </w:r>
      <w:proofErr w:type="spellStart"/>
      <w:r w:rsidRPr="0070490D">
        <w:rPr>
          <w:i/>
          <w:iCs/>
        </w:rPr>
        <w:t>residValue</w:t>
      </w:r>
      <w:proofErr w:type="spellEnd"/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proofErr w:type="spellEnd"/>
      <w:r>
        <w:t xml:space="preserve"> to </w:t>
      </w:r>
      <w:proofErr w:type="spellStart"/>
      <w:r>
        <w:t>bcnFlowDisc</w:t>
      </w:r>
      <w:commentRangeEnd w:id="3"/>
      <w:proofErr w:type="spellEnd"/>
      <w:r w:rsidR="00635AE8">
        <w:rPr>
          <w:rStyle w:val="CommentReference"/>
        </w:rPr>
        <w:commentReference w:id="3"/>
      </w:r>
    </w:p>
    <w:p w14:paraId="6578C0F7" w14:textId="0033D7E5" w:rsidR="0070490D" w:rsidRDefault="0070490D" w:rsidP="0070490D">
      <w:r>
        <w:tab/>
        <w:t xml:space="preserve">Return </w:t>
      </w:r>
      <w:proofErr w:type="spellStart"/>
      <w:r>
        <w:t>bcnFlowNonDisc</w:t>
      </w:r>
      <w:proofErr w:type="spellEnd"/>
      <w:r w:rsidR="00EB21E2">
        <w:t xml:space="preserve">, </w:t>
      </w:r>
      <w:proofErr w:type="spellStart"/>
      <w:r>
        <w:t>bcnFlowDisc</w:t>
      </w:r>
      <w:proofErr w:type="spellEnd"/>
      <w:r w:rsidR="00EB21E2">
        <w:t xml:space="preserve"> and </w:t>
      </w:r>
      <w:proofErr w:type="spellStart"/>
      <w:r w:rsidR="00EB21E2">
        <w:t>quantList</w:t>
      </w:r>
      <w:proofErr w:type="spellEnd"/>
    </w:p>
    <w:p w14:paraId="5E1C1082" w14:textId="2191AC59" w:rsidR="0070490D" w:rsidRPr="00E94D05" w:rsidRDefault="0070490D" w:rsidP="0070490D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bcnFlowNonRecur</w:t>
      </w:r>
      <w:proofErr w:type="spellEnd"/>
    </w:p>
    <w:p w14:paraId="2937B5E9" w14:textId="64A0CA58" w:rsidR="00402408" w:rsidRDefault="00402408" w:rsidP="00402408"/>
    <w:p w14:paraId="4CE649CB" w14:textId="2F5CFFDA" w:rsidR="00E94D05" w:rsidRPr="00E94D05" w:rsidRDefault="00E94D05" w:rsidP="00E94D05">
      <w:pPr>
        <w:rPr>
          <w:b/>
          <w:bCs/>
        </w:rPr>
      </w:pPr>
      <w:commentRangeStart w:id="5"/>
      <w:proofErr w:type="spellStart"/>
      <w:r w:rsidRPr="00E94D05">
        <w:rPr>
          <w:b/>
          <w:bCs/>
        </w:rPr>
        <w:t>bcnFlowRecur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bcnObject,discountRate</w:t>
      </w:r>
      <w:proofErr w:type="spellEnd"/>
      <w:r w:rsidR="00E37581">
        <w:rPr>
          <w:b/>
          <w:bCs/>
        </w:rPr>
        <w:t>, timestep</w:t>
      </w:r>
      <w:r w:rsidRPr="00E94D05">
        <w:rPr>
          <w:b/>
          <w:bCs/>
        </w:rPr>
        <w:t>)</w:t>
      </w:r>
      <w:commentRangeEnd w:id="5"/>
      <w:r w:rsidR="00DC109A">
        <w:rPr>
          <w:rStyle w:val="CommentReference"/>
        </w:rPr>
        <w:commentReference w:id="5"/>
      </w:r>
    </w:p>
    <w:p w14:paraId="39A9E110" w14:textId="77777777" w:rsidR="00E94D05" w:rsidRDefault="00E94D05" w:rsidP="00E94D05">
      <w:pPr>
        <w:ind w:firstLine="720"/>
      </w:pPr>
      <w:proofErr w:type="spellStart"/>
      <w:r>
        <w:t>bcnFlowNonDisc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52C075E" w14:textId="4281076D" w:rsidR="00E94D05" w:rsidRDefault="00E94D05" w:rsidP="00E94D05">
      <w:r>
        <w:tab/>
      </w:r>
      <w:proofErr w:type="spellStart"/>
      <w:r>
        <w:t>bcnFlowDisc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6B06ACCC" w14:textId="473CE589" w:rsidR="00E37581" w:rsidRDefault="00E37581" w:rsidP="00E94D05">
      <w:r>
        <w:tab/>
      </w:r>
      <w:proofErr w:type="spellStart"/>
      <w:r>
        <w:t>recurList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63E977C" w14:textId="1B16F6DA" w:rsidR="0064636B" w:rsidRDefault="0064636B" w:rsidP="0064636B">
      <w:pPr>
        <w:ind w:firstLine="720"/>
      </w:pPr>
      <w:proofErr w:type="spellStart"/>
      <w:r>
        <w:t>quantList</w:t>
      </w:r>
      <w:proofErr w:type="spellEnd"/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BEE5BEB" w14:textId="61EE3495" w:rsidR="00E37581" w:rsidRDefault="00E37581" w:rsidP="00E37581">
      <w:pPr>
        <w:ind w:left="720"/>
      </w:pPr>
      <w:r>
        <w:lastRenderedPageBreak/>
        <w:t xml:space="preserve">Using the </w:t>
      </w:r>
      <w:proofErr w:type="spellStart"/>
      <w:r>
        <w:t>initialOcc</w:t>
      </w:r>
      <w:proofErr w:type="spellEnd"/>
      <w:r>
        <w:t xml:space="preserve">, </w:t>
      </w:r>
      <w:proofErr w:type="spellStart"/>
      <w:r>
        <w:t>recurInterval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(if one exists), timestep, and </w:t>
      </w:r>
      <w:proofErr w:type="spellStart"/>
      <w:r>
        <w:t>studyPeriod</w:t>
      </w:r>
      <w:proofErr w:type="spellEnd"/>
      <w:r>
        <w:t xml:space="preserve">, place a one in each list element where the </w:t>
      </w:r>
      <w:proofErr w:type="spellStart"/>
      <w:r>
        <w:t>bcn</w:t>
      </w:r>
      <w:proofErr w:type="spellEnd"/>
      <w:r>
        <w:t xml:space="preserve"> will have calculate value</w:t>
      </w:r>
      <w:r w:rsidR="008C5245">
        <w:t xml:space="preserve"> (</w:t>
      </w:r>
      <w:proofErr w:type="spellStart"/>
      <w:r w:rsidR="008C5245" w:rsidRPr="008C5245">
        <w:rPr>
          <w:i/>
          <w:iCs/>
        </w:rPr>
        <w:t>recurList</w:t>
      </w:r>
      <w:proofErr w:type="spellEnd"/>
      <w:r w:rsidR="008C5245">
        <w:t>)</w:t>
      </w:r>
      <w:r>
        <w:t>, for instance if:</w:t>
      </w:r>
    </w:p>
    <w:p w14:paraId="1C7D4B45" w14:textId="3FD1CD24" w:rsidR="00E37581" w:rsidRDefault="00E37581" w:rsidP="00E37581">
      <w:pPr>
        <w:ind w:left="720"/>
      </w:pPr>
      <w:r>
        <w:tab/>
      </w:r>
      <w:proofErr w:type="spellStart"/>
      <w:r>
        <w:t>initialOcc</w:t>
      </w:r>
      <w:proofErr w:type="spellEnd"/>
      <w:r>
        <w:t xml:space="preserve"> = 2,</w:t>
      </w:r>
    </w:p>
    <w:p w14:paraId="6EB7A482" w14:textId="3832003F" w:rsidR="00E37581" w:rsidRDefault="00E37581" w:rsidP="00E37581">
      <w:pPr>
        <w:ind w:left="720"/>
      </w:pPr>
      <w:r>
        <w:tab/>
      </w:r>
      <w:commentRangeStart w:id="6"/>
      <w:proofErr w:type="spellStart"/>
      <w:r>
        <w:t>recurInterval</w:t>
      </w:r>
      <w:commentRangeEnd w:id="6"/>
      <w:proofErr w:type="spellEnd"/>
      <w:r>
        <w:rPr>
          <w:rStyle w:val="CommentReference"/>
        </w:rPr>
        <w:commentReference w:id="6"/>
      </w:r>
      <w:r>
        <w:t xml:space="preserve"> = 2</w:t>
      </w:r>
    </w:p>
    <w:p w14:paraId="2D7AA5B2" w14:textId="40B9B861" w:rsidR="00E37581" w:rsidRDefault="00E37581" w:rsidP="00E37581">
      <w:pPr>
        <w:ind w:left="720"/>
      </w:pPr>
      <w:r>
        <w:tab/>
      </w:r>
      <w:proofErr w:type="spellStart"/>
      <w:r>
        <w:t>endDate</w:t>
      </w:r>
      <w:proofErr w:type="spellEnd"/>
      <w:r>
        <w:t xml:space="preserve"> = 6</w:t>
      </w:r>
    </w:p>
    <w:p w14:paraId="2FE32AD2" w14:textId="582AA74F" w:rsidR="00E37581" w:rsidRDefault="00E37581" w:rsidP="00E37581">
      <w:pPr>
        <w:ind w:left="720"/>
      </w:pPr>
      <w:r>
        <w:tab/>
        <w:t>timestep = 1</w:t>
      </w:r>
    </w:p>
    <w:p w14:paraId="77617589" w14:textId="6320C113" w:rsidR="00E37581" w:rsidRDefault="00E37581" w:rsidP="00E37581">
      <w:pPr>
        <w:ind w:left="720"/>
      </w:pPr>
      <w:r>
        <w:tab/>
      </w:r>
      <w:proofErr w:type="spellStart"/>
      <w:r>
        <w:t>studyPeriod</w:t>
      </w:r>
      <w:proofErr w:type="spellEnd"/>
      <w:r>
        <w:t xml:space="preserve"> = 10</w:t>
      </w:r>
    </w:p>
    <w:p w14:paraId="7A9BDD86" w14:textId="22EA38B5" w:rsidR="00E37581" w:rsidRDefault="00E37581" w:rsidP="00E37581">
      <w:pPr>
        <w:ind w:left="720"/>
      </w:pPr>
      <w:r>
        <w:tab/>
        <w:t xml:space="preserve">then the </w:t>
      </w:r>
      <w:proofErr w:type="spellStart"/>
      <w:r w:rsidRPr="008C5245">
        <w:rPr>
          <w:i/>
          <w:iCs/>
        </w:rPr>
        <w:t>recurList</w:t>
      </w:r>
      <w:proofErr w:type="spellEnd"/>
      <w:r>
        <w:t xml:space="preserve"> would look like the follow</w:t>
      </w:r>
      <w:r w:rsidR="00DC109A">
        <w:t>i</w:t>
      </w:r>
      <w:r>
        <w:t>ng</w:t>
      </w:r>
    </w:p>
    <w:p w14:paraId="298BD247" w14:textId="2535A22D" w:rsidR="00E37581" w:rsidRDefault="00E37581" w:rsidP="00E37581">
      <w:pPr>
        <w:ind w:left="720"/>
      </w:pPr>
      <w:r>
        <w:tab/>
        <w:t>time</w:t>
      </w:r>
      <w:r>
        <w:tab/>
        <w:t>[0,1,2,3,4,5,6,7,8,9,10]</w:t>
      </w:r>
    </w:p>
    <w:p w14:paraId="572A1C77" w14:textId="2213BA2F" w:rsidR="00E37581" w:rsidRDefault="00E37581" w:rsidP="00E37581">
      <w:pPr>
        <w:ind w:left="720"/>
      </w:pPr>
      <w:r>
        <w:tab/>
      </w:r>
      <w:r>
        <w:tab/>
        <w:t>[0,0,1,0,1,0,1,0,0,0,0]</w:t>
      </w:r>
    </w:p>
    <w:p w14:paraId="7ACC1ACD" w14:textId="77777777" w:rsidR="00DC109A" w:rsidRDefault="00DC109A" w:rsidP="00DC109A">
      <w:pPr>
        <w:ind w:firstLine="720"/>
      </w:pPr>
      <w:r>
        <w:t xml:space="preserve">if </w:t>
      </w:r>
      <w:proofErr w:type="spellStart"/>
      <w:r>
        <w:t>valuePerQ</w:t>
      </w:r>
      <w:proofErr w:type="spellEnd"/>
      <w:r>
        <w:t xml:space="preserve"> is blank</w:t>
      </w:r>
    </w:p>
    <w:p w14:paraId="69DA67C7" w14:textId="78E07912" w:rsidR="00DC109A" w:rsidRDefault="00DC109A" w:rsidP="00DC109A">
      <w:r>
        <w:tab/>
      </w:r>
      <w:r>
        <w:tab/>
        <w:t xml:space="preserve">return </w:t>
      </w:r>
      <w:commentRangeStart w:id="7"/>
      <w:proofErr w:type="spellStart"/>
      <w:r>
        <w:t>bcnFlowNonDisc</w:t>
      </w:r>
      <w:proofErr w:type="spellEnd"/>
      <w:r>
        <w:t xml:space="preserve">, </w:t>
      </w:r>
      <w:proofErr w:type="spellStart"/>
      <w:r>
        <w:t>bcnFlowDisc</w:t>
      </w:r>
      <w:commentRangeEnd w:id="7"/>
      <w:proofErr w:type="spellEnd"/>
      <w:r>
        <w:rPr>
          <w:rStyle w:val="CommentReference"/>
        </w:rPr>
        <w:commentReference w:id="7"/>
      </w:r>
    </w:p>
    <w:p w14:paraId="410F882B" w14:textId="2DB6985D" w:rsidR="00E94D05" w:rsidRDefault="00E94D05" w:rsidP="00635AE8">
      <w:pPr>
        <w:ind w:firstLine="720"/>
      </w:pPr>
      <w:commentRangeStart w:id="8"/>
      <w:r>
        <w:t xml:space="preserve">if </w:t>
      </w:r>
      <w:proofErr w:type="spellStart"/>
      <w:r w:rsidRPr="00E94D05">
        <w:rPr>
          <w:i/>
          <w:iCs/>
        </w:rPr>
        <w:t>quantVarValue</w:t>
      </w:r>
      <w:proofErr w:type="spellEnd"/>
      <w:r>
        <w:t xml:space="preserve"> is not blank</w:t>
      </w:r>
      <w:commentRangeEnd w:id="8"/>
      <w:r w:rsidR="00DC109A">
        <w:rPr>
          <w:rStyle w:val="CommentReference"/>
        </w:rPr>
        <w:commentReference w:id="8"/>
      </w:r>
      <w:r>
        <w:t>:</w:t>
      </w:r>
    </w:p>
    <w:p w14:paraId="43711426" w14:textId="50FFE321" w:rsidR="0064636B" w:rsidRDefault="0064636B" w:rsidP="00E94D05">
      <w:pPr>
        <w:ind w:firstLine="720"/>
      </w:pPr>
      <w:r>
        <w:tab/>
        <w:t xml:space="preserve">for each timestep corresponding to a “1” in </w:t>
      </w:r>
      <w:proofErr w:type="spellStart"/>
      <w:r>
        <w:t>recurList</w:t>
      </w:r>
      <w:proofErr w:type="spellEnd"/>
    </w:p>
    <w:p w14:paraId="5AED3C7A" w14:textId="2E8E1BE6" w:rsidR="00E94D05" w:rsidRDefault="00E94D05" w:rsidP="00635AE8">
      <w:pPr>
        <w:ind w:left="2160"/>
      </w:pPr>
      <w:proofErr w:type="spellStart"/>
      <w:r w:rsidRPr="005D5EA9">
        <w:rPr>
          <w:i/>
          <w:iCs/>
        </w:rPr>
        <w:t>quantEsc</w:t>
      </w:r>
      <w:proofErr w:type="spellEnd"/>
      <w:r>
        <w:t xml:space="preserve"> = </w:t>
      </w:r>
      <w:r>
        <w:rPr>
          <w:rFonts w:eastAsiaTheme="minorEastAsia"/>
          <w:bCs/>
        </w:rPr>
        <w:t>escalatedQuantCalc(quantity,</w:t>
      </w:r>
      <w:r>
        <w:t>quantVarRateType,quantVarValue,initialOcc</w:t>
      </w:r>
      <w:r w:rsidR="00635AE8">
        <w:t>,</w:t>
      </w:r>
      <w:commentRangeStart w:id="9"/>
      <w:r w:rsidR="00635AE8">
        <w:t>time</w:t>
      </w:r>
      <w:commentRangeEnd w:id="9"/>
      <w:r w:rsidR="00635AE8">
        <w:rPr>
          <w:rStyle w:val="CommentReference"/>
        </w:rPr>
        <w:commentReference w:id="9"/>
      </w:r>
      <w:r w:rsidR="00635AE8">
        <w:t>step</w:t>
      </w:r>
      <w:r>
        <w:t>)</w:t>
      </w:r>
    </w:p>
    <w:p w14:paraId="5A36066F" w14:textId="1CD1141C" w:rsidR="00E94D05" w:rsidRDefault="00E94D05" w:rsidP="00E94D05">
      <w:r>
        <w:tab/>
      </w:r>
      <w:r>
        <w:tab/>
      </w:r>
      <w:r w:rsidR="0064636B">
        <w:tab/>
      </w:r>
      <w:commentRangeStart w:id="10"/>
      <w:r w:rsidRPr="007E304D">
        <w:rPr>
          <w:i/>
          <w:iCs/>
        </w:rPr>
        <w:t>value</w:t>
      </w:r>
      <w:commentRangeEnd w:id="10"/>
      <w:r w:rsidR="00E37581">
        <w:rPr>
          <w:rStyle w:val="CommentReference"/>
        </w:rPr>
        <w:commentReference w:id="10"/>
      </w:r>
      <w:r>
        <w:t xml:space="preserve"> = </w:t>
      </w:r>
      <w:commentRangeStart w:id="11"/>
      <w:proofErr w:type="spellStart"/>
      <w:r>
        <w:t>quantEsc</w:t>
      </w:r>
      <w:commentRangeEnd w:id="11"/>
      <w:proofErr w:type="spellEnd"/>
      <w:r>
        <w:rPr>
          <w:rStyle w:val="CommentReference"/>
        </w:rPr>
        <w:commentReference w:id="11"/>
      </w:r>
      <w:r>
        <w:t>*</w:t>
      </w:r>
      <w:commentRangeStart w:id="12"/>
      <w:proofErr w:type="spellStart"/>
      <w:r>
        <w:t>valuePerQ</w:t>
      </w:r>
      <w:commentRangeEnd w:id="12"/>
      <w:proofErr w:type="spellEnd"/>
      <w:r w:rsidR="00E37581">
        <w:rPr>
          <w:rStyle w:val="CommentReference"/>
        </w:rPr>
        <w:commentReference w:id="12"/>
      </w:r>
    </w:p>
    <w:p w14:paraId="3D4AD85B" w14:textId="2AD1727A" w:rsidR="00635AE8" w:rsidRDefault="0064636B" w:rsidP="00635AE8">
      <w:pPr>
        <w:ind w:left="2160"/>
      </w:pPr>
      <w:r>
        <w:t xml:space="preserve">For the index corresponding to the timestep the quantity occurs add </w:t>
      </w:r>
      <w:proofErr w:type="spellStart"/>
      <w:r w:rsidR="00EB21E2">
        <w:t>quantEsc</w:t>
      </w:r>
      <w:proofErr w:type="spellEnd"/>
      <w:r>
        <w:t xml:space="preserve"> to </w:t>
      </w:r>
      <w:proofErr w:type="spellStart"/>
      <w:r>
        <w:t>quantList</w:t>
      </w:r>
      <w:proofErr w:type="spellEnd"/>
      <w:r w:rsidR="00EB21E2">
        <w:t xml:space="preserve"> and value to </w:t>
      </w:r>
      <w:proofErr w:type="spellStart"/>
      <w:r w:rsidR="00EB21E2">
        <w:t>bcnFlowNonDisc</w:t>
      </w:r>
      <w:proofErr w:type="spellEnd"/>
      <w:r w:rsidR="00635AE8">
        <w:tab/>
      </w:r>
      <w:r w:rsidR="00635AE8">
        <w:tab/>
      </w:r>
    </w:p>
    <w:p w14:paraId="21D7DA6A" w14:textId="3053D238" w:rsidR="00E37581" w:rsidRDefault="00E94D05" w:rsidP="00E94D05">
      <w:r>
        <w:tab/>
      </w:r>
      <w:r w:rsidR="00635AE8">
        <w:t>E</w:t>
      </w:r>
      <w:r>
        <w:t>lse</w:t>
      </w:r>
    </w:p>
    <w:p w14:paraId="41E5BDAC" w14:textId="1AB47E5F" w:rsidR="00635AE8" w:rsidRDefault="00635AE8" w:rsidP="00E94D05">
      <w:r>
        <w:tab/>
      </w:r>
      <w:r>
        <w:tab/>
      </w:r>
      <w:proofErr w:type="spellStart"/>
      <w:r>
        <w:t>quantList</w:t>
      </w:r>
      <w:proofErr w:type="spellEnd"/>
      <w:r>
        <w:t xml:space="preserve"> = </w:t>
      </w:r>
      <w:proofErr w:type="spellStart"/>
      <w:r>
        <w:t>quantList</w:t>
      </w:r>
      <w:proofErr w:type="spellEnd"/>
      <w:r>
        <w:t xml:space="preserve"> + quantity*</w:t>
      </w:r>
      <w:proofErr w:type="spellStart"/>
      <w:r>
        <w:t>recurList</w:t>
      </w:r>
      <w:proofErr w:type="spellEnd"/>
    </w:p>
    <w:p w14:paraId="132516CF" w14:textId="1960B5B1" w:rsidR="00E94D05" w:rsidRDefault="00E94D05" w:rsidP="00E94D05">
      <w:r>
        <w:tab/>
      </w:r>
      <w:r>
        <w:tab/>
      </w:r>
      <w:proofErr w:type="spellStart"/>
      <w:r w:rsidR="00EB21E2">
        <w:t>bcnFlowNonDisc</w:t>
      </w:r>
      <w:proofErr w:type="spellEnd"/>
      <w:r>
        <w:t xml:space="preserve"> = </w:t>
      </w:r>
      <w:proofErr w:type="spellStart"/>
      <w:r w:rsidR="00EB21E2">
        <w:t>bcnFlowNonDisc</w:t>
      </w:r>
      <w:proofErr w:type="spellEnd"/>
      <w:r w:rsidR="00EB21E2">
        <w:t xml:space="preserve"> + </w:t>
      </w:r>
      <w:r>
        <w:t>quantity*</w:t>
      </w:r>
      <w:proofErr w:type="spellStart"/>
      <w:r>
        <w:t>valuePerQ</w:t>
      </w:r>
      <w:proofErr w:type="spellEnd"/>
      <w:r w:rsidR="008C5245">
        <w:t>*</w:t>
      </w:r>
      <w:proofErr w:type="spellStart"/>
      <w:r w:rsidR="008C5245">
        <w:t>recurLst</w:t>
      </w:r>
      <w:proofErr w:type="spellEnd"/>
    </w:p>
    <w:p w14:paraId="46F62711" w14:textId="05E78457" w:rsidR="008C5245" w:rsidRDefault="008C5245" w:rsidP="008C5245">
      <w:pPr>
        <w:ind w:firstLine="720"/>
      </w:pPr>
      <w:r>
        <w:t xml:space="preserve">For each timestep corresponding to a “1” in </w:t>
      </w:r>
      <w:proofErr w:type="spellStart"/>
      <w:r>
        <w:t>recurList</w:t>
      </w:r>
      <w:proofErr w:type="spellEnd"/>
    </w:p>
    <w:p w14:paraId="617CD6C6" w14:textId="2DA93C55" w:rsidR="00E94D05" w:rsidRDefault="008C5245" w:rsidP="008C5245">
      <w:pPr>
        <w:ind w:left="720" w:firstLine="720"/>
      </w:pPr>
      <w:proofErr w:type="spellStart"/>
      <w:r>
        <w:t>discMult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>(</w:t>
      </w:r>
      <w:commentRangeStart w:id="13"/>
      <w:r>
        <w:t>timestep</w:t>
      </w:r>
      <w:commentRangeEnd w:id="13"/>
      <w:r>
        <w:rPr>
          <w:rStyle w:val="CommentReference"/>
        </w:rPr>
        <w:commentReference w:id="13"/>
      </w:r>
      <w:r>
        <w:t>,</w:t>
      </w:r>
      <w:r w:rsidRPr="008C5245">
        <w:t xml:space="preserve"> </w:t>
      </w:r>
      <w:proofErr w:type="spellStart"/>
      <w:r>
        <w:t>recurrenceVarVal,discountRate</w:t>
      </w:r>
      <w:proofErr w:type="spellEnd"/>
      <w:r>
        <w:t>)</w:t>
      </w:r>
    </w:p>
    <w:p w14:paraId="7709C562" w14:textId="235ADC85" w:rsidR="00E94D05" w:rsidRDefault="008C5245" w:rsidP="0064636B">
      <w:pPr>
        <w:ind w:left="720" w:firstLine="720"/>
        <w:rPr>
          <w:rFonts w:eastAsiaTheme="minorEastAsia"/>
          <w:bCs/>
        </w:rPr>
      </w:pPr>
      <w:proofErr w:type="spellStart"/>
      <w:r>
        <w:t>discValue</w:t>
      </w:r>
      <w:proofErr w:type="spellEnd"/>
      <w:r>
        <w:t xml:space="preserve"> = </w:t>
      </w:r>
      <w:proofErr w:type="spellStart"/>
      <w:r w:rsidR="0064636B">
        <w:t>discounting.</w:t>
      </w:r>
      <w:r w:rsidR="0064636B">
        <w:rPr>
          <w:rFonts w:eastAsiaTheme="minorEastAsia"/>
          <w:bCs/>
        </w:rPr>
        <w:t>discValueCalc</w:t>
      </w:r>
      <w:proofErr w:type="spellEnd"/>
      <w:r w:rsidR="0064636B">
        <w:rPr>
          <w:rFonts w:eastAsiaTheme="minorEastAsia"/>
          <w:bCs/>
        </w:rPr>
        <w:t>(</w:t>
      </w:r>
      <w:commentRangeStart w:id="14"/>
      <w:r w:rsidR="0064636B">
        <w:rPr>
          <w:rFonts w:eastAsiaTheme="minorEastAsia"/>
          <w:bCs/>
        </w:rPr>
        <w:t>value</w:t>
      </w:r>
      <w:commentRangeEnd w:id="14"/>
      <w:r w:rsidR="0064636B">
        <w:rPr>
          <w:rStyle w:val="CommentReference"/>
        </w:rPr>
        <w:commentReference w:id="14"/>
      </w:r>
      <w:r w:rsidR="0064636B">
        <w:rPr>
          <w:rFonts w:eastAsiaTheme="minorEastAsia"/>
          <w:bCs/>
        </w:rPr>
        <w:t>,</w:t>
      </w:r>
      <w:r w:rsidR="0064636B" w:rsidRPr="0070490D">
        <w:rPr>
          <w:i/>
          <w:iCs/>
        </w:rPr>
        <w:t xml:space="preserve"> </w:t>
      </w:r>
      <w:proofErr w:type="spellStart"/>
      <w:r w:rsidR="0064636B">
        <w:rPr>
          <w:i/>
          <w:iCs/>
        </w:rPr>
        <w:t>discMult</w:t>
      </w:r>
      <w:proofErr w:type="spellEnd"/>
      <w:r w:rsidR="0064636B">
        <w:rPr>
          <w:rFonts w:eastAsiaTheme="minorEastAsia"/>
          <w:bCs/>
        </w:rPr>
        <w:t>)</w:t>
      </w:r>
    </w:p>
    <w:p w14:paraId="4974CD7F" w14:textId="6113E4C0" w:rsidR="0064636B" w:rsidRDefault="0064636B" w:rsidP="0064636B">
      <w:pPr>
        <w:ind w:left="1440"/>
      </w:pPr>
      <w:r>
        <w:t xml:space="preserve">For the index corresponding to the timestep the payment occurs, add </w:t>
      </w:r>
      <w:proofErr w:type="spellStart"/>
      <w:r w:rsidRPr="008367FC">
        <w:rPr>
          <w:i/>
          <w:iCs/>
        </w:rPr>
        <w:t>discValue</w:t>
      </w:r>
      <w:proofErr w:type="spellEnd"/>
      <w:r>
        <w:t xml:space="preserve"> to </w:t>
      </w:r>
      <w:proofErr w:type="spellStart"/>
      <w:r>
        <w:t>bcnFlowDisc</w:t>
      </w:r>
      <w:proofErr w:type="spellEnd"/>
    </w:p>
    <w:p w14:paraId="2F971337" w14:textId="0E683E1C" w:rsidR="0064636B" w:rsidRDefault="0064636B" w:rsidP="0064636B">
      <w:r>
        <w:tab/>
        <w:t xml:space="preserve">If </w:t>
      </w:r>
      <w:proofErr w:type="spellStart"/>
      <w:r>
        <w:t>rvBool</w:t>
      </w:r>
      <w:proofErr w:type="spellEnd"/>
      <w:r>
        <w:t xml:space="preserve"> == True</w:t>
      </w:r>
    </w:p>
    <w:p w14:paraId="50237C35" w14:textId="3EDD1BF0" w:rsidR="0064636B" w:rsidRDefault="0064636B" w:rsidP="0064636B">
      <w:r>
        <w:tab/>
      </w:r>
      <w:r>
        <w:tab/>
      </w:r>
      <w:commentRangeStart w:id="15"/>
      <w:r>
        <w:t xml:space="preserve">Call to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6FCA92F6" w14:textId="6AFFF3C7" w:rsidR="0064636B" w:rsidRDefault="0064636B" w:rsidP="0064636B">
      <w:pPr>
        <w:ind w:left="720" w:firstLine="720"/>
      </w:pPr>
      <w:proofErr w:type="spellStart"/>
      <w:r>
        <w:t>residValue</w:t>
      </w:r>
      <w:proofErr w:type="spellEnd"/>
      <w:r>
        <w:t xml:space="preserve"> = </w:t>
      </w:r>
      <w:proofErr w:type="spellStart"/>
      <w:r>
        <w:t>rvCalc</w:t>
      </w:r>
      <w:proofErr w:type="spellEnd"/>
      <w:r>
        <w:t>(</w:t>
      </w:r>
      <w:proofErr w:type="spellStart"/>
      <w:r>
        <w:t>bcnObject,value</w:t>
      </w:r>
      <w:proofErr w:type="spellEnd"/>
      <w:r>
        <w:t>)</w:t>
      </w:r>
    </w:p>
    <w:p w14:paraId="7837FFB8" w14:textId="7A9B7716" w:rsidR="0064636B" w:rsidRDefault="0064636B" w:rsidP="0064636B">
      <w:pPr>
        <w:ind w:left="720" w:firstLine="720"/>
      </w:pPr>
      <w:proofErr w:type="spellStart"/>
      <w:r>
        <w:t>residValueMult</w:t>
      </w:r>
      <w:proofErr w:type="spellEnd"/>
      <w:r>
        <w:t xml:space="preserve"> = </w:t>
      </w:r>
      <w:proofErr w:type="spellStart"/>
      <w:r>
        <w:t>discounting.spv</w:t>
      </w:r>
      <w:proofErr w:type="spellEnd"/>
      <w:r>
        <w:t xml:space="preserve"> (</w:t>
      </w:r>
      <w:proofErr w:type="spellStart"/>
      <w:r>
        <w:t>studyPeriod</w:t>
      </w:r>
      <w:proofErr w:type="spellEnd"/>
      <w:r>
        <w:t>,</w:t>
      </w:r>
      <w:r w:rsidRPr="008367FC">
        <w:t xml:space="preserve"> </w:t>
      </w:r>
      <w:commentRangeStart w:id="16"/>
      <w:proofErr w:type="spellStart"/>
      <w:r>
        <w:t>recurVarValue</w:t>
      </w:r>
      <w:commentRangeEnd w:id="16"/>
      <w:r>
        <w:rPr>
          <w:rStyle w:val="CommentReference"/>
        </w:rPr>
        <w:commentReference w:id="16"/>
      </w:r>
      <w:r>
        <w:t>,discountRate</w:t>
      </w:r>
      <w:proofErr w:type="spellEnd"/>
      <w:r>
        <w:t>)</w:t>
      </w:r>
    </w:p>
    <w:p w14:paraId="7ADA5C0C" w14:textId="77777777" w:rsidR="0064636B" w:rsidRDefault="0064636B" w:rsidP="0064636B">
      <w:pPr>
        <w:ind w:left="1440"/>
      </w:pPr>
      <w:proofErr w:type="spellStart"/>
      <w:r>
        <w:t>residValueDisc</w:t>
      </w:r>
      <w:proofErr w:type="spellEnd"/>
      <w:r>
        <w:t xml:space="preserve"> = </w:t>
      </w:r>
      <w:proofErr w:type="spellStart"/>
      <w:r>
        <w:t>discounting.</w:t>
      </w:r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residValue</w:t>
      </w:r>
      <w:proofErr w:type="spellEnd"/>
      <w:r>
        <w:rPr>
          <w:rFonts w:eastAsiaTheme="minorEastAsia"/>
          <w:bCs/>
        </w:rPr>
        <w:t>,</w:t>
      </w:r>
      <w:r w:rsidRPr="0070490D">
        <w:t xml:space="preserve"> </w:t>
      </w:r>
      <w:proofErr w:type="spellStart"/>
      <w:r>
        <w:t>residValueMult</w:t>
      </w:r>
      <w:proofErr w:type="spellEnd"/>
      <w:r>
        <w:rPr>
          <w:rFonts w:eastAsiaTheme="minorEastAsia"/>
          <w:bCs/>
        </w:rPr>
        <w:t>)</w:t>
      </w:r>
    </w:p>
    <w:p w14:paraId="260A284E" w14:textId="77777777" w:rsidR="0064636B" w:rsidRDefault="0064636B" w:rsidP="0064636B">
      <w:pPr>
        <w:ind w:left="1440"/>
      </w:pPr>
      <w:r>
        <w:t xml:space="preserve">For the index corresponding to the final timestep add </w:t>
      </w:r>
      <w:proofErr w:type="spellStart"/>
      <w:r w:rsidRPr="0070490D">
        <w:rPr>
          <w:i/>
          <w:iCs/>
        </w:rPr>
        <w:t>residValue</w:t>
      </w:r>
      <w:proofErr w:type="spellEnd"/>
      <w:r>
        <w:t xml:space="preserve"> to </w:t>
      </w:r>
      <w:proofErr w:type="spellStart"/>
      <w:r>
        <w:t>bcnFlowNonDisc</w:t>
      </w:r>
      <w:proofErr w:type="spellEnd"/>
      <w:r>
        <w:t xml:space="preserve"> and add </w:t>
      </w:r>
      <w:proofErr w:type="spellStart"/>
      <w:r>
        <w:rPr>
          <w:i/>
          <w:iCs/>
        </w:rPr>
        <w:t>resid</w:t>
      </w:r>
      <w:r w:rsidRPr="008367FC">
        <w:rPr>
          <w:i/>
          <w:iCs/>
        </w:rPr>
        <w:t>Value</w:t>
      </w:r>
      <w:r>
        <w:rPr>
          <w:i/>
          <w:iCs/>
        </w:rPr>
        <w:t>Disc</w:t>
      </w:r>
      <w:proofErr w:type="spellEnd"/>
      <w:r>
        <w:t xml:space="preserve"> to </w:t>
      </w:r>
      <w:proofErr w:type="spellStart"/>
      <w:r>
        <w:t>bcnFlowDisc</w:t>
      </w:r>
      <w:commentRangeEnd w:id="15"/>
      <w:proofErr w:type="spellEnd"/>
      <w:r w:rsidR="00EB21E2">
        <w:rPr>
          <w:rStyle w:val="CommentReference"/>
        </w:rPr>
        <w:commentReference w:id="15"/>
      </w:r>
    </w:p>
    <w:p w14:paraId="6EB8FA32" w14:textId="0AF0A9FC" w:rsidR="0064636B" w:rsidRDefault="0064636B" w:rsidP="0064636B">
      <w:r>
        <w:tab/>
        <w:t xml:space="preserve">Return </w:t>
      </w:r>
      <w:proofErr w:type="spellStart"/>
      <w:r>
        <w:t>bcnFlowNonDisc</w:t>
      </w:r>
      <w:proofErr w:type="spellEnd"/>
      <w:r w:rsidR="00EB21E2">
        <w:t>,</w:t>
      </w:r>
      <w:r>
        <w:t xml:space="preserve"> </w:t>
      </w:r>
      <w:proofErr w:type="spellStart"/>
      <w:r>
        <w:t>bcnFlowDisc</w:t>
      </w:r>
      <w:proofErr w:type="spellEnd"/>
      <w:r w:rsidR="00EB21E2">
        <w:t xml:space="preserve"> and </w:t>
      </w:r>
      <w:proofErr w:type="spellStart"/>
      <w:r w:rsidR="00EB21E2">
        <w:t>quantList</w:t>
      </w:r>
      <w:proofErr w:type="spellEnd"/>
    </w:p>
    <w:p w14:paraId="39348BB1" w14:textId="554FD326" w:rsidR="0064636B" w:rsidRPr="0064636B" w:rsidRDefault="0064636B" w:rsidP="006463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End </w:t>
      </w:r>
      <w:proofErr w:type="spellStart"/>
      <w:r w:rsidRPr="00E94D05">
        <w:rPr>
          <w:b/>
          <w:bCs/>
        </w:rPr>
        <w:t>bcnFlowRecur</w:t>
      </w:r>
      <w:proofErr w:type="spellEnd"/>
    </w:p>
    <w:p w14:paraId="001DAE59" w14:textId="77777777" w:rsidR="0064636B" w:rsidRPr="0064636B" w:rsidRDefault="0064636B" w:rsidP="0064636B">
      <w:pPr>
        <w:rPr>
          <w:rFonts w:eastAsiaTheme="minorEastAsia"/>
          <w:bCs/>
        </w:rPr>
      </w:pPr>
    </w:p>
    <w:p w14:paraId="12D6CAAB" w14:textId="452B5B18" w:rsidR="0070490D" w:rsidRPr="00E94D05" w:rsidRDefault="0070490D" w:rsidP="0070490D">
      <w:pPr>
        <w:rPr>
          <w:b/>
          <w:bCs/>
        </w:rPr>
      </w:pPr>
      <w:proofErr w:type="spellStart"/>
      <w:r w:rsidRPr="00E94D05">
        <w:rPr>
          <w:b/>
          <w:bCs/>
        </w:rPr>
        <w:t>rvCalc</w:t>
      </w:r>
      <w:proofErr w:type="spellEnd"/>
      <w:r w:rsidRPr="00E94D05">
        <w:rPr>
          <w:b/>
          <w:bCs/>
        </w:rPr>
        <w:t>(</w:t>
      </w:r>
      <w:proofErr w:type="spellStart"/>
      <w:r w:rsidRPr="00E94D05">
        <w:rPr>
          <w:b/>
          <w:bCs/>
        </w:rPr>
        <w:t>bcnObject,value</w:t>
      </w:r>
      <w:r w:rsidR="008C50AA">
        <w:rPr>
          <w:b/>
          <w:bCs/>
        </w:rPr>
        <w:t>,</w:t>
      </w:r>
      <w:r w:rsidR="008C50AA">
        <w:rPr>
          <w:b/>
          <w:bCs/>
          <w:i/>
          <w:iCs/>
        </w:rPr>
        <w:t>timestep</w:t>
      </w:r>
      <w:proofErr w:type="spellEnd"/>
      <w:r w:rsidRPr="00E94D05">
        <w:rPr>
          <w:b/>
          <w:bCs/>
        </w:rPr>
        <w:t>)</w:t>
      </w:r>
    </w:p>
    <w:p w14:paraId="5529CE2C" w14:textId="77777777" w:rsidR="0070490D" w:rsidRDefault="0070490D" w:rsidP="0070490D">
      <w:r>
        <w:tab/>
        <w:t>Find remaining service life at end of study period</w:t>
      </w:r>
    </w:p>
    <w:p w14:paraId="3FD755D6" w14:textId="77777777" w:rsidR="0070490D" w:rsidRDefault="0070490D" w:rsidP="0070490D">
      <w:r>
        <w:tab/>
        <w:t xml:space="preserve">If </w:t>
      </w:r>
      <w:proofErr w:type="spellStart"/>
      <w:r>
        <w:t>recurBool</w:t>
      </w:r>
      <w:proofErr w:type="spellEnd"/>
      <w:r>
        <w:t xml:space="preserve"> == False</w:t>
      </w:r>
    </w:p>
    <w:p w14:paraId="4304C324" w14:textId="733C9AB6" w:rsidR="0070490D" w:rsidRDefault="0070490D" w:rsidP="0070490D">
      <w:r>
        <w:tab/>
      </w:r>
      <w:r>
        <w:tab/>
      </w:r>
      <w:proofErr w:type="spellStart"/>
      <w:r>
        <w:t>remainingLife</w:t>
      </w:r>
      <w:proofErr w:type="spellEnd"/>
      <w:r>
        <w:t xml:space="preserve"> = </w:t>
      </w:r>
      <w:proofErr w:type="spellStart"/>
      <w:r>
        <w:t>bcnLife</w:t>
      </w:r>
      <w:proofErr w:type="spellEnd"/>
      <w:r>
        <w:t xml:space="preserve"> – (</w:t>
      </w:r>
      <w:proofErr w:type="spellStart"/>
      <w:r>
        <w:t>studyPeriod</w:t>
      </w:r>
      <w:proofErr w:type="spellEnd"/>
      <w:r>
        <w:t xml:space="preserve"> – </w:t>
      </w:r>
      <w:proofErr w:type="spellStart"/>
      <w:r>
        <w:t>initialOcc</w:t>
      </w:r>
      <w:proofErr w:type="spellEnd"/>
      <w:r>
        <w:t>)</w:t>
      </w:r>
    </w:p>
    <w:p w14:paraId="77083F23" w14:textId="5F20556C" w:rsidR="008C50AA" w:rsidRDefault="008C50AA" w:rsidP="0070490D">
      <w:r>
        <w:tab/>
        <w:t>Else</w:t>
      </w:r>
    </w:p>
    <w:p w14:paraId="767A098A" w14:textId="204FFAE0" w:rsidR="008C50AA" w:rsidRDefault="008C50AA" w:rsidP="0070490D">
      <w:r>
        <w:lastRenderedPageBreak/>
        <w:tab/>
      </w:r>
      <w:r>
        <w:tab/>
      </w:r>
      <w:proofErr w:type="spellStart"/>
      <w:r>
        <w:t>remaininigLife</w:t>
      </w:r>
      <w:proofErr w:type="spellEnd"/>
      <w:r>
        <w:t xml:space="preserve"> = </w:t>
      </w:r>
      <w:proofErr w:type="spellStart"/>
      <w:r>
        <w:t>bcnLife</w:t>
      </w:r>
      <w:proofErr w:type="spellEnd"/>
      <w:r>
        <w:t xml:space="preserve"> – (</w:t>
      </w:r>
      <w:proofErr w:type="spellStart"/>
      <w:r>
        <w:t>studyPeriod</w:t>
      </w:r>
      <w:proofErr w:type="spellEnd"/>
      <w:r>
        <w:t xml:space="preserve"> – </w:t>
      </w:r>
      <w:commentRangeStart w:id="17"/>
      <w:r>
        <w:t>most recent occurrence date</w:t>
      </w:r>
      <w:commentRangeEnd w:id="17"/>
      <w:r>
        <w:rPr>
          <w:rStyle w:val="CommentReference"/>
        </w:rPr>
        <w:commentReference w:id="17"/>
      </w:r>
      <w:r>
        <w:t>)</w:t>
      </w:r>
    </w:p>
    <w:p w14:paraId="28BF1219" w14:textId="4E6801B4" w:rsidR="0070490D" w:rsidRDefault="0070490D" w:rsidP="0070490D">
      <w:r>
        <w:tab/>
        <w:t xml:space="preserve">if </w:t>
      </w:r>
      <w:proofErr w:type="spellStart"/>
      <w:r>
        <w:t>remainingLife</w:t>
      </w:r>
      <w:proofErr w:type="spellEnd"/>
      <w:r>
        <w:t xml:space="preserve"> &lt;= 0</w:t>
      </w:r>
    </w:p>
    <w:p w14:paraId="452610A3" w14:textId="071643B7" w:rsidR="0070490D" w:rsidRDefault="0070490D" w:rsidP="0070490D">
      <w:r>
        <w:tab/>
      </w:r>
      <w:r>
        <w:tab/>
        <w:t>return 0</w:t>
      </w:r>
    </w:p>
    <w:p w14:paraId="605928F6" w14:textId="7C30777A" w:rsidR="0070490D" w:rsidRDefault="0070490D" w:rsidP="0070490D">
      <w:r>
        <w:tab/>
        <w:t>else</w:t>
      </w:r>
    </w:p>
    <w:p w14:paraId="3F2BF7FB" w14:textId="2D6CB98C" w:rsidR="008C50AA" w:rsidRDefault="0070490D" w:rsidP="0070490D">
      <w:r>
        <w:tab/>
      </w:r>
      <w:r>
        <w:tab/>
        <w:t xml:space="preserve">return </w:t>
      </w:r>
      <w:proofErr w:type="spellStart"/>
      <w:r>
        <w:t>residualValue</w:t>
      </w:r>
      <w:proofErr w:type="spellEnd"/>
      <w:r>
        <w:t xml:space="preserve"> = </w:t>
      </w:r>
      <w:proofErr w:type="spellStart"/>
      <w:r>
        <w:t>remainingLife</w:t>
      </w:r>
      <w:proofErr w:type="spellEnd"/>
      <w:r>
        <w:t>/</w:t>
      </w:r>
      <w:proofErr w:type="spellStart"/>
      <w:r>
        <w:t>bcnLife</w:t>
      </w:r>
      <w:proofErr w:type="spellEnd"/>
      <w:r>
        <w:t>*value</w:t>
      </w:r>
    </w:p>
    <w:p w14:paraId="1234E8E1" w14:textId="7A132A00" w:rsidR="0070490D" w:rsidRDefault="00E94D05" w:rsidP="00402408">
      <w:pPr>
        <w:rPr>
          <w:b/>
          <w:bCs/>
        </w:rPr>
      </w:pPr>
      <w:r w:rsidRPr="00E94D05">
        <w:rPr>
          <w:b/>
          <w:bCs/>
        </w:rPr>
        <w:t xml:space="preserve">End </w:t>
      </w:r>
      <w:proofErr w:type="spellStart"/>
      <w:r w:rsidRPr="00E94D05">
        <w:rPr>
          <w:b/>
          <w:bCs/>
        </w:rPr>
        <w:t>rvCalc</w:t>
      </w:r>
      <w:proofErr w:type="spellEnd"/>
    </w:p>
    <w:p w14:paraId="4C3F3B29" w14:textId="30CD62CC" w:rsidR="008C50AA" w:rsidRDefault="008C50AA" w:rsidP="00402408">
      <w:pPr>
        <w:rPr>
          <w:b/>
          <w:bCs/>
        </w:rPr>
      </w:pPr>
    </w:p>
    <w:p w14:paraId="5253E9D9" w14:textId="1A353585" w:rsidR="008C50AA" w:rsidRPr="004E454F" w:rsidRDefault="008C50AA" w:rsidP="00402408">
      <w:pPr>
        <w:rPr>
          <w:b/>
          <w:bCs/>
        </w:rPr>
      </w:pPr>
      <w:proofErr w:type="spellStart"/>
      <w:r w:rsidRPr="004E454F">
        <w:rPr>
          <w:b/>
          <w:bCs/>
        </w:rPr>
        <w:t>totalFlows</w:t>
      </w:r>
      <w:proofErr w:type="spellEnd"/>
      <w:r w:rsidRPr="004E454F">
        <w:rPr>
          <w:b/>
          <w:bCs/>
        </w:rPr>
        <w:t>(</w:t>
      </w:r>
      <w:proofErr w:type="spellStart"/>
      <w:r w:rsidRPr="004E454F">
        <w:rPr>
          <w:b/>
          <w:bCs/>
        </w:rPr>
        <w:t>bcn</w:t>
      </w:r>
      <w:r w:rsidR="00A201AA" w:rsidRPr="004E454F">
        <w:rPr>
          <w:b/>
          <w:bCs/>
        </w:rPr>
        <w:t>ObjectList</w:t>
      </w:r>
      <w:r w:rsidR="006C360E" w:rsidRPr="004E454F">
        <w:rPr>
          <w:b/>
          <w:bCs/>
        </w:rPr>
        <w:t>,</w:t>
      </w:r>
      <w:commentRangeStart w:id="18"/>
      <w:r w:rsidR="006C360E" w:rsidRPr="004E454F">
        <w:rPr>
          <w:b/>
          <w:bCs/>
        </w:rPr>
        <w:t>altID</w:t>
      </w:r>
      <w:commentRangeEnd w:id="18"/>
      <w:proofErr w:type="spellEnd"/>
      <w:r w:rsidR="00766549">
        <w:rPr>
          <w:rStyle w:val="CommentReference"/>
        </w:rPr>
        <w:commentReference w:id="18"/>
      </w:r>
      <w:r w:rsidR="00A201AA" w:rsidRPr="004E454F">
        <w:rPr>
          <w:b/>
          <w:bCs/>
        </w:rPr>
        <w:t>)</w:t>
      </w:r>
    </w:p>
    <w:p w14:paraId="397DB254" w14:textId="3A33E148" w:rsidR="006C360E" w:rsidRDefault="00DF68EC" w:rsidP="006C360E">
      <w:pPr>
        <w:ind w:firstLine="720"/>
      </w:pPr>
      <w:r>
        <w:t>(Items numbered as Item1 through Item20)</w:t>
      </w:r>
    </w:p>
    <w:p w14:paraId="60AA3450" w14:textId="735657C7" w:rsidR="006C360E" w:rsidRPr="00A6030D" w:rsidRDefault="006C360E" w:rsidP="006C360E">
      <w:pPr>
        <w:ind w:firstLine="720"/>
      </w:pPr>
      <w:r w:rsidRPr="00A6030D">
        <w:t>{</w:t>
      </w:r>
      <w:proofErr w:type="spellStart"/>
      <w:r>
        <w:t>totCostNonDisc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CA5D69F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1279D35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totCostNonDiscInv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67C6AF14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C376E47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totCostNonDiscNonInv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58E8133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totCostDiscNonInv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6FF281E" w14:textId="77777777" w:rsidR="006C360E" w:rsidRPr="00A6030D" w:rsidRDefault="006C360E" w:rsidP="004E454F">
      <w:pPr>
        <w:ind w:firstLine="720"/>
      </w:pPr>
      <w:r w:rsidRPr="00A6030D">
        <w:t>{</w:t>
      </w:r>
      <w:proofErr w:type="spellStart"/>
      <w:r>
        <w:t>totBenefitsNonDisc</w:t>
      </w:r>
      <w:proofErr w:type="spellEnd"/>
      <w:r w:rsidRPr="00A6030D">
        <w:t>}</w:t>
      </w:r>
      <w:r>
        <w:t xml:space="preserve">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45B2CF47" w14:textId="77777777" w:rsidR="006C360E" w:rsidRDefault="006C360E" w:rsidP="004E454F">
      <w:pPr>
        <w:ind w:firstLine="720"/>
      </w:pPr>
      <w:r w:rsidRPr="00A6030D">
        <w:t>{</w:t>
      </w:r>
      <w:proofErr w:type="spellStart"/>
      <w:r>
        <w:t>totBenefitsDisc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77C6C276" w14:textId="77777777" w:rsidR="006C360E" w:rsidRDefault="006C360E" w:rsidP="004E454F">
      <w:pPr>
        <w:ind w:firstLine="720"/>
      </w:pPr>
      <w:r>
        <w:t>{</w:t>
      </w:r>
      <w:proofErr w:type="spellStart"/>
      <w:r>
        <w:t>totCostDir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F1F29BF" w14:textId="77777777" w:rsidR="006C360E" w:rsidRDefault="006C360E" w:rsidP="004E454F">
      <w:pPr>
        <w:ind w:firstLine="720"/>
      </w:pPr>
      <w:r>
        <w:t>{</w:t>
      </w:r>
      <w:proofErr w:type="spellStart"/>
      <w:r>
        <w:t>totCostInd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991480D" w14:textId="77777777" w:rsidR="006C360E" w:rsidRDefault="006C360E" w:rsidP="004E454F">
      <w:pPr>
        <w:ind w:firstLine="720"/>
      </w:pPr>
      <w:r>
        <w:t>{</w:t>
      </w:r>
      <w:proofErr w:type="spellStart"/>
      <w:r>
        <w:t>totCostExt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585CF06" w14:textId="2C377837" w:rsidR="006C360E" w:rsidRDefault="006C360E" w:rsidP="004E454F">
      <w:pPr>
        <w:ind w:firstLine="720"/>
      </w:pPr>
      <w:r>
        <w:t>{</w:t>
      </w:r>
      <w:proofErr w:type="spellStart"/>
      <w:r>
        <w:t>totCostDirDisc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963EAC7" w14:textId="77777777" w:rsidR="006C360E" w:rsidRDefault="006C360E" w:rsidP="004E454F">
      <w:pPr>
        <w:ind w:firstLine="720"/>
      </w:pPr>
      <w:r>
        <w:t>{</w:t>
      </w:r>
      <w:proofErr w:type="spellStart"/>
      <w:r>
        <w:t>totCostIndDisc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932A6B7" w14:textId="77777777" w:rsidR="006C360E" w:rsidRDefault="006C360E" w:rsidP="004E454F">
      <w:pPr>
        <w:ind w:firstLine="720"/>
      </w:pPr>
      <w:r>
        <w:t>{</w:t>
      </w:r>
      <w:proofErr w:type="spellStart"/>
      <w:r>
        <w:t>totCostExtDisc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7328CD4" w14:textId="77777777" w:rsidR="006C360E" w:rsidRDefault="006C360E" w:rsidP="004E454F">
      <w:pPr>
        <w:ind w:firstLine="720"/>
      </w:pPr>
      <w:r>
        <w:t>{</w:t>
      </w:r>
      <w:proofErr w:type="spellStart"/>
      <w:r>
        <w:t>totBenefitsDir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09516C66" w14:textId="77777777" w:rsidR="006C360E" w:rsidRDefault="006C360E" w:rsidP="004E454F">
      <w:pPr>
        <w:ind w:firstLine="720"/>
      </w:pPr>
      <w:r>
        <w:t>{</w:t>
      </w:r>
      <w:proofErr w:type="spellStart"/>
      <w:r>
        <w:t>totBenefitsInd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3B82E31" w14:textId="77777777" w:rsidR="006C360E" w:rsidRDefault="006C360E" w:rsidP="004E454F">
      <w:pPr>
        <w:ind w:firstLine="720"/>
      </w:pPr>
      <w:r>
        <w:t>{</w:t>
      </w:r>
      <w:proofErr w:type="spellStart"/>
      <w:r>
        <w:t>totBenefitsExt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1BD0DCED" w14:textId="77777777" w:rsidR="006C360E" w:rsidRDefault="006C360E" w:rsidP="004E454F">
      <w:pPr>
        <w:ind w:firstLine="720"/>
      </w:pPr>
      <w:r>
        <w:t>{</w:t>
      </w:r>
      <w:proofErr w:type="spellStart"/>
      <w:r>
        <w:t>totBenefitsDirDisc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36B842BF" w14:textId="77777777" w:rsidR="006C360E" w:rsidRDefault="006C360E" w:rsidP="004E454F">
      <w:pPr>
        <w:ind w:firstLine="720"/>
      </w:pPr>
      <w:r>
        <w:t>{</w:t>
      </w:r>
      <w:proofErr w:type="spellStart"/>
      <w:r>
        <w:t>totBenefitsIndDisc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55E55A46" w14:textId="77777777" w:rsidR="006C360E" w:rsidRDefault="006C360E" w:rsidP="004E454F">
      <w:pPr>
        <w:ind w:firstLine="720"/>
      </w:pPr>
      <w:r>
        <w:t>{</w:t>
      </w:r>
      <w:proofErr w:type="spellStart"/>
      <w:r>
        <w:t>totBenefitsExtDisc</w:t>
      </w:r>
      <w:proofErr w:type="spellEnd"/>
      <w:r>
        <w:t xml:space="preserve">} = </w:t>
      </w:r>
      <w:proofErr w:type="spellStart"/>
      <w:r>
        <w:t>blankFlow</w:t>
      </w:r>
      <w:proofErr w:type="spellEnd"/>
      <w:r>
        <w:t>(</w:t>
      </w:r>
      <w:proofErr w:type="spellStart"/>
      <w:r>
        <w:t>studyPeriod,timestepValue</w:t>
      </w:r>
      <w:proofErr w:type="spellEnd"/>
      <w:r>
        <w:t>)</w:t>
      </w:r>
    </w:p>
    <w:p w14:paraId="2AE07F6A" w14:textId="70E4414C" w:rsidR="006C360E" w:rsidRDefault="006C360E" w:rsidP="004E454F">
      <w:r>
        <w:tab/>
        <w:t xml:space="preserve">if </w:t>
      </w:r>
      <w:proofErr w:type="spellStart"/>
      <w:r>
        <w:t>altID</w:t>
      </w:r>
      <w:proofErr w:type="spellEnd"/>
      <w:r>
        <w:t xml:space="preserve"> in </w:t>
      </w:r>
      <w:proofErr w:type="spellStart"/>
      <w:r>
        <w:t>bcnStorage.altIID</w:t>
      </w:r>
      <w:proofErr w:type="spellEnd"/>
    </w:p>
    <w:p w14:paraId="30A4E151" w14:textId="7FA9EDA0" w:rsidR="006C360E" w:rsidRDefault="00A201AA" w:rsidP="006C360E">
      <w:r>
        <w:tab/>
      </w:r>
      <w:r w:rsidR="006C360E">
        <w:tab/>
      </w:r>
      <w:r>
        <w:t xml:space="preserve">For </w:t>
      </w:r>
      <w:proofErr w:type="spellStart"/>
      <w:r>
        <w:t>bcnObject</w:t>
      </w:r>
      <w:proofErr w:type="spellEnd"/>
      <w:r>
        <w:t xml:space="preserve"> in </w:t>
      </w:r>
      <w:proofErr w:type="spellStart"/>
      <w:r>
        <w:t>bcnObjectList</w:t>
      </w:r>
      <w:proofErr w:type="spellEnd"/>
      <w:r>
        <w:t>:</w:t>
      </w:r>
    </w:p>
    <w:p w14:paraId="12A981F3" w14:textId="5EE8F334" w:rsidR="00A201AA" w:rsidRDefault="00A201AA" w:rsidP="00402408">
      <w:r>
        <w:tab/>
      </w:r>
      <w:r>
        <w:tab/>
      </w:r>
      <w:r w:rsidR="006C360E">
        <w:tab/>
      </w:r>
      <w:r>
        <w:t xml:space="preserve">If </w:t>
      </w:r>
      <w:proofErr w:type="spellStart"/>
      <w:r>
        <w:t>bcnStorage.type</w:t>
      </w:r>
      <w:proofErr w:type="spellEnd"/>
      <w:r>
        <w:t xml:space="preserve"> == cost</w:t>
      </w:r>
    </w:p>
    <w:p w14:paraId="5C033FB1" w14:textId="2F4D7E83" w:rsidR="00A201AA" w:rsidRDefault="00A201AA" w:rsidP="006C360E">
      <w:pPr>
        <w:ind w:left="288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totCostNonDisc</w:t>
      </w:r>
      <w:proofErr w:type="spellEnd"/>
      <w:r>
        <w:t xml:space="preserve"> element by element</w:t>
      </w:r>
    </w:p>
    <w:p w14:paraId="3523E337" w14:textId="51FA57D3" w:rsidR="00A201AA" w:rsidRDefault="00A201AA" w:rsidP="00402408">
      <w:r>
        <w:tab/>
      </w:r>
      <w:r>
        <w:tab/>
      </w:r>
      <w:r>
        <w:tab/>
      </w:r>
      <w:r w:rsidR="006C360E">
        <w:tab/>
      </w: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totCostDisc</w:t>
      </w:r>
      <w:proofErr w:type="spellEnd"/>
      <w:r>
        <w:t xml:space="preserve"> element by element</w:t>
      </w:r>
    </w:p>
    <w:p w14:paraId="36DEE7E3" w14:textId="0C0823AE" w:rsidR="00A201AA" w:rsidRDefault="00A201AA" w:rsidP="00402408">
      <w:r>
        <w:tab/>
      </w:r>
      <w:r>
        <w:tab/>
      </w:r>
      <w:r>
        <w:tab/>
      </w:r>
      <w:r w:rsidR="006C360E">
        <w:tab/>
      </w:r>
      <w:r>
        <w:t xml:space="preserve">If </w:t>
      </w:r>
      <w:proofErr w:type="spellStart"/>
      <w:r>
        <w:t>bcnInvestBool</w:t>
      </w:r>
      <w:proofErr w:type="spellEnd"/>
      <w:r>
        <w:t xml:space="preserve"> == True</w:t>
      </w:r>
    </w:p>
    <w:p w14:paraId="72649F1E" w14:textId="65BEC0A6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totCostNonDiscInv</w:t>
      </w:r>
      <w:proofErr w:type="spellEnd"/>
      <w:r>
        <w:t xml:space="preserve"> element by element</w:t>
      </w:r>
    </w:p>
    <w:p w14:paraId="19393F2E" w14:textId="47EA38A8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totCostDiscInv</w:t>
      </w:r>
      <w:proofErr w:type="spellEnd"/>
      <w:r>
        <w:t xml:space="preserve"> element by element</w:t>
      </w:r>
    </w:p>
    <w:p w14:paraId="170F6638" w14:textId="4AFB3930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44D14298" w14:textId="39CEBAD7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totCostNonDiscNonInv</w:t>
      </w:r>
      <w:proofErr w:type="spellEnd"/>
      <w:r>
        <w:t xml:space="preserve"> element by element</w:t>
      </w:r>
    </w:p>
    <w:p w14:paraId="2AF4894D" w14:textId="4939A245" w:rsidR="006C360E" w:rsidRDefault="006C360E" w:rsidP="006C360E">
      <w:pPr>
        <w:ind w:left="3600"/>
      </w:pPr>
      <w:r>
        <w:lastRenderedPageBreak/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totCostDiscNonInv</w:t>
      </w:r>
      <w:proofErr w:type="spellEnd"/>
      <w:r>
        <w:t xml:space="preserve"> element by element</w:t>
      </w:r>
    </w:p>
    <w:p w14:paraId="20BF9FEE" w14:textId="01B2CE18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bcnStorage.subtype</w:t>
      </w:r>
      <w:proofErr w:type="spellEnd"/>
      <w:r>
        <w:t xml:space="preserve"> == Dir</w:t>
      </w:r>
    </w:p>
    <w:p w14:paraId="5F7C28E5" w14:textId="3BB35A56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totCostDir</w:t>
      </w:r>
      <w:proofErr w:type="spellEnd"/>
      <w:r>
        <w:t xml:space="preserve"> element by element</w:t>
      </w:r>
    </w:p>
    <w:p w14:paraId="55B1BC5A" w14:textId="31B68ECE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totCostDirDisc</w:t>
      </w:r>
      <w:proofErr w:type="spellEnd"/>
      <w:r>
        <w:t xml:space="preserve"> element by element</w:t>
      </w:r>
    </w:p>
    <w:p w14:paraId="21F7461F" w14:textId="43992245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Ind</w:t>
      </w:r>
    </w:p>
    <w:p w14:paraId="79FFB8C0" w14:textId="61125228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totCostInd</w:t>
      </w:r>
      <w:proofErr w:type="spellEnd"/>
      <w:r>
        <w:t xml:space="preserve"> element by element</w:t>
      </w:r>
    </w:p>
    <w:p w14:paraId="2C56E189" w14:textId="3E52C348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totCostIndDisc</w:t>
      </w:r>
      <w:proofErr w:type="spellEnd"/>
      <w:r>
        <w:t xml:space="preserve"> element by element</w:t>
      </w:r>
    </w:p>
    <w:p w14:paraId="396C2CFB" w14:textId="64C489B5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Ext</w:t>
      </w:r>
    </w:p>
    <w:p w14:paraId="07EB1A99" w14:textId="04D3C816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totCostExt</w:t>
      </w:r>
      <w:proofErr w:type="spellEnd"/>
      <w:r>
        <w:t xml:space="preserve"> element by element</w:t>
      </w:r>
    </w:p>
    <w:p w14:paraId="37052FCB" w14:textId="246481A1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totCostExtDisc</w:t>
      </w:r>
      <w:proofErr w:type="spellEnd"/>
      <w:r>
        <w:t xml:space="preserve"> element by element</w:t>
      </w:r>
    </w:p>
    <w:p w14:paraId="7AF902B4" w14:textId="34A9493F" w:rsidR="00A201AA" w:rsidRDefault="00A201AA" w:rsidP="00402408">
      <w:r>
        <w:tab/>
      </w:r>
      <w:r>
        <w:tab/>
      </w:r>
      <w:r>
        <w:tab/>
      </w:r>
      <w:r w:rsidR="006C360E">
        <w:t xml:space="preserve">Else if </w:t>
      </w:r>
      <w:proofErr w:type="spellStart"/>
      <w:r w:rsidR="006C360E">
        <w:t>bcnStorage.type</w:t>
      </w:r>
      <w:proofErr w:type="spellEnd"/>
      <w:r w:rsidR="006C360E">
        <w:t xml:space="preserve"> == “Benefit”</w:t>
      </w:r>
    </w:p>
    <w:p w14:paraId="691C4B34" w14:textId="77E357F4" w:rsidR="006C360E" w:rsidRDefault="006C360E" w:rsidP="006C360E">
      <w:pPr>
        <w:ind w:left="288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totBenefitsNonDisc</w:t>
      </w:r>
      <w:proofErr w:type="spellEnd"/>
      <w:r>
        <w:t xml:space="preserve"> element by element</w:t>
      </w:r>
    </w:p>
    <w:p w14:paraId="7D7E0AFD" w14:textId="46FF8480" w:rsidR="006C360E" w:rsidRDefault="006C360E" w:rsidP="006C360E">
      <w:pPr>
        <w:ind w:left="288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totBenefitsDisc</w:t>
      </w:r>
      <w:proofErr w:type="spellEnd"/>
      <w:r>
        <w:t xml:space="preserve"> element by element</w:t>
      </w:r>
    </w:p>
    <w:p w14:paraId="67788AD6" w14:textId="77777777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bcnInvestBool</w:t>
      </w:r>
      <w:proofErr w:type="spellEnd"/>
      <w:r>
        <w:t xml:space="preserve"> == True</w:t>
      </w:r>
    </w:p>
    <w:p w14:paraId="1673288F" w14:textId="20078552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totBenefitsNonDiscInv</w:t>
      </w:r>
      <w:proofErr w:type="spellEnd"/>
      <w:r>
        <w:t xml:space="preserve"> element by element</w:t>
      </w:r>
    </w:p>
    <w:p w14:paraId="5AE7B03E" w14:textId="16C01927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totBenefitsDiscInv</w:t>
      </w:r>
      <w:proofErr w:type="spellEnd"/>
      <w:r>
        <w:t xml:space="preserve"> element by element</w:t>
      </w:r>
    </w:p>
    <w:p w14:paraId="05612081" w14:textId="77777777" w:rsidR="006C360E" w:rsidRDefault="006C360E" w:rsidP="006C360E">
      <w:r>
        <w:tab/>
      </w:r>
      <w:r>
        <w:tab/>
      </w:r>
      <w:r>
        <w:tab/>
      </w:r>
      <w:r>
        <w:tab/>
        <w:t>Else</w:t>
      </w:r>
    </w:p>
    <w:p w14:paraId="7A28B081" w14:textId="0B7001B7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totBenefitsNonDiscNonInv</w:t>
      </w:r>
      <w:proofErr w:type="spellEnd"/>
      <w:r>
        <w:t xml:space="preserve"> element by element</w:t>
      </w:r>
    </w:p>
    <w:p w14:paraId="0608352F" w14:textId="798E7781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totBenefitsDiscNonInv</w:t>
      </w:r>
      <w:proofErr w:type="spellEnd"/>
      <w:r>
        <w:t xml:space="preserve"> element by element</w:t>
      </w:r>
    </w:p>
    <w:p w14:paraId="03ED0A58" w14:textId="77777777" w:rsidR="006C360E" w:rsidRDefault="006C360E" w:rsidP="006C360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bcnStorage.subtype</w:t>
      </w:r>
      <w:proofErr w:type="spellEnd"/>
      <w:r>
        <w:t xml:space="preserve"> == Dir</w:t>
      </w:r>
    </w:p>
    <w:p w14:paraId="37B28346" w14:textId="2648BA35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totBenefitsDir</w:t>
      </w:r>
      <w:proofErr w:type="spellEnd"/>
      <w:r>
        <w:t xml:space="preserve"> element by element</w:t>
      </w:r>
    </w:p>
    <w:p w14:paraId="5662DBD6" w14:textId="0D37DE63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totBenefitsDirDisc</w:t>
      </w:r>
      <w:proofErr w:type="spellEnd"/>
      <w:r>
        <w:t xml:space="preserve"> element by element</w:t>
      </w:r>
    </w:p>
    <w:p w14:paraId="29987E8E" w14:textId="77777777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Ind</w:t>
      </w:r>
    </w:p>
    <w:p w14:paraId="5A3BD0F2" w14:textId="4CE72BD5" w:rsidR="006C360E" w:rsidRDefault="006C360E" w:rsidP="006C360E">
      <w:pPr>
        <w:ind w:left="3600"/>
      </w:pPr>
      <w:r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totBenefitsInd</w:t>
      </w:r>
      <w:proofErr w:type="spellEnd"/>
      <w:r>
        <w:t xml:space="preserve"> element by element</w:t>
      </w:r>
    </w:p>
    <w:p w14:paraId="43CBB911" w14:textId="43578D2D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totBenefitsIndDisc</w:t>
      </w:r>
      <w:proofErr w:type="spellEnd"/>
      <w:r>
        <w:t xml:space="preserve"> element by element</w:t>
      </w:r>
    </w:p>
    <w:p w14:paraId="7987A341" w14:textId="77777777" w:rsidR="006C360E" w:rsidRDefault="006C360E" w:rsidP="006C360E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bcnStorage.subtype</w:t>
      </w:r>
      <w:proofErr w:type="spellEnd"/>
      <w:r>
        <w:t xml:space="preserve"> == Ext</w:t>
      </w:r>
    </w:p>
    <w:p w14:paraId="638EEBE6" w14:textId="0FC9CDEA" w:rsidR="006C360E" w:rsidRDefault="006C360E" w:rsidP="006C360E">
      <w:pPr>
        <w:ind w:left="3600"/>
      </w:pPr>
      <w:r>
        <w:lastRenderedPageBreak/>
        <w:t xml:space="preserve">Add </w:t>
      </w:r>
      <w:proofErr w:type="spellStart"/>
      <w:r>
        <w:t>bcnStorage.bcnNonDiscFlow</w:t>
      </w:r>
      <w:proofErr w:type="spellEnd"/>
      <w:r>
        <w:t xml:space="preserve"> to </w:t>
      </w:r>
      <w:proofErr w:type="spellStart"/>
      <w:r>
        <w:t>totBenefitsExt</w:t>
      </w:r>
      <w:proofErr w:type="spellEnd"/>
      <w:r>
        <w:t xml:space="preserve"> element by element</w:t>
      </w:r>
    </w:p>
    <w:p w14:paraId="7CFCB6FC" w14:textId="1EA9454D" w:rsidR="006C360E" w:rsidRDefault="006C360E" w:rsidP="006C360E">
      <w:pPr>
        <w:ind w:left="3600"/>
      </w:pPr>
      <w:r>
        <w:t xml:space="preserve">Add </w:t>
      </w:r>
      <w:proofErr w:type="spellStart"/>
      <w:r>
        <w:t>bcnStorage.bcnDiscFlow</w:t>
      </w:r>
      <w:proofErr w:type="spellEnd"/>
      <w:r>
        <w:t xml:space="preserve"> to </w:t>
      </w:r>
      <w:proofErr w:type="spellStart"/>
      <w:r>
        <w:t>totBenefitsExtDisc</w:t>
      </w:r>
      <w:proofErr w:type="spellEnd"/>
      <w:r>
        <w:t xml:space="preserve"> element by element</w:t>
      </w:r>
    </w:p>
    <w:p w14:paraId="5ED46CA5" w14:textId="1A2A66F6" w:rsidR="00DC109A" w:rsidRDefault="00DC109A" w:rsidP="00DC109A">
      <w:r>
        <w:tab/>
      </w:r>
      <w:r>
        <w:tab/>
      </w:r>
      <w:r>
        <w:tab/>
        <w:t xml:space="preserve">If </w:t>
      </w:r>
      <w:proofErr w:type="spellStart"/>
      <w:r>
        <w:t>bcn.tag</w:t>
      </w:r>
      <w:proofErr w:type="spellEnd"/>
      <w:r>
        <w:t xml:space="preserve"> exists </w:t>
      </w:r>
      <w:r w:rsidR="001E7C19">
        <w:t>or type is “non-monetary”</w:t>
      </w:r>
    </w:p>
    <w:p w14:paraId="4C00B651" w14:textId="216B64DE" w:rsidR="00EB21E2" w:rsidRDefault="00DC109A" w:rsidP="00DC109A">
      <w:r>
        <w:tab/>
      </w:r>
      <w:r>
        <w:tab/>
      </w:r>
      <w:r>
        <w:tab/>
      </w:r>
      <w:r>
        <w:tab/>
        <w:t xml:space="preserve">If no </w:t>
      </w:r>
      <w:proofErr w:type="spellStart"/>
      <w:r>
        <w:t>totalOptionalFlows</w:t>
      </w:r>
      <w:proofErr w:type="spellEnd"/>
      <w:r>
        <w:t xml:space="preserve"> object exists for </w:t>
      </w:r>
      <w:proofErr w:type="spellStart"/>
      <w:r>
        <w:t>bcn.tag</w:t>
      </w:r>
      <w:proofErr w:type="spellEnd"/>
    </w:p>
    <w:p w14:paraId="35F718F6" w14:textId="73D10D46" w:rsidR="00DC109A" w:rsidRDefault="00DC109A" w:rsidP="00DC109A">
      <w:r>
        <w:tab/>
      </w:r>
      <w:r>
        <w:tab/>
      </w:r>
      <w:r>
        <w:tab/>
      </w:r>
      <w:r>
        <w:tab/>
      </w:r>
      <w:r>
        <w:tab/>
        <w:t xml:space="preserve">Initialize </w:t>
      </w:r>
      <w:proofErr w:type="spellStart"/>
      <w:r>
        <w:t>totalOptionalFlows</w:t>
      </w:r>
      <w:proofErr w:type="spellEnd"/>
      <w:r>
        <w:t xml:space="preserve"> object via</w:t>
      </w:r>
    </w:p>
    <w:p w14:paraId="1D0A6A0F" w14:textId="0CB714BB" w:rsidR="00DC109A" w:rsidRDefault="00DC109A" w:rsidP="00DC109A">
      <w:pPr>
        <w:ind w:left="3600"/>
      </w:pPr>
      <w:proofErr w:type="spellStart"/>
      <w:r>
        <w:t>totalOptionalFlows</w:t>
      </w:r>
      <w:proofErr w:type="spellEnd"/>
      <w:r>
        <w:t>(</w:t>
      </w:r>
      <w:proofErr w:type="spellStart"/>
      <w:r>
        <w:t>alt</w:t>
      </w:r>
      <w:r w:rsidRPr="00A6030D">
        <w:t>ID,</w:t>
      </w:r>
      <w:r>
        <w:t>bcn</w:t>
      </w:r>
      <w:r w:rsidRPr="00A6030D">
        <w:t>Type,</w:t>
      </w:r>
      <w:r>
        <w:t>bcn</w:t>
      </w:r>
      <w:r w:rsidRPr="00A6030D">
        <w:t>SubType</w:t>
      </w:r>
      <w:r>
        <w:t>,bcn</w:t>
      </w:r>
      <w:r w:rsidRPr="00A6030D">
        <w:t>Tag</w:t>
      </w:r>
      <w:proofErr w:type="spellEnd"/>
      <w:r>
        <w:t>,</w:t>
      </w:r>
    </w:p>
    <w:p w14:paraId="6E70E9D2" w14:textId="240096EB" w:rsidR="00DC109A" w:rsidRDefault="00DC109A" w:rsidP="00DC109A">
      <w:pPr>
        <w:ind w:left="3600"/>
      </w:pPr>
      <w:proofErr w:type="spellStart"/>
      <w:r>
        <w:t>bcnStorage.bcnDiscFlow</w:t>
      </w:r>
      <w:proofErr w:type="spellEnd"/>
      <w:r w:rsidRPr="00A6030D">
        <w:t>,</w:t>
      </w:r>
      <w:r w:rsidR="00253AB1" w:rsidRPr="00253AB1">
        <w:t xml:space="preserve"> </w:t>
      </w:r>
      <w:proofErr w:type="spellStart"/>
      <w:r w:rsidR="00253AB1">
        <w:t>bcnStorage.quantList</w:t>
      </w:r>
      <w:proofErr w:type="spellEnd"/>
      <w:r>
        <w:t>)</w:t>
      </w:r>
    </w:p>
    <w:p w14:paraId="45AA6A6C" w14:textId="4A0134A3" w:rsidR="00253AB1" w:rsidRDefault="00253AB1" w:rsidP="00253AB1">
      <w:r>
        <w:tab/>
      </w:r>
      <w:r>
        <w:tab/>
      </w:r>
      <w:r>
        <w:tab/>
      </w:r>
      <w:r>
        <w:tab/>
        <w:t>else</w:t>
      </w:r>
    </w:p>
    <w:p w14:paraId="2B4D1EFE" w14:textId="395975AF" w:rsidR="00253AB1" w:rsidRDefault="00253AB1" w:rsidP="00253AB1">
      <w:pPr>
        <w:ind w:left="3600"/>
      </w:pPr>
      <w:r>
        <w:t xml:space="preserve">update </w:t>
      </w:r>
      <w:proofErr w:type="spellStart"/>
      <w:r>
        <w:t>totalOptionalFlows</w:t>
      </w:r>
      <w:proofErr w:type="spellEnd"/>
      <w:r>
        <w:t xml:space="preserve"> object for the given tag by adding </w:t>
      </w:r>
      <w:proofErr w:type="spellStart"/>
      <w:r>
        <w:t>bcnStorage.bcnDiscFlow</w:t>
      </w:r>
      <w:proofErr w:type="spellEnd"/>
      <w:r>
        <w:t xml:space="preserve"> and </w:t>
      </w:r>
      <w:proofErr w:type="spellStart"/>
      <w:r>
        <w:t>bcnStorage.quantList</w:t>
      </w:r>
      <w:proofErr w:type="spellEnd"/>
      <w:r>
        <w:t xml:space="preserve"> to the values currently in the </w:t>
      </w:r>
      <w:proofErr w:type="spellStart"/>
      <w:r>
        <w:t>totalOptionalFlows</w:t>
      </w:r>
      <w:proofErr w:type="spellEnd"/>
      <w:r>
        <w:t xml:space="preserve"> object</w:t>
      </w:r>
    </w:p>
    <w:p w14:paraId="50DC81D3" w14:textId="395123B0" w:rsidR="00A201AA" w:rsidRDefault="006C360E" w:rsidP="00402408">
      <w:r>
        <w:tab/>
      </w:r>
      <w:r w:rsidR="00DF68EC">
        <w:t>Construct Total Required Flows object</w:t>
      </w:r>
    </w:p>
    <w:p w14:paraId="7031588D" w14:textId="50DD6B3B" w:rsidR="00DF68EC" w:rsidRDefault="00DF68EC" w:rsidP="00402408">
      <w:r>
        <w:tab/>
      </w:r>
      <w:proofErr w:type="spellStart"/>
      <w:r>
        <w:t>totalRequiredFlows</w:t>
      </w:r>
      <w:proofErr w:type="spellEnd"/>
      <w:r>
        <w:t>(altID,Item</w:t>
      </w:r>
      <w:proofErr w:type="gramStart"/>
      <w:r>
        <w:t>1,…</w:t>
      </w:r>
      <w:proofErr w:type="gramEnd"/>
      <w:r>
        <w:t>,Item20</w:t>
      </w:r>
      <w:r w:rsidR="00766549">
        <w:t>,baseBool</w:t>
      </w:r>
      <w:r>
        <w:t>)</w:t>
      </w:r>
    </w:p>
    <w:p w14:paraId="4DB7E2CA" w14:textId="6C1766DB" w:rsidR="004E454F" w:rsidRDefault="004E454F" w:rsidP="005C03A8">
      <w:pPr>
        <w:ind w:firstLine="720"/>
      </w:pPr>
      <w:r>
        <w:t>return nothing</w:t>
      </w:r>
    </w:p>
    <w:p w14:paraId="1BB4D19A" w14:textId="50C26744" w:rsidR="00A201AA" w:rsidRPr="004E454F" w:rsidRDefault="004E454F" w:rsidP="00402408">
      <w:pPr>
        <w:rPr>
          <w:b/>
          <w:bCs/>
        </w:rPr>
      </w:pPr>
      <w:r w:rsidRPr="004E454F">
        <w:rPr>
          <w:b/>
          <w:bCs/>
        </w:rPr>
        <w:t xml:space="preserve">end </w:t>
      </w:r>
      <w:proofErr w:type="spellStart"/>
      <w:r w:rsidRPr="004E454F">
        <w:rPr>
          <w:b/>
          <w:bCs/>
        </w:rPr>
        <w:t>totalFlows</w:t>
      </w:r>
      <w:proofErr w:type="spellEnd"/>
    </w:p>
    <w:p w14:paraId="55D31F90" w14:textId="781C5704" w:rsidR="00A201AA" w:rsidRPr="008C50AA" w:rsidRDefault="00A201AA" w:rsidP="00402408">
      <w:r>
        <w:tab/>
      </w:r>
      <w:r>
        <w:tab/>
      </w:r>
      <w:r>
        <w:tab/>
      </w:r>
    </w:p>
    <w:sectPr w:rsidR="00A201AA" w:rsidRPr="008C50AA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3:21:00Z" w:initials="WDH(">
    <w:p w14:paraId="37396DD8" w14:textId="23D3D34E" w:rsidR="00DC109A" w:rsidRDefault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1" w:author="Webb, David H. (Fed)" w:date="2021-01-04T19:52:00Z" w:initials="WDH(">
    <w:p w14:paraId="05E9FD50" w14:textId="38565B2F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2" w:author="Webb, David H. (Fed)" w:date="2021-01-04T19:40:00Z" w:initials="WDH(">
    <w:p w14:paraId="7CA79A49" w14:textId="27080E16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>Note that for a non-recurring cost this will probably be a single float. If a list is given use the value for the given timestep but return a warning message</w:t>
      </w:r>
    </w:p>
  </w:comment>
  <w:comment w:id="4" w:author="Webb, David H. (Fed)" w:date="2021-01-04T19:40:00Z" w:initials="WDH(">
    <w:p w14:paraId="51B95B5F" w14:textId="424E9AB8" w:rsidR="006C360E" w:rsidRDefault="006C360E" w:rsidP="0070490D">
      <w:pPr>
        <w:pStyle w:val="CommentText"/>
      </w:pPr>
      <w:r>
        <w:rPr>
          <w:rStyle w:val="CommentReference"/>
        </w:rPr>
        <w:annotationRef/>
      </w:r>
      <w:r>
        <w:t xml:space="preserve">It is possible for a different </w:t>
      </w:r>
      <w:r w:rsidR="00DC109A">
        <w:t>escalation</w:t>
      </w:r>
      <w:r>
        <w:t xml:space="preserve"> to be used at the end of the study period. If </w:t>
      </w:r>
      <w:r w:rsidR="00DC109A">
        <w:t>so,</w:t>
      </w:r>
      <w:r>
        <w:t xml:space="preserve"> the user will have to put in a list of floats with </w:t>
      </w:r>
      <w:r w:rsidR="00DC109A">
        <w:t xml:space="preserve">escalation </w:t>
      </w:r>
      <w:r>
        <w:t xml:space="preserve">values for </w:t>
      </w:r>
      <w:proofErr w:type="spellStart"/>
      <w:r>
        <w:t>initialOcc</w:t>
      </w:r>
      <w:proofErr w:type="spellEnd"/>
      <w:r>
        <w:t xml:space="preserve"> and end of study period indices</w:t>
      </w:r>
    </w:p>
  </w:comment>
  <w:comment w:id="3" w:author="Webb, David H. (Fed)" w:date="2021-01-05T13:47:00Z" w:initials="WDH(">
    <w:p w14:paraId="637F2519" w14:textId="023C6E42" w:rsidR="00635AE8" w:rsidRDefault="00635AE8">
      <w:pPr>
        <w:pStyle w:val="CommentText"/>
      </w:pPr>
      <w:r>
        <w:rPr>
          <w:rStyle w:val="CommentReference"/>
        </w:rPr>
        <w:annotationRef/>
      </w:r>
      <w:r>
        <w:t>Consider making a separate function call</w:t>
      </w:r>
    </w:p>
  </w:comment>
  <w:comment w:id="5" w:author="Webb, David H. (Fed)" w:date="2021-01-05T13:18:00Z" w:initials="WDH(">
    <w:p w14:paraId="555B3DAD" w14:textId="058AC312" w:rsidR="00DC109A" w:rsidRDefault="00DC109A">
      <w:pPr>
        <w:pStyle w:val="CommentText"/>
      </w:pPr>
      <w:r>
        <w:rPr>
          <w:rStyle w:val="CommentReference"/>
        </w:rPr>
        <w:annotationRef/>
      </w:r>
      <w:r>
        <w:t>Consider breaking up</w:t>
      </w:r>
    </w:p>
  </w:comment>
  <w:comment w:id="6" w:author="Webb, David H. (Fed)" w:date="2021-01-04T20:34:00Z" w:initials="WDH(">
    <w:p w14:paraId="3971C55F" w14:textId="03A736A5" w:rsidR="006C360E" w:rsidRDefault="006C360E">
      <w:pPr>
        <w:pStyle w:val="CommentText"/>
      </w:pPr>
      <w:r>
        <w:rPr>
          <w:rStyle w:val="CommentReference"/>
        </w:rPr>
        <w:annotationRef/>
      </w:r>
      <w:r>
        <w:t>Interval here means the number of timesteps to the next occurrence, not the timestep itself. For instance:</w:t>
      </w:r>
    </w:p>
    <w:p w14:paraId="40E8056C" w14:textId="3718877E" w:rsidR="006C360E" w:rsidRDefault="006C360E">
      <w:pPr>
        <w:pStyle w:val="CommentText"/>
      </w:pPr>
      <w:proofErr w:type="spellStart"/>
      <w:r>
        <w:t>InitialOcc</w:t>
      </w:r>
      <w:proofErr w:type="spellEnd"/>
      <w:r>
        <w:t xml:space="preserve"> = 1</w:t>
      </w:r>
    </w:p>
    <w:p w14:paraId="160B7C50" w14:textId="77777777" w:rsidR="006C360E" w:rsidRDefault="006C360E">
      <w:pPr>
        <w:pStyle w:val="CommentText"/>
      </w:pPr>
      <w:r>
        <w:t>Timestep = 0.5</w:t>
      </w:r>
    </w:p>
    <w:p w14:paraId="74DAC6D8" w14:textId="77777777" w:rsidR="006C360E" w:rsidRDefault="006C360E">
      <w:pPr>
        <w:pStyle w:val="CommentText"/>
      </w:pPr>
      <w:proofErr w:type="spellStart"/>
      <w:r>
        <w:t>recurInterval</w:t>
      </w:r>
      <w:proofErr w:type="spellEnd"/>
      <w:r>
        <w:t xml:space="preserve"> = 3</w:t>
      </w:r>
    </w:p>
    <w:p w14:paraId="502B23ED" w14:textId="77777777" w:rsidR="006C360E" w:rsidRDefault="006C360E">
      <w:pPr>
        <w:pStyle w:val="CommentText"/>
      </w:pPr>
      <w:r>
        <w:t>would have occurrences at 1,2.5,4</w:t>
      </w:r>
    </w:p>
    <w:p w14:paraId="4B7F7319" w14:textId="77777777" w:rsidR="006C360E" w:rsidRDefault="006C360E">
      <w:pPr>
        <w:pStyle w:val="CommentText"/>
      </w:pPr>
      <w:r w:rsidRPr="008C5245">
        <w:rPr>
          <w:b/>
          <w:bCs/>
        </w:rPr>
        <w:t>not</w:t>
      </w:r>
      <w:r>
        <w:t xml:space="preserve"> at 1,3.5,6.5</w:t>
      </w:r>
    </w:p>
    <w:p w14:paraId="7B1A10B9" w14:textId="2C2E054A" w:rsidR="006C360E" w:rsidRDefault="006C360E">
      <w:pPr>
        <w:pStyle w:val="CommentText"/>
      </w:pPr>
      <w:r>
        <w:t>This should be calculated during object construction or we require user to input this</w:t>
      </w:r>
    </w:p>
  </w:comment>
  <w:comment w:id="7" w:author="Webb, David H. (Fed)" w:date="2021-01-05T13:21:00Z" w:initials="WDH(">
    <w:p w14:paraId="74FF1549" w14:textId="77777777" w:rsidR="00DC109A" w:rsidRDefault="00DC109A" w:rsidP="00DC109A">
      <w:pPr>
        <w:pStyle w:val="CommentText"/>
      </w:pPr>
      <w:r>
        <w:rPr>
          <w:rStyle w:val="CommentReference"/>
        </w:rPr>
        <w:annotationRef/>
      </w:r>
      <w:r>
        <w:t>Both of which will be zero</w:t>
      </w:r>
    </w:p>
  </w:comment>
  <w:comment w:id="8" w:author="Webb, David H. (Fed)" w:date="2021-01-05T13:24:00Z" w:initials="WDH(">
    <w:p w14:paraId="774ED5AC" w14:textId="70EF8664" w:rsidR="00DC109A" w:rsidRDefault="00DC109A">
      <w:pPr>
        <w:pStyle w:val="CommentText"/>
      </w:pPr>
      <w:r>
        <w:rPr>
          <w:rStyle w:val="CommentReference"/>
        </w:rPr>
        <w:annotationRef/>
      </w:r>
      <w:r>
        <w:t>We assume that input for a pure dollar amount will have quantity be non-escalating (recurrence escalation will be used for that) and equal to one, so value per Q simply becomes the dollar value (units will be “monetary” or blank)</w:t>
      </w:r>
    </w:p>
  </w:comment>
  <w:comment w:id="9" w:author="Webb, David H. (Fed)" w:date="2021-01-05T13:43:00Z" w:initials="WDH(">
    <w:p w14:paraId="3058744C" w14:textId="5BFDBD4B" w:rsidR="00635AE8" w:rsidRDefault="00635AE8">
      <w:pPr>
        <w:pStyle w:val="CommentText"/>
      </w:pPr>
      <w:r>
        <w:rPr>
          <w:rStyle w:val="CommentReference"/>
        </w:rPr>
        <w:annotationRef/>
      </w:r>
      <w:r>
        <w:t xml:space="preserve">Calendar time as measured from </w:t>
      </w:r>
      <w:proofErr w:type="spellStart"/>
      <w:r>
        <w:t>baseDate</w:t>
      </w:r>
      <w:proofErr w:type="spellEnd"/>
      <w:r>
        <w:t xml:space="preserve"> to current dare for the current timestep</w:t>
      </w:r>
    </w:p>
  </w:comment>
  <w:comment w:id="10" w:author="Webb, David H. (Fed)" w:date="2021-01-04T20:26:00Z" w:initials="WDH(">
    <w:p w14:paraId="5DDF9B2D" w14:textId="6F075FB3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1" w:author="Webb, David H. (Fed)" w:date="2021-01-04T20:22:00Z" w:initials="WDH(">
    <w:p w14:paraId="2F7D1EA3" w14:textId="7F7D124A" w:rsidR="006C360E" w:rsidRDefault="006C360E">
      <w:pPr>
        <w:pStyle w:val="CommentText"/>
      </w:pPr>
      <w:r>
        <w:rPr>
          <w:rStyle w:val="CommentReference"/>
        </w:rPr>
        <w:annotationRef/>
      </w:r>
      <w:r>
        <w:t>List of floats</w:t>
      </w:r>
    </w:p>
  </w:comment>
  <w:comment w:id="12" w:author="Webb, David H. (Fed)" w:date="2021-01-04T20:26:00Z" w:initials="WDH(">
    <w:p w14:paraId="7682F608" w14:textId="2FEE23C9" w:rsidR="006C360E" w:rsidRDefault="006C360E">
      <w:pPr>
        <w:pStyle w:val="CommentText"/>
      </w:pPr>
      <w:r>
        <w:rPr>
          <w:rStyle w:val="CommentReference"/>
        </w:rPr>
        <w:annotationRef/>
      </w:r>
      <w:r>
        <w:t>Constant</w:t>
      </w:r>
    </w:p>
  </w:comment>
  <w:comment w:id="13" w:author="Webb, David H. (Fed)" w:date="2021-01-04T20:43:00Z" w:initials="WDH(">
    <w:p w14:paraId="582C81C8" w14:textId="4D0F159A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real time, not the interval/index</w:t>
      </w:r>
    </w:p>
  </w:comment>
  <w:comment w:id="14" w:author="Webb, David H. (Fed)" w:date="2021-01-04T20:45:00Z" w:initials="WDH(">
    <w:p w14:paraId="4D06E71D" w14:textId="096F23C5" w:rsidR="006C360E" w:rsidRDefault="006C360E">
      <w:pPr>
        <w:pStyle w:val="CommentText"/>
      </w:pPr>
      <w:r>
        <w:rPr>
          <w:rStyle w:val="CommentReference"/>
        </w:rPr>
        <w:annotationRef/>
      </w:r>
      <w:r>
        <w:t>Corresponding to location for current timestep in loop</w:t>
      </w:r>
    </w:p>
  </w:comment>
  <w:comment w:id="16" w:author="Webb, David H. (Fed)" w:date="2021-01-04T19:40:00Z" w:initials="WDH(">
    <w:p w14:paraId="76D8EA25" w14:textId="77777777" w:rsidR="006C360E" w:rsidRDefault="006C360E" w:rsidP="0064636B">
      <w:pPr>
        <w:pStyle w:val="CommentText"/>
      </w:pPr>
      <w:r>
        <w:rPr>
          <w:rStyle w:val="CommentReference"/>
        </w:rPr>
        <w:annotationRef/>
      </w:r>
      <w:r>
        <w:t xml:space="preserve">It is possible for a different discounting to be used at the end of the study period. If </w:t>
      </w:r>
      <w:proofErr w:type="gramStart"/>
      <w:r>
        <w:t>so</w:t>
      </w:r>
      <w:proofErr w:type="gramEnd"/>
      <w:r>
        <w:t xml:space="preserve"> the user will have to put in a list of floats with values for </w:t>
      </w:r>
      <w:proofErr w:type="spellStart"/>
      <w:r>
        <w:t>initialOcc</w:t>
      </w:r>
      <w:proofErr w:type="spellEnd"/>
      <w:r>
        <w:t xml:space="preserve"> and end of study period indices</w:t>
      </w:r>
    </w:p>
  </w:comment>
  <w:comment w:id="15" w:author="Webb, David H. (Fed)" w:date="2021-01-05T13:39:00Z" w:initials="WDH(">
    <w:p w14:paraId="66973F3F" w14:textId="66E441DA" w:rsidR="00EB21E2" w:rsidRDefault="00EB21E2">
      <w:pPr>
        <w:pStyle w:val="CommentText"/>
      </w:pPr>
      <w:r>
        <w:rPr>
          <w:rStyle w:val="CommentReference"/>
        </w:rPr>
        <w:annotationRef/>
      </w:r>
      <w:r>
        <w:t>Consider making a separate function</w:t>
      </w:r>
      <w:r w:rsidR="00635AE8">
        <w:t xml:space="preserve"> call</w:t>
      </w:r>
    </w:p>
  </w:comment>
  <w:comment w:id="17" w:author="Webb, David H. (Fed)" w:date="2021-01-04T20:58:00Z" w:initials="WDH(">
    <w:p w14:paraId="613D173A" w14:textId="77777777" w:rsidR="006C360E" w:rsidRDefault="006C360E" w:rsidP="008C50AA">
      <w:pPr>
        <w:pStyle w:val="CommentText"/>
      </w:pPr>
      <w:r>
        <w:rPr>
          <w:rStyle w:val="CommentReference"/>
        </w:rPr>
        <w:annotationRef/>
      </w:r>
      <w:r>
        <w:t xml:space="preserve">This will need to be calculated from timestep, </w:t>
      </w:r>
      <w:proofErr w:type="spellStart"/>
      <w:r>
        <w:t>initialOcc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recurInterval</w:t>
      </w:r>
      <w:proofErr w:type="spellEnd"/>
      <w:r>
        <w:t xml:space="preserve">, and </w:t>
      </w:r>
      <w:proofErr w:type="spellStart"/>
      <w:r>
        <w:t>studyPeriod</w:t>
      </w:r>
      <w:proofErr w:type="spellEnd"/>
    </w:p>
    <w:p w14:paraId="40DE2867" w14:textId="77777777" w:rsidR="00635AE8" w:rsidRDefault="00635AE8" w:rsidP="008C50AA">
      <w:pPr>
        <w:pStyle w:val="CommentText"/>
      </w:pPr>
    </w:p>
    <w:p w14:paraId="76670A96" w14:textId="77777777" w:rsidR="00635AE8" w:rsidRDefault="00635AE8" w:rsidP="008C50AA">
      <w:pPr>
        <w:pStyle w:val="CommentText"/>
      </w:pPr>
      <w:r>
        <w:t>Consider the following recurrence</w:t>
      </w:r>
    </w:p>
    <w:p w14:paraId="11475655" w14:textId="77777777" w:rsidR="00635AE8" w:rsidRDefault="00635AE8" w:rsidP="008C50AA">
      <w:pPr>
        <w:pStyle w:val="CommentText"/>
      </w:pPr>
      <w:r>
        <w:t>[0,2,0,2,0,2]</w:t>
      </w:r>
    </w:p>
    <w:p w14:paraId="375837F8" w14:textId="5CC68E4C" w:rsidR="00635AE8" w:rsidRDefault="00635AE8" w:rsidP="008C50AA">
      <w:pPr>
        <w:pStyle w:val="CommentText"/>
      </w:pPr>
      <w:r>
        <w:t>The most recent occurrence date is for element 5</w:t>
      </w:r>
    </w:p>
  </w:comment>
  <w:comment w:id="18" w:author="Webb, David H. (Fed)" w:date="2021-01-05T19:45:00Z" w:initials="WDH(">
    <w:p w14:paraId="5967A121" w14:textId="5886E2DA" w:rsidR="00766549" w:rsidRDefault="00766549">
      <w:pPr>
        <w:pStyle w:val="CommentText"/>
      </w:pPr>
      <w:r>
        <w:rPr>
          <w:rStyle w:val="CommentReference"/>
        </w:rPr>
        <w:annotationRef/>
      </w:r>
      <w:r>
        <w:t>Need to keep track of which ID is the baseline alternative for this function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396DD8" w15:done="0"/>
  <w15:commentEx w15:paraId="05E9FD50" w15:done="0"/>
  <w15:commentEx w15:paraId="7CA79A49" w15:done="0"/>
  <w15:commentEx w15:paraId="51B95B5F" w15:done="0"/>
  <w15:commentEx w15:paraId="637F2519" w15:done="0"/>
  <w15:commentEx w15:paraId="555B3DAD" w15:done="0"/>
  <w15:commentEx w15:paraId="7B1A10B9" w15:done="0"/>
  <w15:commentEx w15:paraId="74FF1549" w15:done="0"/>
  <w15:commentEx w15:paraId="774ED5AC" w15:done="0"/>
  <w15:commentEx w15:paraId="3058744C" w15:done="0"/>
  <w15:commentEx w15:paraId="5DDF9B2D" w15:done="0"/>
  <w15:commentEx w15:paraId="2F7D1EA3" w15:done="0"/>
  <w15:commentEx w15:paraId="7682F608" w15:done="0"/>
  <w15:commentEx w15:paraId="582C81C8" w15:done="0"/>
  <w15:commentEx w15:paraId="4D06E71D" w15:done="0"/>
  <w15:commentEx w15:paraId="76D8EA25" w15:done="0"/>
  <w15:commentEx w15:paraId="66973F3F" w15:done="0"/>
  <w15:commentEx w15:paraId="375837F8" w15:done="0"/>
  <w15:commentEx w15:paraId="5967A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EE660" w16cex:dateUtc="2021-01-05T18:21:00Z"/>
  <w16cex:commentExtensible w16cex:durableId="239DF079" w16cex:dateUtc="2021-01-05T00:52:00Z"/>
  <w16cex:commentExtensible w16cex:durableId="239DEDCB" w16cex:dateUtc="2021-01-05T00:40:00Z"/>
  <w16cex:commentExtensible w16cex:durableId="239DF459" w16cex:dateUtc="2021-01-05T00:40:00Z"/>
  <w16cex:commentExtensible w16cex:durableId="239EEC60" w16cex:dateUtc="2021-01-05T18:47:00Z"/>
  <w16cex:commentExtensible w16cex:durableId="239EE597" w16cex:dateUtc="2021-01-05T18:18:00Z"/>
  <w16cex:commentExtensible w16cex:durableId="239DFA73" w16cex:dateUtc="2021-01-05T01:34:00Z"/>
  <w16cex:commentExtensible w16cex:durableId="239EE67A" w16cex:dateUtc="2021-01-05T18:21:00Z"/>
  <w16cex:commentExtensible w16cex:durableId="239EE71F" w16cex:dateUtc="2021-01-05T18:24:00Z"/>
  <w16cex:commentExtensible w16cex:durableId="239EEB67" w16cex:dateUtc="2021-01-05T18:43:00Z"/>
  <w16cex:commentExtensible w16cex:durableId="239DF887" w16cex:dateUtc="2021-01-05T01:26:00Z"/>
  <w16cex:commentExtensible w16cex:durableId="239DF769" w16cex:dateUtc="2021-01-05T01:22:00Z"/>
  <w16cex:commentExtensible w16cex:durableId="239DF87E" w16cex:dateUtc="2021-01-05T01:26:00Z"/>
  <w16cex:commentExtensible w16cex:durableId="239DFC56" w16cex:dateUtc="2021-01-05T01:43:00Z"/>
  <w16cex:commentExtensible w16cex:durableId="239DFCF2" w16cex:dateUtc="2021-01-05T01:45:00Z"/>
  <w16cex:commentExtensible w16cex:durableId="239DFF14" w16cex:dateUtc="2021-01-05T00:40:00Z"/>
  <w16cex:commentExtensible w16cex:durableId="239EEA74" w16cex:dateUtc="2021-01-05T18:39:00Z"/>
  <w16cex:commentExtensible w16cex:durableId="239E0066" w16cex:dateUtc="2021-01-05T01:58:00Z"/>
  <w16cex:commentExtensible w16cex:durableId="239F4077" w16cex:dateUtc="2021-01-06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396DD8" w16cid:durableId="239EE660"/>
  <w16cid:commentId w16cid:paraId="05E9FD50" w16cid:durableId="239DF079"/>
  <w16cid:commentId w16cid:paraId="7CA79A49" w16cid:durableId="239DEDCB"/>
  <w16cid:commentId w16cid:paraId="51B95B5F" w16cid:durableId="239DF459"/>
  <w16cid:commentId w16cid:paraId="637F2519" w16cid:durableId="239EEC60"/>
  <w16cid:commentId w16cid:paraId="555B3DAD" w16cid:durableId="239EE597"/>
  <w16cid:commentId w16cid:paraId="7B1A10B9" w16cid:durableId="239DFA73"/>
  <w16cid:commentId w16cid:paraId="74FF1549" w16cid:durableId="239EE67A"/>
  <w16cid:commentId w16cid:paraId="774ED5AC" w16cid:durableId="239EE71F"/>
  <w16cid:commentId w16cid:paraId="3058744C" w16cid:durableId="239EEB67"/>
  <w16cid:commentId w16cid:paraId="5DDF9B2D" w16cid:durableId="239DF887"/>
  <w16cid:commentId w16cid:paraId="2F7D1EA3" w16cid:durableId="239DF769"/>
  <w16cid:commentId w16cid:paraId="7682F608" w16cid:durableId="239DF87E"/>
  <w16cid:commentId w16cid:paraId="582C81C8" w16cid:durableId="239DFC56"/>
  <w16cid:commentId w16cid:paraId="4D06E71D" w16cid:durableId="239DFCF2"/>
  <w16cid:commentId w16cid:paraId="76D8EA25" w16cid:durableId="239DFF14"/>
  <w16cid:commentId w16cid:paraId="66973F3F" w16cid:durableId="239EEA74"/>
  <w16cid:commentId w16cid:paraId="375837F8" w16cid:durableId="239E0066"/>
  <w16cid:commentId w16cid:paraId="5967A121" w16cid:durableId="239F40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1E7C19"/>
    <w:rsid w:val="00202A09"/>
    <w:rsid w:val="00240207"/>
    <w:rsid w:val="00252150"/>
    <w:rsid w:val="00253AB1"/>
    <w:rsid w:val="002548E3"/>
    <w:rsid w:val="00255137"/>
    <w:rsid w:val="002C081B"/>
    <w:rsid w:val="002D785E"/>
    <w:rsid w:val="0033064B"/>
    <w:rsid w:val="00347DDD"/>
    <w:rsid w:val="003657BD"/>
    <w:rsid w:val="00374756"/>
    <w:rsid w:val="003F5D1B"/>
    <w:rsid w:val="00401BEA"/>
    <w:rsid w:val="00402408"/>
    <w:rsid w:val="004263C9"/>
    <w:rsid w:val="00444C5F"/>
    <w:rsid w:val="00450AAE"/>
    <w:rsid w:val="004708D9"/>
    <w:rsid w:val="00497560"/>
    <w:rsid w:val="004A64D7"/>
    <w:rsid w:val="004C5A34"/>
    <w:rsid w:val="004E454F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C03A8"/>
    <w:rsid w:val="005D5EA9"/>
    <w:rsid w:val="005F56E7"/>
    <w:rsid w:val="00633056"/>
    <w:rsid w:val="00635AE8"/>
    <w:rsid w:val="0064636B"/>
    <w:rsid w:val="00654406"/>
    <w:rsid w:val="006B10FA"/>
    <w:rsid w:val="006B2593"/>
    <w:rsid w:val="006C360E"/>
    <w:rsid w:val="006E605F"/>
    <w:rsid w:val="0070490D"/>
    <w:rsid w:val="00735798"/>
    <w:rsid w:val="0075185D"/>
    <w:rsid w:val="00765923"/>
    <w:rsid w:val="00766549"/>
    <w:rsid w:val="00781E4F"/>
    <w:rsid w:val="00792280"/>
    <w:rsid w:val="007C1774"/>
    <w:rsid w:val="007C4770"/>
    <w:rsid w:val="007E304D"/>
    <w:rsid w:val="0082323F"/>
    <w:rsid w:val="008367FC"/>
    <w:rsid w:val="0088245C"/>
    <w:rsid w:val="00884A43"/>
    <w:rsid w:val="008A09BE"/>
    <w:rsid w:val="008B440B"/>
    <w:rsid w:val="008B4D16"/>
    <w:rsid w:val="008C50AA"/>
    <w:rsid w:val="008C5245"/>
    <w:rsid w:val="008C783B"/>
    <w:rsid w:val="008D3896"/>
    <w:rsid w:val="008E4AB1"/>
    <w:rsid w:val="008F24BE"/>
    <w:rsid w:val="008F77C4"/>
    <w:rsid w:val="00914816"/>
    <w:rsid w:val="00917AA1"/>
    <w:rsid w:val="009523AE"/>
    <w:rsid w:val="00964167"/>
    <w:rsid w:val="00971FB5"/>
    <w:rsid w:val="00973947"/>
    <w:rsid w:val="009825EB"/>
    <w:rsid w:val="00984FCB"/>
    <w:rsid w:val="00992986"/>
    <w:rsid w:val="009D4821"/>
    <w:rsid w:val="009E3E64"/>
    <w:rsid w:val="009E7784"/>
    <w:rsid w:val="00A201A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C109A"/>
    <w:rsid w:val="00DD2F4F"/>
    <w:rsid w:val="00DE7548"/>
    <w:rsid w:val="00DF68EC"/>
    <w:rsid w:val="00E143B0"/>
    <w:rsid w:val="00E175E7"/>
    <w:rsid w:val="00E37581"/>
    <w:rsid w:val="00E378A8"/>
    <w:rsid w:val="00E4759E"/>
    <w:rsid w:val="00E53A00"/>
    <w:rsid w:val="00E549DB"/>
    <w:rsid w:val="00E61D16"/>
    <w:rsid w:val="00E6550B"/>
    <w:rsid w:val="00E94D05"/>
    <w:rsid w:val="00EB21E2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12</cp:revision>
  <dcterms:created xsi:type="dcterms:W3CDTF">2021-01-04T23:36:00Z</dcterms:created>
  <dcterms:modified xsi:type="dcterms:W3CDTF">2021-01-07T16:31:00Z</dcterms:modified>
</cp:coreProperties>
</file>