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040"/>
          </w:tcPr>
          <w:p>
            <w:r>
              <w:t>Base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Alt 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3,950,051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1,208,102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1,004,464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5.14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040"/>
          </w:tcPr>
          <w:p>
            <w:r>
              <w:t>Alt 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4,430,713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3,308,703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1,122,010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1,147,023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0.35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4.59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2.23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0.78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Soma , comma desc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3120"/>
          </w:tcPr>
          <w:p>
            <w:r>
              <w:t>Alt 1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3120"/>
          </w:tcPr>
          <w:p>
            <w:r>
              <w:t>Alt 1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120"/>
          </w:tcPr>
          <w:p>
            <w:r>
              <w:t>Alt 1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279,875</w:t>
            </w:r>
          </w:p>
        </w:tc>
      </w:tr>
      <w:tr>
        <w:tc>
          <w:tcPr>
            <w:tcW w:type="dxa" w:w="1872"/>
          </w:tcPr>
          <w:p>
            <w:r>
              <w:t>Alt 1 NDRB One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872"/>
          </w:tcPr>
          <w:p>
            <w:r>
              <w:t>Last Comma Test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8,932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5,695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872"/>
          </w:tcPr>
          <w:p>
            <w:r>
              <w:t>Alt 1 NDRB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1,650,280</w:t>
            </w:r>
          </w:p>
        </w:tc>
      </w:tr>
    </w:tbl>
    <w:p>
      <w:r>
        <w:t>Last Comma Test: The last, comma test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872"/>
          </w:tcPr>
          <w:p>
            <w:r>
              <w:t>Alt  1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872"/>
          </w:tcPr>
          <w:p>
            <w:r>
              <w:t>Alt 1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872"/>
          </w:tcPr>
          <w:p>
            <w:r>
              <w:t>Alt 1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872"/>
          </w:tcPr>
          <w:p>
            <w:r>
              <w:t>Alt 1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872"/>
          </w:tcPr>
          <w:p>
            <w:r>
              <w:t>Alt 1 One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872"/>
          </w:tcPr>
          <w:p>
            <w:r>
              <w:t>Alt 1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-203,638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r>
        <w:t>Description: Another, one!, asdf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3120"/>
          </w:tcPr>
          <w:p>
            <w:r>
              <w:t>Alt 2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645,623</w:t>
            </w:r>
          </w:p>
        </w:tc>
      </w:tr>
      <w:tr>
        <w:tc>
          <w:tcPr>
            <w:tcW w:type="dxa" w:w="3120"/>
          </w:tcPr>
          <w:p>
            <w:r>
              <w:t>Alt 2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3120"/>
          </w:tcPr>
          <w:p>
            <w:r>
              <w:t>Comma Test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120"/>
          </w:tcPr>
          <w:p>
            <w:r>
              <w:t>Alt 2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1,371,866</w:t>
            </w:r>
          </w:p>
        </w:tc>
      </w:tr>
    </w:tbl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872"/>
          </w:tcPr>
          <w:p>
            <w:r>
              <w:t>Alt 2 NDRB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872"/>
          </w:tcPr>
          <w:p>
            <w:r>
              <w:t>Alt 2 NDRB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2,890,389</w:t>
            </w:r>
          </w:p>
        </w:tc>
      </w:tr>
      <w:tr>
        <w:tc>
          <w:tcPr>
            <w:tcW w:type="dxa" w:w="1872"/>
          </w:tcPr>
          <w:p>
            <w:r>
              <w:t>Alt 2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872"/>
          </w:tcPr>
          <w:p>
            <w:r>
              <w:t>Test with commas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872"/>
          </w:tcPr>
          <w:p>
            <w:r>
              <w:t>Alt 2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872"/>
          </w:tcPr>
          <w:p>
            <w:r>
              <w:t>Alt 2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872"/>
          </w:tcPr>
          <w:p>
            <w:r>
              <w:t>Alt 2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3,308,703</w:t>
            </w:r>
          </w:p>
        </w:tc>
      </w:tr>
    </w:tbl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872"/>
          </w:tcPr>
          <w:p>
            <w:r>
              <w:t>New Line Test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75,954</w:t>
            </w:r>
          </w:p>
        </w:tc>
      </w:tr>
      <w:tr>
        <w:tc>
          <w:tcPr>
            <w:tcW w:type="dxa" w:w="1872"/>
          </w:tcPr>
          <w:p>
            <w:r>
              <w:t>Alt 2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872"/>
          </w:tcPr>
          <w:p>
            <w:r>
              <w:t>Comma Test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872"/>
          </w:tcPr>
          <w:p>
            <w:r>
              <w:t>Alt 2 OneTime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25,013</w:t>
            </w:r>
          </w:p>
        </w:tc>
      </w:tr>
    </w:tbl>
    <w:p>
      <w:r>
        <w:t>New Line Test: Some description</w:t>
      </w:r>
    </w:p>
    <w:p>
      <w:r>
        <w:t>Comma Test: My, comma, description test, is it working?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