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B017" w14:textId="6059EB1A" w:rsidR="000D758D" w:rsidRPr="00E41D42" w:rsidRDefault="00CD5A27" w:rsidP="00CD5A27">
      <w:pPr>
        <w:pStyle w:val="Title"/>
        <w:rPr>
          <w:sz w:val="40"/>
          <w:szCs w:val="40"/>
        </w:rPr>
      </w:pPr>
      <w:r w:rsidRPr="00E41D42">
        <w:rPr>
          <w:sz w:val="40"/>
          <w:szCs w:val="40"/>
        </w:rPr>
        <w:t>Generating the TESP R4-1247-1 feeder and running in UCEF</w:t>
      </w:r>
    </w:p>
    <w:p w14:paraId="749D2014" w14:textId="13FA3972" w:rsidR="00CD5A27" w:rsidRDefault="00CD5A27">
      <w:r>
        <w:t>Mar</w:t>
      </w:r>
      <w:r w:rsidR="004A6E0F">
        <w:t>ch</w:t>
      </w:r>
      <w:r>
        <w:t xml:space="preserve"> 2022</w:t>
      </w:r>
    </w:p>
    <w:p w14:paraId="52CA4777" w14:textId="4D577FB1" w:rsidR="00CD5A27" w:rsidRDefault="00CD5A27" w:rsidP="00CD5A27">
      <w:pPr>
        <w:pStyle w:val="ListParagraph"/>
        <w:numPr>
          <w:ilvl w:val="0"/>
          <w:numId w:val="4"/>
        </w:numPr>
      </w:pPr>
      <w:r>
        <w:t>Running in UCEF</w:t>
      </w:r>
    </w:p>
    <w:p w14:paraId="30CA87DD" w14:textId="3C22114A" w:rsidR="00CD5A27" w:rsidRDefault="00CD5A27" w:rsidP="00CD5A27">
      <w:pPr>
        <w:pStyle w:val="ListParagraph"/>
        <w:numPr>
          <w:ilvl w:val="0"/>
          <w:numId w:val="4"/>
        </w:numPr>
      </w:pPr>
      <w:r>
        <w:t xml:space="preserve">Generating a new feeder in TESP and modifying to run in UCEF. </w:t>
      </w:r>
    </w:p>
    <w:p w14:paraId="0B12278A" w14:textId="71C1CAFE" w:rsidR="00CD5A27" w:rsidRDefault="00CD5A27" w:rsidP="00CD5A27">
      <w:pPr>
        <w:pStyle w:val="Heading1"/>
      </w:pPr>
      <w:r>
        <w:t>(1) Running R4-1247-1 feeder model in UCEF</w:t>
      </w:r>
    </w:p>
    <w:p w14:paraId="25291939" w14:textId="77777777" w:rsidR="00CD5A27" w:rsidRDefault="00CD5A27" w:rsidP="0079540A">
      <w:r>
        <w:t>Starting UCEF</w:t>
      </w:r>
    </w:p>
    <w:p w14:paraId="34B9556E" w14:textId="77777777" w:rsidR="00CD5A27" w:rsidRDefault="00CD5A27" w:rsidP="00CD5A27">
      <w:pPr>
        <w:pStyle w:val="ListParagraph"/>
        <w:numPr>
          <w:ilvl w:val="0"/>
          <w:numId w:val="5"/>
        </w:numPr>
      </w:pPr>
      <w:r>
        <w:t>Start UCEF in Hyper-V Manager</w:t>
      </w:r>
    </w:p>
    <w:p w14:paraId="450F3FDE" w14:textId="77777777" w:rsidR="00CD5A27" w:rsidRDefault="00CD5A27" w:rsidP="00CD5A27">
      <w:pPr>
        <w:pStyle w:val="ListParagraph"/>
        <w:numPr>
          <w:ilvl w:val="0"/>
          <w:numId w:val="5"/>
        </w:numPr>
      </w:pPr>
      <w:r>
        <w:t xml:space="preserve">Remote to the 198.162.0.21 vagrant </w:t>
      </w:r>
      <w:proofErr w:type="spellStart"/>
      <w:r>
        <w:t>vagrant</w:t>
      </w:r>
      <w:proofErr w:type="spellEnd"/>
    </w:p>
    <w:p w14:paraId="7511F87E" w14:textId="77777777" w:rsidR="00CD5A27" w:rsidRDefault="00CD5A27" w:rsidP="00CD5A27">
      <w:r>
        <w:t>File structure and config files</w:t>
      </w:r>
    </w:p>
    <w:p w14:paraId="4F29EA71" w14:textId="1613D349" w:rsidR="00CD5A27" w:rsidRDefault="00CD5A27" w:rsidP="00CD5A27">
      <w:pPr>
        <w:pStyle w:val="ListParagraph"/>
        <w:numPr>
          <w:ilvl w:val="0"/>
          <w:numId w:val="6"/>
        </w:numPr>
      </w:pPr>
      <w:r w:rsidRPr="00CD5A27">
        <w:t>/home/vagrant/</w:t>
      </w:r>
      <w:proofErr w:type="spellStart"/>
      <w:r w:rsidRPr="00CD5A27">
        <w:t>ucef</w:t>
      </w:r>
      <w:proofErr w:type="spellEnd"/>
      <w:r w:rsidRPr="00CD5A27">
        <w:t>/transactive-energy/</w:t>
      </w:r>
      <w:proofErr w:type="spellStart"/>
      <w:r w:rsidRPr="00CD5A27">
        <w:t>src</w:t>
      </w:r>
      <w:proofErr w:type="spellEnd"/>
      <w:r w:rsidRPr="00CD5A27">
        <w:t>/tesp/R4-12.47-1/</w:t>
      </w:r>
    </w:p>
    <w:p w14:paraId="68525E49" w14:textId="0D353B41" w:rsidR="00CD5A27" w:rsidRDefault="00CD5A27" w:rsidP="00CD5A27">
      <w:pPr>
        <w:pStyle w:val="ListParagraph"/>
        <w:numPr>
          <w:ilvl w:val="0"/>
          <w:numId w:val="6"/>
        </w:numPr>
      </w:pPr>
      <w:r>
        <w:t xml:space="preserve">Five UCEF components are under </w:t>
      </w:r>
      <w:proofErr w:type="spellStart"/>
      <w:r w:rsidRPr="00CD5A27">
        <w:t>src</w:t>
      </w:r>
      <w:proofErr w:type="spellEnd"/>
      <w:r w:rsidRPr="00CD5A27">
        <w:t>/tesp/R4-12.47-1/</w:t>
      </w:r>
    </w:p>
    <w:p w14:paraId="3AF81274" w14:textId="5F1CC7E4" w:rsidR="00CD5A27" w:rsidRDefault="00CD5A27" w:rsidP="00CD5A27">
      <w:pPr>
        <w:pStyle w:val="ListParagraph"/>
        <w:numPr>
          <w:ilvl w:val="0"/>
          <w:numId w:val="6"/>
        </w:numPr>
      </w:pPr>
      <w:r w:rsidRPr="00CD5A27">
        <w:rPr>
          <w:noProof/>
        </w:rPr>
        <w:drawing>
          <wp:inline distT="0" distB="0" distL="0" distR="0" wp14:anchorId="518AA3FF" wp14:editId="4EC23C50">
            <wp:extent cx="1168460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4C25" w14:textId="118F2A2A" w:rsidR="00F25854" w:rsidRDefault="00F25854" w:rsidP="00CD5A27">
      <w:pPr>
        <w:pStyle w:val="ListParagraph"/>
        <w:numPr>
          <w:ilvl w:val="0"/>
          <w:numId w:val="6"/>
        </w:numPr>
      </w:pPr>
      <w:r>
        <w:t xml:space="preserve">Also here are all the run.sh scripts for different prices and dates. </w:t>
      </w:r>
    </w:p>
    <w:p w14:paraId="59E8B040" w14:textId="703A4107" w:rsidR="00CD5A27" w:rsidRDefault="00CD5A27" w:rsidP="00CD5A27">
      <w:pPr>
        <w:pStyle w:val="ListParagraph"/>
        <w:numPr>
          <w:ilvl w:val="0"/>
          <w:numId w:val="6"/>
        </w:numPr>
      </w:pPr>
      <w:r>
        <w:t xml:space="preserve">Under /auction/conf is the </w:t>
      </w:r>
      <w:proofErr w:type="spellStart"/>
      <w:r>
        <w:t>agent_dict.json</w:t>
      </w:r>
      <w:proofErr w:type="spellEnd"/>
      <w:r>
        <w:t xml:space="preserve"> </w:t>
      </w:r>
      <w:r w:rsidR="00F25854">
        <w:t xml:space="preserve">(flat and </w:t>
      </w:r>
      <w:proofErr w:type="spellStart"/>
      <w:r w:rsidR="00F25854">
        <w:t>rtp</w:t>
      </w:r>
      <w:proofErr w:type="spellEnd"/>
      <w:r w:rsidR="00F25854">
        <w:t xml:space="preserve">) </w:t>
      </w:r>
      <w:r>
        <w:t xml:space="preserve">that has all the </w:t>
      </w:r>
      <w:proofErr w:type="spellStart"/>
      <w:r>
        <w:t>hvac</w:t>
      </w:r>
      <w:proofErr w:type="spellEnd"/>
      <w:r>
        <w:t xml:space="preserve"> config, but also the average price and </w:t>
      </w:r>
      <w:proofErr w:type="spellStart"/>
      <w:r>
        <w:t>stdev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the </w:t>
      </w:r>
      <w:proofErr w:type="spellStart"/>
      <w:r w:rsidR="00F25854">
        <w:t>a</w:t>
      </w:r>
      <w:r>
        <w:t>uction.json</w:t>
      </w:r>
      <w:proofErr w:type="spellEnd"/>
      <w:r>
        <w:t xml:space="preserve"> that references the </w:t>
      </w:r>
      <w:proofErr w:type="spellStart"/>
      <w:r w:rsidR="00F25854">
        <w:t>a</w:t>
      </w:r>
      <w:r>
        <w:t>gent_dict.json</w:t>
      </w:r>
      <w:proofErr w:type="spellEnd"/>
    </w:p>
    <w:p w14:paraId="794359A7" w14:textId="77777777" w:rsidR="00CD5A27" w:rsidRDefault="00CD5A27" w:rsidP="00CD5A27">
      <w:pPr>
        <w:pStyle w:val="ListParagraph"/>
        <w:numPr>
          <w:ilvl w:val="0"/>
          <w:numId w:val="6"/>
        </w:numPr>
      </w:pPr>
      <w:r>
        <w:t>Under /</w:t>
      </w:r>
      <w:proofErr w:type="spellStart"/>
      <w:r>
        <w:t>FileReader</w:t>
      </w:r>
      <w:proofErr w:type="spellEnd"/>
      <w:r>
        <w:t xml:space="preserve">/conf is the </w:t>
      </w:r>
      <w:proofErr w:type="spellStart"/>
      <w:r>
        <w:t>filereader.json</w:t>
      </w:r>
      <w:proofErr w:type="spellEnd"/>
      <w:r>
        <w:t xml:space="preserve"> and the lmp.csv, tou.csv, flat.csv price files. </w:t>
      </w:r>
    </w:p>
    <w:p w14:paraId="27D356B4" w14:textId="2868CC90" w:rsidR="00CD5A27" w:rsidRDefault="00537FBF" w:rsidP="00CD5A27">
      <w:pPr>
        <w:pStyle w:val="ListParagraph"/>
        <w:numPr>
          <w:ilvl w:val="1"/>
          <w:numId w:val="6"/>
        </w:numPr>
      </w:pPr>
      <w:r>
        <w:t xml:space="preserve">Here is the lmp-July6.csv and lmp-July7.csv. </w:t>
      </w:r>
    </w:p>
    <w:p w14:paraId="43A7514A" w14:textId="2C16CDDB" w:rsidR="00721A90" w:rsidRDefault="00721A90" w:rsidP="00CD5A27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model.glm</w:t>
      </w:r>
      <w:proofErr w:type="spellEnd"/>
      <w:r>
        <w:t xml:space="preserve"> file is in </w:t>
      </w:r>
      <w:proofErr w:type="spellStart"/>
      <w:r w:rsidRPr="00721A90">
        <w:t>src</w:t>
      </w:r>
      <w:proofErr w:type="spellEnd"/>
      <w:r w:rsidRPr="00721A90">
        <w:t>/tesp/R4-12.47-1/</w:t>
      </w:r>
      <w:proofErr w:type="spellStart"/>
      <w:r w:rsidRPr="00721A90">
        <w:t>GridModel</w:t>
      </w:r>
      <w:proofErr w:type="spellEnd"/>
      <w:r w:rsidRPr="00721A90">
        <w:t>/model/</w:t>
      </w:r>
    </w:p>
    <w:p w14:paraId="01E40BFA" w14:textId="1A6AABF3" w:rsidR="00721A90" w:rsidRDefault="00721A90" w:rsidP="00721A90">
      <w:pPr>
        <w:pStyle w:val="ListParagraph"/>
        <w:numPr>
          <w:ilvl w:val="1"/>
          <w:numId w:val="6"/>
        </w:numPr>
      </w:pPr>
      <w:r>
        <w:t xml:space="preserve">Whatever </w:t>
      </w:r>
      <w:proofErr w:type="spellStart"/>
      <w:r>
        <w:t>glm</w:t>
      </w:r>
      <w:proofErr w:type="spellEnd"/>
      <w:r>
        <w:t xml:space="preserve"> file I am running gets put as “</w:t>
      </w:r>
      <w:proofErr w:type="spellStart"/>
      <w:r>
        <w:t>model.glm</w:t>
      </w:r>
      <w:proofErr w:type="spellEnd"/>
      <w:r>
        <w:t>” in this subdirectory.</w:t>
      </w:r>
    </w:p>
    <w:p w14:paraId="095338DC" w14:textId="18B937AF" w:rsidR="00721A90" w:rsidRDefault="00721A90" w:rsidP="00721A90">
      <w:pPr>
        <w:pStyle w:val="ListParagraph"/>
        <w:numPr>
          <w:ilvl w:val="1"/>
          <w:numId w:val="6"/>
        </w:numPr>
      </w:pPr>
      <w:r>
        <w:t xml:space="preserve">Put the actual name of the </w:t>
      </w:r>
      <w:proofErr w:type="spellStart"/>
      <w:r>
        <w:t>glm</w:t>
      </w:r>
      <w:proofErr w:type="spellEnd"/>
      <w:r>
        <w:t xml:space="preserve"> as the first line in the </w:t>
      </w:r>
      <w:proofErr w:type="spellStart"/>
      <w:r>
        <w:t>glm</w:t>
      </w:r>
      <w:proofErr w:type="spellEnd"/>
      <w:r>
        <w:t xml:space="preserve"> (after “//”)</w:t>
      </w:r>
    </w:p>
    <w:p w14:paraId="71B1F4C1" w14:textId="2BF3108E" w:rsidR="00CD5A27" w:rsidRDefault="00537FBF" w:rsidP="00CD5A27">
      <w:pPr>
        <w:pStyle w:val="ListParagraph"/>
        <w:numPr>
          <w:ilvl w:val="0"/>
          <w:numId w:val="6"/>
        </w:numPr>
      </w:pPr>
      <w:r>
        <w:t xml:space="preserve">Outputs are written to </w:t>
      </w:r>
      <w:proofErr w:type="spellStart"/>
      <w:r w:rsidRPr="00537FBF">
        <w:t>src</w:t>
      </w:r>
      <w:proofErr w:type="spellEnd"/>
      <w:r w:rsidRPr="00537FBF">
        <w:t>/tesp/R4-12.47-1/</w:t>
      </w:r>
      <w:proofErr w:type="spellStart"/>
      <w:r w:rsidRPr="00537FBF">
        <w:t>GridModel</w:t>
      </w:r>
      <w:proofErr w:type="spellEnd"/>
      <w:r w:rsidRPr="00537FBF">
        <w:t>/model/</w:t>
      </w:r>
    </w:p>
    <w:p w14:paraId="23C48C96" w14:textId="77777777" w:rsidR="00CD5A27" w:rsidRDefault="00CD5A27" w:rsidP="00CD5A27">
      <w:r>
        <w:t>Running</w:t>
      </w:r>
    </w:p>
    <w:p w14:paraId="0948528B" w14:textId="5F385DCC" w:rsidR="00060FD6" w:rsidRDefault="00CD5A27" w:rsidP="00060FD6">
      <w:pPr>
        <w:pStyle w:val="ListParagraph"/>
        <w:numPr>
          <w:ilvl w:val="0"/>
          <w:numId w:val="6"/>
        </w:numPr>
      </w:pPr>
      <w:r>
        <w:t xml:space="preserve">at </w:t>
      </w:r>
      <w:proofErr w:type="spellStart"/>
      <w:r w:rsidRPr="00385B6B">
        <w:t>vagrant@vagrant</w:t>
      </w:r>
      <w:proofErr w:type="spellEnd"/>
      <w:r w:rsidRPr="00385B6B">
        <w:t>:~/</w:t>
      </w:r>
      <w:proofErr w:type="spellStart"/>
      <w:r w:rsidRPr="00385B6B">
        <w:t>ucef</w:t>
      </w:r>
      <w:proofErr w:type="spellEnd"/>
      <w:r w:rsidRPr="00385B6B">
        <w:t>/transactive-energy/</w:t>
      </w:r>
      <w:proofErr w:type="spellStart"/>
      <w:r w:rsidR="00060FD6" w:rsidRPr="00CD5A27">
        <w:t>src</w:t>
      </w:r>
      <w:proofErr w:type="spellEnd"/>
      <w:r w:rsidR="00060FD6" w:rsidRPr="00CD5A27">
        <w:t>/tesp/R4-12.47-1/</w:t>
      </w:r>
    </w:p>
    <w:p w14:paraId="6D910A4C" w14:textId="0DBEDE6D" w:rsidR="00CD5A27" w:rsidRDefault="00CD5A27" w:rsidP="00CD5A27">
      <w:pPr>
        <w:pStyle w:val="ListParagraph"/>
        <w:numPr>
          <w:ilvl w:val="0"/>
          <w:numId w:val="7"/>
        </w:numPr>
      </w:pPr>
      <w:r>
        <w:t>./run-</w:t>
      </w:r>
      <w:r w:rsidR="00060FD6">
        <w:t>rtp-july67</w:t>
      </w:r>
      <w:r>
        <w:t>.sh, or ./run-flat</w:t>
      </w:r>
      <w:r w:rsidR="00060FD6">
        <w:t>-july67</w:t>
      </w:r>
      <w:r>
        <w:t>.sh</w:t>
      </w:r>
    </w:p>
    <w:p w14:paraId="7044E644" w14:textId="77777777" w:rsidR="00CD5A27" w:rsidRDefault="00CD5A27" w:rsidP="00CD5A27">
      <w:r>
        <w:t>Processing data</w:t>
      </w:r>
    </w:p>
    <w:p w14:paraId="7DBA4908" w14:textId="1696FAAC" w:rsidR="00CD5A27" w:rsidRDefault="00CD5A27" w:rsidP="00FA53DE">
      <w:pPr>
        <w:pStyle w:val="ListParagraph"/>
        <w:numPr>
          <w:ilvl w:val="0"/>
          <w:numId w:val="8"/>
        </w:numPr>
      </w:pPr>
      <w:r>
        <w:t xml:space="preserve">Instructions here are for the Python </w:t>
      </w:r>
      <w:r w:rsidR="00710E06">
        <w:t xml:space="preserve">scripts for </w:t>
      </w:r>
      <w:r w:rsidR="00F90714">
        <w:t xml:space="preserve">extracting metrics writer data to </w:t>
      </w:r>
      <w:r w:rsidR="007249BC">
        <w:t xml:space="preserve">csv, and </w:t>
      </w:r>
      <w:r>
        <w:t xml:space="preserve">plotting script from </w:t>
      </w:r>
      <w:proofErr w:type="spellStart"/>
      <w:r>
        <w:t>TomMcD</w:t>
      </w:r>
      <w:proofErr w:type="spellEnd"/>
      <w:r w:rsidR="007249BC">
        <w:t xml:space="preserve"> </w:t>
      </w:r>
      <w:r>
        <w:t>(</w:t>
      </w:r>
      <w:r w:rsidR="007249BC">
        <w:t>f</w:t>
      </w:r>
      <w:r>
        <w:t xml:space="preserve">rom </w:t>
      </w:r>
      <w:hyperlink r:id="rId6" w:history="1">
        <w:r>
          <w:rPr>
            <w:rStyle w:val="Hyperlink"/>
          </w:rPr>
          <w:t>https://github.com/pnnl/tesp/tree/master/examples/ieee8500</w:t>
        </w:r>
      </w:hyperlink>
      <w:r>
        <w:t>): In order to plot results from the JSON files, Python 3 and the matplotlib package can be used:</w:t>
      </w:r>
    </w:p>
    <w:p w14:paraId="6E90A6F3" w14:textId="445B88EC" w:rsidR="00CD5A27" w:rsidRDefault="00CD5A27" w:rsidP="00CD5A27">
      <w:pPr>
        <w:pStyle w:val="ListParagraph"/>
        <w:numPr>
          <w:ilvl w:val="1"/>
          <w:numId w:val="8"/>
        </w:numPr>
      </w:pPr>
      <w:r>
        <w:t xml:space="preserve">"python3 glm_dict.py </w:t>
      </w:r>
      <w:r w:rsidR="004B3B0C">
        <w:t>model</w:t>
      </w:r>
      <w:r>
        <w:t xml:space="preserve">" will create circuit metadata for plotting. </w:t>
      </w:r>
    </w:p>
    <w:p w14:paraId="37869B7C" w14:textId="77777777" w:rsidR="005A5085" w:rsidRPr="005A5085" w:rsidRDefault="00246620" w:rsidP="00CD5A27">
      <w:pPr>
        <w:pStyle w:val="ListParagraph"/>
        <w:numPr>
          <w:ilvl w:val="1"/>
          <w:numId w:val="8"/>
        </w:numPr>
      </w:pPr>
      <w:r w:rsidRPr="005A5085">
        <w:t>The process</w:t>
      </w:r>
      <w:r w:rsidR="00CD5A27" w:rsidRPr="005A5085">
        <w:t xml:space="preserve">_gld.py </w:t>
      </w:r>
      <w:r w:rsidRPr="005A5085">
        <w:t>model</w:t>
      </w:r>
      <w:r w:rsidR="00CD5A27" w:rsidRPr="005A5085">
        <w:t xml:space="preserve"> &amp;" </w:t>
      </w:r>
      <w:r w:rsidRPr="005A5085">
        <w:t xml:space="preserve">failed (was used for </w:t>
      </w:r>
      <w:proofErr w:type="gramStart"/>
      <w:r w:rsidRPr="005A5085">
        <w:t>that 8 plots</w:t>
      </w:r>
      <w:proofErr w:type="gramEnd"/>
      <w:r w:rsidRPr="005A5085">
        <w:t xml:space="preserve"> on a page together</w:t>
      </w:r>
      <w:r w:rsidR="00520B93" w:rsidRPr="005A5085">
        <w:t xml:space="preserve"> looking at metrics. Plotting failed. Must be different arrangement of data in .json files or whatever. Will not use it for now. </w:t>
      </w:r>
    </w:p>
    <w:p w14:paraId="414ECDB6" w14:textId="19F785DA" w:rsidR="00CD5A27" w:rsidRPr="005A5085" w:rsidRDefault="005A5085" w:rsidP="00CE4176">
      <w:pPr>
        <w:pStyle w:val="ListParagraph"/>
        <w:numPr>
          <w:ilvl w:val="1"/>
          <w:numId w:val="8"/>
        </w:numPr>
      </w:pPr>
      <w:r w:rsidRPr="005A5085">
        <w:t xml:space="preserve">Did not try to use the </w:t>
      </w:r>
      <w:r w:rsidR="00CD5A27" w:rsidRPr="005A5085">
        <w:t xml:space="preserve">"python3 process_voltages.py </w:t>
      </w:r>
      <w:r w:rsidRPr="005A5085">
        <w:t>model</w:t>
      </w:r>
      <w:r w:rsidR="00CD5A27" w:rsidRPr="005A5085">
        <w:t xml:space="preserve"> &amp;" </w:t>
      </w:r>
      <w:r w:rsidRPr="005A5085">
        <w:t>to</w:t>
      </w:r>
      <w:r w:rsidR="00CD5A27" w:rsidRPr="005A5085">
        <w:t xml:space="preserve"> plot all meter voltages on the same graph. </w:t>
      </w:r>
    </w:p>
    <w:p w14:paraId="0736A95F" w14:textId="4F778ADD" w:rsidR="00CD5A27" w:rsidRDefault="004B3B0C" w:rsidP="00CD5A27">
      <w:pPr>
        <w:pStyle w:val="ListParagraph"/>
        <w:numPr>
          <w:ilvl w:val="0"/>
          <w:numId w:val="8"/>
        </w:numPr>
      </w:pPr>
      <w:r>
        <w:lastRenderedPageBreak/>
        <w:t>Run in</w:t>
      </w:r>
      <w:r w:rsidR="00CD5A27">
        <w:t xml:space="preserve"> VM at: </w:t>
      </w:r>
      <w:r w:rsidR="00CD5A27" w:rsidRPr="00B84370">
        <w:t>/home/vagrant/ucef/transactive-energy/src/tesp/</w:t>
      </w:r>
      <w:r>
        <w:t>R4-12</w:t>
      </w:r>
      <w:r w:rsidR="00DC7633">
        <w:t>.</w:t>
      </w:r>
      <w:r>
        <w:t>47</w:t>
      </w:r>
      <w:r w:rsidR="00DC7633">
        <w:t>-1</w:t>
      </w:r>
      <w:r w:rsidR="00CD5A27" w:rsidRPr="00B84370">
        <w:t>/</w:t>
      </w:r>
      <w:r w:rsidR="00DC7633">
        <w:t>Gridmodel/model</w:t>
      </w:r>
      <w:r w:rsidR="00CD5A27" w:rsidRPr="00B84370">
        <w:t>/</w:t>
      </w:r>
      <w:r w:rsidR="00CD5A27">
        <w:t xml:space="preserve"> where the .json output files and </w:t>
      </w:r>
      <w:proofErr w:type="spellStart"/>
      <w:r w:rsidR="00F65819">
        <w:t>model</w:t>
      </w:r>
      <w:r w:rsidR="00CD5A27">
        <w:t>.glm</w:t>
      </w:r>
      <w:proofErr w:type="spellEnd"/>
      <w:r w:rsidR="00CD5A27">
        <w:t xml:space="preserve"> file </w:t>
      </w:r>
      <w:r w:rsidR="00F65819">
        <w:t>are</w:t>
      </w:r>
      <w:r w:rsidR="00CD5A27">
        <w:t xml:space="preserve"> located. </w:t>
      </w:r>
    </w:p>
    <w:p w14:paraId="570C445A" w14:textId="64057CAC" w:rsidR="00CD5A27" w:rsidRDefault="00CD5A27" w:rsidP="00CD5A27">
      <w:pPr>
        <w:pStyle w:val="ListParagraph"/>
        <w:numPr>
          <w:ilvl w:val="0"/>
          <w:numId w:val="8"/>
        </w:numPr>
      </w:pPr>
      <w:r>
        <w:t xml:space="preserve">Prices from auction to GLD are contained in </w:t>
      </w:r>
      <w:r w:rsidR="007E0F03">
        <w:t>R4-12.47-1</w:t>
      </w:r>
      <w:r>
        <w:t>/</w:t>
      </w:r>
      <w:r w:rsidR="004C1B59">
        <w:t>A</w:t>
      </w:r>
      <w:r>
        <w:t>uction/auction.csv.</w:t>
      </w:r>
    </w:p>
    <w:p w14:paraId="0CA71C4C" w14:textId="02C2F79C" w:rsidR="00CD5A27" w:rsidRDefault="00CD5A27" w:rsidP="00ED3DBB">
      <w:pPr>
        <w:pStyle w:val="ListParagraph"/>
        <w:numPr>
          <w:ilvl w:val="0"/>
          <w:numId w:val="8"/>
        </w:numPr>
      </w:pPr>
      <w:r>
        <w:t xml:space="preserve">All the data is contained in the </w:t>
      </w:r>
      <w:proofErr w:type="spellStart"/>
      <w:r>
        <w:t>metrics_writer.json</w:t>
      </w:r>
      <w:proofErr w:type="spellEnd"/>
      <w:r>
        <w:t xml:space="preserve"> files</w:t>
      </w:r>
    </w:p>
    <w:p w14:paraId="01F53CCC" w14:textId="59B5FEF0" w:rsidR="00CD5A27" w:rsidRDefault="00FC32E1" w:rsidP="00CD5A27">
      <w:pPr>
        <w:pStyle w:val="ListParagraph"/>
        <w:numPr>
          <w:ilvl w:val="0"/>
          <w:numId w:val="13"/>
        </w:numPr>
      </w:pPr>
      <w:r>
        <w:t>P</w:t>
      </w:r>
      <w:r w:rsidR="00CD5A27">
        <w:t>rocess that data while still on virtual drive</w:t>
      </w:r>
    </w:p>
    <w:p w14:paraId="3829FF87" w14:textId="4B9767EB" w:rsidR="00CD5A27" w:rsidRDefault="00ED3DBB" w:rsidP="00CD5A27">
      <w:pPr>
        <w:pStyle w:val="ListParagraph"/>
        <w:numPr>
          <w:ilvl w:val="0"/>
          <w:numId w:val="13"/>
        </w:numPr>
      </w:pPr>
      <w:r>
        <w:t xml:space="preserve">Still in </w:t>
      </w:r>
      <w:r w:rsidR="00CD5A27" w:rsidRPr="002B42B0">
        <w:t>/</w:t>
      </w:r>
      <w:proofErr w:type="spellStart"/>
      <w:r w:rsidR="00CD5A27" w:rsidRPr="002B42B0">
        <w:t>Grid</w:t>
      </w:r>
      <w:r>
        <w:t>m</w:t>
      </w:r>
      <w:r w:rsidR="00CD5A27" w:rsidRPr="002B42B0">
        <w:t>odel</w:t>
      </w:r>
      <w:proofErr w:type="spellEnd"/>
      <w:r w:rsidR="00CD5A27" w:rsidRPr="002B42B0">
        <w:t>/</w:t>
      </w:r>
      <w:r>
        <w:t>model</w:t>
      </w:r>
      <w:r w:rsidR="00CD5A27">
        <w:t xml:space="preserve"> where the data is, execute at the prompt:</w:t>
      </w:r>
    </w:p>
    <w:p w14:paraId="3E3CB856" w14:textId="600060D7" w:rsidR="00CD5A27" w:rsidRPr="00ED3DBB" w:rsidRDefault="00CD5A27" w:rsidP="00CD5A27">
      <w:pPr>
        <w:pStyle w:val="ListParagraph"/>
        <w:numPr>
          <w:ilvl w:val="1"/>
          <w:numId w:val="13"/>
        </w:numPr>
      </w:pPr>
      <w:r w:rsidRPr="00ED3DBB">
        <w:t xml:space="preserve">python3 json2csv.py </w:t>
      </w:r>
      <w:r w:rsidR="00ED3DBB" w:rsidRPr="00ED3DBB">
        <w:t>model</w:t>
      </w:r>
    </w:p>
    <w:p w14:paraId="3A788100" w14:textId="77777777" w:rsidR="00CD5A27" w:rsidRDefault="00CD5A27" w:rsidP="00CD5A27">
      <w:pPr>
        <w:pStyle w:val="ListParagraph"/>
        <w:numPr>
          <w:ilvl w:val="0"/>
          <w:numId w:val="13"/>
        </w:numPr>
      </w:pPr>
      <w:r>
        <w:t>this generates 50 files with all the data</w:t>
      </w:r>
    </w:p>
    <w:p w14:paraId="3BF9BAF6" w14:textId="77777777" w:rsidR="00CD5A27" w:rsidRDefault="00CD5A27" w:rsidP="00CD5A27">
      <w:pPr>
        <w:pStyle w:val="ListParagraph"/>
        <w:numPr>
          <w:ilvl w:val="0"/>
          <w:numId w:val="13"/>
        </w:numPr>
      </w:pPr>
      <w:r>
        <w:t>if I want to take data from the PC back to the virtual drive, then use WinSCP on the desktop.</w:t>
      </w:r>
    </w:p>
    <w:p w14:paraId="768640A9" w14:textId="2F5E8EA7" w:rsidR="00CD5A27" w:rsidRDefault="00060FD6" w:rsidP="00CD5A27">
      <w:r>
        <w:t>For additional info on GLD and updating VM, see the file /UCEF TE Experiment/Running the UCEF TE with 8500.docx</w:t>
      </w:r>
    </w:p>
    <w:p w14:paraId="32957121" w14:textId="3112B480" w:rsidR="00CD5A27" w:rsidRDefault="00060FD6" w:rsidP="00060FD6">
      <w:pPr>
        <w:pStyle w:val="Heading2"/>
      </w:pPr>
      <w:r>
        <w:t>Generating TESP Feeder Model</w:t>
      </w:r>
    </w:p>
    <w:p w14:paraId="15B8FF36" w14:textId="131BB1A0" w:rsidR="00C177F3" w:rsidRDefault="003A3A3F">
      <w:r>
        <w:t>First use Hyper-V to start the TESP VM and then connect to it from Hyper-V</w:t>
      </w:r>
      <w:r w:rsidR="00060FD6">
        <w:t xml:space="preserve"> (not remote in like for UCEF)</w:t>
      </w:r>
      <w:r>
        <w:t xml:space="preserve">. </w:t>
      </w:r>
      <w:proofErr w:type="spellStart"/>
      <w:r w:rsidR="00C177F3">
        <w:t>pw:vagrant</w:t>
      </w:r>
      <w:proofErr w:type="spellEnd"/>
      <w:r w:rsidR="00C177F3">
        <w:t xml:space="preserve"> to log in.</w:t>
      </w:r>
    </w:p>
    <w:p w14:paraId="682D9268" w14:textId="3FF80870" w:rsidR="00BD3CAB" w:rsidRDefault="00306F99">
      <w:r>
        <w:t xml:space="preserve">From the </w:t>
      </w:r>
      <w:r w:rsidR="00060FD6">
        <w:t>“</w:t>
      </w:r>
      <w:r>
        <w:t>GLM Update</w:t>
      </w:r>
      <w:r w:rsidR="00060FD6">
        <w:t>”</w:t>
      </w:r>
      <w:r>
        <w:t xml:space="preserve"> email thread with Trevor:</w:t>
      </w:r>
    </w:p>
    <w:p w14:paraId="026D743E" w14:textId="77777777" w:rsidR="00306F99" w:rsidRDefault="00306F99" w:rsidP="00306F99">
      <w:pPr>
        <w:pStyle w:val="ListParagraph"/>
        <w:numPr>
          <w:ilvl w:val="0"/>
          <w:numId w:val="1"/>
        </w:numPr>
      </w:pPr>
      <w:r>
        <w:t>Generating the feeder</w:t>
      </w:r>
    </w:p>
    <w:p w14:paraId="3C111137" w14:textId="6C89C3AD" w:rsidR="00306F99" w:rsidRDefault="00306F99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Courier" w:eastAsia="Times New Roman" w:hAnsi="Courier"/>
          <w:sz w:val="18"/>
          <w:szCs w:val="18"/>
        </w:rPr>
      </w:pPr>
      <w:r w:rsidRPr="00471908">
        <w:rPr>
          <w:rFonts w:ascii="Courier" w:eastAsia="Times New Roman" w:hAnsi="Courier"/>
          <w:sz w:val="18"/>
          <w:szCs w:val="18"/>
        </w:rPr>
        <w:t>cd ~/tesp/repository/tesp/examples/capabilities/</w:t>
      </w:r>
      <w:proofErr w:type="spellStart"/>
      <w:r w:rsidRPr="00471908">
        <w:rPr>
          <w:rFonts w:ascii="Courier" w:eastAsia="Times New Roman" w:hAnsi="Courier"/>
          <w:sz w:val="18"/>
          <w:szCs w:val="18"/>
        </w:rPr>
        <w:t>feeder_generator</w:t>
      </w:r>
      <w:proofErr w:type="spellEnd"/>
    </w:p>
    <w:p w14:paraId="7C24A613" w14:textId="46E18492" w:rsidR="006E7189" w:rsidRPr="00471908" w:rsidRDefault="00D11B9B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Courier" w:eastAsia="Times New Roman" w:hAnsi="Courier"/>
          <w:sz w:val="18"/>
          <w:szCs w:val="18"/>
        </w:rPr>
      </w:pPr>
      <w:r>
        <w:rPr>
          <w:rFonts w:ascii="Courier" w:eastAsia="Times New Roman" w:hAnsi="Courier"/>
          <w:sz w:val="18"/>
          <w:szCs w:val="18"/>
        </w:rPr>
        <w:t xml:space="preserve">don’t forget to run </w:t>
      </w:r>
      <w:r w:rsidRPr="00D11B9B">
        <w:rPr>
          <w:rFonts w:ascii="Consolas" w:eastAsia="Times New Roman" w:hAnsi="Consolas"/>
          <w:sz w:val="18"/>
          <w:szCs w:val="18"/>
        </w:rPr>
        <w:t>source ~</w:t>
      </w:r>
      <w:proofErr w:type="spellStart"/>
      <w:r w:rsidRPr="00D11B9B">
        <w:rPr>
          <w:rFonts w:ascii="Consolas" w:eastAsia="Times New Roman" w:hAnsi="Consolas"/>
          <w:sz w:val="18"/>
          <w:szCs w:val="18"/>
        </w:rPr>
        <w:t>tespEnv</w:t>
      </w:r>
      <w:proofErr w:type="spellEnd"/>
    </w:p>
    <w:p w14:paraId="75CE48A4" w14:textId="654090B9" w:rsidR="00306F99" w:rsidRDefault="00306F99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Courier" w:eastAsia="Times New Roman" w:hAnsi="Courier"/>
        </w:rPr>
      </w:pPr>
      <w:r>
        <w:rPr>
          <w:rFonts w:ascii="Courier" w:eastAsia="Times New Roman" w:hAnsi="Courier"/>
        </w:rPr>
        <w:t xml:space="preserve">./config_feeder.py </w:t>
      </w:r>
      <w:r>
        <w:rPr>
          <w:rFonts w:eastAsia="Times New Roman"/>
        </w:rPr>
        <w:t>- Launches a GUI to build a co-simulation</w:t>
      </w:r>
      <w:r w:rsidR="0024551F">
        <w:rPr>
          <w:rFonts w:eastAsia="Times New Roman"/>
        </w:rPr>
        <w:t xml:space="preserve">. You </w:t>
      </w:r>
      <w:r>
        <w:rPr>
          <w:rFonts w:eastAsia="Times New Roman"/>
        </w:rPr>
        <w:t>NEED to change the following in the “Main” tab.</w:t>
      </w:r>
    </w:p>
    <w:p w14:paraId="05C5AE5F" w14:textId="77777777" w:rsidR="00306F99" w:rsidRDefault="00306F99" w:rsidP="00306F99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Courier" w:hAnsi="Courier"/>
        </w:rPr>
      </w:pPr>
      <w:r>
        <w:t>“GridLAB-D Taxonomy Choice”: R4-12.47-1</w:t>
      </w:r>
    </w:p>
    <w:p w14:paraId="0BBF307B" w14:textId="77777777" w:rsidR="00306F99" w:rsidRDefault="00306F99" w:rsidP="00306F99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Courier" w:hAnsi="Courier"/>
        </w:rPr>
      </w:pPr>
      <w:r>
        <w:t>“Feeder Name Prefix”: (blank)</w:t>
      </w:r>
    </w:p>
    <w:p w14:paraId="40B39A7A" w14:textId="77777777" w:rsidR="00306F99" w:rsidRDefault="00306F99" w:rsidP="00306F99">
      <w:pPr>
        <w:pStyle w:val="ListParagraph"/>
        <w:numPr>
          <w:ilvl w:val="2"/>
          <w:numId w:val="1"/>
        </w:numPr>
      </w:pPr>
      <w:r>
        <w:t>In the Energy+ tab, set “</w:t>
      </w:r>
      <w:proofErr w:type="spellStart"/>
      <w:r>
        <w:t>Eplus</w:t>
      </w:r>
      <w:proofErr w:type="spellEnd"/>
      <w:r>
        <w:t xml:space="preserve"> Bus” to an empty string so that the Energy+ stuff doesn’t get generated</w:t>
      </w:r>
    </w:p>
    <w:p w14:paraId="453A1236" w14:textId="77777777" w:rsidR="00306F99" w:rsidRDefault="00306F99" w:rsidP="00306F99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Courier" w:hAnsi="Courier"/>
        </w:rPr>
      </w:pPr>
      <w:r>
        <w:t xml:space="preserve">“Support Directory”: </w:t>
      </w:r>
      <w:r>
        <w:rPr>
          <w:rFonts w:ascii="Courier" w:hAnsi="Courier"/>
        </w:rPr>
        <w:t>$TESPDIR</w:t>
      </w:r>
    </w:p>
    <w:p w14:paraId="5FD97DED" w14:textId="77777777" w:rsidR="00306F99" w:rsidRDefault="00306F99" w:rsidP="00306F99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Calibri" w:hAnsi="Calibri"/>
        </w:rPr>
      </w:pPr>
      <w:r>
        <w:t xml:space="preserve">“Working Directory”: </w:t>
      </w:r>
      <w:r>
        <w:rPr>
          <w:rFonts w:ascii="Courier" w:hAnsi="Courier"/>
        </w:rPr>
        <w:t>./&lt;Case Name&gt;</w:t>
      </w:r>
    </w:p>
    <w:p w14:paraId="7AF51C76" w14:textId="77777777" w:rsidR="00D04B85" w:rsidRDefault="00D04B85" w:rsidP="00D04B8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“Case Name”: whatever you want</w:t>
      </w:r>
    </w:p>
    <w:p w14:paraId="2851D12E" w14:textId="77777777" w:rsidR="00D04B85" w:rsidRDefault="00D04B85" w:rsidP="00D04B8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Use ./R4-1247_8500comp</w:t>
      </w:r>
    </w:p>
    <w:p w14:paraId="1DA7AF26" w14:textId="4858B4FD" w:rsidR="00AB31AA" w:rsidRDefault="00D04B85" w:rsidP="00D04B8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100 PV, 100 HP, 50 HWH, but no batteries. </w:t>
      </w:r>
    </w:p>
    <w:p w14:paraId="0B1E1E08" w14:textId="0B9635DF" w:rsidR="00AB31AA" w:rsidRDefault="00D04B85" w:rsidP="00AB31AA">
      <w:pPr>
        <w:pStyle w:val="ListParagraph"/>
        <w:numPr>
          <w:ilvl w:val="4"/>
          <w:numId w:val="1"/>
        </w:numPr>
        <w:spacing w:after="0" w:line="240" w:lineRule="auto"/>
        <w:contextualSpacing w:val="0"/>
      </w:pPr>
      <w:r>
        <w:t xml:space="preserve">For the R4 model there is PV only on </w:t>
      </w:r>
      <w:proofErr w:type="spellStart"/>
      <w:r>
        <w:t>resi</w:t>
      </w:r>
      <w:proofErr w:type="spellEnd"/>
      <w:r>
        <w:t xml:space="preserve"> (this config script doesn’t put any PV on commercial, that is, on BIGBOX or STRIP_MALL). This is </w:t>
      </w:r>
      <w:proofErr w:type="spellStart"/>
      <w:r w:rsidR="002915B7">
        <w:t>approx</w:t>
      </w:r>
      <w:proofErr w:type="spellEnd"/>
      <w:r w:rsidR="002915B7">
        <w:t xml:space="preserve"> same as</w:t>
      </w:r>
      <w:r>
        <w:t xml:space="preserve"> the 8500 case which was PV on 90% of the houses (and now on all </w:t>
      </w:r>
      <w:proofErr w:type="spellStart"/>
      <w:r w:rsidR="005B0FBC">
        <w:t>resi</w:t>
      </w:r>
      <w:proofErr w:type="spellEnd"/>
      <w:r>
        <w:t xml:space="preserve">, but not all buildings, that is, not commercial buildings). This is as close as I can come to the 8500 case which had 90% of </w:t>
      </w:r>
      <w:proofErr w:type="spellStart"/>
      <w:r>
        <w:t>resi</w:t>
      </w:r>
      <w:proofErr w:type="spellEnd"/>
      <w:r>
        <w:t xml:space="preserve"> with PV</w:t>
      </w:r>
      <w:r w:rsidR="00AB31AA">
        <w:t>.</w:t>
      </w:r>
      <w:r w:rsidR="005D53CB">
        <w:t xml:space="preserve"> </w:t>
      </w:r>
    </w:p>
    <w:p w14:paraId="297D2376" w14:textId="29688D9A" w:rsidR="00AB31AA" w:rsidRDefault="00AB31AA" w:rsidP="00AB31AA">
      <w:pPr>
        <w:pStyle w:val="ListParagraph"/>
        <w:numPr>
          <w:ilvl w:val="4"/>
          <w:numId w:val="1"/>
        </w:numPr>
        <w:spacing w:after="0" w:line="240" w:lineRule="auto"/>
        <w:contextualSpacing w:val="0"/>
      </w:pPr>
      <w:r>
        <w:t>100</w:t>
      </w:r>
      <w:r w:rsidR="00060FD6">
        <w:t>%</w:t>
      </w:r>
      <w:r>
        <w:t xml:space="preserve"> HP</w:t>
      </w:r>
      <w:r w:rsidR="007741AB">
        <w:t xml:space="preserve">. Even the commercial house objects will have HPs, but only those in houses will participate (per Tom’s config)—I still put </w:t>
      </w:r>
      <w:r w:rsidR="00D035B9">
        <w:t xml:space="preserve">100 for participating in the config script and then it gets modified by Tom’s </w:t>
      </w:r>
      <w:proofErr w:type="gramStart"/>
      <w:r w:rsidR="00D035B9">
        <w:t>script</w:t>
      </w:r>
      <w:proofErr w:type="gramEnd"/>
      <w:r w:rsidR="00D035B9">
        <w:t xml:space="preserve"> I think. </w:t>
      </w:r>
    </w:p>
    <w:p w14:paraId="767F0418" w14:textId="77A8CA80" w:rsidR="00AB31AA" w:rsidRDefault="00D04B85" w:rsidP="00AB31AA">
      <w:pPr>
        <w:pStyle w:val="ListParagraph"/>
        <w:numPr>
          <w:ilvl w:val="4"/>
          <w:numId w:val="1"/>
        </w:numPr>
        <w:spacing w:after="0" w:line="240" w:lineRule="auto"/>
        <w:contextualSpacing w:val="0"/>
      </w:pPr>
      <w:r>
        <w:t>50% HWH</w:t>
      </w:r>
      <w:r w:rsidR="00AB31AA">
        <w:t xml:space="preserve"> is the same. </w:t>
      </w:r>
      <w:r w:rsidR="005D53CB">
        <w:t xml:space="preserve">This </w:t>
      </w:r>
      <w:r w:rsidR="00EE4A8B">
        <w:t>includes</w:t>
      </w:r>
      <w:r w:rsidR="005D53CB">
        <w:t xml:space="preserve"> 50% of commercial house objects. </w:t>
      </w:r>
      <w:r w:rsidR="00AB31AA">
        <w:t>But none of them participating in auction</w:t>
      </w:r>
      <w:r w:rsidR="00EE4A8B">
        <w:t xml:space="preserve"> (like for 8500, only the HPs are price responsive; HWHs follow the schedule for each house)</w:t>
      </w:r>
      <w:r w:rsidR="00AB31AA">
        <w:t>.</w:t>
      </w:r>
    </w:p>
    <w:p w14:paraId="5D69EF65" w14:textId="4229A82B" w:rsidR="00306F99" w:rsidRDefault="00306F99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lastRenderedPageBreak/>
        <w:t>Save Config – Pick whatever name you want, use a “json” extension, and put it in the same directory as the config_feeder.py script</w:t>
      </w:r>
      <w:r w:rsidR="00214F35">
        <w:rPr>
          <w:rFonts w:eastAsia="Times New Roman"/>
        </w:rPr>
        <w:t xml:space="preserve"> (in </w:t>
      </w:r>
      <w:proofErr w:type="spellStart"/>
      <w:r w:rsidR="00214F35">
        <w:rPr>
          <w:rFonts w:eastAsia="Times New Roman"/>
        </w:rPr>
        <w:t>feeder_generator</w:t>
      </w:r>
      <w:proofErr w:type="spellEnd"/>
      <w:r w:rsidR="00214F35">
        <w:rPr>
          <w:rFonts w:eastAsia="Times New Roman"/>
        </w:rPr>
        <w:t xml:space="preserve"> where it goes automatically)</w:t>
      </w:r>
    </w:p>
    <w:p w14:paraId="4411CC3C" w14:textId="013BE88B" w:rsidR="00306F99" w:rsidRPr="00AC4F96" w:rsidRDefault="00306F99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471908">
        <w:rPr>
          <w:rFonts w:ascii="Courier" w:eastAsia="Times New Roman" w:hAnsi="Courier"/>
        </w:rPr>
        <w:t xml:space="preserve">./populate_feeder.py </w:t>
      </w:r>
      <w:r w:rsidRPr="00471908">
        <w:rPr>
          <w:rFonts w:eastAsia="Times New Roman"/>
        </w:rPr>
        <w:t>&lt;name of config file you just created&gt;</w:t>
      </w:r>
    </w:p>
    <w:p w14:paraId="7254C6AE" w14:textId="52A824EF" w:rsidR="00AC4F96" w:rsidRPr="00471908" w:rsidRDefault="00AC4F96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rPr>
          <w:rFonts w:eastAsia="Times New Roman"/>
        </w:rPr>
        <w:t>Glm</w:t>
      </w:r>
      <w:proofErr w:type="spellEnd"/>
      <w:r>
        <w:rPr>
          <w:rFonts w:eastAsia="Times New Roman"/>
        </w:rPr>
        <w:t xml:space="preserve"> is generated in the working directory you just created (e.g., </w:t>
      </w:r>
      <w:r w:rsidR="00EC60DA">
        <w:rPr>
          <w:rFonts w:eastAsia="Times New Roman"/>
        </w:rPr>
        <w:t>R4-1247_8500comp) and use WinSCP to pull that out of the TESP VM</w:t>
      </w:r>
      <w:r w:rsidR="00C7641C">
        <w:rPr>
          <w:rFonts w:eastAsia="Times New Roman"/>
        </w:rPr>
        <w:t xml:space="preserve"> back to the Experiment Runs folder in my </w:t>
      </w:r>
      <w:r w:rsidR="00526554">
        <w:rPr>
          <w:rFonts w:eastAsia="Times New Roman"/>
        </w:rPr>
        <w:t xml:space="preserve">UCEF TE Experiments directory. </w:t>
      </w:r>
    </w:p>
    <w:p w14:paraId="7078C2EB" w14:textId="77777777" w:rsidR="00306F99" w:rsidRPr="00FF0DDC" w:rsidRDefault="00306F99" w:rsidP="00306F99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rPr>
          <w:rFonts w:eastAsia="Times New Roman"/>
        </w:rPr>
        <w:t>Here are images from the config_feeder.py GUI</w:t>
      </w:r>
    </w:p>
    <w:p w14:paraId="63DAB7DE" w14:textId="77777777" w:rsidR="00306F99" w:rsidRDefault="00306F99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FF0DDC">
        <w:rPr>
          <w:noProof/>
        </w:rPr>
        <w:drawing>
          <wp:inline distT="0" distB="0" distL="0" distR="0" wp14:anchorId="6CE1AA1E" wp14:editId="28483E41">
            <wp:extent cx="2766349" cy="225123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81" cy="22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B49" w14:textId="63A06DBC" w:rsidR="00306F99" w:rsidRDefault="00306F99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FF0DDC">
        <w:rPr>
          <w:noProof/>
        </w:rPr>
        <w:drawing>
          <wp:inline distT="0" distB="0" distL="0" distR="0" wp14:anchorId="7689191A" wp14:editId="04950451">
            <wp:extent cx="2760081" cy="2042932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743" cy="20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1EF">
        <w:t xml:space="preserve"> this should be</w:t>
      </w:r>
      <w:r w:rsidR="00C53A85">
        <w:t xml:space="preserve"> 100, 100, 50, 0, 100, 0</w:t>
      </w:r>
    </w:p>
    <w:p w14:paraId="1C9EBBE9" w14:textId="58D5CA2A" w:rsidR="00B75402" w:rsidRDefault="00B75402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I could include batteries at 100% for future use, but I don’t see “storage participation” so maybe that means there automatically all participating. In the 8500 grid there was a switch in the </w:t>
      </w:r>
      <w:proofErr w:type="spellStart"/>
      <w:r>
        <w:t>glm</w:t>
      </w:r>
      <w:proofErr w:type="spellEnd"/>
      <w:r>
        <w:t xml:space="preserve"> to turn battery participation on. </w:t>
      </w:r>
    </w:p>
    <w:p w14:paraId="1CB99137" w14:textId="62B25A98" w:rsidR="00B75402" w:rsidRDefault="00B75402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I should create a “R4-1247_8500comp-bat”</w:t>
      </w:r>
    </w:p>
    <w:p w14:paraId="67A74664" w14:textId="77777777" w:rsidR="00306F99" w:rsidRDefault="00306F99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FF0DDC">
        <w:rPr>
          <w:noProof/>
        </w:rPr>
        <w:drawing>
          <wp:inline distT="0" distB="0" distL="0" distR="0" wp14:anchorId="63D3534B" wp14:editId="3D2F431B">
            <wp:extent cx="2763696" cy="163203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319" cy="163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67E9" w14:textId="73B50B41" w:rsidR="00306F99" w:rsidRDefault="00306F99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These are defaults, but what is the “unit outage” here?</w:t>
      </w:r>
      <w:r w:rsidR="00C75C16">
        <w:t xml:space="preserve"> Shouldn’t matter.</w:t>
      </w:r>
    </w:p>
    <w:p w14:paraId="3653199B" w14:textId="17EF09CA" w:rsidR="00306F99" w:rsidRDefault="00306F99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EE35E7">
        <w:rPr>
          <w:noProof/>
        </w:rPr>
        <w:lastRenderedPageBreak/>
        <w:drawing>
          <wp:inline distT="0" distB="0" distL="0" distR="0" wp14:anchorId="592E3AFF" wp14:editId="5D9A40D2">
            <wp:extent cx="2768231" cy="133687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730" cy="13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3229F">
        <w:t>Eplus</w:t>
      </w:r>
      <w:proofErr w:type="spellEnd"/>
      <w:r w:rsidR="0003229F">
        <w:t xml:space="preserve"> Bus set to “”</w:t>
      </w:r>
    </w:p>
    <w:p w14:paraId="2D0A1F7C" w14:textId="235B2817" w:rsidR="00306F99" w:rsidRDefault="00306F99" w:rsidP="00306F9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I ignored “auction”, “thermostat” and “sampling” tabs in the config GUI. I think we ignore the auction settings and don’t use it. Thermostat tab provided ranges for various temps. Not sure about Sampling. </w:t>
      </w:r>
      <w:r w:rsidR="00152760">
        <w:t>None of the should matter since Tom’s settings override.</w:t>
      </w:r>
    </w:p>
    <w:p w14:paraId="32A01FE9" w14:textId="216D80E5" w:rsidR="001916C9" w:rsidRDefault="00831686">
      <w:r>
        <w:t xml:space="preserve">After this, </w:t>
      </w:r>
      <w:r w:rsidR="00F32643">
        <w:t>a quick edit:</w:t>
      </w:r>
    </w:p>
    <w:p w14:paraId="3889C101" w14:textId="0B1CE72E" w:rsidR="005457A3" w:rsidRDefault="005457A3" w:rsidP="00F32643">
      <w:pPr>
        <w:ind w:left="720"/>
      </w:pPr>
      <w:r>
        <w:t xml:space="preserve">Change “module </w:t>
      </w:r>
      <w:proofErr w:type="spellStart"/>
      <w:r>
        <w:t>powerflow</w:t>
      </w:r>
      <w:proofErr w:type="spellEnd"/>
      <w:r>
        <w:t xml:space="preserve">{” near top of </w:t>
      </w:r>
      <w:proofErr w:type="spellStart"/>
      <w:r>
        <w:t>glm</w:t>
      </w:r>
      <w:proofErr w:type="spellEnd"/>
      <w:r>
        <w:t xml:space="preserve"> to “module </w:t>
      </w:r>
      <w:proofErr w:type="spellStart"/>
      <w:r>
        <w:t>powerflow</w:t>
      </w:r>
      <w:proofErr w:type="spellEnd"/>
      <w:r>
        <w:t xml:space="preserve"> {”   (add space)</w:t>
      </w:r>
    </w:p>
    <w:p w14:paraId="01C9514D" w14:textId="67E30EC6" w:rsidR="00306F99" w:rsidRDefault="00AA3554">
      <w:r>
        <w:t>Then go into UCEF VM:</w:t>
      </w:r>
    </w:p>
    <w:p w14:paraId="2201486E" w14:textId="5609BA3A" w:rsidR="00C318A2" w:rsidRDefault="00AA3554" w:rsidP="004A7BD6">
      <w:pPr>
        <w:pStyle w:val="ListParagraph"/>
        <w:numPr>
          <w:ilvl w:val="0"/>
          <w:numId w:val="2"/>
        </w:numPr>
      </w:pPr>
      <w:r>
        <w:t>Start</w:t>
      </w:r>
      <w:r w:rsidR="00C318A2">
        <w:t xml:space="preserve"> UCEF VM</w:t>
      </w:r>
      <w:r w:rsidR="000E7C61">
        <w:t xml:space="preserve"> (vagrant, vagrant) and then </w:t>
      </w:r>
      <w:r w:rsidR="00524DF5">
        <w:t xml:space="preserve">remote in. </w:t>
      </w:r>
    </w:p>
    <w:p w14:paraId="46768AA1" w14:textId="7E129AA4" w:rsidR="00AE465F" w:rsidRDefault="00AE465F" w:rsidP="004A7BD6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WinSCF</w:t>
      </w:r>
      <w:proofErr w:type="spellEnd"/>
      <w:r>
        <w:t xml:space="preserve"> to copy the </w:t>
      </w:r>
      <w:proofErr w:type="spellStart"/>
      <w:r>
        <w:t>glm</w:t>
      </w:r>
      <w:proofErr w:type="spellEnd"/>
      <w:r>
        <w:t xml:space="preserve"> into </w:t>
      </w:r>
      <w:proofErr w:type="spellStart"/>
      <w:r w:rsidR="00EE4A8B">
        <w:t>src</w:t>
      </w:r>
      <w:proofErr w:type="spellEnd"/>
      <w:r w:rsidR="00EE4A8B">
        <w:t>/tesp/</w:t>
      </w:r>
      <w:proofErr w:type="spellStart"/>
      <w:r>
        <w:t>tesp_support</w:t>
      </w:r>
      <w:proofErr w:type="spellEnd"/>
      <w:r>
        <w:t xml:space="preserve"> directory</w:t>
      </w:r>
    </w:p>
    <w:p w14:paraId="1E087F7F" w14:textId="77777777" w:rsidR="0034506A" w:rsidRDefault="0034506A" w:rsidP="00E060D0">
      <w:pPr>
        <w:spacing w:after="0" w:line="240" w:lineRule="auto"/>
      </w:pPr>
      <w:r>
        <w:t># Scripts</w:t>
      </w:r>
    </w:p>
    <w:p w14:paraId="24B73126" w14:textId="77777777" w:rsidR="00FD2D24" w:rsidRPr="00544371" w:rsidRDefault="00FD2D24" w:rsidP="00FD2D24">
      <w:pPr>
        <w:rPr>
          <w:rFonts w:ascii="Consolas" w:hAnsi="Consolas"/>
        </w:rPr>
      </w:pPr>
      <w:r w:rsidRPr="004A7BD6">
        <w:rPr>
          <w:rFonts w:cstheme="minorHAnsi"/>
        </w:rPr>
        <w:t>From</w:t>
      </w:r>
      <w:r>
        <w:rPr>
          <w:rFonts w:ascii="Consolas" w:hAnsi="Consolas"/>
        </w:rPr>
        <w:t xml:space="preserve"> </w:t>
      </w:r>
      <w:r w:rsidRPr="00544371">
        <w:rPr>
          <w:rFonts w:ascii="Consolas" w:hAnsi="Consolas"/>
        </w:rPr>
        <w:t>/home/vagrant/</w:t>
      </w:r>
      <w:proofErr w:type="spellStart"/>
      <w:r w:rsidRPr="00544371">
        <w:rPr>
          <w:rFonts w:ascii="Consolas" w:hAnsi="Consolas"/>
        </w:rPr>
        <w:t>ucef</w:t>
      </w:r>
      <w:proofErr w:type="spellEnd"/>
      <w:r w:rsidRPr="00544371">
        <w:rPr>
          <w:rFonts w:ascii="Consolas" w:hAnsi="Consolas"/>
        </w:rPr>
        <w:t>/transactive-energy/</w:t>
      </w:r>
      <w:proofErr w:type="spellStart"/>
      <w:r w:rsidRPr="00544371">
        <w:rPr>
          <w:rFonts w:ascii="Consolas" w:hAnsi="Consolas"/>
        </w:rPr>
        <w:t>src</w:t>
      </w:r>
      <w:proofErr w:type="spellEnd"/>
      <w:r w:rsidRPr="00544371">
        <w:rPr>
          <w:rFonts w:ascii="Consolas" w:hAnsi="Consolas"/>
        </w:rPr>
        <w:t>/tesp/</w:t>
      </w:r>
      <w:proofErr w:type="spellStart"/>
      <w:r w:rsidRPr="00544371">
        <w:rPr>
          <w:rFonts w:ascii="Consolas" w:hAnsi="Consolas"/>
        </w:rPr>
        <w:t>tesp_support</w:t>
      </w:r>
      <w:proofErr w:type="spellEnd"/>
      <w:r w:rsidRPr="00544371">
        <w:rPr>
          <w:rFonts w:ascii="Consolas" w:hAnsi="Consolas"/>
        </w:rPr>
        <w:t>/</w:t>
      </w:r>
    </w:p>
    <w:p w14:paraId="48490E48" w14:textId="2FA2B127" w:rsidR="0034506A" w:rsidRDefault="00E060D0" w:rsidP="00E060D0">
      <w:pPr>
        <w:spacing w:after="0" w:line="240" w:lineRule="auto"/>
      </w:pPr>
      <w:r>
        <w:t>R</w:t>
      </w:r>
      <w:r w:rsidR="0034506A">
        <w:t>un the following command to reset the cooling set point / air temperatures after changes to the model:</w:t>
      </w:r>
    </w:p>
    <w:p w14:paraId="35B5C742" w14:textId="2B472A97" w:rsidR="0034506A" w:rsidRPr="00D30298" w:rsidRDefault="0034506A" w:rsidP="003F0C0D">
      <w:pPr>
        <w:spacing w:after="0" w:line="240" w:lineRule="auto"/>
        <w:ind w:left="720"/>
        <w:rPr>
          <w:rFonts w:ascii="Consolas" w:hAnsi="Consolas"/>
        </w:rPr>
      </w:pPr>
      <w:r w:rsidRPr="00D30298">
        <w:rPr>
          <w:rFonts w:ascii="Consolas" w:hAnsi="Consolas"/>
        </w:rPr>
        <w:t>python3 update_glm</w:t>
      </w:r>
      <w:r w:rsidR="003F09AA">
        <w:rPr>
          <w:rFonts w:ascii="Consolas" w:hAnsi="Consolas"/>
        </w:rPr>
        <w:t>.py</w:t>
      </w:r>
      <w:r w:rsidRPr="00D30298">
        <w:rPr>
          <w:rFonts w:ascii="Consolas" w:hAnsi="Consolas"/>
        </w:rPr>
        <w:t xml:space="preserve"> &lt;</w:t>
      </w:r>
      <w:proofErr w:type="spellStart"/>
      <w:r w:rsidRPr="00D30298">
        <w:rPr>
          <w:rFonts w:ascii="Consolas" w:hAnsi="Consolas"/>
        </w:rPr>
        <w:t>glm_file</w:t>
      </w:r>
      <w:proofErr w:type="spellEnd"/>
      <w:r w:rsidRPr="00D30298">
        <w:rPr>
          <w:rFonts w:ascii="Consolas" w:hAnsi="Consolas"/>
        </w:rPr>
        <w:t>&gt; R4_12_47_1_initial_data.csv</w:t>
      </w:r>
    </w:p>
    <w:p w14:paraId="19AA066C" w14:textId="77777777" w:rsidR="0034506A" w:rsidRDefault="0034506A" w:rsidP="00E060D0">
      <w:pPr>
        <w:spacing w:after="0" w:line="240" w:lineRule="auto"/>
      </w:pPr>
    </w:p>
    <w:p w14:paraId="105D0617" w14:textId="3D0FCD17" w:rsidR="00760956" w:rsidRPr="00EE4A8B" w:rsidRDefault="00760956" w:rsidP="00EE4A8B">
      <w:pPr>
        <w:pStyle w:val="ListParagraph"/>
        <w:numPr>
          <w:ilvl w:val="0"/>
          <w:numId w:val="14"/>
        </w:numPr>
        <w:spacing w:after="0" w:line="240" w:lineRule="auto"/>
      </w:pPr>
      <w:r w:rsidRPr="00EE4A8B">
        <w:t xml:space="preserve">This generates a new </w:t>
      </w:r>
      <w:proofErr w:type="spellStart"/>
      <w:r w:rsidRPr="00EE4A8B">
        <w:t>glm</w:t>
      </w:r>
      <w:proofErr w:type="spellEnd"/>
      <w:r w:rsidRPr="00EE4A8B">
        <w:t xml:space="preserve"> &lt;my </w:t>
      </w:r>
      <w:proofErr w:type="spellStart"/>
      <w:r w:rsidRPr="00EE4A8B">
        <w:t>file.glm.modified</w:t>
      </w:r>
      <w:proofErr w:type="spellEnd"/>
      <w:r w:rsidRPr="00EE4A8B">
        <w:t>&gt;</w:t>
      </w:r>
    </w:p>
    <w:p w14:paraId="223BC99E" w14:textId="7CEF2E40" w:rsidR="00023796" w:rsidRPr="00EE4A8B" w:rsidRDefault="00023796" w:rsidP="00EE4A8B">
      <w:pPr>
        <w:pStyle w:val="ListParagraph"/>
        <w:numPr>
          <w:ilvl w:val="0"/>
          <w:numId w:val="14"/>
        </w:numPr>
        <w:spacing w:after="0" w:line="240" w:lineRule="auto"/>
      </w:pPr>
      <w:r w:rsidRPr="00EE4A8B">
        <w:t xml:space="preserve">Rename &lt;my </w:t>
      </w:r>
      <w:proofErr w:type="spellStart"/>
      <w:r w:rsidRPr="00EE4A8B">
        <w:t>file.glm.modified</w:t>
      </w:r>
      <w:proofErr w:type="spellEnd"/>
      <w:r w:rsidRPr="00EE4A8B">
        <w:t>&gt; to &lt;my file-</w:t>
      </w:r>
      <w:proofErr w:type="spellStart"/>
      <w:r w:rsidRPr="00EE4A8B">
        <w:t>m.glm</w:t>
      </w:r>
      <w:proofErr w:type="spellEnd"/>
      <w:r w:rsidRPr="00EE4A8B">
        <w:t>&gt;</w:t>
      </w:r>
    </w:p>
    <w:p w14:paraId="1025A84F" w14:textId="77777777" w:rsidR="00760956" w:rsidRDefault="00760956" w:rsidP="00E060D0">
      <w:pPr>
        <w:spacing w:after="0" w:line="240" w:lineRule="auto"/>
      </w:pPr>
    </w:p>
    <w:p w14:paraId="1A178E90" w14:textId="68615B14" w:rsidR="00D073BC" w:rsidRDefault="00536FCE" w:rsidP="00023796">
      <w:pPr>
        <w:spacing w:after="0" w:line="240" w:lineRule="auto"/>
        <w:rPr>
          <w:rFonts w:cstheme="minorHAnsi"/>
        </w:rPr>
      </w:pPr>
      <w:r>
        <w:t>(</w:t>
      </w:r>
      <w:proofErr w:type="gramStart"/>
      <w:r>
        <w:t>note</w:t>
      </w:r>
      <w:proofErr w:type="gramEnd"/>
      <w:r>
        <w:t xml:space="preserve">: the new R4-1247-1 model with </w:t>
      </w:r>
      <w:r w:rsidR="0048170F">
        <w:t xml:space="preserve">new set of houses – the auction config files have been generated using Toms’ </w:t>
      </w:r>
      <w:r w:rsidR="00D073BC">
        <w:t>“</w:t>
      </w:r>
      <w:r w:rsidR="0034506A" w:rsidRPr="00D30298">
        <w:rPr>
          <w:rFonts w:ascii="Consolas" w:hAnsi="Consolas"/>
        </w:rPr>
        <w:t>bash generate_agent_dict.sh &lt;</w:t>
      </w:r>
      <w:proofErr w:type="spellStart"/>
      <w:r w:rsidR="00023796">
        <w:rPr>
          <w:rFonts w:ascii="Consolas" w:hAnsi="Consolas"/>
        </w:rPr>
        <w:t>my_file-m</w:t>
      </w:r>
      <w:r w:rsidR="0034506A" w:rsidRPr="00D30298">
        <w:rPr>
          <w:rFonts w:ascii="Consolas" w:hAnsi="Consolas"/>
        </w:rPr>
        <w:t>_without_glm_extension</w:t>
      </w:r>
      <w:proofErr w:type="spellEnd"/>
      <w:r w:rsidR="0034506A" w:rsidRPr="00D30298">
        <w:rPr>
          <w:rFonts w:ascii="Consolas" w:hAnsi="Consolas"/>
        </w:rPr>
        <w:t>&gt;</w:t>
      </w:r>
      <w:r w:rsidR="00D073BC">
        <w:rPr>
          <w:rFonts w:cstheme="minorHAnsi"/>
        </w:rPr>
        <w:t>“</w:t>
      </w:r>
      <w:r w:rsidR="00686326">
        <w:rPr>
          <w:rFonts w:cstheme="minorHAnsi"/>
        </w:rPr>
        <w:t>—doesn’t need to be run again for this model (PV, batteries, etc. don’t change houses))</w:t>
      </w:r>
    </w:p>
    <w:p w14:paraId="1025241D" w14:textId="56835A95" w:rsidR="00E41D42" w:rsidRPr="00686326" w:rsidRDefault="00E41D42" w:rsidP="00E85AFD">
      <w:pPr>
        <w:pStyle w:val="ListParagraph"/>
        <w:numPr>
          <w:ilvl w:val="0"/>
          <w:numId w:val="3"/>
        </w:numPr>
        <w:spacing w:after="0" w:line="240" w:lineRule="auto"/>
      </w:pPr>
      <w:r w:rsidRPr="00686326">
        <w:t>Files for Farhad also in tesp/</w:t>
      </w:r>
      <w:proofErr w:type="spellStart"/>
      <w:r w:rsidRPr="00686326">
        <w:t>testsupport</w:t>
      </w:r>
      <w:proofErr w:type="spellEnd"/>
      <w:r w:rsidRPr="00686326">
        <w:t>:</w:t>
      </w:r>
    </w:p>
    <w:p w14:paraId="0836E358" w14:textId="4A5EA245" w:rsidR="00E41D42" w:rsidRPr="00686326" w:rsidRDefault="00E41D42" w:rsidP="00E41D42">
      <w:pPr>
        <w:pStyle w:val="ListParagraph"/>
        <w:numPr>
          <w:ilvl w:val="1"/>
          <w:numId w:val="3"/>
        </w:numPr>
        <w:spacing w:after="0" w:line="240" w:lineRule="auto"/>
      </w:pPr>
      <w:r w:rsidRPr="00686326">
        <w:t>R4-1247_8500-m_house_data.csv</w:t>
      </w:r>
    </w:p>
    <w:p w14:paraId="2B83FF4B" w14:textId="38DA21DF" w:rsidR="00E41D42" w:rsidRPr="00686326" w:rsidRDefault="00E41D42" w:rsidP="00E41D42">
      <w:pPr>
        <w:pStyle w:val="ListParagraph"/>
        <w:numPr>
          <w:ilvl w:val="1"/>
          <w:numId w:val="3"/>
        </w:numPr>
        <w:spacing w:after="0" w:line="240" w:lineRule="auto"/>
      </w:pPr>
      <w:r w:rsidRPr="00686326">
        <w:t>R4_12_47_1_initial_data.csv</w:t>
      </w:r>
    </w:p>
    <w:p w14:paraId="3966E3A8" w14:textId="0746FC72" w:rsidR="00C3765D" w:rsidRDefault="00C3765D" w:rsidP="00E060D0">
      <w:pPr>
        <w:spacing w:after="0" w:line="240" w:lineRule="auto"/>
      </w:pPr>
    </w:p>
    <w:p w14:paraId="494F6393" w14:textId="1D007239" w:rsidR="000C5A28" w:rsidRDefault="00023796" w:rsidP="00E060D0">
      <w:pPr>
        <w:spacing w:after="0" w:line="240" w:lineRule="auto"/>
      </w:pPr>
      <w:r>
        <w:t>After that</w:t>
      </w:r>
      <w:r w:rsidR="000C5A28">
        <w:t xml:space="preserve">, </w:t>
      </w:r>
      <w:r w:rsidR="005C4E4B">
        <w:t>make the following additional edits in Notepad++</w:t>
      </w:r>
    </w:p>
    <w:p w14:paraId="00853D7E" w14:textId="77777777" w:rsidR="0034506A" w:rsidRDefault="0034506A" w:rsidP="00E060D0">
      <w:pPr>
        <w:spacing w:after="0" w:line="240" w:lineRule="auto"/>
      </w:pPr>
      <w:r>
        <w:t># Required R4-12.47-1 Model Changes</w:t>
      </w:r>
    </w:p>
    <w:p w14:paraId="1294AFB7" w14:textId="77777777" w:rsidR="0034506A" w:rsidRDefault="0034506A" w:rsidP="00E060D0">
      <w:pPr>
        <w:spacing w:after="0" w:line="240" w:lineRule="auto"/>
      </w:pPr>
    </w:p>
    <w:p w14:paraId="14618576" w14:textId="77777777" w:rsidR="0066292D" w:rsidRPr="00537FB6" w:rsidRDefault="0066292D" w:rsidP="0066292D">
      <w:pPr>
        <w:spacing w:after="0" w:line="240" w:lineRule="auto"/>
      </w:pPr>
      <w:r w:rsidRPr="00537FB6">
        <w:t xml:space="preserve">In “object </w:t>
      </w:r>
      <w:proofErr w:type="spellStart"/>
      <w:r w:rsidRPr="00537FB6">
        <w:t>metrics_collector_writer</w:t>
      </w:r>
      <w:proofErr w:type="spellEnd"/>
      <w:r w:rsidRPr="00537FB6">
        <w:t>”</w:t>
      </w:r>
    </w:p>
    <w:p w14:paraId="7C49AFD1" w14:textId="77777777" w:rsidR="0066292D" w:rsidRPr="00537FB6" w:rsidRDefault="0066292D" w:rsidP="0066292D">
      <w:pPr>
        <w:spacing w:after="0" w:line="240" w:lineRule="auto"/>
        <w:ind w:left="720"/>
        <w:rPr>
          <w:rFonts w:eastAsia="Times New Roman"/>
        </w:rPr>
      </w:pPr>
      <w:r w:rsidRPr="00537FB6">
        <w:rPr>
          <w:rFonts w:eastAsia="Times New Roman"/>
        </w:rPr>
        <w:t>Comment out filename ${METRICS_FILE}; (line 27)</w:t>
      </w:r>
    </w:p>
    <w:p w14:paraId="31EAEEB8" w14:textId="77777777" w:rsidR="0066292D" w:rsidRPr="00537FB6" w:rsidRDefault="0066292D" w:rsidP="0066292D">
      <w:pPr>
        <w:spacing w:after="0" w:line="240" w:lineRule="auto"/>
        <w:ind w:left="720"/>
        <w:rPr>
          <w:rFonts w:eastAsia="Times New Roman"/>
        </w:rPr>
      </w:pPr>
      <w:r w:rsidRPr="00537FB6">
        <w:rPr>
          <w:rFonts w:eastAsia="Times New Roman"/>
        </w:rPr>
        <w:t>Uncomment filename &lt;case name&gt;_</w:t>
      </w:r>
      <w:proofErr w:type="spellStart"/>
      <w:r w:rsidRPr="00537FB6">
        <w:rPr>
          <w:rFonts w:eastAsia="Times New Roman"/>
        </w:rPr>
        <w:t>metrics.json</w:t>
      </w:r>
      <w:proofErr w:type="spellEnd"/>
    </w:p>
    <w:p w14:paraId="5DCEFBF1" w14:textId="77777777" w:rsidR="0066292D" w:rsidRPr="00537FB6" w:rsidRDefault="0066292D" w:rsidP="00E060D0">
      <w:pPr>
        <w:spacing w:after="0" w:line="240" w:lineRule="auto"/>
      </w:pPr>
    </w:p>
    <w:p w14:paraId="6D25C803" w14:textId="13672DA0" w:rsidR="0034506A" w:rsidRPr="00537FB6" w:rsidRDefault="0034506A" w:rsidP="00E060D0">
      <w:pPr>
        <w:spacing w:after="0" w:line="240" w:lineRule="auto"/>
      </w:pPr>
      <w:r w:rsidRPr="00537FB6">
        <w:t>Change the clock value</w:t>
      </w:r>
      <w:r w:rsidR="00D90D32" w:rsidRPr="00537FB6">
        <w:t xml:space="preserve"> (this only matters for </w:t>
      </w:r>
      <w:proofErr w:type="spellStart"/>
      <w:r w:rsidR="00D90D32" w:rsidRPr="00537FB6">
        <w:t>Farhad’s</w:t>
      </w:r>
      <w:proofErr w:type="spellEnd"/>
      <w:r w:rsidR="00D90D32" w:rsidRPr="00537FB6">
        <w:t xml:space="preserve"> run; doesn’t matter for running in UCEF)</w:t>
      </w:r>
    </w:p>
    <w:p w14:paraId="385B67C6" w14:textId="77777777" w:rsidR="0034506A" w:rsidRPr="00537FB6" w:rsidRDefault="0034506A" w:rsidP="00E060D0">
      <w:pPr>
        <w:spacing w:after="0" w:line="240" w:lineRule="auto"/>
      </w:pPr>
      <w:r w:rsidRPr="00537FB6">
        <w:t>```</w:t>
      </w:r>
    </w:p>
    <w:p w14:paraId="25A8F963" w14:textId="77777777" w:rsidR="0034506A" w:rsidRPr="00537FB6" w:rsidRDefault="0034506A" w:rsidP="00E060D0">
      <w:pPr>
        <w:spacing w:after="0" w:line="240" w:lineRule="auto"/>
      </w:pPr>
      <w:r w:rsidRPr="00537FB6">
        <w:t>clock {</w:t>
      </w:r>
    </w:p>
    <w:p w14:paraId="5E74185D" w14:textId="77777777" w:rsidR="0034506A" w:rsidRPr="00537FB6" w:rsidRDefault="0034506A" w:rsidP="00E060D0">
      <w:pPr>
        <w:spacing w:after="0" w:line="240" w:lineRule="auto"/>
      </w:pPr>
      <w:r w:rsidRPr="00537FB6">
        <w:t xml:space="preserve">  </w:t>
      </w:r>
      <w:proofErr w:type="spellStart"/>
      <w:r w:rsidRPr="00537FB6">
        <w:t>timezone</w:t>
      </w:r>
      <w:proofErr w:type="spellEnd"/>
      <w:r w:rsidRPr="00537FB6">
        <w:t xml:space="preserve"> </w:t>
      </w:r>
      <w:proofErr w:type="gramStart"/>
      <w:r w:rsidRPr="00537FB6">
        <w:t>MST7;</w:t>
      </w:r>
      <w:proofErr w:type="gramEnd"/>
    </w:p>
    <w:p w14:paraId="26D799FA" w14:textId="5FC7A3E7" w:rsidR="0034506A" w:rsidRPr="00537FB6" w:rsidRDefault="0034506A" w:rsidP="00E060D0">
      <w:pPr>
        <w:spacing w:after="0" w:line="240" w:lineRule="auto"/>
      </w:pPr>
      <w:r w:rsidRPr="00537FB6">
        <w:lastRenderedPageBreak/>
        <w:t xml:space="preserve">  </w:t>
      </w:r>
      <w:proofErr w:type="spellStart"/>
      <w:r w:rsidRPr="00537FB6">
        <w:t>starttime</w:t>
      </w:r>
      <w:proofErr w:type="spellEnd"/>
      <w:r w:rsidRPr="00537FB6">
        <w:t xml:space="preserve"> '2017-06-2</w:t>
      </w:r>
      <w:r w:rsidR="00056E1C" w:rsidRPr="00537FB6">
        <w:t>3</w:t>
      </w:r>
      <w:r w:rsidRPr="00537FB6">
        <w:t xml:space="preserve"> 0:00:00</w:t>
      </w:r>
      <w:proofErr w:type="gramStart"/>
      <w:r w:rsidRPr="00537FB6">
        <w:t>';</w:t>
      </w:r>
      <w:proofErr w:type="gramEnd"/>
    </w:p>
    <w:p w14:paraId="383ADEC4" w14:textId="77777777" w:rsidR="0034506A" w:rsidRPr="00537FB6" w:rsidRDefault="0034506A" w:rsidP="00E060D0">
      <w:pPr>
        <w:spacing w:after="0" w:line="240" w:lineRule="auto"/>
      </w:pPr>
      <w:r w:rsidRPr="00537FB6">
        <w:t xml:space="preserve">  </w:t>
      </w:r>
      <w:proofErr w:type="spellStart"/>
      <w:r w:rsidRPr="00537FB6">
        <w:t>stoptime</w:t>
      </w:r>
      <w:proofErr w:type="spellEnd"/>
      <w:r w:rsidRPr="00537FB6">
        <w:t xml:space="preserve"> '2017-07-08 0:00:00</w:t>
      </w:r>
      <w:proofErr w:type="gramStart"/>
      <w:r w:rsidRPr="00537FB6">
        <w:t>';</w:t>
      </w:r>
      <w:proofErr w:type="gramEnd"/>
    </w:p>
    <w:p w14:paraId="4580E1F7" w14:textId="77777777" w:rsidR="0034506A" w:rsidRPr="00537FB6" w:rsidRDefault="0034506A" w:rsidP="00E060D0">
      <w:pPr>
        <w:spacing w:after="0" w:line="240" w:lineRule="auto"/>
      </w:pPr>
      <w:r w:rsidRPr="00537FB6">
        <w:t>}</w:t>
      </w:r>
    </w:p>
    <w:p w14:paraId="7C69959F" w14:textId="77777777" w:rsidR="0034506A" w:rsidRPr="00537FB6" w:rsidRDefault="0034506A" w:rsidP="00E060D0">
      <w:pPr>
        <w:spacing w:after="0" w:line="240" w:lineRule="auto"/>
      </w:pPr>
      <w:r w:rsidRPr="00537FB6">
        <w:t>```</w:t>
      </w:r>
    </w:p>
    <w:p w14:paraId="3AA366B9" w14:textId="77777777" w:rsidR="0034506A" w:rsidRPr="00537FB6" w:rsidRDefault="0034506A" w:rsidP="00E060D0">
      <w:pPr>
        <w:spacing w:after="0" w:line="240" w:lineRule="auto"/>
      </w:pPr>
      <w:r w:rsidRPr="00537FB6">
        <w:t>Add a CSV reader (before the climate object):</w:t>
      </w:r>
    </w:p>
    <w:p w14:paraId="29A8A325" w14:textId="77777777" w:rsidR="0034506A" w:rsidRPr="00537FB6" w:rsidRDefault="0034506A" w:rsidP="00E060D0">
      <w:pPr>
        <w:spacing w:after="0" w:line="240" w:lineRule="auto"/>
      </w:pPr>
      <w:r w:rsidRPr="00537FB6">
        <w:t>```</w:t>
      </w:r>
    </w:p>
    <w:p w14:paraId="45879769" w14:textId="77777777" w:rsidR="0034506A" w:rsidRPr="00537FB6" w:rsidRDefault="0034506A" w:rsidP="00E060D0">
      <w:pPr>
        <w:spacing w:after="0" w:line="240" w:lineRule="auto"/>
      </w:pPr>
      <w:r w:rsidRPr="00537FB6">
        <w:t xml:space="preserve">object </w:t>
      </w:r>
      <w:proofErr w:type="spellStart"/>
      <w:r w:rsidRPr="00537FB6">
        <w:t>csv_reader</w:t>
      </w:r>
      <w:proofErr w:type="spellEnd"/>
      <w:r w:rsidRPr="00537FB6">
        <w:t xml:space="preserve"> {</w:t>
      </w:r>
    </w:p>
    <w:p w14:paraId="7DC8703B" w14:textId="77777777" w:rsidR="0034506A" w:rsidRPr="00537FB6" w:rsidRDefault="0034506A" w:rsidP="00E060D0">
      <w:pPr>
        <w:spacing w:after="0" w:line="240" w:lineRule="auto"/>
      </w:pPr>
      <w:r w:rsidRPr="00537FB6">
        <w:t xml:space="preserve">  name </w:t>
      </w:r>
      <w:proofErr w:type="spellStart"/>
      <w:proofErr w:type="gramStart"/>
      <w:r w:rsidRPr="00537FB6">
        <w:t>CsvReader</w:t>
      </w:r>
      <w:proofErr w:type="spellEnd"/>
      <w:r w:rsidRPr="00537FB6">
        <w:t>;</w:t>
      </w:r>
      <w:proofErr w:type="gramEnd"/>
    </w:p>
    <w:p w14:paraId="0D868684" w14:textId="77777777" w:rsidR="0034506A" w:rsidRPr="00537FB6" w:rsidRDefault="0034506A" w:rsidP="00E060D0">
      <w:pPr>
        <w:spacing w:after="0" w:line="240" w:lineRule="auto"/>
      </w:pPr>
      <w:r w:rsidRPr="00537FB6">
        <w:t xml:space="preserve">  filename "weather/tucson_minutely.csv</w:t>
      </w:r>
      <w:proofErr w:type="gramStart"/>
      <w:r w:rsidRPr="00537FB6">
        <w:t>";</w:t>
      </w:r>
      <w:proofErr w:type="gramEnd"/>
    </w:p>
    <w:p w14:paraId="7CE32BD3" w14:textId="77777777" w:rsidR="0034506A" w:rsidRPr="00537FB6" w:rsidRDefault="0034506A" w:rsidP="00E060D0">
      <w:pPr>
        <w:spacing w:after="0" w:line="240" w:lineRule="auto"/>
      </w:pPr>
      <w:r w:rsidRPr="00537FB6">
        <w:t>};</w:t>
      </w:r>
    </w:p>
    <w:p w14:paraId="32152E7F" w14:textId="77777777" w:rsidR="0034506A" w:rsidRPr="00537FB6" w:rsidRDefault="0034506A" w:rsidP="00E060D0">
      <w:pPr>
        <w:spacing w:after="0" w:line="240" w:lineRule="auto"/>
      </w:pPr>
      <w:r w:rsidRPr="00537FB6">
        <w:t>```</w:t>
      </w:r>
    </w:p>
    <w:p w14:paraId="7634C0FA" w14:textId="77777777" w:rsidR="0034506A" w:rsidRPr="00537FB6" w:rsidRDefault="0034506A" w:rsidP="00E060D0">
      <w:pPr>
        <w:spacing w:after="0" w:line="240" w:lineRule="auto"/>
      </w:pPr>
      <w:r w:rsidRPr="00537FB6">
        <w:t>Update the climate object:</w:t>
      </w:r>
    </w:p>
    <w:p w14:paraId="60DC233D" w14:textId="77777777" w:rsidR="0034506A" w:rsidRPr="00537FB6" w:rsidRDefault="0034506A" w:rsidP="00E060D0">
      <w:pPr>
        <w:spacing w:after="0" w:line="240" w:lineRule="auto"/>
      </w:pPr>
      <w:r w:rsidRPr="00537FB6">
        <w:t>```</w:t>
      </w:r>
    </w:p>
    <w:p w14:paraId="7840D511" w14:textId="77777777" w:rsidR="0034506A" w:rsidRPr="00537FB6" w:rsidRDefault="0034506A" w:rsidP="00E060D0">
      <w:pPr>
        <w:spacing w:after="0" w:line="240" w:lineRule="auto"/>
      </w:pPr>
      <w:r w:rsidRPr="00537FB6">
        <w:t>object climate {</w:t>
      </w:r>
    </w:p>
    <w:p w14:paraId="6A3ADB51" w14:textId="77777777" w:rsidR="0034506A" w:rsidRPr="00537FB6" w:rsidRDefault="0034506A" w:rsidP="00E060D0">
      <w:pPr>
        <w:spacing w:after="0" w:line="240" w:lineRule="auto"/>
      </w:pPr>
      <w:r w:rsidRPr="00537FB6">
        <w:t xml:space="preserve">  reader </w:t>
      </w:r>
      <w:proofErr w:type="spellStart"/>
      <w:proofErr w:type="gramStart"/>
      <w:r w:rsidRPr="00537FB6">
        <w:t>CsvReader</w:t>
      </w:r>
      <w:proofErr w:type="spellEnd"/>
      <w:r w:rsidRPr="00537FB6">
        <w:t>;</w:t>
      </w:r>
      <w:proofErr w:type="gramEnd"/>
    </w:p>
    <w:p w14:paraId="6EFCB33A" w14:textId="77777777" w:rsidR="0034506A" w:rsidRPr="00537FB6" w:rsidRDefault="0034506A" w:rsidP="00E060D0">
      <w:pPr>
        <w:spacing w:after="0" w:line="240" w:lineRule="auto"/>
      </w:pPr>
      <w:r w:rsidRPr="00537FB6">
        <w:t xml:space="preserve">  </w:t>
      </w:r>
      <w:proofErr w:type="spellStart"/>
      <w:r w:rsidRPr="00537FB6">
        <w:t>tmyfile</w:t>
      </w:r>
      <w:proofErr w:type="spellEnd"/>
      <w:r w:rsidRPr="00537FB6">
        <w:t xml:space="preserve"> "weather/tucson_minutely.csv</w:t>
      </w:r>
      <w:proofErr w:type="gramStart"/>
      <w:r w:rsidRPr="00537FB6">
        <w:t>";</w:t>
      </w:r>
      <w:proofErr w:type="gramEnd"/>
    </w:p>
    <w:p w14:paraId="6F749B1F" w14:textId="77777777" w:rsidR="0034506A" w:rsidRPr="00537FB6" w:rsidRDefault="0034506A" w:rsidP="00E060D0">
      <w:pPr>
        <w:spacing w:after="0" w:line="240" w:lineRule="auto"/>
      </w:pPr>
      <w:r w:rsidRPr="00537FB6">
        <w:t xml:space="preserve">  //interpolate </w:t>
      </w:r>
      <w:proofErr w:type="gramStart"/>
      <w:r w:rsidRPr="00537FB6">
        <w:t>QUADRATIC;</w:t>
      </w:r>
      <w:proofErr w:type="gramEnd"/>
    </w:p>
    <w:p w14:paraId="676FF98F" w14:textId="77777777" w:rsidR="0034506A" w:rsidRPr="00537FB6" w:rsidRDefault="0034506A" w:rsidP="00E060D0">
      <w:pPr>
        <w:spacing w:after="0" w:line="240" w:lineRule="auto"/>
      </w:pPr>
      <w:r w:rsidRPr="00537FB6">
        <w:t>};</w:t>
      </w:r>
    </w:p>
    <w:p w14:paraId="4DC5C22F" w14:textId="77777777" w:rsidR="0034506A" w:rsidRPr="00537FB6" w:rsidRDefault="0034506A" w:rsidP="00E060D0">
      <w:pPr>
        <w:spacing w:after="0" w:line="240" w:lineRule="auto"/>
      </w:pPr>
      <w:r w:rsidRPr="00537FB6">
        <w:t>```</w:t>
      </w:r>
    </w:p>
    <w:p w14:paraId="32FAB19B" w14:textId="3BE60FFE" w:rsidR="0034506A" w:rsidRPr="00537FB6" w:rsidRDefault="0034506A" w:rsidP="00E060D0">
      <w:pPr>
        <w:spacing w:after="0" w:line="240" w:lineRule="auto"/>
      </w:pPr>
      <w:r w:rsidRPr="00537FB6">
        <w:t>Add group recorders</w:t>
      </w:r>
      <w:r w:rsidR="005E4D02" w:rsidRPr="00537FB6">
        <w:t xml:space="preserve"> at the end</w:t>
      </w:r>
    </w:p>
    <w:p w14:paraId="567C4A25" w14:textId="77777777" w:rsidR="0034506A" w:rsidRPr="00537FB6" w:rsidRDefault="0034506A" w:rsidP="00E060D0">
      <w:pPr>
        <w:spacing w:after="0" w:line="240" w:lineRule="auto"/>
      </w:pPr>
      <w:r w:rsidRPr="00537FB6">
        <w:t>//recorders</w:t>
      </w:r>
    </w:p>
    <w:p w14:paraId="7935482D" w14:textId="77777777" w:rsidR="0034506A" w:rsidRPr="00537FB6" w:rsidRDefault="0034506A" w:rsidP="00E060D0">
      <w:pPr>
        <w:spacing w:after="0" w:line="240" w:lineRule="auto"/>
      </w:pPr>
    </w:p>
    <w:p w14:paraId="0C1EE548" w14:textId="77777777" w:rsidR="0034506A" w:rsidRPr="00537FB6" w:rsidRDefault="0034506A" w:rsidP="00E060D0">
      <w:pPr>
        <w:spacing w:after="0" w:line="240" w:lineRule="auto"/>
      </w:pPr>
      <w:r w:rsidRPr="00537FB6">
        <w:t xml:space="preserve">object </w:t>
      </w:r>
      <w:proofErr w:type="spellStart"/>
      <w:r w:rsidRPr="00537FB6">
        <w:t>group_recorder</w:t>
      </w:r>
      <w:proofErr w:type="spellEnd"/>
      <w:r w:rsidRPr="00537FB6">
        <w:t xml:space="preserve"> {</w:t>
      </w:r>
    </w:p>
    <w:p w14:paraId="184EA33F" w14:textId="77777777" w:rsidR="0034506A" w:rsidRPr="00537FB6" w:rsidRDefault="0034506A" w:rsidP="00E060D0">
      <w:pPr>
        <w:spacing w:after="0" w:line="240" w:lineRule="auto"/>
      </w:pPr>
      <w:r w:rsidRPr="00537FB6">
        <w:t xml:space="preserve">  group "class=inverter</w:t>
      </w:r>
      <w:proofErr w:type="gramStart"/>
      <w:r w:rsidRPr="00537FB6">
        <w:t>";</w:t>
      </w:r>
      <w:proofErr w:type="gramEnd"/>
    </w:p>
    <w:p w14:paraId="1BD9622F" w14:textId="77777777" w:rsidR="0034506A" w:rsidRPr="00537FB6" w:rsidRDefault="0034506A" w:rsidP="00E060D0">
      <w:pPr>
        <w:spacing w:after="0" w:line="240" w:lineRule="auto"/>
      </w:pPr>
      <w:r w:rsidRPr="00537FB6">
        <w:t xml:space="preserve">  property </w:t>
      </w:r>
      <w:proofErr w:type="spellStart"/>
      <w:r w:rsidRPr="00537FB6">
        <w:t>VA_</w:t>
      </w:r>
      <w:proofErr w:type="gramStart"/>
      <w:r w:rsidRPr="00537FB6">
        <w:t>Out</w:t>
      </w:r>
      <w:proofErr w:type="spellEnd"/>
      <w:r w:rsidRPr="00537FB6">
        <w:t>;</w:t>
      </w:r>
      <w:proofErr w:type="gramEnd"/>
      <w:r w:rsidRPr="00537FB6">
        <w:t xml:space="preserve"> </w:t>
      </w:r>
    </w:p>
    <w:p w14:paraId="7D9864AF" w14:textId="77777777" w:rsidR="0034506A" w:rsidRPr="00537FB6" w:rsidRDefault="0034506A" w:rsidP="00E060D0">
      <w:pPr>
        <w:spacing w:after="0" w:line="240" w:lineRule="auto"/>
      </w:pPr>
      <w:r w:rsidRPr="00537FB6">
        <w:t xml:space="preserve">  file </w:t>
      </w:r>
      <w:proofErr w:type="gramStart"/>
      <w:r w:rsidRPr="00537FB6">
        <w:t>outputs/inv_power.csv;</w:t>
      </w:r>
      <w:proofErr w:type="gramEnd"/>
    </w:p>
    <w:p w14:paraId="5A5B95F1" w14:textId="77777777" w:rsidR="0034506A" w:rsidRPr="00537FB6" w:rsidRDefault="0034506A" w:rsidP="00E060D0">
      <w:pPr>
        <w:spacing w:after="0" w:line="240" w:lineRule="auto"/>
      </w:pPr>
      <w:r w:rsidRPr="00537FB6">
        <w:t xml:space="preserve">  interval 60;  // 5 minutes</w:t>
      </w:r>
    </w:p>
    <w:p w14:paraId="06942EDF" w14:textId="77777777" w:rsidR="0034506A" w:rsidRPr="00537FB6" w:rsidRDefault="0034506A" w:rsidP="00E060D0">
      <w:pPr>
        <w:spacing w:after="0" w:line="240" w:lineRule="auto"/>
      </w:pPr>
      <w:r w:rsidRPr="00537FB6">
        <w:t>};</w:t>
      </w:r>
    </w:p>
    <w:p w14:paraId="7DD6DF33" w14:textId="77777777" w:rsidR="0034506A" w:rsidRPr="00537FB6" w:rsidRDefault="0034506A" w:rsidP="00E060D0">
      <w:pPr>
        <w:spacing w:after="0" w:line="240" w:lineRule="auto"/>
      </w:pPr>
      <w:r w:rsidRPr="00537FB6">
        <w:t xml:space="preserve">object </w:t>
      </w:r>
      <w:proofErr w:type="spellStart"/>
      <w:r w:rsidRPr="00537FB6">
        <w:t>group_recorder</w:t>
      </w:r>
      <w:proofErr w:type="spellEnd"/>
      <w:r w:rsidRPr="00537FB6">
        <w:t xml:space="preserve"> {</w:t>
      </w:r>
    </w:p>
    <w:p w14:paraId="373D9E97" w14:textId="77777777" w:rsidR="0034506A" w:rsidRPr="00537FB6" w:rsidRDefault="0034506A" w:rsidP="00E060D0">
      <w:pPr>
        <w:spacing w:after="0" w:line="240" w:lineRule="auto"/>
      </w:pPr>
      <w:r w:rsidRPr="00537FB6">
        <w:t xml:space="preserve">  group "class=inverter</w:t>
      </w:r>
      <w:proofErr w:type="gramStart"/>
      <w:r w:rsidRPr="00537FB6">
        <w:t>";</w:t>
      </w:r>
      <w:proofErr w:type="gramEnd"/>
    </w:p>
    <w:p w14:paraId="51F9D275" w14:textId="77777777" w:rsidR="0034506A" w:rsidRPr="00537FB6" w:rsidRDefault="0034506A" w:rsidP="00E060D0">
      <w:pPr>
        <w:spacing w:after="0" w:line="240" w:lineRule="auto"/>
      </w:pPr>
      <w:r w:rsidRPr="00537FB6">
        <w:t xml:space="preserve">  property </w:t>
      </w:r>
      <w:proofErr w:type="spellStart"/>
      <w:r w:rsidRPr="00537FB6">
        <w:t>VA_</w:t>
      </w:r>
      <w:proofErr w:type="gramStart"/>
      <w:r w:rsidRPr="00537FB6">
        <w:t>Out</w:t>
      </w:r>
      <w:proofErr w:type="spellEnd"/>
      <w:r w:rsidRPr="00537FB6">
        <w:t>;</w:t>
      </w:r>
      <w:proofErr w:type="gramEnd"/>
      <w:r w:rsidRPr="00537FB6">
        <w:t xml:space="preserve"> </w:t>
      </w:r>
    </w:p>
    <w:p w14:paraId="780BB6E8" w14:textId="77777777" w:rsidR="0034506A" w:rsidRPr="00537FB6" w:rsidRDefault="0034506A" w:rsidP="00E060D0">
      <w:pPr>
        <w:spacing w:after="0" w:line="240" w:lineRule="auto"/>
      </w:pPr>
      <w:r w:rsidRPr="00537FB6">
        <w:t xml:space="preserve">  </w:t>
      </w:r>
      <w:proofErr w:type="spellStart"/>
      <w:r w:rsidRPr="00537FB6">
        <w:t>complex_part</w:t>
      </w:r>
      <w:proofErr w:type="spellEnd"/>
      <w:r w:rsidRPr="00537FB6">
        <w:t xml:space="preserve"> REAL;  //IMAG, MAG, ANG_DEG, ANG_RAD</w:t>
      </w:r>
    </w:p>
    <w:p w14:paraId="7474CB67" w14:textId="77777777" w:rsidR="0034506A" w:rsidRPr="00537FB6" w:rsidRDefault="0034506A" w:rsidP="00E060D0">
      <w:pPr>
        <w:spacing w:after="0" w:line="240" w:lineRule="auto"/>
      </w:pPr>
      <w:r w:rsidRPr="00537FB6">
        <w:t xml:space="preserve">  file </w:t>
      </w:r>
      <w:proofErr w:type="gramStart"/>
      <w:r w:rsidRPr="00537FB6">
        <w:t>outputs/inv_real_power.csv;</w:t>
      </w:r>
      <w:proofErr w:type="gramEnd"/>
    </w:p>
    <w:p w14:paraId="3FAC28A0" w14:textId="77777777" w:rsidR="0034506A" w:rsidRPr="00537FB6" w:rsidRDefault="0034506A" w:rsidP="00E060D0">
      <w:pPr>
        <w:spacing w:after="0" w:line="240" w:lineRule="auto"/>
      </w:pPr>
      <w:r w:rsidRPr="00537FB6">
        <w:t xml:space="preserve">  interval 60;  // 5 minutes</w:t>
      </w:r>
    </w:p>
    <w:p w14:paraId="4A9F65DB" w14:textId="77777777" w:rsidR="0034506A" w:rsidRPr="00537FB6" w:rsidRDefault="0034506A" w:rsidP="00E060D0">
      <w:pPr>
        <w:spacing w:after="0" w:line="240" w:lineRule="auto"/>
      </w:pPr>
      <w:r w:rsidRPr="00537FB6">
        <w:t>};</w:t>
      </w:r>
    </w:p>
    <w:p w14:paraId="60135354" w14:textId="77777777" w:rsidR="0034506A" w:rsidRPr="00537FB6" w:rsidRDefault="0034506A" w:rsidP="00E060D0">
      <w:pPr>
        <w:spacing w:after="0" w:line="240" w:lineRule="auto"/>
      </w:pPr>
      <w:r w:rsidRPr="00537FB6">
        <w:t xml:space="preserve">object </w:t>
      </w:r>
      <w:proofErr w:type="spellStart"/>
      <w:r w:rsidRPr="00537FB6">
        <w:t>group_recorder</w:t>
      </w:r>
      <w:proofErr w:type="spellEnd"/>
      <w:r w:rsidRPr="00537FB6">
        <w:t xml:space="preserve"> {</w:t>
      </w:r>
    </w:p>
    <w:p w14:paraId="6070B660" w14:textId="77777777" w:rsidR="0034506A" w:rsidRPr="00537FB6" w:rsidRDefault="0034506A" w:rsidP="00E060D0">
      <w:pPr>
        <w:spacing w:after="0" w:line="240" w:lineRule="auto"/>
      </w:pPr>
      <w:r w:rsidRPr="00537FB6">
        <w:tab/>
        <w:t>group "class=house</w:t>
      </w:r>
      <w:proofErr w:type="gramStart"/>
      <w:r w:rsidRPr="00537FB6">
        <w:t>";</w:t>
      </w:r>
      <w:proofErr w:type="gramEnd"/>
    </w:p>
    <w:p w14:paraId="5F115A30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property </w:t>
      </w:r>
      <w:proofErr w:type="spellStart"/>
      <w:r w:rsidRPr="00537FB6">
        <w:t>cooling_</w:t>
      </w:r>
      <w:proofErr w:type="gramStart"/>
      <w:r w:rsidRPr="00537FB6">
        <w:t>setpoint</w:t>
      </w:r>
      <w:proofErr w:type="spellEnd"/>
      <w:r w:rsidRPr="00537FB6">
        <w:t>;</w:t>
      </w:r>
      <w:proofErr w:type="gramEnd"/>
    </w:p>
    <w:p w14:paraId="37BDD10F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interval </w:t>
      </w:r>
      <w:proofErr w:type="gramStart"/>
      <w:r w:rsidRPr="00537FB6">
        <w:t>60;</w:t>
      </w:r>
      <w:proofErr w:type="gramEnd"/>
    </w:p>
    <w:p w14:paraId="0809FC54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file </w:t>
      </w:r>
      <w:proofErr w:type="gramStart"/>
      <w:r w:rsidRPr="00537FB6">
        <w:t>outputs/cooling_setpoint.csv;</w:t>
      </w:r>
      <w:proofErr w:type="gramEnd"/>
    </w:p>
    <w:p w14:paraId="0221C7C2" w14:textId="77777777" w:rsidR="0034506A" w:rsidRPr="00537FB6" w:rsidRDefault="0034506A" w:rsidP="00E060D0">
      <w:pPr>
        <w:spacing w:after="0" w:line="240" w:lineRule="auto"/>
      </w:pPr>
      <w:r w:rsidRPr="00537FB6">
        <w:t>};</w:t>
      </w:r>
    </w:p>
    <w:p w14:paraId="64F91B84" w14:textId="77777777" w:rsidR="0034506A" w:rsidRPr="00537FB6" w:rsidRDefault="0034506A" w:rsidP="00E060D0">
      <w:pPr>
        <w:spacing w:after="0" w:line="240" w:lineRule="auto"/>
      </w:pPr>
      <w:r w:rsidRPr="00537FB6">
        <w:t xml:space="preserve">object </w:t>
      </w:r>
      <w:proofErr w:type="spellStart"/>
      <w:r w:rsidRPr="00537FB6">
        <w:t>group_recorder</w:t>
      </w:r>
      <w:proofErr w:type="spellEnd"/>
      <w:r w:rsidRPr="00537FB6">
        <w:t xml:space="preserve"> {</w:t>
      </w:r>
    </w:p>
    <w:p w14:paraId="43A18014" w14:textId="77777777" w:rsidR="0034506A" w:rsidRPr="00537FB6" w:rsidRDefault="0034506A" w:rsidP="00E060D0">
      <w:pPr>
        <w:spacing w:after="0" w:line="240" w:lineRule="auto"/>
      </w:pPr>
      <w:r w:rsidRPr="00537FB6">
        <w:tab/>
        <w:t>group "class=house</w:t>
      </w:r>
      <w:proofErr w:type="gramStart"/>
      <w:r w:rsidRPr="00537FB6">
        <w:t>";</w:t>
      </w:r>
      <w:proofErr w:type="gramEnd"/>
    </w:p>
    <w:p w14:paraId="25BB6A0A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property </w:t>
      </w:r>
      <w:proofErr w:type="spellStart"/>
      <w:r w:rsidRPr="00537FB6">
        <w:t>air_</w:t>
      </w:r>
      <w:proofErr w:type="gramStart"/>
      <w:r w:rsidRPr="00537FB6">
        <w:t>temperature</w:t>
      </w:r>
      <w:proofErr w:type="spellEnd"/>
      <w:r w:rsidRPr="00537FB6">
        <w:t>;</w:t>
      </w:r>
      <w:proofErr w:type="gramEnd"/>
    </w:p>
    <w:p w14:paraId="21DFD541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interval </w:t>
      </w:r>
      <w:proofErr w:type="gramStart"/>
      <w:r w:rsidRPr="00537FB6">
        <w:t>60;</w:t>
      </w:r>
      <w:proofErr w:type="gramEnd"/>
    </w:p>
    <w:p w14:paraId="2304ED5D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file </w:t>
      </w:r>
      <w:proofErr w:type="gramStart"/>
      <w:r w:rsidRPr="00537FB6">
        <w:t>outputs/air_temperature.csv;</w:t>
      </w:r>
      <w:proofErr w:type="gramEnd"/>
    </w:p>
    <w:p w14:paraId="0F12DEF5" w14:textId="77777777" w:rsidR="0034506A" w:rsidRPr="00537FB6" w:rsidRDefault="0034506A" w:rsidP="00E060D0">
      <w:pPr>
        <w:spacing w:after="0" w:line="240" w:lineRule="auto"/>
      </w:pPr>
      <w:r w:rsidRPr="00537FB6">
        <w:t>};</w:t>
      </w:r>
    </w:p>
    <w:p w14:paraId="62000C22" w14:textId="77777777" w:rsidR="0034506A" w:rsidRPr="00537FB6" w:rsidRDefault="0034506A" w:rsidP="00E060D0">
      <w:pPr>
        <w:spacing w:after="0" w:line="240" w:lineRule="auto"/>
      </w:pPr>
      <w:r w:rsidRPr="00537FB6">
        <w:t xml:space="preserve">object </w:t>
      </w:r>
      <w:proofErr w:type="spellStart"/>
      <w:r w:rsidRPr="00537FB6">
        <w:t>group_recorder</w:t>
      </w:r>
      <w:proofErr w:type="spellEnd"/>
      <w:r w:rsidRPr="00537FB6">
        <w:t xml:space="preserve"> {</w:t>
      </w:r>
    </w:p>
    <w:p w14:paraId="36DE57DB" w14:textId="77777777" w:rsidR="0034506A" w:rsidRPr="00537FB6" w:rsidRDefault="0034506A" w:rsidP="00E060D0">
      <w:pPr>
        <w:spacing w:after="0" w:line="240" w:lineRule="auto"/>
      </w:pPr>
      <w:r w:rsidRPr="00537FB6">
        <w:lastRenderedPageBreak/>
        <w:tab/>
        <w:t>group "class=house</w:t>
      </w:r>
      <w:proofErr w:type="gramStart"/>
      <w:r w:rsidRPr="00537FB6">
        <w:t>";</w:t>
      </w:r>
      <w:proofErr w:type="gramEnd"/>
    </w:p>
    <w:p w14:paraId="0ADD4ECB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property </w:t>
      </w:r>
      <w:proofErr w:type="spellStart"/>
      <w:r w:rsidRPr="00537FB6">
        <w:t>mass_</w:t>
      </w:r>
      <w:proofErr w:type="gramStart"/>
      <w:r w:rsidRPr="00537FB6">
        <w:t>temperature</w:t>
      </w:r>
      <w:proofErr w:type="spellEnd"/>
      <w:r w:rsidRPr="00537FB6">
        <w:t>;</w:t>
      </w:r>
      <w:proofErr w:type="gramEnd"/>
    </w:p>
    <w:p w14:paraId="67247A3D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interval </w:t>
      </w:r>
      <w:proofErr w:type="gramStart"/>
      <w:r w:rsidRPr="00537FB6">
        <w:t>60;</w:t>
      </w:r>
      <w:proofErr w:type="gramEnd"/>
    </w:p>
    <w:p w14:paraId="7D7274B6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file </w:t>
      </w:r>
      <w:proofErr w:type="gramStart"/>
      <w:r w:rsidRPr="00537FB6">
        <w:t>outputs/mass_temperature.csv;</w:t>
      </w:r>
      <w:proofErr w:type="gramEnd"/>
    </w:p>
    <w:p w14:paraId="2AF4624E" w14:textId="77777777" w:rsidR="0034506A" w:rsidRPr="00537FB6" w:rsidRDefault="0034506A" w:rsidP="00E060D0">
      <w:pPr>
        <w:spacing w:after="0" w:line="240" w:lineRule="auto"/>
      </w:pPr>
      <w:r w:rsidRPr="00537FB6">
        <w:t>};</w:t>
      </w:r>
    </w:p>
    <w:p w14:paraId="7C6C0B4C" w14:textId="77777777" w:rsidR="0034506A" w:rsidRPr="00537FB6" w:rsidRDefault="0034506A" w:rsidP="00E060D0">
      <w:pPr>
        <w:spacing w:after="0" w:line="240" w:lineRule="auto"/>
      </w:pPr>
      <w:r w:rsidRPr="00537FB6">
        <w:t xml:space="preserve">object </w:t>
      </w:r>
      <w:proofErr w:type="spellStart"/>
      <w:r w:rsidRPr="00537FB6">
        <w:t>group_recorder</w:t>
      </w:r>
      <w:proofErr w:type="spellEnd"/>
      <w:r w:rsidRPr="00537FB6">
        <w:t xml:space="preserve"> {</w:t>
      </w:r>
    </w:p>
    <w:p w14:paraId="57FA4EF4" w14:textId="77777777" w:rsidR="0034506A" w:rsidRPr="00537FB6" w:rsidRDefault="0034506A" w:rsidP="00E060D0">
      <w:pPr>
        <w:spacing w:after="0" w:line="240" w:lineRule="auto"/>
      </w:pPr>
      <w:r w:rsidRPr="00537FB6">
        <w:tab/>
        <w:t>group "class=</w:t>
      </w:r>
      <w:proofErr w:type="spellStart"/>
      <w:r w:rsidRPr="00537FB6">
        <w:t>waterheater</w:t>
      </w:r>
      <w:proofErr w:type="spellEnd"/>
      <w:proofErr w:type="gramStart"/>
      <w:r w:rsidRPr="00537FB6">
        <w:t>";</w:t>
      </w:r>
      <w:proofErr w:type="gramEnd"/>
    </w:p>
    <w:p w14:paraId="38B3D9A8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property </w:t>
      </w:r>
      <w:proofErr w:type="spellStart"/>
      <w:r w:rsidRPr="00537FB6">
        <w:t>actual_</w:t>
      </w:r>
      <w:proofErr w:type="gramStart"/>
      <w:r w:rsidRPr="00537FB6">
        <w:t>load</w:t>
      </w:r>
      <w:proofErr w:type="spellEnd"/>
      <w:r w:rsidRPr="00537FB6">
        <w:t>;</w:t>
      </w:r>
      <w:proofErr w:type="gramEnd"/>
    </w:p>
    <w:p w14:paraId="66B1D4E6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interval </w:t>
      </w:r>
      <w:proofErr w:type="gramStart"/>
      <w:r w:rsidRPr="00537FB6">
        <w:t>60;</w:t>
      </w:r>
      <w:proofErr w:type="gramEnd"/>
    </w:p>
    <w:p w14:paraId="4F4177B6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file </w:t>
      </w:r>
      <w:proofErr w:type="gramStart"/>
      <w:r w:rsidRPr="00537FB6">
        <w:t>outputs/hwh_load.csv;</w:t>
      </w:r>
      <w:proofErr w:type="gramEnd"/>
    </w:p>
    <w:p w14:paraId="1D9A5A22" w14:textId="77777777" w:rsidR="0034506A" w:rsidRPr="00537FB6" w:rsidRDefault="0034506A" w:rsidP="00E060D0">
      <w:pPr>
        <w:spacing w:after="0" w:line="240" w:lineRule="auto"/>
      </w:pPr>
      <w:r w:rsidRPr="00537FB6">
        <w:t>};</w:t>
      </w:r>
    </w:p>
    <w:p w14:paraId="45809C19" w14:textId="77777777" w:rsidR="0034506A" w:rsidRPr="00537FB6" w:rsidRDefault="0034506A" w:rsidP="00E060D0">
      <w:pPr>
        <w:spacing w:after="0" w:line="240" w:lineRule="auto"/>
      </w:pPr>
      <w:r w:rsidRPr="00537FB6">
        <w:t xml:space="preserve">object </w:t>
      </w:r>
      <w:proofErr w:type="spellStart"/>
      <w:r w:rsidRPr="00537FB6">
        <w:t>group_recorder</w:t>
      </w:r>
      <w:proofErr w:type="spellEnd"/>
      <w:r w:rsidRPr="00537FB6">
        <w:t xml:space="preserve"> {</w:t>
      </w:r>
    </w:p>
    <w:p w14:paraId="71F14B70" w14:textId="77777777" w:rsidR="0034506A" w:rsidRPr="00537FB6" w:rsidRDefault="0034506A" w:rsidP="00E060D0">
      <w:pPr>
        <w:spacing w:after="0" w:line="240" w:lineRule="auto"/>
      </w:pPr>
      <w:r w:rsidRPr="00537FB6">
        <w:tab/>
        <w:t>group "class=house</w:t>
      </w:r>
      <w:proofErr w:type="gramStart"/>
      <w:r w:rsidRPr="00537FB6">
        <w:t>";</w:t>
      </w:r>
      <w:proofErr w:type="gramEnd"/>
    </w:p>
    <w:p w14:paraId="50E7F827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property </w:t>
      </w:r>
      <w:proofErr w:type="spellStart"/>
      <w:r w:rsidRPr="00537FB6">
        <w:t>hvac_</w:t>
      </w:r>
      <w:proofErr w:type="gramStart"/>
      <w:r w:rsidRPr="00537FB6">
        <w:t>load</w:t>
      </w:r>
      <w:proofErr w:type="spellEnd"/>
      <w:r w:rsidRPr="00537FB6">
        <w:t>;</w:t>
      </w:r>
      <w:proofErr w:type="gramEnd"/>
    </w:p>
    <w:p w14:paraId="6E27E2BB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interval </w:t>
      </w:r>
      <w:proofErr w:type="gramStart"/>
      <w:r w:rsidRPr="00537FB6">
        <w:t>60;</w:t>
      </w:r>
      <w:proofErr w:type="gramEnd"/>
    </w:p>
    <w:p w14:paraId="0B3215B9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file </w:t>
      </w:r>
      <w:proofErr w:type="gramStart"/>
      <w:r w:rsidRPr="00537FB6">
        <w:t>outputs/hvac_load.csv;</w:t>
      </w:r>
      <w:proofErr w:type="gramEnd"/>
    </w:p>
    <w:p w14:paraId="1B78225E" w14:textId="77777777" w:rsidR="0034506A" w:rsidRPr="00537FB6" w:rsidRDefault="0034506A" w:rsidP="00E060D0">
      <w:pPr>
        <w:spacing w:after="0" w:line="240" w:lineRule="auto"/>
      </w:pPr>
      <w:r w:rsidRPr="00537FB6">
        <w:t>};</w:t>
      </w:r>
    </w:p>
    <w:p w14:paraId="6ACB208D" w14:textId="77777777" w:rsidR="0034506A" w:rsidRPr="00537FB6" w:rsidRDefault="0034506A" w:rsidP="00E060D0">
      <w:pPr>
        <w:spacing w:after="0" w:line="240" w:lineRule="auto"/>
      </w:pPr>
      <w:r w:rsidRPr="00537FB6">
        <w:t xml:space="preserve">object </w:t>
      </w:r>
      <w:proofErr w:type="spellStart"/>
      <w:r w:rsidRPr="00537FB6">
        <w:t>group_recorder</w:t>
      </w:r>
      <w:proofErr w:type="spellEnd"/>
      <w:r w:rsidRPr="00537FB6">
        <w:t xml:space="preserve"> {</w:t>
      </w:r>
    </w:p>
    <w:p w14:paraId="0DACA81A" w14:textId="77777777" w:rsidR="0034506A" w:rsidRPr="00537FB6" w:rsidRDefault="0034506A" w:rsidP="00E060D0">
      <w:pPr>
        <w:spacing w:after="0" w:line="240" w:lineRule="auto"/>
      </w:pPr>
      <w:r w:rsidRPr="00537FB6">
        <w:tab/>
        <w:t>group "class=</w:t>
      </w:r>
      <w:proofErr w:type="spellStart"/>
      <w:r w:rsidRPr="00537FB6">
        <w:t>triplex_meter</w:t>
      </w:r>
      <w:proofErr w:type="spellEnd"/>
      <w:proofErr w:type="gramStart"/>
      <w:r w:rsidRPr="00537FB6">
        <w:t>";</w:t>
      </w:r>
      <w:proofErr w:type="gramEnd"/>
    </w:p>
    <w:p w14:paraId="33B9B00F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property </w:t>
      </w:r>
      <w:proofErr w:type="spellStart"/>
      <w:r w:rsidRPr="00537FB6">
        <w:t>measured_real_</w:t>
      </w:r>
      <w:proofErr w:type="gramStart"/>
      <w:r w:rsidRPr="00537FB6">
        <w:t>energy</w:t>
      </w:r>
      <w:proofErr w:type="spellEnd"/>
      <w:r w:rsidRPr="00537FB6">
        <w:t>;</w:t>
      </w:r>
      <w:proofErr w:type="gramEnd"/>
    </w:p>
    <w:p w14:paraId="75A3F548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interval </w:t>
      </w:r>
      <w:proofErr w:type="gramStart"/>
      <w:r w:rsidRPr="00537FB6">
        <w:t>60;</w:t>
      </w:r>
      <w:proofErr w:type="gramEnd"/>
    </w:p>
    <w:p w14:paraId="2E05B016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file </w:t>
      </w:r>
      <w:proofErr w:type="gramStart"/>
      <w:r w:rsidRPr="00537FB6">
        <w:t>outputs/hse_real_energy.csv;</w:t>
      </w:r>
      <w:proofErr w:type="gramEnd"/>
    </w:p>
    <w:p w14:paraId="2B41093F" w14:textId="77777777" w:rsidR="0034506A" w:rsidRPr="00537FB6" w:rsidRDefault="0034506A" w:rsidP="00E060D0">
      <w:pPr>
        <w:spacing w:after="0" w:line="240" w:lineRule="auto"/>
      </w:pPr>
      <w:r w:rsidRPr="00537FB6">
        <w:t>};</w:t>
      </w:r>
    </w:p>
    <w:p w14:paraId="790C73C6" w14:textId="77777777" w:rsidR="0034506A" w:rsidRPr="00537FB6" w:rsidRDefault="0034506A" w:rsidP="00E060D0">
      <w:pPr>
        <w:spacing w:after="0" w:line="240" w:lineRule="auto"/>
      </w:pPr>
      <w:r w:rsidRPr="00537FB6">
        <w:t xml:space="preserve">object </w:t>
      </w:r>
      <w:proofErr w:type="spellStart"/>
      <w:r w:rsidRPr="00537FB6">
        <w:t>group_recorder</w:t>
      </w:r>
      <w:proofErr w:type="spellEnd"/>
      <w:r w:rsidRPr="00537FB6">
        <w:t xml:space="preserve"> {</w:t>
      </w:r>
    </w:p>
    <w:p w14:paraId="6DC2747A" w14:textId="77777777" w:rsidR="0034506A" w:rsidRPr="00537FB6" w:rsidRDefault="0034506A" w:rsidP="00E060D0">
      <w:pPr>
        <w:spacing w:after="0" w:line="240" w:lineRule="auto"/>
      </w:pPr>
      <w:r w:rsidRPr="00537FB6">
        <w:tab/>
        <w:t>group "class=</w:t>
      </w:r>
      <w:proofErr w:type="spellStart"/>
      <w:r w:rsidRPr="00537FB6">
        <w:t>triplex_meter</w:t>
      </w:r>
      <w:proofErr w:type="spellEnd"/>
      <w:proofErr w:type="gramStart"/>
      <w:r w:rsidRPr="00537FB6">
        <w:t>";</w:t>
      </w:r>
      <w:proofErr w:type="gramEnd"/>
    </w:p>
    <w:p w14:paraId="57FB6EC5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property </w:t>
      </w:r>
      <w:proofErr w:type="spellStart"/>
      <w:r w:rsidRPr="00537FB6">
        <w:t>measured_real_</w:t>
      </w:r>
      <w:proofErr w:type="gramStart"/>
      <w:r w:rsidRPr="00537FB6">
        <w:t>power</w:t>
      </w:r>
      <w:proofErr w:type="spellEnd"/>
      <w:r w:rsidRPr="00537FB6">
        <w:t>;</w:t>
      </w:r>
      <w:proofErr w:type="gramEnd"/>
    </w:p>
    <w:p w14:paraId="63D55E8B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interval </w:t>
      </w:r>
      <w:proofErr w:type="gramStart"/>
      <w:r w:rsidRPr="00537FB6">
        <w:t>60;</w:t>
      </w:r>
      <w:proofErr w:type="gramEnd"/>
    </w:p>
    <w:p w14:paraId="0B98F8AE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file </w:t>
      </w:r>
      <w:proofErr w:type="gramStart"/>
      <w:r w:rsidRPr="00537FB6">
        <w:t>outputs/hse_real_power.csv;</w:t>
      </w:r>
      <w:proofErr w:type="gramEnd"/>
    </w:p>
    <w:p w14:paraId="0688DA32" w14:textId="77777777" w:rsidR="0034506A" w:rsidRPr="00537FB6" w:rsidRDefault="0034506A" w:rsidP="00E060D0">
      <w:pPr>
        <w:spacing w:after="0" w:line="240" w:lineRule="auto"/>
      </w:pPr>
      <w:r w:rsidRPr="00537FB6">
        <w:t>};</w:t>
      </w:r>
    </w:p>
    <w:p w14:paraId="4B275F5E" w14:textId="77777777" w:rsidR="0034506A" w:rsidRPr="00537FB6" w:rsidRDefault="0034506A" w:rsidP="00E060D0">
      <w:pPr>
        <w:spacing w:after="0" w:line="240" w:lineRule="auto"/>
      </w:pPr>
      <w:r w:rsidRPr="00537FB6">
        <w:t xml:space="preserve">object </w:t>
      </w:r>
      <w:proofErr w:type="spellStart"/>
      <w:r w:rsidRPr="00537FB6">
        <w:t>group_recorder</w:t>
      </w:r>
      <w:proofErr w:type="spellEnd"/>
      <w:r w:rsidRPr="00537FB6">
        <w:t xml:space="preserve"> {</w:t>
      </w:r>
    </w:p>
    <w:p w14:paraId="4082839F" w14:textId="77777777" w:rsidR="0034506A" w:rsidRPr="00537FB6" w:rsidRDefault="0034506A" w:rsidP="00E060D0">
      <w:pPr>
        <w:spacing w:after="0" w:line="240" w:lineRule="auto"/>
      </w:pPr>
      <w:r w:rsidRPr="00537FB6">
        <w:tab/>
        <w:t>group "class=meter</w:t>
      </w:r>
      <w:proofErr w:type="gramStart"/>
      <w:r w:rsidRPr="00537FB6">
        <w:t>";</w:t>
      </w:r>
      <w:proofErr w:type="gramEnd"/>
    </w:p>
    <w:p w14:paraId="6A0048DF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property </w:t>
      </w:r>
      <w:proofErr w:type="spellStart"/>
      <w:r w:rsidRPr="00537FB6">
        <w:t>measured_real_</w:t>
      </w:r>
      <w:proofErr w:type="gramStart"/>
      <w:r w:rsidRPr="00537FB6">
        <w:t>energy</w:t>
      </w:r>
      <w:proofErr w:type="spellEnd"/>
      <w:r w:rsidRPr="00537FB6">
        <w:t>;</w:t>
      </w:r>
      <w:proofErr w:type="gramEnd"/>
    </w:p>
    <w:p w14:paraId="27F8723F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interval </w:t>
      </w:r>
      <w:proofErr w:type="gramStart"/>
      <w:r w:rsidRPr="00537FB6">
        <w:t>60;</w:t>
      </w:r>
      <w:proofErr w:type="gramEnd"/>
    </w:p>
    <w:p w14:paraId="0143AF8F" w14:textId="77777777" w:rsidR="0034506A" w:rsidRPr="00537FB6" w:rsidRDefault="0034506A" w:rsidP="00E060D0">
      <w:pPr>
        <w:spacing w:after="0" w:line="240" w:lineRule="auto"/>
      </w:pPr>
      <w:r w:rsidRPr="00537FB6">
        <w:tab/>
        <w:t xml:space="preserve">file </w:t>
      </w:r>
      <w:proofErr w:type="gramStart"/>
      <w:r w:rsidRPr="00537FB6">
        <w:t>outputs/commercial_real_energy.csv;</w:t>
      </w:r>
      <w:proofErr w:type="gramEnd"/>
    </w:p>
    <w:p w14:paraId="7CE243CF" w14:textId="5A2F5687" w:rsidR="00A6670F" w:rsidRPr="00537FB6" w:rsidRDefault="0034506A" w:rsidP="00E060D0">
      <w:pPr>
        <w:spacing w:after="0" w:line="240" w:lineRule="auto"/>
      </w:pPr>
      <w:r w:rsidRPr="00537FB6">
        <w:t>};</w:t>
      </w:r>
    </w:p>
    <w:p w14:paraId="651765B0" w14:textId="4DA4F950" w:rsidR="00A6670F" w:rsidRPr="00537FB6" w:rsidRDefault="00A6670F" w:rsidP="00E060D0">
      <w:pPr>
        <w:spacing w:after="0" w:line="240" w:lineRule="auto"/>
      </w:pPr>
    </w:p>
    <w:p w14:paraId="109F2956" w14:textId="76ADE66F" w:rsidR="00AD3957" w:rsidRPr="00537FB6" w:rsidRDefault="00AD3957" w:rsidP="00E41D42">
      <w:r w:rsidRPr="00537FB6">
        <w:t xml:space="preserve">The above manual changes can be made either before or after running the </w:t>
      </w:r>
      <w:proofErr w:type="spellStart"/>
      <w:r w:rsidRPr="00537FB6">
        <w:t>update_glm</w:t>
      </w:r>
      <w:proofErr w:type="spellEnd"/>
      <w:r w:rsidRPr="00537FB6">
        <w:t xml:space="preserve"> script; </w:t>
      </w:r>
      <w:r w:rsidR="00023796" w:rsidRPr="00537FB6">
        <w:t>the resulting updated and edited</w:t>
      </w:r>
      <w:r w:rsidRPr="00537FB6">
        <w:t xml:space="preserve"> file </w:t>
      </w:r>
      <w:r w:rsidR="007219B7" w:rsidRPr="00537FB6">
        <w:t>should</w:t>
      </w:r>
      <w:r w:rsidR="00023796" w:rsidRPr="00537FB6">
        <w:t xml:space="preserve"> be renamed as “</w:t>
      </w:r>
      <w:proofErr w:type="spellStart"/>
      <w:r w:rsidR="00023796" w:rsidRPr="00537FB6">
        <w:t>model.glm</w:t>
      </w:r>
      <w:proofErr w:type="spellEnd"/>
      <w:r w:rsidR="00023796" w:rsidRPr="00537FB6">
        <w:t>” and replace the file in</w:t>
      </w:r>
      <w:r w:rsidRPr="00537FB6">
        <w:t xml:space="preserve"> </w:t>
      </w:r>
      <w:proofErr w:type="spellStart"/>
      <w:r w:rsidRPr="00537FB6">
        <w:t>src</w:t>
      </w:r>
      <w:proofErr w:type="spellEnd"/>
      <w:r w:rsidRPr="00537FB6">
        <w:t>/tesp/R4-12.47-1/</w:t>
      </w:r>
      <w:proofErr w:type="spellStart"/>
      <w:r w:rsidRPr="00537FB6">
        <w:t>GridModel</w:t>
      </w:r>
      <w:proofErr w:type="spellEnd"/>
      <w:r w:rsidRPr="00537FB6">
        <w:t>/model/ (and this file will then be used automatically by the run scripts).</w:t>
      </w:r>
    </w:p>
    <w:sectPr w:rsidR="00AD3957" w:rsidRPr="0053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2CE"/>
    <w:multiLevelType w:val="hybridMultilevel"/>
    <w:tmpl w:val="323C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87645"/>
    <w:multiLevelType w:val="hybridMultilevel"/>
    <w:tmpl w:val="579A2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1E49"/>
    <w:multiLevelType w:val="hybridMultilevel"/>
    <w:tmpl w:val="3F88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F57A9"/>
    <w:multiLevelType w:val="hybridMultilevel"/>
    <w:tmpl w:val="60EE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2892"/>
    <w:multiLevelType w:val="hybridMultilevel"/>
    <w:tmpl w:val="690C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32A31"/>
    <w:multiLevelType w:val="hybridMultilevel"/>
    <w:tmpl w:val="C75A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5040B"/>
    <w:multiLevelType w:val="hybridMultilevel"/>
    <w:tmpl w:val="825A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7707D"/>
    <w:multiLevelType w:val="hybridMultilevel"/>
    <w:tmpl w:val="644C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055E6"/>
    <w:multiLevelType w:val="hybridMultilevel"/>
    <w:tmpl w:val="6082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752B5"/>
    <w:multiLevelType w:val="hybridMultilevel"/>
    <w:tmpl w:val="530C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45CC9"/>
    <w:multiLevelType w:val="hybridMultilevel"/>
    <w:tmpl w:val="AFA6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B62FF"/>
    <w:multiLevelType w:val="hybridMultilevel"/>
    <w:tmpl w:val="1732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C1022"/>
    <w:multiLevelType w:val="hybridMultilevel"/>
    <w:tmpl w:val="906C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36F77"/>
    <w:multiLevelType w:val="hybridMultilevel"/>
    <w:tmpl w:val="C53A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13"/>
  </w:num>
  <w:num w:numId="9">
    <w:abstractNumId w:val="8"/>
  </w:num>
  <w:num w:numId="10">
    <w:abstractNumId w:val="12"/>
  </w:num>
  <w:num w:numId="11">
    <w:abstractNumId w:val="9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8D"/>
    <w:rsid w:val="00014D9F"/>
    <w:rsid w:val="00023796"/>
    <w:rsid w:val="0003229F"/>
    <w:rsid w:val="00056E1C"/>
    <w:rsid w:val="00060FD6"/>
    <w:rsid w:val="000864FE"/>
    <w:rsid w:val="000C5A28"/>
    <w:rsid w:val="000D758D"/>
    <w:rsid w:val="000E7C61"/>
    <w:rsid w:val="000F3364"/>
    <w:rsid w:val="00152760"/>
    <w:rsid w:val="001916C9"/>
    <w:rsid w:val="00214F35"/>
    <w:rsid w:val="002229C1"/>
    <w:rsid w:val="0024551F"/>
    <w:rsid w:val="00246620"/>
    <w:rsid w:val="002836CA"/>
    <w:rsid w:val="002915B7"/>
    <w:rsid w:val="002B11EF"/>
    <w:rsid w:val="002B5745"/>
    <w:rsid w:val="00306F99"/>
    <w:rsid w:val="0034506A"/>
    <w:rsid w:val="003A2CB3"/>
    <w:rsid w:val="003A3A3F"/>
    <w:rsid w:val="003A3E8A"/>
    <w:rsid w:val="003F09AA"/>
    <w:rsid w:val="003F0C0D"/>
    <w:rsid w:val="004629EC"/>
    <w:rsid w:val="0048170F"/>
    <w:rsid w:val="00491FB2"/>
    <w:rsid w:val="004A6E0F"/>
    <w:rsid w:val="004A7BD6"/>
    <w:rsid w:val="004B3B0C"/>
    <w:rsid w:val="004C1B59"/>
    <w:rsid w:val="00520B93"/>
    <w:rsid w:val="00524DF5"/>
    <w:rsid w:val="00526554"/>
    <w:rsid w:val="00536FCE"/>
    <w:rsid w:val="00537FB6"/>
    <w:rsid w:val="00537FBF"/>
    <w:rsid w:val="00544371"/>
    <w:rsid w:val="005457A3"/>
    <w:rsid w:val="00552D8E"/>
    <w:rsid w:val="005A5085"/>
    <w:rsid w:val="005B0FBC"/>
    <w:rsid w:val="005C4E4B"/>
    <w:rsid w:val="005D53CB"/>
    <w:rsid w:val="005E4D02"/>
    <w:rsid w:val="005F3272"/>
    <w:rsid w:val="006529BC"/>
    <w:rsid w:val="0066292D"/>
    <w:rsid w:val="00684CC5"/>
    <w:rsid w:val="00686326"/>
    <w:rsid w:val="006B2495"/>
    <w:rsid w:val="006E7189"/>
    <w:rsid w:val="00702138"/>
    <w:rsid w:val="00710343"/>
    <w:rsid w:val="00710E06"/>
    <w:rsid w:val="00714419"/>
    <w:rsid w:val="007219B7"/>
    <w:rsid w:val="00721A90"/>
    <w:rsid w:val="007249BC"/>
    <w:rsid w:val="00725C5D"/>
    <w:rsid w:val="00760956"/>
    <w:rsid w:val="007741AB"/>
    <w:rsid w:val="0079540A"/>
    <w:rsid w:val="007A6EFA"/>
    <w:rsid w:val="007A7C40"/>
    <w:rsid w:val="007E0F03"/>
    <w:rsid w:val="007E4841"/>
    <w:rsid w:val="00811E44"/>
    <w:rsid w:val="00831686"/>
    <w:rsid w:val="008B570A"/>
    <w:rsid w:val="00901669"/>
    <w:rsid w:val="009B18A4"/>
    <w:rsid w:val="00A6670F"/>
    <w:rsid w:val="00AA3554"/>
    <w:rsid w:val="00AA62DE"/>
    <w:rsid w:val="00AB31AA"/>
    <w:rsid w:val="00AC4F96"/>
    <w:rsid w:val="00AD3957"/>
    <w:rsid w:val="00AE465F"/>
    <w:rsid w:val="00B04D20"/>
    <w:rsid w:val="00B75402"/>
    <w:rsid w:val="00BD3CAB"/>
    <w:rsid w:val="00C02FC7"/>
    <w:rsid w:val="00C177F3"/>
    <w:rsid w:val="00C318A2"/>
    <w:rsid w:val="00C3765D"/>
    <w:rsid w:val="00C53A85"/>
    <w:rsid w:val="00C60B86"/>
    <w:rsid w:val="00C75C16"/>
    <w:rsid w:val="00C7641C"/>
    <w:rsid w:val="00CA1C81"/>
    <w:rsid w:val="00CD5A27"/>
    <w:rsid w:val="00CE5254"/>
    <w:rsid w:val="00D035B9"/>
    <w:rsid w:val="00D04B85"/>
    <w:rsid w:val="00D073BC"/>
    <w:rsid w:val="00D11B9B"/>
    <w:rsid w:val="00D15B27"/>
    <w:rsid w:val="00D30298"/>
    <w:rsid w:val="00D34524"/>
    <w:rsid w:val="00D50059"/>
    <w:rsid w:val="00D90D32"/>
    <w:rsid w:val="00DC7633"/>
    <w:rsid w:val="00E040E6"/>
    <w:rsid w:val="00E060D0"/>
    <w:rsid w:val="00E41D42"/>
    <w:rsid w:val="00E758CB"/>
    <w:rsid w:val="00E82D5A"/>
    <w:rsid w:val="00EA2059"/>
    <w:rsid w:val="00EC1ADB"/>
    <w:rsid w:val="00EC60DA"/>
    <w:rsid w:val="00ED1F6F"/>
    <w:rsid w:val="00ED3DBB"/>
    <w:rsid w:val="00EE4A8B"/>
    <w:rsid w:val="00F25854"/>
    <w:rsid w:val="00F32643"/>
    <w:rsid w:val="00F65819"/>
    <w:rsid w:val="00F90714"/>
    <w:rsid w:val="00FC32E1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514"/>
  <w15:chartTrackingRefBased/>
  <w15:docId w15:val="{1D47F1D0-CC50-4074-9A88-CF424F70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5A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5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5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5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nnl/tesp/tree/master/examples/ieee85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5966</TotalTime>
  <Pages>6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Holmberg, David G. (Fed)</dc:creator>
  <cp:keywords/>
  <dc:description/>
  <cp:lastModifiedBy>Holmberg, David G. (Fed)</cp:lastModifiedBy>
  <cp:revision>113</cp:revision>
  <dcterms:created xsi:type="dcterms:W3CDTF">2022-02-25T14:39:00Z</dcterms:created>
  <dcterms:modified xsi:type="dcterms:W3CDTF">2022-03-09T19:16:00Z</dcterms:modified>
</cp:coreProperties>
</file>