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02" w:rsidRDefault="00EB3AE4">
      <w:pPr>
        <w:rPr>
          <w:b/>
        </w:rPr>
      </w:pPr>
      <w:r>
        <w:rPr>
          <w:b/>
        </w:rPr>
        <w:t>Overview</w:t>
      </w:r>
    </w:p>
    <w:p w:rsidR="00256261" w:rsidRDefault="00EB3AE4" w:rsidP="00EB3AE4">
      <w:pPr>
        <w:ind w:left="360" w:firstLine="0"/>
      </w:pPr>
      <w:r>
        <w:t xml:space="preserve">The Presidential Delegate Voting Method is only used in a Presidential Preference Primary where the voter is issued (or chooses) a party specific ballot and political party rules in the state requires </w:t>
      </w:r>
      <w:r w:rsidR="00256261">
        <w:t>use of the method</w:t>
      </w:r>
      <w:r>
        <w:t xml:space="preserve">.   It consists of a Presidential Preference contest </w:t>
      </w:r>
      <w:r w:rsidR="00256261">
        <w:t xml:space="preserve">for the party which, in addition to allowing the voter to choose a preferred </w:t>
      </w:r>
      <w:r w:rsidR="005F3A43">
        <w:t xml:space="preserve">presidential </w:t>
      </w:r>
      <w:r w:rsidR="00256261">
        <w:t>candidate</w:t>
      </w:r>
      <w:r w:rsidR="005F3A43">
        <w:t>,</w:t>
      </w:r>
      <w:r w:rsidR="00256261">
        <w:t xml:space="preserve"> also </w:t>
      </w:r>
      <w:r>
        <w:t xml:space="preserve">controls the </w:t>
      </w:r>
      <w:r w:rsidR="00256261">
        <w:t xml:space="preserve">allowable </w:t>
      </w:r>
      <w:r>
        <w:t xml:space="preserve">selection of delegates to the </w:t>
      </w:r>
      <w:r w:rsidR="00224956">
        <w:t xml:space="preserve">party national </w:t>
      </w:r>
      <w:r>
        <w:t xml:space="preserve">nominating convention in one or more delegate contest categories.  </w:t>
      </w:r>
    </w:p>
    <w:p w:rsidR="00256261" w:rsidRDefault="00256261" w:rsidP="00EB3AE4">
      <w:pPr>
        <w:ind w:left="360" w:firstLine="0"/>
      </w:pPr>
    </w:p>
    <w:p w:rsidR="00EB3AE4" w:rsidRDefault="00EB3AE4" w:rsidP="00EB3AE4">
      <w:pPr>
        <w:ind w:left="360" w:firstLine="0"/>
      </w:pPr>
      <w:r>
        <w:t xml:space="preserve">The Presidential Preference contest lists the </w:t>
      </w:r>
      <w:r w:rsidR="00224956">
        <w:t xml:space="preserve">presidential </w:t>
      </w:r>
      <w:r>
        <w:t>cand</w:t>
      </w:r>
      <w:r w:rsidR="00224956">
        <w:t>idates as well as an uncommitted choice.  The various delegate category contests list the delegate</w:t>
      </w:r>
      <w:r w:rsidR="005F3A43">
        <w:t xml:space="preserve"> candidates</w:t>
      </w:r>
      <w:r w:rsidR="00224956">
        <w:t xml:space="preserve"> in the category </w:t>
      </w:r>
      <w:r w:rsidR="005F3A43">
        <w:t>with their</w:t>
      </w:r>
      <w:r w:rsidR="00224956">
        <w:t xml:space="preserve"> </w:t>
      </w:r>
      <w:r w:rsidR="00256261">
        <w:t>support</w:t>
      </w:r>
      <w:r w:rsidR="00224956">
        <w:t xml:space="preserve">ed presidential candidate or uncommitted.  The Presidential contest not only </w:t>
      </w:r>
      <w:r>
        <w:t xml:space="preserve">allows the voter to </w:t>
      </w:r>
      <w:r w:rsidR="005F3A43">
        <w:t>indicate</w:t>
      </w:r>
      <w:r>
        <w:t xml:space="preserve"> their preferred p</w:t>
      </w:r>
      <w:r w:rsidR="00224956">
        <w:t xml:space="preserve">residential candidate or uncommitted, it controls the available selections to the voter for delegate in the various categories.  Thus a selection of Candidate A for president restricts the voter to only selecting delegates representing Candidate A in any of the delegate contest categories.  Any selection for a delegate representing another candidate will be ignored.  </w:t>
      </w:r>
    </w:p>
    <w:p w:rsidR="00224956" w:rsidRDefault="00224956" w:rsidP="00EB3AE4">
      <w:pPr>
        <w:ind w:left="360" w:firstLine="0"/>
      </w:pPr>
    </w:p>
    <w:p w:rsidR="006A4DE5" w:rsidRDefault="00224956" w:rsidP="00EB3AE4">
      <w:pPr>
        <w:ind w:left="360" w:firstLine="0"/>
      </w:pPr>
      <w:r>
        <w:t xml:space="preserve">An analogy to this voting method is the Open Primary with a Party Preference contest.  </w:t>
      </w:r>
      <w:r w:rsidR="003F15EC">
        <w:t>The party selection in the Party Preference contest restricts tabulation to partisan contests of that party.  Here the restriction is to delegate candidates representing the selected presidential candidate.</w:t>
      </w:r>
      <w:r w:rsidR="002A5B41">
        <w:t xml:space="preserve">  Presentation of a delegate contest within a category may appear as a single contest with the name of the candidate listed along with the name of the candidate they </w:t>
      </w:r>
      <w:r w:rsidR="005F3A43">
        <w:t>support</w:t>
      </w:r>
      <w:r w:rsidR="002A5B41">
        <w:t xml:space="preserve"> or may be listed as a set of contests, one for each presidential candidate who has candidates</w:t>
      </w:r>
      <w:r w:rsidR="005F3A43">
        <w:t xml:space="preserve"> for delegate who support</w:t>
      </w:r>
      <w:r w:rsidR="002A5B41">
        <w:t xml:space="preserve"> them.  </w:t>
      </w:r>
    </w:p>
    <w:p w:rsidR="002A5B41" w:rsidRDefault="002A5B41" w:rsidP="00EB3AE4">
      <w:pPr>
        <w:ind w:left="360" w:firstLine="0"/>
      </w:pPr>
    </w:p>
    <w:p w:rsidR="00224956" w:rsidRDefault="006A4DE5" w:rsidP="00EB3AE4">
      <w:pPr>
        <w:ind w:left="360" w:firstLine="0"/>
      </w:pPr>
      <w:r>
        <w:t xml:space="preserve">This voting method is in current use by both the Democratic and Republican </w:t>
      </w:r>
      <w:r w:rsidR="002A5B41">
        <w:t>P</w:t>
      </w:r>
      <w:r>
        <w:t>art</w:t>
      </w:r>
      <w:r w:rsidR="002A5B41">
        <w:t>y</w:t>
      </w:r>
      <w:r>
        <w:t xml:space="preserve"> in Alabama although the delegate categories that appear on their respective ballots differ.  It is also used by the Democratic </w:t>
      </w:r>
      <w:r w:rsidR="002A5B41">
        <w:t>Party</w:t>
      </w:r>
      <w:r>
        <w:t xml:space="preserve"> in Rhode Island. </w:t>
      </w:r>
      <w:r w:rsidR="003F15EC">
        <w:t xml:space="preserve">  </w:t>
      </w:r>
    </w:p>
    <w:p w:rsidR="003F15EC" w:rsidRDefault="003F15EC" w:rsidP="00EB3AE4">
      <w:pPr>
        <w:ind w:left="360" w:firstLine="0"/>
      </w:pPr>
    </w:p>
    <w:sectPr w:rsidR="003F15EC" w:rsidSect="00D74B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BF9" w:rsidRDefault="00B73BF9" w:rsidP="00EB3AE4">
      <w:pPr>
        <w:spacing w:line="240" w:lineRule="auto"/>
      </w:pPr>
      <w:r>
        <w:separator/>
      </w:r>
    </w:p>
  </w:endnote>
  <w:endnote w:type="continuationSeparator" w:id="0">
    <w:p w:rsidR="00B73BF9" w:rsidRDefault="00B73BF9" w:rsidP="00EB3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07" w:rsidRPr="00665207" w:rsidRDefault="00665207">
    <w:pPr>
      <w:pStyle w:val="Footer"/>
      <w:rPr>
        <w:sz w:val="18"/>
        <w:szCs w:val="18"/>
      </w:rPr>
    </w:pPr>
    <w:r>
      <w:rPr>
        <w:sz w:val="18"/>
        <w:szCs w:val="18"/>
      </w:rPr>
      <w:t xml:space="preserve">Draft – </w:t>
    </w:r>
    <w:proofErr w:type="spellStart"/>
    <w:r>
      <w:rPr>
        <w:sz w:val="18"/>
        <w:szCs w:val="18"/>
      </w:rPr>
      <w:t>hd</w:t>
    </w:r>
    <w:proofErr w:type="spellEnd"/>
    <w:r>
      <w:rPr>
        <w:sz w:val="18"/>
        <w:szCs w:val="18"/>
      </w:rPr>
      <w:t xml:space="preserve"> – 4/1</w:t>
    </w:r>
    <w:r w:rsidR="005F3A43">
      <w:rPr>
        <w:sz w:val="18"/>
        <w:szCs w:val="18"/>
      </w:rPr>
      <w:t>1</w:t>
    </w:r>
    <w:r>
      <w:rPr>
        <w:sz w:val="18"/>
        <w:szCs w:val="18"/>
      </w:rPr>
      <w:t>/2018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BF9" w:rsidRDefault="00B73BF9" w:rsidP="00EB3AE4">
      <w:pPr>
        <w:spacing w:line="240" w:lineRule="auto"/>
      </w:pPr>
      <w:r>
        <w:separator/>
      </w:r>
    </w:p>
  </w:footnote>
  <w:footnote w:type="continuationSeparator" w:id="0">
    <w:p w:rsidR="00B73BF9" w:rsidRDefault="00B73BF9" w:rsidP="00EB3A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E4" w:rsidRPr="00EB3AE4" w:rsidRDefault="00EB3AE4" w:rsidP="00EB3AE4">
    <w:pPr>
      <w:pStyle w:val="Header"/>
      <w:jc w:val="center"/>
      <w:rPr>
        <w:rFonts w:asciiTheme="majorHAnsi" w:hAnsiTheme="majorHAnsi"/>
        <w:sz w:val="36"/>
        <w:szCs w:val="36"/>
      </w:rPr>
    </w:pPr>
    <w:r>
      <w:rPr>
        <w:rFonts w:asciiTheme="majorHAnsi" w:hAnsiTheme="majorHAnsi"/>
        <w:sz w:val="36"/>
        <w:szCs w:val="36"/>
      </w:rPr>
      <w:t>Presidential Delegate Voting Method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AE4"/>
    <w:rsid w:val="00183B4D"/>
    <w:rsid w:val="001E6C93"/>
    <w:rsid w:val="00224956"/>
    <w:rsid w:val="00235717"/>
    <w:rsid w:val="00256261"/>
    <w:rsid w:val="0027173E"/>
    <w:rsid w:val="002A5B41"/>
    <w:rsid w:val="002E4BCF"/>
    <w:rsid w:val="0030039E"/>
    <w:rsid w:val="00383D03"/>
    <w:rsid w:val="003F15EC"/>
    <w:rsid w:val="004C5249"/>
    <w:rsid w:val="00535F60"/>
    <w:rsid w:val="005B7731"/>
    <w:rsid w:val="005F309B"/>
    <w:rsid w:val="005F3A43"/>
    <w:rsid w:val="00657880"/>
    <w:rsid w:val="00665207"/>
    <w:rsid w:val="0069211B"/>
    <w:rsid w:val="006A4DE5"/>
    <w:rsid w:val="006C2E99"/>
    <w:rsid w:val="00731B1A"/>
    <w:rsid w:val="00741801"/>
    <w:rsid w:val="00796351"/>
    <w:rsid w:val="007E779D"/>
    <w:rsid w:val="0084710F"/>
    <w:rsid w:val="00A577E7"/>
    <w:rsid w:val="00A81EB1"/>
    <w:rsid w:val="00B056FB"/>
    <w:rsid w:val="00B12368"/>
    <w:rsid w:val="00B73BF9"/>
    <w:rsid w:val="00C31CE1"/>
    <w:rsid w:val="00C64DA3"/>
    <w:rsid w:val="00CB6E8F"/>
    <w:rsid w:val="00D44F64"/>
    <w:rsid w:val="00D74B02"/>
    <w:rsid w:val="00DB40D6"/>
    <w:rsid w:val="00DB7FF0"/>
    <w:rsid w:val="00EB3AE4"/>
    <w:rsid w:val="00EB6A1B"/>
    <w:rsid w:val="00F0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3A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AE4"/>
  </w:style>
  <w:style w:type="paragraph" w:styleId="Footer">
    <w:name w:val="footer"/>
    <w:basedOn w:val="Normal"/>
    <w:link w:val="FooterChar"/>
    <w:uiPriority w:val="99"/>
    <w:semiHidden/>
    <w:unhideWhenUsed/>
    <w:rsid w:val="00EB3A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hdeutsch</dc:creator>
  <cp:lastModifiedBy>hdeutsch</cp:lastModifiedBy>
  <cp:revision>2</cp:revision>
  <dcterms:created xsi:type="dcterms:W3CDTF">2018-04-11T20:41:00Z</dcterms:created>
  <dcterms:modified xsi:type="dcterms:W3CDTF">2018-04-11T20:41:00Z</dcterms:modified>
</cp:coreProperties>
</file>