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8F2" w:rsidRPr="00E429A8" w:rsidRDefault="00A508F2" w:rsidP="00A508F2">
      <w:pPr>
        <w:rPr>
          <w:b/>
        </w:rPr>
      </w:pPr>
      <w:r w:rsidRPr="00E429A8">
        <w:rPr>
          <w:b/>
        </w:rPr>
        <w:t>Introduction</w:t>
      </w:r>
    </w:p>
    <w:p w:rsidR="00D74B02" w:rsidRDefault="00A508F2" w:rsidP="00A508F2">
      <w:r>
        <w:t>This document describes the low level processing associated with a contest that, in some states that have Open Primaries (ones that contain contest from all eligible parties on a single ballot), allow the voter to select the party whose ballot they intend to vote</w:t>
      </w:r>
      <w:r w:rsidR="00BC19D7">
        <w:t xml:space="preserve"> in the privacy of the voting booth.</w:t>
      </w:r>
      <w:r>
        <w:t xml:space="preserve">  This contest is a nonpartisan contest that appears on the ballot ahead of any partisan contest and, if a selection is made, protects the voter from spoiling the partisan section of the ballot.  See Open Primary Voting Method for a description of Open Primary with and without the use of the Party Preference Contest.</w:t>
      </w:r>
    </w:p>
    <w:p w:rsidR="00A508F2" w:rsidRDefault="001F1378" w:rsidP="00A508F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1600835</wp:posOffset>
            </wp:positionH>
            <wp:positionV relativeFrom="paragraph">
              <wp:posOffset>539750</wp:posOffset>
            </wp:positionV>
            <wp:extent cx="2781935" cy="4131310"/>
            <wp:effectExtent l="19050" t="0" r="0" b="0"/>
            <wp:wrapTopAndBottom/>
            <wp:docPr id="1" name="Picture 0" descr="ProcessPartyPreferenceContest-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PartyPreferenceContest-c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8F2">
        <w:t>The flow chart below indicates the processing flow for the contest and each block in the flow is described.</w:t>
      </w:r>
    </w:p>
    <w:p w:rsidR="00A508F2" w:rsidRDefault="00A508F2" w:rsidP="00A508F2"/>
    <w:p w:rsidR="00A508F2" w:rsidRPr="00917BE4" w:rsidRDefault="00917BE4" w:rsidP="00A508F2">
      <w:r>
        <w:rPr>
          <w:b/>
        </w:rPr>
        <w:t>De</w:t>
      </w:r>
      <w:r w:rsidRPr="00917BE4">
        <w:rPr>
          <w:b/>
        </w:rPr>
        <w:t>s</w:t>
      </w:r>
      <w:r>
        <w:rPr>
          <w:b/>
        </w:rPr>
        <w:t>cription</w:t>
      </w:r>
    </w:p>
    <w:p w:rsidR="00917BE4" w:rsidRDefault="00917BE4" w:rsidP="00917BE4">
      <w:pPr>
        <w:pStyle w:val="ListParagraph"/>
        <w:numPr>
          <w:ilvl w:val="0"/>
          <w:numId w:val="1"/>
        </w:numPr>
        <w:spacing w:after="0"/>
      </w:pPr>
      <w:r>
        <w:t>Process the Contest using Regular Contest rules.</w:t>
      </w:r>
    </w:p>
    <w:p w:rsidR="00917BE4" w:rsidRDefault="00917BE4" w:rsidP="00917BE4">
      <w:pPr>
        <w:spacing w:after="0"/>
        <w:ind w:left="720"/>
      </w:pPr>
      <w:r>
        <w:t xml:space="preserve">Although the result of processing this contest has special uses, the processing itself treats it like any other Regular contest.  Selections are always limited to one choice so there are 3 possible processing results, a party selected, an </w:t>
      </w:r>
      <w:proofErr w:type="spellStart"/>
      <w:r>
        <w:t>undervote</w:t>
      </w:r>
      <w:proofErr w:type="spellEnd"/>
      <w:r w:rsidRPr="00917BE4">
        <w:t xml:space="preserve"> </w:t>
      </w:r>
      <w:r>
        <w:t xml:space="preserve">(no selection) or an </w:t>
      </w:r>
      <w:proofErr w:type="spellStart"/>
      <w:r>
        <w:t>overvote</w:t>
      </w:r>
      <w:proofErr w:type="spellEnd"/>
      <w:r>
        <w:t xml:space="preserve"> (too many selections).  </w:t>
      </w:r>
    </w:p>
    <w:p w:rsidR="00917BE4" w:rsidRDefault="00917BE4" w:rsidP="00917BE4">
      <w:pPr>
        <w:spacing w:after="0"/>
        <w:ind w:left="720"/>
      </w:pPr>
    </w:p>
    <w:p w:rsidR="00917BE4" w:rsidRDefault="00917BE4" w:rsidP="00917BE4">
      <w:pPr>
        <w:pStyle w:val="ListParagraph"/>
        <w:numPr>
          <w:ilvl w:val="0"/>
          <w:numId w:val="1"/>
        </w:numPr>
        <w:spacing w:after="0"/>
      </w:pPr>
      <w:r>
        <w:t xml:space="preserve">Contest </w:t>
      </w:r>
      <w:proofErr w:type="spellStart"/>
      <w:r>
        <w:t>Overvoted</w:t>
      </w:r>
      <w:proofErr w:type="spellEnd"/>
      <w:r>
        <w:t>?</w:t>
      </w:r>
    </w:p>
    <w:p w:rsidR="00917BE4" w:rsidRDefault="00917BE4" w:rsidP="00917BE4">
      <w:pPr>
        <w:pStyle w:val="ListParagraph"/>
        <w:spacing w:after="0"/>
      </w:pPr>
      <w:r>
        <w:t xml:space="preserve">Was the result of processing the contest </w:t>
      </w:r>
      <w:r w:rsidR="00EB3F5A">
        <w:t xml:space="preserve">an </w:t>
      </w:r>
      <w:proofErr w:type="spellStart"/>
      <w:r w:rsidR="00EB3F5A">
        <w:t>overvote</w:t>
      </w:r>
      <w:proofErr w:type="spellEnd"/>
      <w:r w:rsidR="00EB3F5A">
        <w:t>?  The Yes path is taken if it was.  The No path is taken if it wasn’t.</w:t>
      </w:r>
    </w:p>
    <w:p w:rsidR="00EB3F5A" w:rsidRDefault="00EB3F5A" w:rsidP="00917BE4">
      <w:pPr>
        <w:pStyle w:val="ListParagraph"/>
        <w:spacing w:after="0"/>
      </w:pPr>
    </w:p>
    <w:p w:rsidR="00EB3F5A" w:rsidRDefault="00EB3F5A" w:rsidP="00EB3F5A">
      <w:pPr>
        <w:pStyle w:val="ListParagraph"/>
        <w:numPr>
          <w:ilvl w:val="0"/>
          <w:numId w:val="1"/>
        </w:numPr>
        <w:spacing w:after="0"/>
      </w:pPr>
      <w:r>
        <w:t xml:space="preserve">Contest </w:t>
      </w:r>
      <w:proofErr w:type="spellStart"/>
      <w:r>
        <w:t>Undervoted</w:t>
      </w:r>
      <w:proofErr w:type="spellEnd"/>
      <w:r>
        <w:t>?</w:t>
      </w:r>
    </w:p>
    <w:p w:rsidR="00EB3F5A" w:rsidRDefault="00EB3F5A" w:rsidP="00EB3F5A">
      <w:pPr>
        <w:spacing w:after="0"/>
        <w:ind w:left="720"/>
      </w:pPr>
      <w:r>
        <w:t xml:space="preserve">Was the result of processing the contest an </w:t>
      </w:r>
      <w:proofErr w:type="spellStart"/>
      <w:r>
        <w:t>undervote</w:t>
      </w:r>
      <w:proofErr w:type="spellEnd"/>
      <w:r>
        <w:t>?  The Yes path is taken if it was.  The No path is taken if it wasn’t.</w:t>
      </w:r>
    </w:p>
    <w:p w:rsidR="00EB3F5A" w:rsidRDefault="00EB3F5A" w:rsidP="00EB3F5A">
      <w:pPr>
        <w:spacing w:after="0"/>
        <w:ind w:left="720"/>
      </w:pPr>
    </w:p>
    <w:p w:rsidR="00EB3F5A" w:rsidRDefault="00EB3F5A" w:rsidP="00EB3F5A">
      <w:pPr>
        <w:pStyle w:val="ListParagraph"/>
        <w:numPr>
          <w:ilvl w:val="0"/>
          <w:numId w:val="1"/>
        </w:numPr>
        <w:spacing w:after="0"/>
      </w:pPr>
      <w:r>
        <w:t xml:space="preserve">Set Party </w:t>
      </w:r>
      <w:r w:rsidR="00140236">
        <w:t xml:space="preserve">Preference Variable to Yes &amp; Party </w:t>
      </w:r>
      <w:r>
        <w:t>Variable to selected Party</w:t>
      </w:r>
    </w:p>
    <w:p w:rsidR="00EB3F5A" w:rsidRDefault="002E00F0" w:rsidP="00EB3F5A">
      <w:pPr>
        <w:spacing w:after="0"/>
        <w:ind w:left="720"/>
      </w:pPr>
      <w:r>
        <w:t xml:space="preserve">This block is only reached if there was a valid party selection made by the voter.  </w:t>
      </w:r>
      <w:r w:rsidR="00140236">
        <w:t>The Party Preference Variable is set to Yes and the Party V</w:t>
      </w:r>
      <w:r w:rsidR="00EB3F5A">
        <w:t>ariable is set to th</w:t>
      </w:r>
      <w:r>
        <w:t>at</w:t>
      </w:r>
      <w:r w:rsidR="00EB3F5A">
        <w:t xml:space="preserve"> party.  For flow chart purposes, </w:t>
      </w:r>
      <w:r w:rsidR="00140236">
        <w:t>the Party Preference Variable is the term being used to remember whether a valid selection was made in the Party Preference contest.  T</w:t>
      </w:r>
      <w:r w:rsidR="00EB3F5A">
        <w:t xml:space="preserve">he </w:t>
      </w:r>
      <w:r w:rsidR="00140236">
        <w:t>Party V</w:t>
      </w:r>
      <w:r w:rsidR="00EB3F5A">
        <w:t xml:space="preserve">ariable term is being used to </w:t>
      </w:r>
      <w:r w:rsidR="00140236">
        <w:t>identify whether the ballot is already associated with a particular party</w:t>
      </w:r>
      <w:r w:rsidR="00EB3F5A">
        <w:t xml:space="preserve"> </w:t>
      </w:r>
      <w:r w:rsidR="00140236">
        <w:t xml:space="preserve">which is needed </w:t>
      </w:r>
      <w:r w:rsidR="00EB3F5A">
        <w:t>when processing selections from partisan contests on the ballot.</w:t>
      </w:r>
    </w:p>
    <w:p w:rsidR="00EB3F5A" w:rsidRDefault="00EB3F5A" w:rsidP="00EB3F5A">
      <w:pPr>
        <w:spacing w:after="0"/>
        <w:ind w:left="720"/>
      </w:pPr>
    </w:p>
    <w:p w:rsidR="00EB3F5A" w:rsidRDefault="00EB3F5A" w:rsidP="00EB3F5A">
      <w:pPr>
        <w:pStyle w:val="ListParagraph"/>
        <w:numPr>
          <w:ilvl w:val="0"/>
          <w:numId w:val="1"/>
        </w:numPr>
        <w:spacing w:after="0"/>
      </w:pPr>
      <w:r>
        <w:t>Set</w:t>
      </w:r>
      <w:r w:rsidR="00140236">
        <w:t xml:space="preserve"> Party Preference Variable to No and </w:t>
      </w:r>
      <w:r>
        <w:t xml:space="preserve"> Party Variable to no selection</w:t>
      </w:r>
    </w:p>
    <w:p w:rsidR="00EB3F5A" w:rsidRDefault="002E00F0" w:rsidP="00EB3F5A">
      <w:pPr>
        <w:spacing w:after="0"/>
        <w:ind w:left="720"/>
      </w:pPr>
      <w:r>
        <w:t xml:space="preserve">This block is reached if the contest was either not voted or </w:t>
      </w:r>
      <w:proofErr w:type="spellStart"/>
      <w:r>
        <w:t>overvoted</w:t>
      </w:r>
      <w:proofErr w:type="spellEnd"/>
      <w:r>
        <w:t xml:space="preserve">.  In either case there is no valid party selection and the </w:t>
      </w:r>
      <w:r w:rsidR="00140236">
        <w:t>Party Preference Variable is set to No and the P</w:t>
      </w:r>
      <w:r>
        <w:t xml:space="preserve">arty </w:t>
      </w:r>
      <w:r w:rsidR="00140236">
        <w:t>V</w:t>
      </w:r>
      <w:r>
        <w:t>ariable is set to no selection.</w:t>
      </w:r>
    </w:p>
    <w:p w:rsidR="002E00F0" w:rsidRDefault="002E00F0" w:rsidP="00EB3F5A">
      <w:pPr>
        <w:spacing w:after="0"/>
        <w:ind w:left="720"/>
      </w:pPr>
    </w:p>
    <w:p w:rsidR="002E00F0" w:rsidRDefault="002E00F0" w:rsidP="002E00F0">
      <w:pPr>
        <w:pStyle w:val="ListParagraph"/>
        <w:numPr>
          <w:ilvl w:val="0"/>
          <w:numId w:val="1"/>
        </w:numPr>
        <w:spacing w:after="0"/>
      </w:pPr>
      <w:r>
        <w:t>Done</w:t>
      </w:r>
    </w:p>
    <w:p w:rsidR="002E00F0" w:rsidRDefault="002E00F0" w:rsidP="002E00F0">
      <w:pPr>
        <w:spacing w:after="0"/>
        <w:ind w:left="720"/>
      </w:pPr>
      <w:r>
        <w:t>Processing of the Party Preference contest is complete.</w:t>
      </w:r>
    </w:p>
    <w:p w:rsidR="002E00F0" w:rsidRPr="00917BE4" w:rsidRDefault="002E00F0" w:rsidP="002E00F0">
      <w:pPr>
        <w:spacing w:after="0"/>
      </w:pPr>
    </w:p>
    <w:sectPr w:rsidR="002E00F0" w:rsidRPr="00917BE4" w:rsidSect="00D74B0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A75" w:rsidRDefault="00A81A75" w:rsidP="00956A32">
      <w:pPr>
        <w:spacing w:after="0" w:line="240" w:lineRule="auto"/>
      </w:pPr>
      <w:r>
        <w:separator/>
      </w:r>
    </w:p>
  </w:endnote>
  <w:endnote w:type="continuationSeparator" w:id="0">
    <w:p w:rsidR="00A81A75" w:rsidRDefault="00A81A75" w:rsidP="0095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554" w:rsidRPr="00173554" w:rsidRDefault="00173554">
    <w:pPr>
      <w:pStyle w:val="Footer"/>
      <w:rPr>
        <w:sz w:val="18"/>
        <w:szCs w:val="18"/>
      </w:rPr>
    </w:pPr>
    <w:r>
      <w:rPr>
        <w:sz w:val="18"/>
        <w:szCs w:val="18"/>
      </w:rPr>
      <w:t xml:space="preserve">Draft – </w:t>
    </w:r>
    <w:proofErr w:type="spellStart"/>
    <w:r>
      <w:rPr>
        <w:sz w:val="18"/>
        <w:szCs w:val="18"/>
      </w:rPr>
      <w:t>hd</w:t>
    </w:r>
    <w:proofErr w:type="spellEnd"/>
    <w:r>
      <w:rPr>
        <w:sz w:val="18"/>
        <w:szCs w:val="18"/>
      </w:rPr>
      <w:t xml:space="preserve"> – </w:t>
    </w:r>
    <w:r w:rsidR="00410CAD">
      <w:rPr>
        <w:sz w:val="18"/>
        <w:szCs w:val="18"/>
      </w:rPr>
      <w:t>4</w:t>
    </w:r>
    <w:r>
      <w:rPr>
        <w:sz w:val="18"/>
        <w:szCs w:val="18"/>
      </w:rPr>
      <w:t>/1</w:t>
    </w:r>
    <w:r w:rsidR="00410CAD">
      <w:rPr>
        <w:sz w:val="18"/>
        <w:szCs w:val="18"/>
      </w:rPr>
      <w:t>3</w:t>
    </w:r>
    <w:r>
      <w:rPr>
        <w:sz w:val="18"/>
        <w:szCs w:val="18"/>
      </w:rPr>
      <w:t>/2018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A75" w:rsidRDefault="00A81A75" w:rsidP="00956A32">
      <w:pPr>
        <w:spacing w:after="0" w:line="240" w:lineRule="auto"/>
      </w:pPr>
      <w:r>
        <w:separator/>
      </w:r>
    </w:p>
  </w:footnote>
  <w:footnote w:type="continuationSeparator" w:id="0">
    <w:p w:rsidR="00A81A75" w:rsidRDefault="00A81A75" w:rsidP="00956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56C" w:rsidRPr="00956A32" w:rsidRDefault="007F656C" w:rsidP="00956A32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Process Party Preference Contest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97207"/>
    <w:multiLevelType w:val="hybridMultilevel"/>
    <w:tmpl w:val="80966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42117"/>
    <w:multiLevelType w:val="hybridMultilevel"/>
    <w:tmpl w:val="F2CE5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6A32"/>
    <w:rsid w:val="00140236"/>
    <w:rsid w:val="00173554"/>
    <w:rsid w:val="001754C1"/>
    <w:rsid w:val="001E6C93"/>
    <w:rsid w:val="001F1378"/>
    <w:rsid w:val="0027173E"/>
    <w:rsid w:val="00276DA7"/>
    <w:rsid w:val="00292A23"/>
    <w:rsid w:val="00295245"/>
    <w:rsid w:val="002E00F0"/>
    <w:rsid w:val="0030039E"/>
    <w:rsid w:val="003325B5"/>
    <w:rsid w:val="00383D03"/>
    <w:rsid w:val="00410CAD"/>
    <w:rsid w:val="004C3E28"/>
    <w:rsid w:val="004C5249"/>
    <w:rsid w:val="00535F60"/>
    <w:rsid w:val="005B7731"/>
    <w:rsid w:val="005F737A"/>
    <w:rsid w:val="00657880"/>
    <w:rsid w:val="006C2E99"/>
    <w:rsid w:val="00741801"/>
    <w:rsid w:val="00796351"/>
    <w:rsid w:val="007E779D"/>
    <w:rsid w:val="007F656C"/>
    <w:rsid w:val="00825D2D"/>
    <w:rsid w:val="0084710F"/>
    <w:rsid w:val="00917BE4"/>
    <w:rsid w:val="00956A32"/>
    <w:rsid w:val="0098067F"/>
    <w:rsid w:val="009E338E"/>
    <w:rsid w:val="00A508F2"/>
    <w:rsid w:val="00A577E7"/>
    <w:rsid w:val="00A81A75"/>
    <w:rsid w:val="00A81EB1"/>
    <w:rsid w:val="00B056FB"/>
    <w:rsid w:val="00BB50E2"/>
    <w:rsid w:val="00BC19D7"/>
    <w:rsid w:val="00C31CE1"/>
    <w:rsid w:val="00C64DA3"/>
    <w:rsid w:val="00CB6E8F"/>
    <w:rsid w:val="00D44F64"/>
    <w:rsid w:val="00D74B02"/>
    <w:rsid w:val="00DB40D6"/>
    <w:rsid w:val="00EB3F5A"/>
    <w:rsid w:val="00F04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6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6A32"/>
  </w:style>
  <w:style w:type="paragraph" w:styleId="Footer">
    <w:name w:val="footer"/>
    <w:basedOn w:val="Normal"/>
    <w:link w:val="FooterChar"/>
    <w:uiPriority w:val="99"/>
    <w:semiHidden/>
    <w:unhideWhenUsed/>
    <w:rsid w:val="00956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6A32"/>
  </w:style>
  <w:style w:type="paragraph" w:styleId="BalloonText">
    <w:name w:val="Balloon Text"/>
    <w:basedOn w:val="Normal"/>
    <w:link w:val="BalloonTextChar"/>
    <w:uiPriority w:val="99"/>
    <w:semiHidden/>
    <w:unhideWhenUsed/>
    <w:rsid w:val="00A50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B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hdeutsch</dc:creator>
  <cp:lastModifiedBy>hdeutsch</cp:lastModifiedBy>
  <cp:revision>2</cp:revision>
  <dcterms:created xsi:type="dcterms:W3CDTF">2018-04-13T23:21:00Z</dcterms:created>
  <dcterms:modified xsi:type="dcterms:W3CDTF">2018-04-13T23:21:00Z</dcterms:modified>
</cp:coreProperties>
</file>