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center"/>
        <w:rPr/>
      </w:pPr>
      <w:r w:rsidRPr="00000000" w:rsidR="00000000" w:rsidDel="00000000">
        <w:rPr>
          <w:b w:val="1"/>
          <w:sz w:val="36"/>
          <w:rtl w:val="0"/>
        </w:rPr>
        <w:t xml:space="preserve">NIST Big Data Working Group (NBD-WD)</w:t>
      </w:r>
    </w:p>
    <w:p w:rsidP="00000000" w:rsidRPr="00000000" w:rsidR="00000000" w:rsidDel="00000000" w:rsidRDefault="00000000">
      <w:pPr>
        <w:jc w:val="center"/>
        <w:rPr/>
      </w:pPr>
      <w:r w:rsidRPr="00000000" w:rsidR="00000000" w:rsidDel="00000000">
        <w:rPr>
          <w:b w:val="1"/>
          <w:sz w:val="28"/>
          <w:rtl w:val="0"/>
        </w:rPr>
        <w:t xml:space="preserve">NBD-WD-2013/</w:t>
      </w:r>
      <w:r w:rsidRPr="00000000" w:rsidR="00000000" w:rsidDel="00000000">
        <w:rPr>
          <w:b w:val="1"/>
          <w:color w:val="ff0000"/>
          <w:sz w:val="44"/>
          <w:rtl w:val="0"/>
        </w:rPr>
        <w:t xml:space="preserve">M0061</w:t>
      </w:r>
    </w:p>
    <w:p w:rsidP="00000000" w:rsidRPr="00000000" w:rsidR="00000000" w:rsidDel="00000000" w:rsidRDefault="00000000">
      <w:pPr>
        <w:rPr/>
      </w:pPr>
      <w:r w:rsidRPr="00000000" w:rsidR="00000000" w:rsidDel="00000000">
        <w:rPr>
          <w:b w:val="1"/>
          <w:rtl w:val="0"/>
        </w:rPr>
        <w:t xml:space="preserve"> </w:t>
      </w:r>
    </w:p>
    <w:tbl>
      <w:tblPr>
        <w:tblW w:w="892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460"/>
        <w:gridCol w:w="7460"/>
        <w:gridCol w:w="220"/>
        <w:gridCol w:w="220"/>
      </w:tblGrid>
      <w:tr>
        <w:tc>
          <w:tcPr>
            <w:tcMar>
              <w:top w:w="100.0" w:type="dxa"/>
              <w:left w:w="100.0" w:type="dxa"/>
              <w:bottom w:w="100.0" w:type="dxa"/>
              <w:right w:w="100.0" w:type="dxa"/>
            </w:tcMar>
          </w:tcPr>
          <w:p w:rsidP="00000000" w:rsidRPr="00000000" w:rsidR="00000000" w:rsidDel="00000000" w:rsidRDefault="00000000">
            <w:pPr>
              <w:rPr/>
            </w:pPr>
            <w:r w:rsidRPr="00000000" w:rsidR="00000000" w:rsidDel="00000000">
              <w:rPr>
                <w:rFonts w:cs="Times New Roman" w:hAnsi="Times New Roman" w:eastAsia="Times New Roman" w:ascii="Times New Roman"/>
                <w:b w:val="1"/>
                <w:sz w:val="24"/>
                <w:rtl w:val="0"/>
              </w:rPr>
              <w:t xml:space="preserve">Source:</w:t>
            </w:r>
          </w:p>
        </w:tc>
        <w:tc>
          <w:tcPr>
            <w:tcMar>
              <w:top w:w="100.0" w:type="dxa"/>
              <w:left w:w="100.0" w:type="dxa"/>
              <w:bottom w:w="100.0" w:type="dxa"/>
              <w:right w:w="100.0" w:type="dxa"/>
            </w:tcMar>
          </w:tcPr>
          <w:p w:rsidP="00000000" w:rsidRPr="00000000" w:rsidR="00000000" w:rsidDel="00000000" w:rsidRDefault="00000000">
            <w:pPr>
              <w:rPr/>
            </w:pPr>
            <w:r w:rsidRPr="00000000" w:rsidR="00000000" w:rsidDel="00000000">
              <w:rPr>
                <w:rFonts w:cs="Times New Roman" w:hAnsi="Times New Roman" w:eastAsia="Times New Roman" w:ascii="Times New Roman"/>
                <w:sz w:val="24"/>
                <w:rtl w:val="0"/>
              </w:rPr>
              <w:t xml:space="preserve">Technology Roadmap Subgroup</w:t>
            </w:r>
          </w:p>
        </w:tc>
      </w:tr>
      <w:tr>
        <w:tc>
          <w:tcPr>
            <w:tcMar>
              <w:top w:w="100.0" w:type="dxa"/>
              <w:left w:w="100.0" w:type="dxa"/>
              <w:bottom w:w="100.0" w:type="dxa"/>
              <w:right w:w="100.0" w:type="dxa"/>
            </w:tcMar>
          </w:tcPr>
          <w:p w:rsidP="00000000" w:rsidRPr="00000000" w:rsidR="00000000" w:rsidDel="00000000" w:rsidRDefault="00000000">
            <w:pPr>
              <w:rPr/>
            </w:pPr>
            <w:r w:rsidRPr="00000000" w:rsidR="00000000" w:rsidDel="00000000">
              <w:rPr>
                <w:rFonts w:cs="Times New Roman" w:hAnsi="Times New Roman" w:eastAsia="Times New Roman" w:ascii="Times New Roman"/>
                <w:b w:val="1"/>
                <w:sz w:val="24"/>
                <w:rtl w:val="0"/>
              </w:rPr>
              <w:t xml:space="preserve">Title:</w:t>
            </w:r>
          </w:p>
        </w:tc>
        <w:tc>
          <w:tcPr>
            <w:tcMar>
              <w:top w:w="100.0" w:type="dxa"/>
              <w:left w:w="100.0" w:type="dxa"/>
              <w:bottom w:w="100.0" w:type="dxa"/>
              <w:right w:w="100.0" w:type="dxa"/>
            </w:tcMar>
          </w:tcPr>
          <w:p w:rsidP="00000000" w:rsidRPr="00000000" w:rsidR="00000000" w:rsidDel="00000000" w:rsidRDefault="00000000">
            <w:pPr>
              <w:rPr/>
            </w:pPr>
            <w:r w:rsidRPr="00000000" w:rsidR="00000000" w:rsidDel="00000000">
              <w:rPr>
                <w:rFonts w:cs="Times New Roman" w:hAnsi="Times New Roman" w:eastAsia="Times New Roman" w:ascii="Times New Roman"/>
                <w:sz w:val="24"/>
                <w:rtl w:val="0"/>
              </w:rPr>
              <w:t xml:space="preserve">Technology Roadmap Subgroup Agenda</w:t>
            </w:r>
          </w:p>
        </w:tc>
      </w:tr>
      <w:tr>
        <w:tc>
          <w:tcPr>
            <w:tcMar>
              <w:top w:w="100.0" w:type="dxa"/>
              <w:left w:w="100.0" w:type="dxa"/>
              <w:bottom w:w="100.0" w:type="dxa"/>
              <w:right w:w="100.0" w:type="dxa"/>
            </w:tcMar>
          </w:tcPr>
          <w:p w:rsidP="00000000" w:rsidRPr="00000000" w:rsidR="00000000" w:rsidDel="00000000" w:rsidRDefault="00000000">
            <w:pPr>
              <w:rPr/>
            </w:pPr>
            <w:r w:rsidRPr="00000000" w:rsidR="00000000" w:rsidDel="00000000">
              <w:rPr>
                <w:rFonts w:cs="Times New Roman" w:hAnsi="Times New Roman" w:eastAsia="Times New Roman" w:ascii="Times New Roman"/>
                <w:b w:val="1"/>
                <w:sz w:val="24"/>
                <w:rtl w:val="0"/>
              </w:rPr>
              <w:t xml:space="preserve">Date:</w:t>
            </w:r>
          </w:p>
        </w:tc>
        <w:tc>
          <w:tcPr>
            <w:tcMar>
              <w:top w:w="100.0" w:type="dxa"/>
              <w:left w:w="100.0" w:type="dxa"/>
              <w:bottom w:w="100.0" w:type="dxa"/>
              <w:right w:w="100.0" w:type="dxa"/>
            </w:tcMar>
          </w:tcPr>
          <w:p w:rsidP="00000000" w:rsidRPr="00000000" w:rsidR="00000000" w:rsidDel="00000000" w:rsidRDefault="00000000">
            <w:pPr>
              <w:rPr/>
            </w:pPr>
            <w:r w:rsidRPr="00000000" w:rsidR="00000000" w:rsidDel="00000000">
              <w:rPr>
                <w:rFonts w:cs="Times New Roman" w:hAnsi="Times New Roman" w:eastAsia="Times New Roman" w:ascii="Times New Roman"/>
                <w:sz w:val="24"/>
                <w:rtl w:val="0"/>
              </w:rPr>
              <w:t xml:space="preserve">July 26, 2013</w:t>
            </w:r>
          </w:p>
        </w:tc>
      </w:tr>
      <w:tr>
        <w:tc>
          <w:tcPr>
            <w:tcMar>
              <w:top w:w="100.0" w:type="dxa"/>
              <w:left w:w="100.0" w:type="dxa"/>
              <w:bottom w:w="100.0" w:type="dxa"/>
              <w:right w:w="100.0" w:type="dxa"/>
            </w:tcMar>
          </w:tcPr>
          <w:p w:rsidP="00000000" w:rsidRPr="00000000" w:rsidR="00000000" w:rsidDel="00000000" w:rsidRDefault="00000000">
            <w:pPr>
              <w:rPr/>
            </w:pPr>
            <w:r w:rsidRPr="00000000" w:rsidR="00000000" w:rsidDel="00000000">
              <w:rPr>
                <w:rFonts w:cs="Times New Roman" w:hAnsi="Times New Roman" w:eastAsia="Times New Roman" w:ascii="Times New Roman"/>
                <w:b w:val="1"/>
                <w:sz w:val="24"/>
                <w:rtl w:val="0"/>
              </w:rPr>
              <w:t xml:space="preserve">Author(s):</w:t>
            </w:r>
          </w:p>
        </w:tc>
        <w:tc>
          <w:tcPr>
            <w:tcMar>
              <w:top w:w="100.0" w:type="dxa"/>
              <w:left w:w="100.0" w:type="dxa"/>
              <w:bottom w:w="100.0" w:type="dxa"/>
              <w:right w:w="100.0" w:type="dxa"/>
            </w:tcMar>
          </w:tcPr>
          <w:p w:rsidP="00000000" w:rsidRPr="00000000" w:rsidR="00000000" w:rsidDel="00000000" w:rsidRDefault="00000000">
            <w:pPr>
              <w:rPr/>
            </w:pPr>
            <w:r w:rsidRPr="00000000" w:rsidR="00000000" w:rsidDel="00000000">
              <w:rPr>
                <w:rFonts w:cs="Times New Roman" w:hAnsi="Times New Roman" w:eastAsia="Times New Roman" w:ascii="Times New Roman"/>
                <w:sz w:val="24"/>
                <w:rtl w:val="0"/>
              </w:rPr>
              <w:t xml:space="preserve">Carl Buffington (Vistronix), Dan McClary (Oracle), David Boyd (Data Tactic)</w:t>
            </w:r>
          </w:p>
        </w:tc>
      </w:tr>
    </w:tbl>
    <w:p w:rsidP="00000000" w:rsidRPr="00000000" w:rsidR="00000000" w:rsidDel="00000000" w:rsidRDefault="00000000">
      <w:pPr>
        <w:spacing w:lineRule="auto" w:line="360"/>
        <w:jc w:val="both"/>
        <w:rPr/>
      </w:pPr>
      <w:r w:rsidRPr="00000000" w:rsidR="00000000" w:rsidDel="00000000">
        <w:rPr>
          <w:rFonts w:cs="Times New Roman" w:hAnsi="Times New Roman" w:eastAsia="Times New Roman" w:ascii="Times New Roman"/>
          <w:b w:val="1"/>
          <w:sz w:val="24"/>
          <w:rtl w:val="0"/>
        </w:rPr>
        <w:t xml:space="preserve"> </w:t>
      </w:r>
    </w:p>
    <w:p w:rsidP="00000000" w:rsidRPr="00000000" w:rsidR="00000000" w:rsidDel="00000000" w:rsidRDefault="00000000">
      <w:pPr>
        <w:rPr/>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rPr/>
      </w:pPr>
      <w:r w:rsidRPr="00000000" w:rsidR="00000000" w:rsidDel="00000000">
        <w:rPr>
          <w:b w:val="1"/>
          <w:i w:val="1"/>
          <w:rtl w:val="0"/>
        </w:rPr>
        <w:t xml:space="preserve">Agenda for July 26, 2013</w:t>
      </w:r>
    </w:p>
    <w:p w:rsidP="00000000" w:rsidRPr="00000000" w:rsidR="00000000" w:rsidDel="00000000" w:rsidRDefault="00000000">
      <w:pPr>
        <w:rPr/>
      </w:pPr>
      <w:r w:rsidRPr="00000000" w:rsidR="00000000" w:rsidDel="00000000">
        <w:rPr>
          <w:rtl w:val="0"/>
        </w:rPr>
        <w:t xml:space="preserve"> </w:t>
      </w:r>
    </w:p>
    <w:p w:rsidP="00000000" w:rsidRPr="00000000" w:rsidR="00000000" w:rsidDel="00000000" w:rsidRDefault="00000000">
      <w:pPr>
        <w:rPr/>
      </w:pPr>
      <w:r w:rsidRPr="00000000" w:rsidR="00000000" w:rsidDel="00000000">
        <w:rPr>
          <w:b w:val="1"/>
          <w:rtl w:val="0"/>
        </w:rPr>
        <w:t xml:space="preserve">I.    Review of Action Items from Last Week, Status updates from leads.  Review draft documents.</w:t>
      </w:r>
    </w:p>
    <w:p w:rsidP="00000000" w:rsidRPr="00000000" w:rsidR="00000000" w:rsidDel="00000000" w:rsidRDefault="00000000">
      <w:pPr/>
      <w:r w:rsidRPr="00000000" w:rsidR="00000000" w:rsidDel="00000000">
        <w:rPr>
          <w:rtl w:val="0"/>
        </w:rPr>
      </w:r>
    </w:p>
    <w:p w:rsidP="00000000" w:rsidRPr="00000000" w:rsidR="00000000" w:rsidDel="00000000" w:rsidRDefault="00000000">
      <w:pPr>
        <w:rPr/>
      </w:pPr>
      <w:r w:rsidRPr="00000000" w:rsidR="00000000" w:rsidDel="00000000">
        <w:rPr>
          <w:rtl w:val="0"/>
        </w:rPr>
        <w:t xml:space="preserve">1)  Develop the initial "This Tech Roadmap will..." (Audience, document goals/vision) - Carl (Jul 28)</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tl w:val="0"/>
        </w:rPr>
        <w:t xml:space="preserve">2)  Develop a matrix of Big Data categories to focus on, that features will go under - Bruno (M0052) (Jul 26)</w:t>
      </w:r>
    </w:p>
    <w:p w:rsidP="00000000" w:rsidRPr="00000000" w:rsidR="00000000" w:rsidDel="00000000" w:rsidRDefault="00000000">
      <w:pPr/>
      <w:hyperlink r:id="rId5">
        <w:r w:rsidRPr="00000000" w:rsidR="00000000" w:rsidDel="00000000">
          <w:rPr>
            <w:color w:val="1155cc"/>
            <w:u w:val="single"/>
            <w:rtl w:val="0"/>
          </w:rPr>
          <w:t xml:space="preserve">http://bigdatawg.nist.gov/_uploadfiles/M0052_v1_3889465949.xlsx</w:t>
        </w:r>
      </w:hyperlink>
      <w:r w:rsidRPr="00000000" w:rsidR="00000000" w:rsidDel="00000000">
        <w:rPr>
          <w:rtl w:val="0"/>
        </w:rPr>
      </w:r>
    </w:p>
    <w:p w:rsidP="00000000" w:rsidRPr="00000000" w:rsidR="00000000" w:rsidDel="00000000" w:rsidRDefault="00000000">
      <w:pPr>
        <w:rPr/>
      </w:pPr>
      <w:r w:rsidRPr="00000000" w:rsidR="00000000" w:rsidDel="00000000">
        <w:rPr>
          <w:b w:val="1"/>
          <w:rtl w:val="0"/>
        </w:rPr>
        <w:tab/>
      </w:r>
      <w:r w:rsidRPr="00000000" w:rsidR="00000000" w:rsidDel="00000000">
        <w:rPr>
          <w:b w:val="1"/>
          <w:rtl w:val="0"/>
        </w:rPr>
        <w:t xml:space="preserve">* </w:t>
      </w:r>
      <w:r w:rsidRPr="00000000" w:rsidR="00000000" w:rsidDel="00000000">
        <w:rPr>
          <w:b w:val="1"/>
          <w:highlight w:val="yellow"/>
          <w:rtl w:val="0"/>
        </w:rPr>
        <w:t xml:space="preserve">Follow-ups</w:t>
      </w:r>
      <w:r w:rsidRPr="00000000" w:rsidR="00000000" w:rsidDel="00000000">
        <w:rPr>
          <w:rtl w:val="0"/>
        </w:rPr>
        <w:t xml:space="preserve">: Develop a prioritization standard, prioritization (top 10), socialize with other subgroups, develop sub-categories, list features/capabilities per sub-category, align with the maturity model</w:t>
      </w:r>
      <w:hyperlink r:id="rId6">
        <w:r w:rsidRPr="00000000" w:rsidR="00000000" w:rsidDel="00000000">
          <w:rPr>
            <w:rtl w:val="0"/>
          </w:rPr>
        </w:r>
      </w:hyperlink>
    </w:p>
    <w:p w:rsidP="00000000" w:rsidRPr="00000000" w:rsidR="00000000" w:rsidDel="00000000" w:rsidRDefault="00000000">
      <w:pPr/>
      <w:r w:rsidRPr="00000000" w:rsidR="00000000" w:rsidDel="00000000">
        <w:rPr>
          <w:rtl w:val="0"/>
        </w:rPr>
      </w:r>
    </w:p>
    <w:p w:rsidP="00000000" w:rsidRPr="00000000" w:rsidR="00000000" w:rsidDel="00000000" w:rsidRDefault="00000000">
      <w:pPr>
        <w:rPr/>
      </w:pPr>
      <w:r w:rsidRPr="00000000" w:rsidR="00000000" w:rsidDel="00000000">
        <w:rPr>
          <w:rtl w:val="0"/>
        </w:rPr>
        <w:t xml:space="preserve">3)  Maturity model evaluation and selection - Dan (M0058) (Jul 26)</w:t>
      </w:r>
    </w:p>
    <w:p w:rsidP="00000000" w:rsidRPr="00000000" w:rsidR="00000000" w:rsidDel="00000000" w:rsidRDefault="00000000">
      <w:pPr>
        <w:rPr/>
      </w:pPr>
      <w:hyperlink r:id="rId7">
        <w:r w:rsidRPr="00000000" w:rsidR="00000000" w:rsidDel="00000000">
          <w:rPr>
            <w:color w:val="1155cc"/>
            <w:u w:val="single"/>
            <w:rtl w:val="0"/>
          </w:rPr>
          <w:t xml:space="preserve">http://bigdatawg.nist.gov/_uploadfiles/M0058_v1_3066031053.docx</w:t>
        </w:r>
      </w:hyperlink>
    </w:p>
    <w:p w:rsidP="00000000" w:rsidRPr="00000000" w:rsidR="00000000" w:rsidDel="00000000" w:rsidRDefault="00000000">
      <w:pPr>
        <w:ind w:firstLine="720"/>
      </w:pPr>
      <w:r w:rsidRPr="00000000" w:rsidR="00000000" w:rsidDel="00000000">
        <w:rPr>
          <w:b w:val="1"/>
          <w:rtl w:val="0"/>
        </w:rPr>
        <w:t xml:space="preserve">* </w:t>
      </w:r>
      <w:r w:rsidRPr="00000000" w:rsidR="00000000" w:rsidDel="00000000">
        <w:rPr>
          <w:b w:val="1"/>
          <w:highlight w:val="yellow"/>
          <w:rtl w:val="0"/>
        </w:rPr>
        <w:t xml:space="preserve">Follow-ups</w:t>
      </w:r>
      <w:r w:rsidRPr="00000000" w:rsidR="00000000" w:rsidDel="00000000">
        <w:rPr>
          <w:rtl w:val="0"/>
        </w:rPr>
        <w:t xml:space="preserve">: Revise further, apply to Matrix Features/Capabilities, Example apps into maturity model, add larger scenarios / example scenarios</w:t>
      </w:r>
    </w:p>
    <w:p w:rsidP="00000000" w:rsidRPr="00000000" w:rsidR="00000000" w:rsidDel="00000000" w:rsidRDefault="00000000">
      <w:pPr>
        <w:ind w:firstLine="720"/>
        <w:rPr/>
      </w:pPr>
      <w:r w:rsidRPr="00000000" w:rsidR="00000000" w:rsidDel="00000000">
        <w:rPr>
          <w:rtl w:val="0"/>
        </w:rPr>
      </w:r>
    </w:p>
    <w:p w:rsidP="00000000" w:rsidRPr="00000000" w:rsidR="00000000" w:rsidDel="00000000" w:rsidRDefault="00000000">
      <w:pPr>
        <w:rPr/>
      </w:pPr>
      <w:r w:rsidRPr="00000000" w:rsidR="00000000" w:rsidDel="00000000">
        <w:rPr>
          <w:rtl w:val="0"/>
        </w:rPr>
        <w:t xml:space="preserve">4)  Identify relevant standards that should be considered for Big Data Categories / Features - Keith (M0035) (Jul 26)</w:t>
      </w:r>
    </w:p>
    <w:p w:rsidP="00000000" w:rsidRPr="00000000" w:rsidR="00000000" w:rsidDel="00000000" w:rsidRDefault="00000000">
      <w:pPr>
        <w:rPr/>
      </w:pPr>
      <w:hyperlink r:id="rId8">
        <w:r w:rsidRPr="00000000" w:rsidR="00000000" w:rsidDel="00000000">
          <w:rPr>
            <w:color w:val="1155cc"/>
            <w:u w:val="single"/>
            <w:rtl w:val="0"/>
          </w:rPr>
          <w:t xml:space="preserve">http://bigdatawg.nist.gov/_uploadfiles/M0035_v1_8798723092.docx</w:t>
        </w:r>
      </w:hyperlink>
    </w:p>
    <w:p w:rsidP="00000000" w:rsidRPr="00000000" w:rsidR="00000000" w:rsidDel="00000000" w:rsidRDefault="00000000">
      <w:pPr/>
      <w:r w:rsidRPr="00000000" w:rsidR="00000000" w:rsidDel="00000000">
        <w:rPr>
          <w:rtl w:val="0"/>
        </w:rPr>
        <w:t xml:space="preserve"> </w:t>
        <w:tab/>
      </w:r>
      <w:r w:rsidRPr="00000000" w:rsidR="00000000" w:rsidDel="00000000">
        <w:rPr>
          <w:b w:val="1"/>
          <w:rtl w:val="0"/>
        </w:rPr>
        <w:t xml:space="preserve">* </w:t>
      </w:r>
      <w:r w:rsidRPr="00000000" w:rsidR="00000000" w:rsidDel="00000000">
        <w:rPr>
          <w:b w:val="1"/>
          <w:highlight w:val="yellow"/>
          <w:rtl w:val="0"/>
        </w:rPr>
        <w:t xml:space="preserve">Follow-ups</w:t>
      </w:r>
      <w:r w:rsidRPr="00000000" w:rsidR="00000000" w:rsidDel="00000000">
        <w:rPr>
          <w:rtl w:val="0"/>
        </w:rPr>
        <w:t xml:space="preserve">: re-title action “Standards groups that should look at Big Data categories - output requirements for standards organizations.</w:t>
      </w:r>
    </w:p>
    <w:p w:rsidP="00000000" w:rsidRPr="00000000" w:rsidR="00000000" w:rsidDel="00000000" w:rsidRDefault="00000000">
      <w:pPr/>
      <w:r w:rsidRPr="00000000" w:rsidR="00000000" w:rsidDel="00000000">
        <w:rPr>
          <w:rtl w:val="0"/>
        </w:rPr>
      </w:r>
    </w:p>
    <w:p w:rsidP="00000000" w:rsidRPr="00000000" w:rsidR="00000000" w:rsidDel="00000000" w:rsidRDefault="00000000">
      <w:pPr>
        <w:rPr/>
      </w:pPr>
      <w:r w:rsidRPr="00000000" w:rsidR="00000000" w:rsidDel="00000000">
        <w:rPr>
          <w:rtl w:val="0"/>
        </w:rPr>
        <w:t xml:space="preserve">5)  Identification of Big Data roadmap skill mix - Dan Email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6)  Socialization strategy for Big Data in organizations - Keith Email</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b w:val="1"/>
          <w:rtl w:val="0"/>
        </w:rPr>
        <w:t xml:space="preserve">II.   Subgroup Integrations</w:t>
      </w:r>
    </w:p>
    <w:p w:rsidP="00000000" w:rsidRPr="00000000" w:rsidR="00000000" w:rsidDel="00000000" w:rsidRDefault="00000000">
      <w:pPr>
        <w:rPr/>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III.  New Action Items for this week</w:t>
      </w:r>
      <w:r w:rsidRPr="00000000" w:rsidR="00000000" w:rsidDel="00000000">
        <w:rPr>
          <w:rtl w:val="0"/>
        </w:rPr>
      </w:r>
    </w:p>
    <w:p w:rsidP="00000000" w:rsidRPr="00000000" w:rsidR="00000000" w:rsidDel="00000000" w:rsidRDefault="00000000">
      <w:pPr>
        <w:numPr>
          <w:ilvl w:val="0"/>
          <w:numId w:val="1"/>
        </w:numPr>
        <w:ind w:left="720" w:hanging="359"/>
        <w:rPr>
          <w:u w:val="none"/>
        </w:rPr>
      </w:pPr>
      <w:r w:rsidRPr="00000000" w:rsidR="00000000" w:rsidDel="00000000">
        <w:rPr>
          <w:rtl w:val="0"/>
        </w:rPr>
        <w:t xml:space="preserve">Develop the Initial Tech Roadmap Outline (Aug 2)</w:t>
      </w:r>
    </w:p>
    <w:p w:rsidP="00000000" w:rsidRPr="00000000" w:rsidR="00000000" w:rsidDel="00000000" w:rsidRDefault="00000000">
      <w:pPr>
        <w:numPr>
          <w:ilvl w:val="0"/>
          <w:numId w:val="1"/>
        </w:numPr>
        <w:ind w:left="720" w:hanging="359"/>
        <w:rPr>
          <w:u w:val="none"/>
        </w:rPr>
      </w:pPr>
      <w:r w:rsidRPr="00000000" w:rsidR="00000000" w:rsidDel="00000000">
        <w:rPr>
          <w:rtl w:val="0"/>
        </w:rPr>
        <w:t xml:space="preserve">Develop a timeline for the Tech Roadmap Deliverable (Aug 2)</w:t>
      </w:r>
    </w:p>
    <w:p w:rsidP="00000000" w:rsidRPr="00000000" w:rsidR="00000000" w:rsidDel="00000000" w:rsidRDefault="00000000">
      <w:pPr>
        <w:numPr>
          <w:ilvl w:val="0"/>
          <w:numId w:val="1"/>
        </w:numPr>
        <w:ind w:left="720" w:hanging="359"/>
        <w:rPr>
          <w:u w:val="none"/>
        </w:rPr>
      </w:pPr>
      <w:r w:rsidRPr="00000000" w:rsidR="00000000" w:rsidDel="00000000">
        <w:rPr>
          <w:rtl w:val="0"/>
        </w:rPr>
        <w:t xml:space="preserve">Develop an initial graphical vision of the Tech Roadmap (Aug 9)</w:t>
      </w:r>
    </w:p>
    <w:p w:rsidP="00000000" w:rsidRPr="00000000" w:rsidR="00000000" w:rsidDel="00000000" w:rsidRDefault="00000000">
      <w:pPr>
        <w:numPr>
          <w:ilvl w:val="0"/>
          <w:numId w:val="1"/>
        </w:numPr>
        <w:ind w:left="720" w:hanging="359"/>
        <w:rPr>
          <w:u w:val="none"/>
        </w:rPr>
      </w:pPr>
      <w:r w:rsidRPr="00000000" w:rsidR="00000000" w:rsidDel="00000000">
        <w:rPr>
          <w:rtl w:val="0"/>
        </w:rPr>
        <w:t xml:space="preserve">Subgroup Integration: Develop Requirements for Gap Analysis, feed to Requirements team for validation and further iteration (Aug 9)</w:t>
      </w:r>
    </w:p>
    <w:p w:rsidP="00000000" w:rsidRPr="00000000" w:rsidR="00000000" w:rsidDel="00000000" w:rsidRDefault="00000000">
      <w:pPr>
        <w:numPr>
          <w:ilvl w:val="0"/>
          <w:numId w:val="1"/>
        </w:numPr>
        <w:ind w:left="720" w:hanging="359"/>
        <w:rPr>
          <w:u w:val="none"/>
        </w:rPr>
      </w:pPr>
      <w:r w:rsidRPr="00000000" w:rsidR="00000000" w:rsidDel="00000000">
        <w:rPr>
          <w:rtl w:val="0"/>
        </w:rPr>
        <w:t xml:space="preserve">Develop a master “Concerns, Assumptions, Value Statement” file to vet with other subgroups (Aug 9)</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IV. Backlog</w:t>
      </w:r>
    </w:p>
    <w:p w:rsidP="00000000" w:rsidRPr="00000000" w:rsidR="00000000" w:rsidDel="00000000" w:rsidRDefault="00000000">
      <w:pPr>
        <w:numPr>
          <w:ilvl w:val="0"/>
          <w:numId w:val="1"/>
        </w:numPr>
        <w:spacing w:lineRule="auto" w:after="0" w:line="276" w:before="0"/>
        <w:ind w:left="720" w:right="0" w:hanging="359"/>
        <w:jc w:val="left"/>
        <w:rPr/>
      </w:pPr>
      <w:r w:rsidRPr="00000000" w:rsidR="00000000" w:rsidDel="00000000">
        <w:rPr>
          <w:rtl w:val="0"/>
        </w:rPr>
        <w:t xml:space="preserve">Integration of Big Data Features / As they relate to Standards</w:t>
      </w:r>
    </w:p>
    <w:p w:rsidP="00000000" w:rsidRPr="00000000" w:rsidR="00000000" w:rsidDel="00000000" w:rsidRDefault="00000000">
      <w:pPr>
        <w:numPr>
          <w:ilvl w:val="0"/>
          <w:numId w:val="1"/>
        </w:numPr>
        <w:spacing w:lineRule="auto" w:after="0" w:line="276" w:before="0"/>
        <w:ind w:left="720" w:right="0" w:hanging="359"/>
        <w:jc w:val="left"/>
        <w:rPr/>
      </w:pPr>
      <w:r w:rsidRPr="00000000" w:rsidR="00000000" w:rsidDel="00000000">
        <w:rPr>
          <w:rtl w:val="0"/>
        </w:rPr>
        <w:t xml:space="preserve">Defacto standards and gaps between open source and standards organizations</w:t>
      </w:r>
    </w:p>
    <w:p w:rsidP="00000000" w:rsidRPr="00000000" w:rsidR="00000000" w:rsidDel="00000000" w:rsidRDefault="00000000">
      <w:pPr>
        <w:numPr>
          <w:ilvl w:val="0"/>
          <w:numId w:val="1"/>
        </w:numPr>
        <w:spacing w:lineRule="auto" w:after="0" w:line="276" w:before="0"/>
        <w:ind w:left="720" w:right="0" w:hanging="359"/>
        <w:jc w:val="left"/>
        <w:rPr/>
      </w:pPr>
      <w:r w:rsidRPr="00000000" w:rsidR="00000000" w:rsidDel="00000000">
        <w:rPr>
          <w:rtl w:val="0"/>
        </w:rPr>
        <w:t xml:space="preserve">Tech Writer / Graphics resources</w:t>
      </w:r>
    </w:p>
    <w:p w:rsidP="00000000" w:rsidRPr="00000000" w:rsidR="00000000" w:rsidDel="00000000" w:rsidRDefault="00000000">
      <w:pPr>
        <w:numPr>
          <w:ilvl w:val="0"/>
          <w:numId w:val="1"/>
        </w:numPr>
        <w:spacing w:lineRule="auto" w:after="0" w:line="276" w:before="0"/>
        <w:ind w:left="720" w:right="0" w:hanging="359"/>
        <w:jc w:val="left"/>
        <w:rPr/>
      </w:pPr>
      <w:r w:rsidRPr="00000000" w:rsidR="00000000" w:rsidDel="00000000">
        <w:rPr>
          <w:rtl w:val="0"/>
        </w:rPr>
        <w:t xml:space="preserve">Start Gap Analysis</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color w:val="ff0000"/>
          <w:rtl w:val="0"/>
        </w:rPr>
        <w:t xml:space="preserve">Chat Window Notes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Pr/>
      </w:pPr>
      <w:r w:rsidRPr="00000000" w:rsidR="00000000" w:rsidDel="00000000">
        <w:rPr>
          <w:rtl w:val="0"/>
        </w:rPr>
        <w:t xml:space="preserve">(8:55 AM) Sri joined.</w:t>
      </w:r>
    </w:p>
    <w:p w:rsidP="00000000" w:rsidRPr="00000000" w:rsidR="00000000" w:rsidDel="00000000" w:rsidRDefault="00000000">
      <w:pPr>
        <w:rPr/>
      </w:pPr>
      <w:r w:rsidRPr="00000000" w:rsidR="00000000" w:rsidDel="00000000">
        <w:rPr>
          <w:rtl w:val="0"/>
        </w:rPr>
        <w:t xml:space="preserve">(8:56 AM) Jay Greenberg (Boeing) joined.</w:t>
      </w:r>
    </w:p>
    <w:p w:rsidP="00000000" w:rsidRPr="00000000" w:rsidR="00000000" w:rsidDel="00000000" w:rsidRDefault="00000000">
      <w:pPr>
        <w:rPr/>
      </w:pPr>
      <w:r w:rsidRPr="00000000" w:rsidR="00000000" w:rsidDel="00000000">
        <w:rPr>
          <w:rtl w:val="0"/>
        </w:rPr>
        <w:t xml:space="preserve">(8:58 AM) David Boyd(Data Tactics) joined.</w:t>
      </w:r>
    </w:p>
    <w:p w:rsidP="00000000" w:rsidRPr="00000000" w:rsidR="00000000" w:rsidDel="00000000" w:rsidRDefault="00000000">
      <w:pPr>
        <w:rPr/>
      </w:pPr>
      <w:r w:rsidRPr="00000000" w:rsidR="00000000" w:rsidDel="00000000">
        <w:rPr>
          <w:rtl w:val="0"/>
        </w:rPr>
        <w:t xml:space="preserve">(9:00 AM) Keith Hare, JCC Consulting joined.</w:t>
      </w:r>
    </w:p>
    <w:p w:rsidP="00000000" w:rsidRPr="00000000" w:rsidR="00000000" w:rsidDel="00000000" w:rsidRDefault="00000000">
      <w:pPr>
        <w:rPr/>
      </w:pPr>
      <w:r w:rsidRPr="00000000" w:rsidR="00000000" w:rsidDel="00000000">
        <w:rPr>
          <w:rtl w:val="0"/>
        </w:rPr>
        <w:t xml:space="preserve">(9:01 AM) Tim Zimmerlin (Automation Technologies) joined.</w:t>
      </w:r>
    </w:p>
    <w:p w:rsidP="00000000" w:rsidRPr="00000000" w:rsidR="00000000" w:rsidDel="00000000" w:rsidRDefault="00000000">
      <w:pPr>
        <w:rPr/>
      </w:pPr>
      <w:r w:rsidRPr="00000000" w:rsidR="00000000" w:rsidDel="00000000">
        <w:rPr>
          <w:rtl w:val="0"/>
        </w:rPr>
        <w:t xml:space="preserve">(9:01 AM) Cherry Tom IEEE-SA joined.</w:t>
      </w:r>
    </w:p>
    <w:p w:rsidP="00000000" w:rsidRPr="00000000" w:rsidR="00000000" w:rsidDel="00000000" w:rsidRDefault="00000000">
      <w:pPr>
        <w:rPr/>
      </w:pPr>
      <w:r w:rsidRPr="00000000" w:rsidR="00000000" w:rsidDel="00000000">
        <w:rPr>
          <w:rtl w:val="0"/>
        </w:rPr>
        <w:t xml:space="preserve">(9:02 AM) tbeyene joined.</w:t>
      </w:r>
    </w:p>
    <w:p w:rsidP="00000000" w:rsidRPr="00000000" w:rsidR="00000000" w:rsidDel="00000000" w:rsidRDefault="00000000">
      <w:pPr>
        <w:rPr/>
      </w:pPr>
      <w:r w:rsidRPr="00000000" w:rsidR="00000000" w:rsidDel="00000000">
        <w:rPr>
          <w:rtl w:val="0"/>
        </w:rPr>
        <w:t xml:space="preserve">(9:04 AM) Bob Marcus disconnected.</w:t>
      </w:r>
    </w:p>
    <w:p w:rsidP="00000000" w:rsidRPr="00000000" w:rsidR="00000000" w:rsidDel="00000000" w:rsidRDefault="00000000">
      <w:pPr>
        <w:rPr/>
      </w:pPr>
      <w:r w:rsidRPr="00000000" w:rsidR="00000000" w:rsidDel="00000000">
        <w:rPr>
          <w:rtl w:val="0"/>
        </w:rPr>
        <w:t xml:space="preserve">(9:05 AM) _DAN_MCCLARY_(ORACLE) joined.</w:t>
      </w:r>
    </w:p>
    <w:p w:rsidP="00000000" w:rsidRPr="00000000" w:rsidR="00000000" w:rsidDel="00000000" w:rsidRDefault="00000000">
      <w:pPr>
        <w:rPr/>
      </w:pPr>
      <w:r w:rsidRPr="00000000" w:rsidR="00000000" w:rsidDel="00000000">
        <w:rPr>
          <w:rtl w:val="0"/>
        </w:rPr>
        <w:t xml:space="preserve">(9:05 AM) Bruno Kelpsas (MSFT vendor) joined.</w:t>
      </w:r>
    </w:p>
    <w:p w:rsidP="00000000" w:rsidRPr="00000000" w:rsidR="00000000" w:rsidDel="00000000" w:rsidRDefault="00000000">
      <w:pPr>
        <w:rPr/>
      </w:pPr>
      <w:r w:rsidRPr="00000000" w:rsidR="00000000" w:rsidDel="00000000">
        <w:rPr>
          <w:rtl w:val="0"/>
        </w:rPr>
        <w:t xml:space="preserve">(9:05 AM) Sri disconnected.</w:t>
      </w:r>
    </w:p>
    <w:p w:rsidP="00000000" w:rsidRPr="00000000" w:rsidR="00000000" w:rsidDel="00000000" w:rsidRDefault="00000000">
      <w:pPr>
        <w:rPr/>
      </w:pPr>
      <w:r w:rsidRPr="00000000" w:rsidR="00000000" w:rsidDel="00000000">
        <w:rPr>
          <w:rtl w:val="0"/>
        </w:rPr>
        <w:t xml:space="preserve">(9:06 AM) Sri (IBM) joined.</w:t>
      </w:r>
    </w:p>
    <w:p w:rsidP="00000000" w:rsidRPr="00000000" w:rsidR="00000000" w:rsidDel="00000000" w:rsidRDefault="00000000">
      <w:pPr>
        <w:rPr/>
      </w:pPr>
      <w:r w:rsidRPr="00000000" w:rsidR="00000000" w:rsidDel="00000000">
        <w:rPr>
          <w:rtl w:val="0"/>
        </w:rPr>
        <w:t xml:space="preserve">(9:11 AM) Gary Mazzaferro joined.</w:t>
      </w:r>
    </w:p>
    <w:p w:rsidP="00000000" w:rsidRPr="00000000" w:rsidR="00000000" w:rsidDel="00000000" w:rsidRDefault="00000000">
      <w:pPr>
        <w:rPr/>
      </w:pPr>
      <w:r w:rsidRPr="00000000" w:rsidR="00000000" w:rsidDel="00000000">
        <w:rPr>
          <w:rtl w:val="0"/>
        </w:rPr>
        <w:t xml:space="preserve">(9:12 AM) Bob Marcus joined.</w:t>
      </w:r>
    </w:p>
    <w:p w:rsidP="00000000" w:rsidRPr="00000000" w:rsidR="00000000" w:rsidDel="00000000" w:rsidRDefault="00000000">
      <w:pPr>
        <w:rPr/>
      </w:pPr>
      <w:r w:rsidRPr="00000000" w:rsidR="00000000" w:rsidDel="00000000">
        <w:rPr>
          <w:rtl w:val="0"/>
        </w:rPr>
        <w:t xml:space="preserve">(9:12 AM) Bob Marcus disconnected.</w:t>
      </w:r>
    </w:p>
    <w:p w:rsidP="00000000" w:rsidRPr="00000000" w:rsidR="00000000" w:rsidDel="00000000" w:rsidRDefault="00000000">
      <w:pPr>
        <w:rPr/>
      </w:pPr>
      <w:r w:rsidRPr="00000000" w:rsidR="00000000" w:rsidDel="00000000">
        <w:rPr>
          <w:rtl w:val="0"/>
        </w:rPr>
        <w:t xml:space="preserve">(9:14 AM) David Boyd(Data Tactics): Carl,  One suggestion as I review this is that we may want to make the list more a hierarchy.  Eg. We have architecture as one but two sub components of architecture further down.</w:t>
      </w:r>
    </w:p>
    <w:p w:rsidP="00000000" w:rsidRPr="00000000" w:rsidR="00000000" w:rsidDel="00000000" w:rsidRDefault="00000000">
      <w:pPr>
        <w:rPr/>
      </w:pPr>
      <w:r w:rsidRPr="00000000" w:rsidR="00000000" w:rsidDel="00000000">
        <w:rPr>
          <w:rtl w:val="0"/>
        </w:rPr>
        <w:t xml:space="preserve">(9:15 AM) David Boyd(Data Tactics): So storage and processing architectures would be sub-topics under Architecture</w:t>
      </w:r>
    </w:p>
    <w:p w:rsidP="00000000" w:rsidRPr="00000000" w:rsidR="00000000" w:rsidDel="00000000" w:rsidRDefault="00000000">
      <w:pPr>
        <w:rPr/>
      </w:pPr>
      <w:r w:rsidRPr="00000000" w:rsidR="00000000" w:rsidDel="00000000">
        <w:rPr>
          <w:rtl w:val="0"/>
        </w:rPr>
        <w:t xml:space="preserve">(9:15 AM) PavithraKenjige joined.</w:t>
      </w:r>
    </w:p>
    <w:p w:rsidP="00000000" w:rsidRPr="00000000" w:rsidR="00000000" w:rsidDel="00000000" w:rsidRDefault="00000000">
      <w:pPr>
        <w:rPr/>
      </w:pPr>
      <w:r w:rsidRPr="00000000" w:rsidR="00000000" w:rsidDel="00000000">
        <w:rPr>
          <w:rtl w:val="0"/>
        </w:rPr>
        <w:t xml:space="preserve">(9:16 AM) _DAN_MCCLARY_(ORACLE): I think that's a good idea -- we'd end up with a pair of matrices</w:t>
      </w:r>
    </w:p>
    <w:p w:rsidP="00000000" w:rsidRPr="00000000" w:rsidR="00000000" w:rsidDel="00000000" w:rsidRDefault="00000000">
      <w:pPr>
        <w:rPr/>
      </w:pPr>
      <w:r w:rsidRPr="00000000" w:rsidR="00000000" w:rsidDel="00000000">
        <w:rPr>
          <w:rtl w:val="0"/>
        </w:rPr>
        <w:t xml:space="preserve">(9:16 AM) _DAN_MCCLARY_(ORACLE): one that's high-level and another expanded one</w:t>
      </w:r>
    </w:p>
    <w:p w:rsidP="00000000" w:rsidRPr="00000000" w:rsidR="00000000" w:rsidDel="00000000" w:rsidRDefault="00000000">
      <w:pPr>
        <w:rPr/>
      </w:pPr>
      <w:r w:rsidRPr="00000000" w:rsidR="00000000" w:rsidDel="00000000">
        <w:rPr>
          <w:rtl w:val="0"/>
        </w:rPr>
        <w:t xml:space="preserve">(9:16 AM) Gary Mazzaferro: I habe a top level list of stakeholder</w:t>
      </w:r>
    </w:p>
    <w:p w:rsidP="00000000" w:rsidRPr="00000000" w:rsidR="00000000" w:rsidDel="00000000" w:rsidRDefault="00000000">
      <w:pPr>
        <w:rPr/>
      </w:pPr>
      <w:r w:rsidRPr="00000000" w:rsidR="00000000" w:rsidDel="00000000">
        <w:rPr>
          <w:rtl w:val="0"/>
        </w:rPr>
        <w:t xml:space="preserve">(9:17 AM) PavithraKenjige disconnected.</w:t>
      </w:r>
    </w:p>
    <w:p w:rsidP="00000000" w:rsidRPr="00000000" w:rsidR="00000000" w:rsidDel="00000000" w:rsidRDefault="00000000">
      <w:pPr>
        <w:rPr/>
      </w:pPr>
      <w:r w:rsidRPr="00000000" w:rsidR="00000000" w:rsidDel="00000000">
        <w:rPr>
          <w:rtl w:val="0"/>
        </w:rPr>
        <w:t xml:space="preserve">(9:18 AM) PavithraKenjige joined.</w:t>
      </w:r>
    </w:p>
    <w:p w:rsidP="00000000" w:rsidRPr="00000000" w:rsidR="00000000" w:rsidDel="00000000" w:rsidRDefault="00000000">
      <w:pPr>
        <w:rPr/>
      </w:pPr>
      <w:r w:rsidRPr="00000000" w:rsidR="00000000" w:rsidDel="00000000">
        <w:rPr>
          <w:rtl w:val="0"/>
        </w:rPr>
        <w:t xml:space="preserve">(9:20 AM) PavithraKenjige84 joined.</w:t>
      </w:r>
    </w:p>
    <w:p w:rsidP="00000000" w:rsidRPr="00000000" w:rsidR="00000000" w:rsidDel="00000000" w:rsidRDefault="00000000">
      <w:pPr>
        <w:rPr/>
      </w:pPr>
      <w:r w:rsidRPr="00000000" w:rsidR="00000000" w:rsidDel="00000000">
        <w:rPr>
          <w:rtl w:val="0"/>
        </w:rPr>
        <w:t xml:space="preserve">(9:20 AM) PavithraKenjige disconnected.</w:t>
      </w:r>
    </w:p>
    <w:p w:rsidP="00000000" w:rsidRPr="00000000" w:rsidR="00000000" w:rsidDel="00000000" w:rsidRDefault="00000000">
      <w:pPr>
        <w:rPr/>
      </w:pPr>
      <w:r w:rsidRPr="00000000" w:rsidR="00000000" w:rsidDel="00000000">
        <w:rPr>
          <w:rtl w:val="0"/>
        </w:rPr>
        <w:t xml:space="preserve">(9:33 AM) David Boyd(Data Tactics): Carl,  folks just on the webex can not unmute.</w:t>
      </w:r>
    </w:p>
    <w:p w:rsidP="00000000" w:rsidRPr="00000000" w:rsidR="00000000" w:rsidDel="00000000" w:rsidRDefault="00000000">
      <w:pPr>
        <w:rPr/>
      </w:pPr>
      <w:r w:rsidRPr="00000000" w:rsidR="00000000" w:rsidDel="00000000">
        <w:rPr>
          <w:rtl w:val="0"/>
        </w:rPr>
        <w:t xml:space="preserve">(9:35 AM) David Boyd(Data Tactics): Fixed thanks.</w:t>
      </w:r>
    </w:p>
    <w:p w:rsidP="00000000" w:rsidRPr="00000000" w:rsidR="00000000" w:rsidDel="00000000" w:rsidRDefault="00000000">
      <w:pPr>
        <w:rPr/>
      </w:pPr>
      <w:r w:rsidRPr="00000000" w:rsidR="00000000" w:rsidDel="00000000">
        <w:rPr>
          <w:rtl w:val="0"/>
        </w:rPr>
        <w:t xml:space="preserve">(9:35 AM) Bob Marcus joined.</w:t>
      </w:r>
    </w:p>
    <w:p w:rsidP="00000000" w:rsidRPr="00000000" w:rsidR="00000000" w:rsidDel="00000000" w:rsidRDefault="00000000">
      <w:pPr>
        <w:rPr/>
      </w:pPr>
      <w:r w:rsidRPr="00000000" w:rsidR="00000000" w:rsidDel="00000000">
        <w:rPr>
          <w:rtl w:val="0"/>
        </w:rPr>
        <w:t xml:space="preserve">(9:35 AM) Wo Chang (Host, NIST): Carol: can I make a comment?  Sorry for being late.</w:t>
      </w:r>
    </w:p>
    <w:p w:rsidP="00000000" w:rsidRPr="00000000" w:rsidR="00000000" w:rsidDel="00000000" w:rsidRDefault="00000000">
      <w:pPr>
        <w:rPr/>
      </w:pPr>
      <w:r w:rsidRPr="00000000" w:rsidR="00000000" w:rsidDel="00000000">
        <w:rPr>
          <w:rtl w:val="0"/>
        </w:rPr>
        <w:t xml:space="preserve">(9:35 AM) Wo Chang (Host, NIST): sorry I meant Carl not Carol.</w:t>
      </w:r>
    </w:p>
    <w:p w:rsidP="00000000" w:rsidRPr="00000000" w:rsidR="00000000" w:rsidDel="00000000" w:rsidRDefault="00000000">
      <w:pPr>
        <w:rPr/>
      </w:pPr>
      <w:r w:rsidRPr="00000000" w:rsidR="00000000" w:rsidDel="00000000">
        <w:rPr>
          <w:rtl w:val="0"/>
        </w:rPr>
        <w:t xml:space="preserve">(9:36 AM) guest: Sure, let me interupt and call om u</w:t>
      </w:r>
    </w:p>
    <w:p w:rsidP="00000000" w:rsidRPr="00000000" w:rsidR="00000000" w:rsidDel="00000000" w:rsidRDefault="00000000">
      <w:pPr>
        <w:rPr/>
      </w:pPr>
      <w:r w:rsidRPr="00000000" w:rsidR="00000000" w:rsidDel="00000000">
        <w:rPr>
          <w:rtl w:val="0"/>
        </w:rPr>
        <w:t xml:space="preserve">(9:36 AM) Yuri Demchenko (UvA) joined.</w:t>
      </w:r>
    </w:p>
    <w:p w:rsidP="00000000" w:rsidRPr="00000000" w:rsidR="00000000" w:rsidDel="00000000" w:rsidRDefault="00000000">
      <w:pPr>
        <w:rPr/>
      </w:pPr>
      <w:r w:rsidRPr="00000000" w:rsidR="00000000" w:rsidDel="00000000">
        <w:rPr>
          <w:rtl w:val="0"/>
        </w:rPr>
        <w:t xml:space="preserve">(9:36 AM) David Boyd(Data Tactics): Carl, after Wo I have a quick comment.</w:t>
      </w:r>
    </w:p>
    <w:p w:rsidP="00000000" w:rsidRPr="00000000" w:rsidR="00000000" w:rsidDel="00000000" w:rsidRDefault="00000000">
      <w:pPr>
        <w:rPr/>
      </w:pPr>
      <w:r w:rsidRPr="00000000" w:rsidR="00000000" w:rsidDel="00000000">
        <w:rPr>
          <w:rtl w:val="0"/>
        </w:rPr>
        <w:t xml:space="preserve">(9:36 AM) Sri (IBM): I heard a reference to maturity model? Is there a specific one in mind?</w:t>
      </w:r>
    </w:p>
    <w:p w:rsidP="00000000" w:rsidRPr="00000000" w:rsidR="00000000" w:rsidDel="00000000" w:rsidRDefault="00000000">
      <w:pPr>
        <w:rPr/>
      </w:pPr>
      <w:r w:rsidRPr="00000000" w:rsidR="00000000" w:rsidDel="00000000">
        <w:rPr>
          <w:rtl w:val="0"/>
        </w:rPr>
        <w:t xml:space="preserve">(9:37 AM) _DAN_MCCLARY_(ORACLE): @Sri -- yes, it's next on the agenda and its been uploaded as well.</w:t>
      </w:r>
    </w:p>
    <w:p w:rsidP="00000000" w:rsidRPr="00000000" w:rsidR="00000000" w:rsidDel="00000000" w:rsidRDefault="00000000">
      <w:pPr>
        <w:rPr/>
      </w:pPr>
      <w:r w:rsidRPr="00000000" w:rsidR="00000000" w:rsidDel="00000000">
        <w:rPr>
          <w:rtl w:val="0"/>
        </w:rPr>
        <w:t xml:space="preserve">(9:37 AM) Sri (IBM): thanks</w:t>
      </w:r>
    </w:p>
    <w:p w:rsidP="00000000" w:rsidRPr="00000000" w:rsidR="00000000" w:rsidDel="00000000" w:rsidRDefault="00000000">
      <w:pPr>
        <w:rPr/>
      </w:pPr>
      <w:r w:rsidRPr="00000000" w:rsidR="00000000" w:rsidDel="00000000">
        <w:rPr>
          <w:rtl w:val="0"/>
        </w:rPr>
        <w:t xml:space="preserve">(9:38 AM) Sri (IBM): this is my first call here...where are the documents being uploaded?</w:t>
      </w:r>
    </w:p>
    <w:p w:rsidP="00000000" w:rsidRPr="00000000" w:rsidR="00000000" w:rsidDel="00000000" w:rsidRDefault="00000000">
      <w:pPr>
        <w:rPr/>
      </w:pPr>
      <w:r w:rsidRPr="00000000" w:rsidR="00000000" w:rsidDel="00000000">
        <w:rPr>
          <w:rtl w:val="0"/>
        </w:rPr>
        <w:t xml:space="preserve">(9:39 AM) _DAN_MCCLARY_(ORACLE): http://bigdatawg.nist.gov/show_InputDoc2.php</w:t>
      </w:r>
    </w:p>
    <w:p w:rsidP="00000000" w:rsidRPr="00000000" w:rsidR="00000000" w:rsidDel="00000000" w:rsidRDefault="00000000">
      <w:pPr>
        <w:rPr/>
      </w:pPr>
      <w:r w:rsidRPr="00000000" w:rsidR="00000000" w:rsidDel="00000000">
        <w:rPr>
          <w:rtl w:val="0"/>
        </w:rPr>
        <w:t xml:space="preserve">(9:39 AM) Sri (IBM): tx again :)</w:t>
      </w:r>
    </w:p>
    <w:p w:rsidP="00000000" w:rsidRPr="00000000" w:rsidR="00000000" w:rsidDel="00000000" w:rsidRDefault="00000000">
      <w:pPr>
        <w:rPr/>
      </w:pPr>
      <w:r w:rsidRPr="00000000" w:rsidR="00000000" w:rsidDel="00000000">
        <w:rPr>
          <w:rtl w:val="0"/>
        </w:rPr>
        <w:t xml:space="preserve">(9:40 AM) Gary Mazzaferro: </w:t>
      </w:r>
      <w:r w:rsidRPr="00000000" w:rsidR="00000000" w:rsidDel="00000000">
        <w:rPr>
          <w:highlight w:val="yellow"/>
          <w:rtl w:val="0"/>
        </w:rPr>
        <w:t xml:space="preserve">http://bigdatawg.nist.gov/_uploadfiles/M0047_v3_4370730694.pdf</w:t>
      </w:r>
    </w:p>
    <w:p w:rsidP="00000000" w:rsidRPr="00000000" w:rsidR="00000000" w:rsidDel="00000000" w:rsidRDefault="00000000">
      <w:pPr>
        <w:rPr/>
      </w:pPr>
      <w:r w:rsidRPr="00000000" w:rsidR="00000000" w:rsidDel="00000000">
        <w:rPr>
          <w:rtl w:val="0"/>
        </w:rPr>
        <w:t xml:space="preserve">(9:40 AM) David Boyd(Data Tactics): unable to unmute again</w:t>
      </w:r>
    </w:p>
    <w:p w:rsidP="00000000" w:rsidRPr="00000000" w:rsidR="00000000" w:rsidDel="00000000" w:rsidRDefault="00000000">
      <w:pPr>
        <w:rPr/>
      </w:pPr>
      <w:r w:rsidRPr="00000000" w:rsidR="00000000" w:rsidDel="00000000">
        <w:rPr>
          <w:rtl w:val="0"/>
        </w:rPr>
        <w:t xml:space="preserve">(9:41 AM) David Boyd(Data Tactics): on the webex</w:t>
      </w:r>
    </w:p>
    <w:p w:rsidP="00000000" w:rsidRPr="00000000" w:rsidR="00000000" w:rsidDel="00000000" w:rsidRDefault="00000000">
      <w:pPr>
        <w:rPr/>
      </w:pPr>
      <w:r w:rsidRPr="00000000" w:rsidR="00000000" w:rsidDel="00000000">
        <w:rPr>
          <w:rtl w:val="0"/>
        </w:rPr>
        <w:t xml:space="preserve">(9:45 AM) PavithraKenjige84 disconnected.</w:t>
      </w:r>
    </w:p>
    <w:p w:rsidP="00000000" w:rsidRPr="00000000" w:rsidR="00000000" w:rsidDel="00000000" w:rsidRDefault="00000000">
      <w:pPr>
        <w:rPr/>
      </w:pPr>
      <w:r w:rsidRPr="00000000" w:rsidR="00000000" w:rsidDel="00000000">
        <w:rPr>
          <w:rtl w:val="0"/>
        </w:rPr>
        <w:t xml:space="preserve">(9:46 AM) PavithraKenjige joined.</w:t>
      </w:r>
    </w:p>
    <w:p w:rsidP="00000000" w:rsidRPr="00000000" w:rsidR="00000000" w:rsidDel="00000000" w:rsidRDefault="00000000">
      <w:pPr>
        <w:rPr/>
      </w:pPr>
      <w:r w:rsidRPr="00000000" w:rsidR="00000000" w:rsidDel="00000000">
        <w:rPr>
          <w:rtl w:val="0"/>
        </w:rPr>
        <w:t xml:space="preserve">(9:48 AM) David Boyd(Data Tactics): On the technical maturity we can look at where folks like Google, Twitter, Facebook, etc. have been and are moving.</w:t>
      </w:r>
    </w:p>
    <w:p w:rsidP="00000000" w:rsidRPr="00000000" w:rsidR="00000000" w:rsidDel="00000000" w:rsidRDefault="00000000">
      <w:pPr>
        <w:rPr/>
      </w:pPr>
      <w:r w:rsidRPr="00000000" w:rsidR="00000000" w:rsidDel="00000000">
        <w:rPr>
          <w:rtl w:val="0"/>
        </w:rPr>
        <w:t xml:space="preserve">(9:49 AM) David Boyd(Data Tactics): Hadoop is a good example, that is just now becoming fully mature across industries but it is two generations back with respect to google.</w:t>
      </w:r>
    </w:p>
    <w:p w:rsidP="00000000" w:rsidRPr="00000000" w:rsidR="00000000" w:rsidDel="00000000" w:rsidRDefault="00000000">
      <w:pPr>
        <w:rPr/>
      </w:pPr>
      <w:r w:rsidRPr="00000000" w:rsidR="00000000" w:rsidDel="00000000">
        <w:rPr>
          <w:rtl w:val="0"/>
        </w:rPr>
        <w:t xml:space="preserve">(9:50 AM) Gary Mazzaferro: Governance is a cross cutting capability</w:t>
      </w:r>
    </w:p>
    <w:p w:rsidP="00000000" w:rsidRPr="00000000" w:rsidR="00000000" w:rsidDel="00000000" w:rsidRDefault="00000000">
      <w:pPr>
        <w:rPr/>
      </w:pPr>
      <w:r w:rsidRPr="00000000" w:rsidR="00000000" w:rsidDel="00000000">
        <w:rPr>
          <w:rtl w:val="0"/>
        </w:rPr>
        <w:t xml:space="preserve">(9:52 AM) Sri (IBM): Organizational maturity is pretty good</w:t>
      </w:r>
    </w:p>
    <w:p w:rsidP="00000000" w:rsidRPr="00000000" w:rsidR="00000000" w:rsidDel="00000000" w:rsidRDefault="00000000">
      <w:pPr>
        <w:rPr/>
      </w:pPr>
      <w:r w:rsidRPr="00000000" w:rsidR="00000000" w:rsidDel="00000000">
        <w:rPr>
          <w:rtl w:val="0"/>
        </w:rPr>
        <w:t xml:space="preserve">(9:53 AM) Wo Chang (Host, NIST): Very much agree with Sri; we need to engage with the stakeholders/organizations for adoption.</w:t>
      </w:r>
    </w:p>
    <w:p w:rsidP="00000000" w:rsidRPr="00000000" w:rsidR="00000000" w:rsidDel="00000000" w:rsidRDefault="00000000">
      <w:pPr>
        <w:rPr/>
      </w:pPr>
      <w:r w:rsidRPr="00000000" w:rsidR="00000000" w:rsidDel="00000000">
        <w:rPr>
          <w:rtl w:val="0"/>
        </w:rPr>
        <w:t xml:space="preserve">(9:53 AM) Sri (IBM): could you scroll back up a bit again</w:t>
      </w:r>
    </w:p>
    <w:p w:rsidP="00000000" w:rsidRPr="00000000" w:rsidR="00000000" w:rsidDel="00000000" w:rsidRDefault="00000000">
      <w:pPr>
        <w:rPr/>
      </w:pPr>
      <w:r w:rsidRPr="00000000" w:rsidR="00000000" w:rsidDel="00000000">
        <w:rPr>
          <w:rtl w:val="0"/>
        </w:rPr>
        <w:t xml:space="preserve">(9:53 AM) David Boyd(Data Tactics): Dan a quick question.   Can  you characterize for me how an oganization which has a long history of big data but is struggling with the scaling (e.g. their rdbms won't scale).</w:t>
      </w:r>
    </w:p>
    <w:p w:rsidP="00000000" w:rsidRPr="00000000" w:rsidR="00000000" w:rsidDel="00000000" w:rsidRDefault="00000000">
      <w:pPr>
        <w:rPr/>
      </w:pPr>
      <w:r w:rsidRPr="00000000" w:rsidR="00000000" w:rsidDel="00000000">
        <w:rPr>
          <w:rtl w:val="0"/>
        </w:rPr>
        <w:t xml:space="preserve">(9:54 AM) Gary Mazzaferro: Agreed I like the org maturity... needs obsolescence</w:t>
      </w:r>
    </w:p>
    <w:p w:rsidP="00000000" w:rsidRPr="00000000" w:rsidR="00000000" w:rsidDel="00000000" w:rsidRDefault="00000000">
      <w:pPr>
        <w:rPr/>
      </w:pPr>
      <w:r w:rsidRPr="00000000" w:rsidR="00000000" w:rsidDel="00000000">
        <w:rPr>
          <w:rtl w:val="0"/>
        </w:rPr>
        <w:t xml:space="preserve">(9:54 AM) David Boyd(Data Tactics): Dan, right on.  Thanks.</w:t>
      </w:r>
    </w:p>
    <w:p w:rsidP="00000000" w:rsidRPr="00000000" w:rsidR="00000000" w:rsidDel="00000000" w:rsidRDefault="00000000">
      <w:pPr>
        <w:rPr/>
      </w:pPr>
      <w:r w:rsidRPr="00000000" w:rsidR="00000000" w:rsidDel="00000000">
        <w:rPr>
          <w:rtl w:val="0"/>
        </w:rPr>
        <w:t xml:space="preserve">(9:55 AM) David Boyd(Data Tactics): Perfect,  we need to capture these thoughts in an intro on how to apply the roadmap</w:t>
      </w:r>
    </w:p>
    <w:p w:rsidP="00000000" w:rsidRPr="00000000" w:rsidR="00000000" w:rsidDel="00000000" w:rsidRDefault="00000000">
      <w:pPr>
        <w:rPr/>
      </w:pPr>
      <w:r w:rsidRPr="00000000" w:rsidR="00000000" w:rsidDel="00000000">
        <w:rPr>
          <w:rtl w:val="0"/>
        </w:rPr>
        <w:t xml:space="preserve">(9:56 AM) Gary Mazzaferro: Dan,, capture that fact and scenarion</w:t>
      </w:r>
    </w:p>
    <w:p w:rsidP="00000000" w:rsidRPr="00000000" w:rsidR="00000000" w:rsidDel="00000000" w:rsidRDefault="00000000">
      <w:pPr>
        <w:rPr/>
      </w:pPr>
      <w:r w:rsidRPr="00000000" w:rsidR="00000000" w:rsidDel="00000000">
        <w:rPr>
          <w:rtl w:val="0"/>
        </w:rPr>
        <w:t xml:space="preserve">(9:57 AM) Gary Mazzaferro: That should move to use case</w:t>
      </w:r>
    </w:p>
    <w:p w:rsidP="00000000" w:rsidRPr="00000000" w:rsidR="00000000" w:rsidDel="00000000" w:rsidRDefault="00000000">
      <w:pPr>
        <w:rPr/>
      </w:pPr>
      <w:r w:rsidRPr="00000000" w:rsidR="00000000" w:rsidDel="00000000">
        <w:rPr>
          <w:rtl w:val="0"/>
        </w:rPr>
        <w:t xml:space="preserve">(9:58 AM) Gary Mazzaferro: We are talking about a best proactice</w:t>
      </w:r>
    </w:p>
    <w:p w:rsidP="00000000" w:rsidRPr="00000000" w:rsidR="00000000" w:rsidDel="00000000" w:rsidRDefault="00000000">
      <w:pPr>
        <w:rPr/>
      </w:pPr>
      <w:r w:rsidRPr="00000000" w:rsidR="00000000" w:rsidDel="00000000">
        <w:rPr>
          <w:rtl w:val="0"/>
        </w:rPr>
        <w:t xml:space="preserve">(9:58 AM) Keith Hare, JCC Consulting: I'm on the web conference</w:t>
      </w:r>
    </w:p>
    <w:p w:rsidP="00000000" w:rsidRPr="00000000" w:rsidR="00000000" w:rsidDel="00000000" w:rsidRDefault="00000000">
      <w:pPr>
        <w:rPr/>
      </w:pPr>
      <w:r w:rsidRPr="00000000" w:rsidR="00000000" w:rsidDel="00000000">
        <w:rPr>
          <w:rtl w:val="0"/>
        </w:rPr>
        <w:t xml:space="preserve">(9:58 AM) _DAN_MCCLARY_(ORACLE): All, apologies -- I need to drop for another meeting.</w:t>
      </w:r>
    </w:p>
    <w:p w:rsidP="00000000" w:rsidRPr="00000000" w:rsidR="00000000" w:rsidDel="00000000" w:rsidRDefault="00000000">
      <w:pPr>
        <w:rPr/>
      </w:pPr>
      <w:r w:rsidRPr="00000000" w:rsidR="00000000" w:rsidDel="00000000">
        <w:rPr>
          <w:rtl w:val="0"/>
        </w:rPr>
        <w:t xml:space="preserve">(9:59 AM) Keith Hare, JCC Consulting: I'm, available if you unmute me.</w:t>
      </w:r>
    </w:p>
    <w:p w:rsidP="00000000" w:rsidRPr="00000000" w:rsidR="00000000" w:rsidDel="00000000" w:rsidRDefault="00000000">
      <w:pPr>
        <w:rPr/>
      </w:pPr>
      <w:r w:rsidRPr="00000000" w:rsidR="00000000" w:rsidDel="00000000">
        <w:rPr>
          <w:rtl w:val="0"/>
        </w:rPr>
        <w:t xml:space="preserve">(9:59 AM) _DAN_MCCLARY_(ORACLE) disconnected.</w:t>
      </w:r>
    </w:p>
    <w:p w:rsidP="00000000" w:rsidRPr="00000000" w:rsidR="00000000" w:rsidDel="00000000" w:rsidRDefault="00000000">
      <w:pPr>
        <w:rPr/>
      </w:pPr>
      <w:r w:rsidRPr="00000000" w:rsidR="00000000" w:rsidDel="00000000">
        <w:rPr>
          <w:rtl w:val="0"/>
        </w:rPr>
        <w:t xml:space="preserve">(9:59 AM) PavithraKenjige disconnected.</w:t>
      </w:r>
    </w:p>
    <w:p w:rsidP="00000000" w:rsidRPr="00000000" w:rsidR="00000000" w:rsidDel="00000000" w:rsidRDefault="00000000">
      <w:pPr>
        <w:rPr/>
      </w:pPr>
      <w:r w:rsidRPr="00000000" w:rsidR="00000000" w:rsidDel="00000000">
        <w:rPr>
          <w:rtl w:val="0"/>
        </w:rPr>
        <w:t xml:space="preserve">(10:00 AM) PavithraKenjige joined.</w:t>
      </w:r>
    </w:p>
    <w:p w:rsidP="00000000" w:rsidRPr="00000000" w:rsidR="00000000" w:rsidDel="00000000" w:rsidRDefault="00000000">
      <w:pPr>
        <w:rPr/>
      </w:pPr>
      <w:r w:rsidRPr="00000000" w:rsidR="00000000" w:rsidDel="00000000">
        <w:rPr>
          <w:rtl w:val="0"/>
        </w:rPr>
        <w:t xml:space="preserve">(10:01 AM) Sri (IBM): open technologies might ba good phrase...</w:t>
      </w:r>
    </w:p>
    <w:p w:rsidP="00000000" w:rsidRPr="00000000" w:rsidR="00000000" w:rsidDel="00000000" w:rsidRDefault="00000000">
      <w:pPr>
        <w:rPr/>
      </w:pPr>
      <w:r w:rsidRPr="00000000" w:rsidR="00000000" w:rsidDel="00000000">
        <w:rPr>
          <w:rtl w:val="0"/>
        </w:rPr>
        <w:t xml:space="preserve">(10:01 AM) PavithraKenjige99 joined.</w:t>
      </w:r>
    </w:p>
    <w:p w:rsidP="00000000" w:rsidRPr="00000000" w:rsidR="00000000" w:rsidDel="00000000" w:rsidRDefault="00000000">
      <w:pPr>
        <w:rPr/>
      </w:pPr>
      <w:r w:rsidRPr="00000000" w:rsidR="00000000" w:rsidDel="00000000">
        <w:rPr>
          <w:rtl w:val="0"/>
        </w:rPr>
        <w:t xml:space="preserve">(10:01 AM) PavithraKenjige99 disconnected.</w:t>
      </w:r>
    </w:p>
    <w:p w:rsidP="00000000" w:rsidRPr="00000000" w:rsidR="00000000" w:rsidDel="00000000" w:rsidRDefault="00000000">
      <w:pPr>
        <w:rPr/>
      </w:pPr>
      <w:r w:rsidRPr="00000000" w:rsidR="00000000" w:rsidDel="00000000">
        <w:rPr>
          <w:rtl w:val="0"/>
        </w:rPr>
        <w:t xml:space="preserve">(10:02 AM) Gary Mazzaferro: Big Data ecosystem requirements</w:t>
      </w:r>
    </w:p>
    <w:p w:rsidP="00000000" w:rsidRPr="00000000" w:rsidR="00000000" w:rsidDel="00000000" w:rsidRDefault="00000000">
      <w:pPr>
        <w:rPr/>
      </w:pPr>
      <w:r w:rsidRPr="00000000" w:rsidR="00000000" w:rsidDel="00000000">
        <w:rPr>
          <w:rtl w:val="0"/>
        </w:rPr>
        <w:t xml:space="preserve">(10:04 AM) PavithraKenjige disconnected.</w:t>
      </w:r>
    </w:p>
    <w:p w:rsidP="00000000" w:rsidRPr="00000000" w:rsidR="00000000" w:rsidDel="00000000" w:rsidRDefault="00000000">
      <w:pPr>
        <w:rPr/>
      </w:pPr>
      <w:r w:rsidRPr="00000000" w:rsidR="00000000" w:rsidDel="00000000">
        <w:rPr>
          <w:rtl w:val="0"/>
        </w:rPr>
        <w:t xml:space="preserve">(10:04 AM) PavithraKenjige joined.</w:t>
      </w:r>
    </w:p>
    <w:p w:rsidP="00000000" w:rsidRPr="00000000" w:rsidR="00000000" w:rsidDel="00000000" w:rsidRDefault="00000000">
      <w:pPr>
        <w:rPr/>
      </w:pPr>
      <w:r w:rsidRPr="00000000" w:rsidR="00000000" w:rsidDel="00000000">
        <w:rPr>
          <w:rtl w:val="0"/>
        </w:rPr>
        <w:t xml:space="preserve">(10:07 AM) Wo Chang (Host, NIST): Thanks Keith for putting the M0035 document together!  This is an important area since ultimately we want to identify potential collaborators and possible standard organizations to participate and work on this Big Data standards.  Thanks Keith!</w:t>
      </w:r>
    </w:p>
    <w:p w:rsidP="00000000" w:rsidRPr="00000000" w:rsidR="00000000" w:rsidDel="00000000" w:rsidRDefault="00000000">
      <w:pPr>
        <w:rPr/>
      </w:pPr>
      <w:r w:rsidRPr="00000000" w:rsidR="00000000" w:rsidDel="00000000">
        <w:rPr>
          <w:rtl w:val="0"/>
        </w:rPr>
        <w:t xml:space="preserve">(10:09 AM) PavithraKenjige disconnected.</w:t>
      </w:r>
    </w:p>
    <w:p w:rsidP="00000000" w:rsidRPr="00000000" w:rsidR="00000000" w:rsidDel="00000000" w:rsidRDefault="00000000">
      <w:pPr>
        <w:rPr/>
      </w:pPr>
      <w:r w:rsidRPr="00000000" w:rsidR="00000000" w:rsidDel="00000000">
        <w:rPr>
          <w:rtl w:val="0"/>
        </w:rPr>
        <w:t xml:space="preserve">(10:14 AM) PavithraKenjige joined.</w:t>
      </w:r>
    </w:p>
    <w:p w:rsidP="00000000" w:rsidRPr="00000000" w:rsidR="00000000" w:rsidDel="00000000" w:rsidRDefault="00000000">
      <w:pPr>
        <w:rPr/>
      </w:pPr>
      <w:r w:rsidRPr="00000000" w:rsidR="00000000" w:rsidDel="00000000">
        <w:rPr>
          <w:rtl w:val="0"/>
        </w:rPr>
        <w:t xml:space="preserve">(10:17 AM) Tim Zimmerlin (Automation Technologies): Gary, share those things!</w:t>
      </w:r>
    </w:p>
    <w:p w:rsidP="00000000" w:rsidRPr="00000000" w:rsidR="00000000" w:rsidDel="00000000" w:rsidRDefault="00000000">
      <w:pPr>
        <w:rPr/>
      </w:pPr>
      <w:r w:rsidRPr="00000000" w:rsidR="00000000" w:rsidDel="00000000">
        <w:rPr>
          <w:rtl w:val="0"/>
        </w:rPr>
        <w:t xml:space="preserve">(10:20 AM) Jay Greenberg (Boeing) disconnected.</w:t>
      </w:r>
    </w:p>
    <w:p w:rsidP="00000000" w:rsidRPr="00000000" w:rsidR="00000000" w:rsidDel="00000000" w:rsidRDefault="00000000">
      <w:pPr>
        <w:rPr/>
      </w:pPr>
      <w:r w:rsidRPr="00000000" w:rsidR="00000000" w:rsidDel="00000000">
        <w:rPr>
          <w:rtl w:val="0"/>
        </w:rPr>
        <w:t xml:space="preserve">(10:21 AM) Sri (IBM): is there a mailing list I should be on?</w:t>
      </w:r>
    </w:p>
    <w:p w:rsidP="00000000" w:rsidRPr="00000000" w:rsidR="00000000" w:rsidDel="00000000" w:rsidRDefault="00000000">
      <w:pPr>
        <w:rPr/>
      </w:pPr>
      <w:r w:rsidRPr="00000000" w:rsidR="00000000" w:rsidDel="00000000">
        <w:rPr>
          <w:rtl w:val="0"/>
        </w:rPr>
        <w:t xml:space="preserve">(10:23 AM) Carl Buffington disconnected.</w:t>
      </w:r>
    </w:p>
    <w:p w:rsidP="00000000" w:rsidRPr="00000000" w:rsidR="00000000" w:rsidDel="00000000" w:rsidRDefault="00000000">
      <w:pPr>
        <w:rPr/>
      </w:pPr>
      <w:r w:rsidRPr="00000000" w:rsidR="00000000" w:rsidDel="00000000">
        <w:rPr>
          <w:rtl w:val="0"/>
        </w:rPr>
        <w:t xml:space="preserve">(10:24 AM) PavithraKenjige disconnected.</w:t>
      </w:r>
    </w:p>
    <w:p w:rsidP="00000000" w:rsidRPr="00000000" w:rsidR="00000000" w:rsidDel="00000000" w:rsidRDefault="00000000">
      <w:pPr>
        <w:rPr/>
      </w:pPr>
      <w:r w:rsidRPr="00000000" w:rsidR="00000000" w:rsidDel="00000000">
        <w:rPr>
          <w:rtl w:val="0"/>
        </w:rPr>
        <w:t xml:space="preserve">(10:24 AM) Carl Buffington joined.</w:t>
      </w:r>
    </w:p>
    <w:p w:rsidP="00000000" w:rsidRPr="00000000" w:rsidR="00000000" w:rsidDel="00000000" w:rsidRDefault="00000000">
      <w:pPr>
        <w:rPr/>
      </w:pPr>
      <w:r w:rsidRPr="00000000" w:rsidR="00000000" w:rsidDel="00000000">
        <w:rPr>
          <w:rtl w:val="0"/>
        </w:rPr>
        <w:t xml:space="preserve">(10:24 AM) guest: bigdataroadmap@nist.gov</w:t>
      </w:r>
    </w:p>
    <w:p w:rsidP="00000000" w:rsidRPr="00000000" w:rsidR="00000000" w:rsidDel="00000000" w:rsidRDefault="00000000">
      <w:pPr>
        <w:rPr/>
      </w:pPr>
      <w:r w:rsidRPr="00000000" w:rsidR="00000000" w:rsidDel="00000000">
        <w:rPr>
          <w:rtl w:val="0"/>
        </w:rPr>
        <w:t xml:space="preserve">(10:25 AM) Alicia Zuniga-Alvarado/AZA joined.</w:t>
      </w:r>
    </w:p>
    <w:p w:rsidP="00000000" w:rsidRPr="00000000" w:rsidR="00000000" w:rsidDel="00000000" w:rsidRDefault="00000000">
      <w:pPr>
        <w:rPr/>
      </w:pPr>
      <w:r w:rsidRPr="00000000" w:rsidR="00000000" w:rsidDel="00000000">
        <w:rPr>
          <w:rtl w:val="0"/>
        </w:rPr>
        <w:t xml:space="preserve">(10:26 AM) PavithraKenjige joined.</w:t>
      </w:r>
    </w:p>
    <w:p w:rsidP="00000000" w:rsidRPr="00000000" w:rsidR="00000000" w:rsidDel="00000000" w:rsidRDefault="00000000">
      <w:pPr>
        <w:rPr/>
      </w:pPr>
      <w:r w:rsidRPr="00000000" w:rsidR="00000000" w:rsidDel="00000000">
        <w:rPr>
          <w:rtl w:val="0"/>
        </w:rPr>
        <w:t xml:space="preserve">(10:26 AM) Wo Chang (Host, NIST): Sri: you should sign-up with this URL: http://bigdatawg.nist.gov/newuser.php</w:t>
      </w:r>
    </w:p>
    <w:p w:rsidP="00000000" w:rsidRPr="00000000" w:rsidR="00000000" w:rsidDel="00000000" w:rsidRDefault="00000000">
      <w:pPr>
        <w:rPr/>
      </w:pPr>
      <w:r w:rsidRPr="00000000" w:rsidR="00000000" w:rsidDel="00000000">
        <w:rPr>
          <w:rtl w:val="0"/>
        </w:rPr>
        <w:t xml:space="preserve">(10:26 AM) Sri (IBM): thanks</w:t>
      </w:r>
    </w:p>
    <w:p w:rsidP="00000000" w:rsidRPr="00000000" w:rsidR="00000000" w:rsidDel="00000000" w:rsidRDefault="00000000">
      <w:pPr>
        <w:rPr/>
      </w:pPr>
      <w:r w:rsidRPr="00000000" w:rsidR="00000000" w:rsidDel="00000000">
        <w:rPr>
          <w:rtl w:val="0"/>
        </w:rPr>
        <w:t xml:space="preserve">(10:26 AM) tbeyene disconnected.</w:t>
      </w:r>
    </w:p>
    <w:p w:rsidP="00000000" w:rsidRPr="00000000" w:rsidR="00000000" w:rsidDel="00000000" w:rsidRDefault="00000000">
      <w:pPr>
        <w:rPr/>
      </w:pPr>
      <w:r w:rsidRPr="00000000" w:rsidR="00000000" w:rsidDel="00000000">
        <w:rPr>
          <w:rtl w:val="0"/>
        </w:rPr>
        <w:t xml:space="preserve">(10:27 AM) PavithraKenjige disconnected.</w:t>
      </w:r>
    </w:p>
    <w:p w:rsidP="00000000" w:rsidRPr="00000000" w:rsidR="00000000" w:rsidDel="00000000" w:rsidRDefault="00000000">
      <w:pPr>
        <w:rPr/>
      </w:pPr>
      <w:r w:rsidRPr="00000000" w:rsidR="00000000" w:rsidDel="00000000">
        <w:rPr>
          <w:rtl w:val="0"/>
        </w:rPr>
        <w:t xml:space="preserve">(10:27 AM) Alicia Zuniga-Alvarado/AZA: thank you</w:t>
      </w:r>
    </w:p>
    <w:p w:rsidP="00000000" w:rsidRPr="00000000" w:rsidR="00000000" w:rsidDel="00000000" w:rsidRDefault="00000000">
      <w:pPr>
        <w:rPr/>
      </w:pPr>
      <w:r w:rsidRPr="00000000" w:rsidR="00000000" w:rsidDel="00000000">
        <w:rPr>
          <w:rtl w:val="0"/>
        </w:rPr>
        <w:t xml:space="preserve">(10:27 AM) Cherry Tom IEEE-SA disconnected.</w:t>
      </w:r>
    </w:p>
    <w:p w:rsidP="00000000" w:rsidRPr="00000000" w:rsidR="00000000" w:rsidDel="00000000" w:rsidRDefault="00000000">
      <w:pPr>
        <w:rPr/>
      </w:pPr>
      <w:r w:rsidRPr="00000000" w:rsidR="00000000" w:rsidDel="00000000">
        <w:rPr>
          <w:rtl w:val="0"/>
        </w:rPr>
        <w:t xml:space="preserve">(10:27 AM) Alicia Zuniga-Alvarado/AZA disconnected.</w:t>
      </w:r>
    </w:p>
    <w:p w:rsidP="00000000" w:rsidRPr="00000000" w:rsidR="00000000" w:rsidDel="00000000" w:rsidRDefault="00000000">
      <w:pPr>
        <w:rPr/>
      </w:pPr>
      <w:r w:rsidRPr="00000000" w:rsidR="00000000" w:rsidDel="00000000">
        <w:rPr>
          <w:rtl w:val="0"/>
        </w:rPr>
        <w:t xml:space="preserve">(10:27 AM) Tim Zimmerlin (Automation Technologies) disconnected.</w:t>
      </w:r>
    </w:p>
    <w:p w:rsidP="00000000" w:rsidRPr="00000000" w:rsidR="00000000" w:rsidDel="00000000" w:rsidRDefault="00000000">
      <w:pPr>
        <w:rPr/>
      </w:pPr>
      <w:r w:rsidRPr="00000000" w:rsidR="00000000" w:rsidDel="00000000">
        <w:rPr>
          <w:rtl w:val="0"/>
        </w:rPr>
        <w:t xml:space="preserve">(10:27 AM) David Boyd(Data Tactics) disconnected.</w:t>
      </w:r>
    </w:p>
    <w:p w:rsidP="00000000" w:rsidRPr="00000000" w:rsidR="00000000" w:rsidDel="00000000" w:rsidRDefault="00000000">
      <w:pPr>
        <w:rPr/>
      </w:pPr>
      <w:r w:rsidRPr="00000000" w:rsidR="00000000" w:rsidDel="00000000">
        <w:rPr>
          <w:rtl w:val="0"/>
        </w:rPr>
        <w:t xml:space="preserve">(10:27 AM) Carl Buffington disconnected.</w:t>
      </w:r>
    </w:p>
    <w:p w:rsidP="00000000" w:rsidRPr="00000000" w:rsidR="00000000" w:rsidDel="00000000" w:rsidRDefault="00000000">
      <w:pPr>
        <w:rPr/>
      </w:pPr>
      <w:r w:rsidRPr="00000000" w:rsidR="00000000" w:rsidDel="00000000">
        <w:rPr>
          <w:rtl w:val="0"/>
        </w:rPr>
        <w:t xml:space="preserve">(10:27 AM) tbeyene joined.</w:t>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720" w:firstLine="360"/>
      </w:pPr>
      <w:rPr>
        <w:u w:val="none"/>
      </w:rPr>
    </w:lvl>
    <w:lvl w:ilvl="1">
      <w:start w:val="1"/>
      <w:numFmt w:val="lowerLetter"/>
      <w:lvlText w:val="%2."/>
      <w:pPr>
        <w:ind w:left="1440" w:firstLine="1080"/>
      </w:pPr>
      <w:rPr>
        <w:u w:val="none"/>
      </w:rPr>
    </w:lvl>
    <w:lvl w:ilvl="2">
      <w:start w:val="1"/>
      <w:numFmt w:val="lowerRoman"/>
      <w:lvlText w:val="%3."/>
      <w:pPr>
        <w:ind w:left="2160" w:firstLine="1800"/>
      </w:pPr>
      <w:rPr>
        <w:u w:val="none"/>
      </w:rPr>
    </w:lvl>
    <w:lvl w:ilvl="3">
      <w:start w:val="1"/>
      <w:numFmt w:val="decimal"/>
      <w:lvlText w:val="%4."/>
      <w:pPr>
        <w:ind w:left="2880" w:firstLine="2520"/>
      </w:pPr>
      <w:rPr>
        <w:u w:val="none"/>
      </w:rPr>
    </w:lvl>
    <w:lvl w:ilvl="4">
      <w:start w:val="1"/>
      <w:numFmt w:val="lowerLetter"/>
      <w:lvlText w:val="%5."/>
      <w:pPr>
        <w:ind w:left="3600" w:firstLine="3240"/>
      </w:pPr>
      <w:rPr>
        <w:u w:val="none"/>
      </w:rPr>
    </w:lvl>
    <w:lvl w:ilvl="5">
      <w:start w:val="1"/>
      <w:numFmt w:val="lowerRoman"/>
      <w:lvlText w:val="%6."/>
      <w:pPr>
        <w:ind w:left="4320" w:firstLine="3960"/>
      </w:pPr>
      <w:rPr>
        <w:u w:val="none"/>
      </w:rPr>
    </w:lvl>
    <w:lvl w:ilvl="6">
      <w:start w:val="1"/>
      <w:numFmt w:val="decimal"/>
      <w:lvlText w:val="%7."/>
      <w:pPr>
        <w:ind w:left="5040" w:firstLine="4680"/>
      </w:pPr>
      <w:rPr>
        <w:u w:val="none"/>
      </w:rPr>
    </w:lvl>
    <w:lvl w:ilvl="7">
      <w:start w:val="1"/>
      <w:numFmt w:val="lowerLetter"/>
      <w:lvlText w:val="%8."/>
      <w:pPr>
        <w:ind w:left="5760" w:firstLine="5400"/>
      </w:pPr>
      <w:rPr>
        <w:u w:val="none"/>
      </w:rPr>
    </w:lvl>
    <w:lvl w:ilvl="8">
      <w:start w:val="1"/>
      <w:numFmt w:val="lowerRoman"/>
      <w:lvlText w:val="%9."/>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bigdatawg.nist.gov/_uploadfiles/M0052_v1_3889465949.xlsx" Type="http://schemas.openxmlformats.org/officeDocument/2006/relationships/hyperlink" TargetMode="External" Id="rId6"/><Relationship Target="http://bigdatawg.nist.gov/_uploadfiles/M0052_v1_3889465949.xlsx" Type="http://schemas.openxmlformats.org/officeDocument/2006/relationships/hyperlink" TargetMode="External" Id="rId5"/><Relationship Target="http://bigdatawg.nist.gov/_uploadfiles/M0035_v1_8798723092.docx" Type="http://schemas.openxmlformats.org/officeDocument/2006/relationships/hyperlink" TargetMode="External" Id="rId8"/><Relationship Target="http://bigdatawg.nist.gov/_uploadfiles/M0058_v1_3066031053.docx"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Roadmap Subgroup Agenda for July 26, 2013.docx</dc:title>
</cp:coreProperties>
</file>