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AC" w:rsidRDefault="00E741AC" w:rsidP="00E741AC">
      <w:pPr>
        <w:tabs>
          <w:tab w:val="center" w:pos="4061"/>
        </w:tabs>
        <w:jc w:val="center"/>
        <w:rPr>
          <w:rFonts w:ascii="Arial" w:hAnsi="Arial"/>
          <w:b/>
          <w:sz w:val="40"/>
          <w:szCs w:val="40"/>
        </w:rPr>
      </w:pPr>
    </w:p>
    <w:p w:rsidR="00E741AC" w:rsidRDefault="00E741AC" w:rsidP="00E741AC">
      <w:pPr>
        <w:tabs>
          <w:tab w:val="center" w:pos="4061"/>
        </w:tabs>
        <w:jc w:val="center"/>
        <w:rPr>
          <w:rFonts w:ascii="Arial" w:hAnsi="Arial"/>
          <w:b/>
          <w:sz w:val="40"/>
          <w:szCs w:val="40"/>
        </w:rPr>
      </w:pPr>
    </w:p>
    <w:p w:rsidR="00E741AC" w:rsidRDefault="00E741AC" w:rsidP="00E741AC">
      <w:pPr>
        <w:tabs>
          <w:tab w:val="center" w:pos="4061"/>
        </w:tabs>
        <w:jc w:val="center"/>
        <w:rPr>
          <w:rFonts w:ascii="Arial" w:hAnsi="Arial"/>
          <w:b/>
          <w:sz w:val="40"/>
          <w:szCs w:val="40"/>
        </w:rPr>
      </w:pPr>
    </w:p>
    <w:p w:rsidR="00E741AC" w:rsidRDefault="00E741AC" w:rsidP="00E741AC">
      <w:pPr>
        <w:tabs>
          <w:tab w:val="center" w:pos="4061"/>
        </w:tabs>
        <w:jc w:val="center"/>
        <w:rPr>
          <w:rFonts w:ascii="Arial" w:hAnsi="Arial"/>
          <w:b/>
          <w:sz w:val="40"/>
          <w:szCs w:val="40"/>
        </w:rPr>
      </w:pPr>
    </w:p>
    <w:p w:rsidR="00D40263" w:rsidRDefault="00D40263" w:rsidP="00E741AC">
      <w:pPr>
        <w:tabs>
          <w:tab w:val="center" w:pos="4061"/>
        </w:tabs>
        <w:jc w:val="center"/>
        <w:rPr>
          <w:rFonts w:ascii="Arial" w:hAnsi="Arial"/>
          <w:b/>
          <w:sz w:val="52"/>
          <w:szCs w:val="52"/>
        </w:rPr>
      </w:pPr>
      <w:r>
        <w:rPr>
          <w:rFonts w:ascii="Arial" w:hAnsi="Arial"/>
          <w:b/>
          <w:sz w:val="52"/>
          <w:szCs w:val="52"/>
        </w:rPr>
        <w:t xml:space="preserve">NIST </w:t>
      </w:r>
      <w:r w:rsidR="005A37E4" w:rsidRPr="005A37E4">
        <w:rPr>
          <w:rFonts w:ascii="Arial" w:hAnsi="Arial"/>
          <w:b/>
          <w:sz w:val="52"/>
          <w:szCs w:val="52"/>
        </w:rPr>
        <w:t>Bi</w:t>
      </w:r>
      <w:r w:rsidR="001D7FBE">
        <w:rPr>
          <w:rFonts w:ascii="Arial" w:hAnsi="Arial"/>
          <w:b/>
          <w:sz w:val="52"/>
          <w:szCs w:val="52"/>
        </w:rPr>
        <w:t xml:space="preserve">g Data </w:t>
      </w:r>
    </w:p>
    <w:p w:rsidR="00E741AC" w:rsidRPr="005A37E4" w:rsidRDefault="001D7FBE" w:rsidP="00E741AC">
      <w:pPr>
        <w:tabs>
          <w:tab w:val="center" w:pos="4061"/>
        </w:tabs>
        <w:jc w:val="center"/>
        <w:rPr>
          <w:rFonts w:ascii="Arial" w:hAnsi="Arial"/>
          <w:b/>
          <w:sz w:val="52"/>
          <w:szCs w:val="52"/>
        </w:rPr>
      </w:pPr>
      <w:r>
        <w:rPr>
          <w:rFonts w:ascii="Arial" w:hAnsi="Arial"/>
          <w:b/>
          <w:sz w:val="52"/>
          <w:szCs w:val="52"/>
        </w:rPr>
        <w:t>Reference Architecture</w:t>
      </w:r>
    </w:p>
    <w:p w:rsidR="00E741AC" w:rsidRDefault="00E741AC" w:rsidP="00E741AC">
      <w:pPr>
        <w:tabs>
          <w:tab w:val="center" w:pos="4061"/>
        </w:tabs>
        <w:jc w:val="center"/>
        <w:rPr>
          <w:rFonts w:ascii="Arial" w:hAnsi="Arial"/>
          <w:b/>
        </w:rPr>
      </w:pPr>
    </w:p>
    <w:p w:rsidR="00E741AC" w:rsidRPr="0007773B" w:rsidRDefault="00FF762C" w:rsidP="00E741AC">
      <w:pPr>
        <w:tabs>
          <w:tab w:val="center" w:pos="4061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Version 1.1</w:t>
      </w:r>
    </w:p>
    <w:p w:rsidR="00E741AC" w:rsidRDefault="00E741AC" w:rsidP="00E741AC">
      <w:pPr>
        <w:tabs>
          <w:tab w:val="left" w:pos="0"/>
          <w:tab w:val="left" w:pos="494"/>
          <w:tab w:val="left" w:pos="1112"/>
          <w:tab w:val="left" w:pos="1730"/>
          <w:tab w:val="left" w:pos="2348"/>
          <w:tab w:val="left" w:pos="2966"/>
          <w:tab w:val="left" w:pos="3584"/>
          <w:tab w:val="left" w:pos="4202"/>
          <w:tab w:val="left" w:pos="4820"/>
          <w:tab w:val="left" w:pos="5438"/>
          <w:tab w:val="left" w:pos="6056"/>
          <w:tab w:val="left" w:pos="6674"/>
          <w:tab w:val="left" w:pos="7292"/>
          <w:tab w:val="left" w:pos="7910"/>
          <w:tab w:val="left" w:pos="8528"/>
          <w:tab w:val="left" w:pos="9146"/>
        </w:tabs>
        <w:jc w:val="both"/>
        <w:rPr>
          <w:rFonts w:ascii="Arial" w:hAnsi="Arial"/>
        </w:rPr>
      </w:pPr>
    </w:p>
    <w:p w:rsidR="00E741AC" w:rsidRDefault="00E741AC" w:rsidP="00E741AC">
      <w:pPr>
        <w:tabs>
          <w:tab w:val="left" w:pos="0"/>
          <w:tab w:val="left" w:pos="494"/>
          <w:tab w:val="left" w:pos="1112"/>
          <w:tab w:val="left" w:pos="1730"/>
          <w:tab w:val="left" w:pos="2348"/>
          <w:tab w:val="left" w:pos="2966"/>
          <w:tab w:val="left" w:pos="3584"/>
          <w:tab w:val="left" w:pos="4202"/>
          <w:tab w:val="left" w:pos="4820"/>
          <w:tab w:val="left" w:pos="5438"/>
          <w:tab w:val="left" w:pos="6056"/>
          <w:tab w:val="left" w:pos="6674"/>
          <w:tab w:val="left" w:pos="7292"/>
          <w:tab w:val="left" w:pos="7910"/>
          <w:tab w:val="left" w:pos="8528"/>
          <w:tab w:val="left" w:pos="9146"/>
        </w:tabs>
        <w:jc w:val="center"/>
        <w:rPr>
          <w:rFonts w:ascii="Arial" w:hAnsi="Arial"/>
        </w:rPr>
      </w:pPr>
    </w:p>
    <w:p w:rsidR="00D40263" w:rsidRPr="002528D1" w:rsidRDefault="00D40263" w:rsidP="00D40263">
      <w:pPr>
        <w:pStyle w:val="NoSpacing"/>
        <w:jc w:val="center"/>
        <w:rPr>
          <w:b/>
          <w:sz w:val="28"/>
          <w:szCs w:val="28"/>
        </w:rPr>
      </w:pPr>
      <w:r w:rsidRPr="002528D1">
        <w:rPr>
          <w:b/>
          <w:sz w:val="28"/>
          <w:szCs w:val="28"/>
        </w:rPr>
        <w:t>Reference Architecture Subgroup</w:t>
      </w:r>
    </w:p>
    <w:p w:rsidR="00D40263" w:rsidRPr="002528D1" w:rsidRDefault="00D40263" w:rsidP="00D40263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2528D1">
        <w:rPr>
          <w:rFonts w:ascii="Times New Roman" w:hAnsi="Times New Roman"/>
          <w:b/>
          <w:sz w:val="28"/>
          <w:szCs w:val="28"/>
        </w:rPr>
        <w:t>NIST Big Data Working Group (NBD-WG)</w:t>
      </w:r>
    </w:p>
    <w:p w:rsidR="00D40263" w:rsidRPr="002528D1" w:rsidRDefault="00D40263" w:rsidP="00D40263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528D1">
        <w:rPr>
          <w:rFonts w:ascii="Times New Roman" w:hAnsi="Times New Roman"/>
          <w:b/>
          <w:sz w:val="24"/>
          <w:szCs w:val="24"/>
        </w:rPr>
        <w:t>August, 2013</w:t>
      </w:r>
    </w:p>
    <w:p w:rsidR="00E741AC" w:rsidRPr="00613B39" w:rsidRDefault="00E741AC" w:rsidP="00E741AC">
      <w:pPr>
        <w:ind w:hanging="810"/>
        <w:jc w:val="center"/>
      </w:pPr>
      <w:r>
        <w:br w:type="page"/>
      </w:r>
    </w:p>
    <w:p w:rsidR="00986EAC" w:rsidRDefault="00E741A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64669083" w:history="1">
        <w:r w:rsidR="00986EAC" w:rsidRPr="001A608F">
          <w:rPr>
            <w:rStyle w:val="Hyperlink"/>
            <w:noProof/>
          </w:rPr>
          <w:t>Executive Summary</w:t>
        </w:r>
        <w:r w:rsidR="00986EAC">
          <w:rPr>
            <w:noProof/>
            <w:webHidden/>
          </w:rPr>
          <w:tab/>
        </w:r>
        <w:r w:rsidR="00986EAC">
          <w:rPr>
            <w:noProof/>
            <w:webHidden/>
          </w:rPr>
          <w:fldChar w:fldCharType="begin"/>
        </w:r>
        <w:r w:rsidR="00986EAC">
          <w:rPr>
            <w:noProof/>
            <w:webHidden/>
          </w:rPr>
          <w:instrText xml:space="preserve"> PAGEREF _Toc364669083 \h </w:instrText>
        </w:r>
        <w:r w:rsidR="00986EAC">
          <w:rPr>
            <w:noProof/>
            <w:webHidden/>
          </w:rPr>
        </w:r>
        <w:r w:rsidR="00986EAC">
          <w:rPr>
            <w:noProof/>
            <w:webHidden/>
          </w:rPr>
          <w:fldChar w:fldCharType="separate"/>
        </w:r>
        <w:r w:rsidR="00986EAC">
          <w:rPr>
            <w:noProof/>
            <w:webHidden/>
          </w:rPr>
          <w:t>4</w:t>
        </w:r>
        <w:r w:rsidR="00986EAC"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084" w:history="1">
        <w:r w:rsidRPr="001A608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85" w:history="1">
        <w:r w:rsidRPr="001A608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86" w:history="1">
        <w:r w:rsidRPr="001A608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How This Report Was Produced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87" w:history="1">
        <w:r w:rsidRPr="001A608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Structure of This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088" w:history="1">
        <w:r w:rsidRPr="001A608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Reference Architecture: Use Cases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089" w:history="1">
        <w:r w:rsidRPr="001A608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Reference Architecture: Conceptual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090" w:history="1">
        <w:r w:rsidRPr="001A608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Reference Architecture: Main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91" w:history="1">
        <w:r w:rsidRPr="001A608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92" w:history="1">
        <w:r w:rsidRPr="001A608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Transformation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3" w:history="1">
        <w:r w:rsidRPr="001A608F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Collection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4" w:history="1">
        <w:r w:rsidRPr="001A608F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Curation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5" w:history="1">
        <w:r w:rsidRPr="001A608F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Analytic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6" w:history="1">
        <w:r w:rsidRPr="001A608F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Visualization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7" w:history="1">
        <w:r w:rsidRPr="001A608F">
          <w:rPr>
            <w:rStyle w:val="Hyperlink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Access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098" w:history="1">
        <w:r w:rsidRPr="001A608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Capability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099" w:history="1">
        <w:r w:rsidRPr="001A608F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0" w:history="1">
        <w:r w:rsidRPr="001A608F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Hardware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1" w:history="1">
        <w:r w:rsidRPr="001A608F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Security and Privacy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2" w:history="1">
        <w:r w:rsidRPr="001A608F">
          <w:rPr>
            <w:rStyle w:val="Hyperlink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System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3" w:history="1">
        <w:r w:rsidRPr="001A608F">
          <w:rPr>
            <w:rStyle w:val="Hyperlink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Lifecycle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104" w:history="1">
        <w:r w:rsidRPr="001A608F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5" w:history="1">
        <w:r w:rsidRPr="001A608F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6" w:history="1">
        <w:r w:rsidRPr="001A608F">
          <w:rPr>
            <w:rStyle w:val="Hyperlink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07" w:history="1">
        <w:r w:rsidRPr="001A608F">
          <w:rPr>
            <w:rStyle w:val="Hyperlink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08" w:history="1">
        <w:r w:rsidRPr="001A608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Reference Architecture: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109" w:history="1">
        <w:r w:rsidRPr="001A608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Data Service Abstraction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0" w:history="1">
        <w:r w:rsidRPr="001A608F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1" w:history="1">
        <w:r w:rsidRPr="001A608F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2" w:history="1">
        <w:r w:rsidRPr="001A608F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Curation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3" w:history="1">
        <w:r w:rsidRPr="001A608F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Analytic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114" w:history="1">
        <w:r w:rsidRPr="001A608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Capability Service Abstraction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5" w:history="1">
        <w:r w:rsidRPr="001A608F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6" w:history="1">
        <w:r w:rsidRPr="001A608F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Streaming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7" w:history="1">
        <w:r w:rsidRPr="001A608F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Aggregation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8" w:history="1">
        <w:r w:rsidRPr="001A608F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19" w:history="1">
        <w:r w:rsidRPr="001A608F">
          <w:rPr>
            <w:rStyle w:val="Hyperlink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0" w:history="1">
        <w:r w:rsidRPr="001A608F">
          <w:rPr>
            <w:rStyle w:val="Hyperlink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1" w:history="1">
        <w:r w:rsidRPr="001A608F">
          <w:rPr>
            <w:rStyle w:val="Hyperlink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2" w:history="1">
        <w:r w:rsidRPr="001A608F">
          <w:rPr>
            <w:rStyle w:val="Hyperlink"/>
            <w:noProof/>
          </w:rPr>
          <w:t>5.2.8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RT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3" w:history="1">
        <w:r w:rsidRPr="001A608F">
          <w:rPr>
            <w:rStyle w:val="Hyperlink"/>
            <w:noProof/>
          </w:rPr>
          <w:t>5.2.9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Batch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4" w:history="1">
        <w:r w:rsidRPr="001A608F">
          <w:rPr>
            <w:rStyle w:val="Hyperlink"/>
            <w:noProof/>
          </w:rPr>
          <w:t>5.2.10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Interactive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64669125" w:history="1">
        <w:r w:rsidRPr="001A608F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Usage Service Abstraction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6" w:history="1">
        <w:r w:rsidRPr="001A608F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7" w:history="1">
        <w:r w:rsidRPr="001A608F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8" w:history="1">
        <w:r w:rsidRPr="001A608F">
          <w:rPr>
            <w:rStyle w:val="Hyperlink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364669129" w:history="1">
        <w:r w:rsidRPr="001A608F">
          <w:rPr>
            <w:rStyle w:val="Hyperlink"/>
            <w:noProof/>
          </w:rPr>
          <w:t>5.3.4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Example: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30" w:history="1">
        <w:r w:rsidRPr="001A608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Reference Architecture: Security and 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31" w:history="1">
        <w:r w:rsidRPr="001A608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A608F">
          <w:rPr>
            <w:rStyle w:val="Hyperlink"/>
            <w:noProof/>
          </w:rPr>
          <w:t>Big Data Taxonomy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32" w:history="1">
        <w:r w:rsidRPr="001A608F">
          <w:rPr>
            <w:rStyle w:val="Hyperlink"/>
            <w:noProof/>
          </w:rPr>
          <w:t>Appendix A: Big Data 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33" w:history="1">
        <w:r w:rsidRPr="001A608F">
          <w:rPr>
            <w:rStyle w:val="Hyperlink"/>
            <w:noProof/>
          </w:rPr>
          <w:t>Appendix B: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EAC" w:rsidRDefault="00986EA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64669134" w:history="1">
        <w:r w:rsidRPr="001A608F">
          <w:rPr>
            <w:rStyle w:val="Hyperlink"/>
            <w:noProof/>
          </w:rPr>
          <w:t>Appendix C: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1AC" w:rsidRDefault="00E741AC" w:rsidP="00E741AC">
      <w:pPr>
        <w:rPr>
          <w:b/>
        </w:rPr>
      </w:pPr>
      <w:r>
        <w:rPr>
          <w:b/>
        </w:rPr>
        <w:fldChar w:fldCharType="end"/>
      </w:r>
    </w:p>
    <w:p w:rsidR="003A7A97" w:rsidRDefault="00E741AC" w:rsidP="003A7A97">
      <w:pPr>
        <w:pStyle w:val="Heading1"/>
        <w:numPr>
          <w:ilvl w:val="0"/>
          <w:numId w:val="0"/>
        </w:numPr>
        <w:ind w:left="432" w:hanging="432"/>
        <w:rPr>
          <w:rFonts w:ascii="Calibri" w:hAnsi="Calibri"/>
          <w:color w:val="632423"/>
          <w:szCs w:val="24"/>
        </w:rPr>
      </w:pPr>
      <w:r w:rsidRPr="00F53565">
        <w:rPr>
          <w:rFonts w:ascii="Calibri" w:hAnsi="Calibri"/>
          <w:color w:val="632423"/>
          <w:szCs w:val="24"/>
        </w:rPr>
        <w:br w:type="page"/>
      </w:r>
    </w:p>
    <w:p w:rsidR="00166574" w:rsidRPr="00F5627F" w:rsidRDefault="00166574" w:rsidP="00D60D5B">
      <w:pPr>
        <w:pStyle w:val="Heading1"/>
        <w:numPr>
          <w:ilvl w:val="0"/>
          <w:numId w:val="0"/>
        </w:numPr>
        <w:ind w:left="432" w:hanging="432"/>
        <w:rPr>
          <w:color w:val="632423"/>
        </w:rPr>
      </w:pPr>
      <w:bookmarkStart w:id="0" w:name="_Toc364669083"/>
      <w:r w:rsidRPr="00F5627F">
        <w:rPr>
          <w:color w:val="632423"/>
        </w:rPr>
        <w:t>Executive Summary</w:t>
      </w:r>
      <w:bookmarkEnd w:id="0"/>
    </w:p>
    <w:p w:rsidR="00166574" w:rsidRPr="00F5627F" w:rsidRDefault="00166574" w:rsidP="00D60D5B">
      <w:pPr>
        <w:pStyle w:val="Heading1"/>
        <w:rPr>
          <w:color w:val="632423"/>
        </w:rPr>
      </w:pPr>
      <w:bookmarkStart w:id="1" w:name="_Toc364669084"/>
      <w:r w:rsidRPr="00F5627F">
        <w:rPr>
          <w:color w:val="632423"/>
        </w:rPr>
        <w:t>Introduction</w:t>
      </w:r>
      <w:bookmarkEnd w:id="1"/>
    </w:p>
    <w:p w:rsidR="00166574" w:rsidRDefault="00166574" w:rsidP="00D60D5B">
      <w:pPr>
        <w:pStyle w:val="Heading2"/>
      </w:pPr>
      <w:bookmarkStart w:id="2" w:name="_Toc364669085"/>
      <w:r>
        <w:t>Objectives</w:t>
      </w:r>
      <w:bookmarkEnd w:id="2"/>
    </w:p>
    <w:p w:rsidR="00166574" w:rsidRDefault="00166574" w:rsidP="00D60D5B">
      <w:pPr>
        <w:pStyle w:val="Heading2"/>
      </w:pPr>
      <w:bookmarkStart w:id="3" w:name="_Toc364669086"/>
      <w:r>
        <w:t>How This Report Was Produced</w:t>
      </w:r>
      <w:bookmarkEnd w:id="3"/>
    </w:p>
    <w:p w:rsidR="00D60D5B" w:rsidRDefault="00166574" w:rsidP="00D60D5B">
      <w:pPr>
        <w:pStyle w:val="Heading2"/>
      </w:pPr>
      <w:bookmarkStart w:id="4" w:name="_Toc364669087"/>
      <w:r>
        <w:t>Structure of This Report</w:t>
      </w:r>
      <w:bookmarkEnd w:id="4"/>
    </w:p>
    <w:p w:rsidR="00994C07" w:rsidRPr="00F5627F" w:rsidRDefault="00994C07" w:rsidP="00994C07">
      <w:pPr>
        <w:pStyle w:val="Heading1"/>
        <w:rPr>
          <w:color w:val="660033"/>
        </w:rPr>
      </w:pPr>
      <w:bookmarkStart w:id="5" w:name="_Toc364669088"/>
      <w:r w:rsidRPr="00F5627F">
        <w:rPr>
          <w:color w:val="660033"/>
        </w:rPr>
        <w:t>Big Data Reference Architecture</w:t>
      </w:r>
      <w:r>
        <w:rPr>
          <w:color w:val="660033"/>
        </w:rPr>
        <w:t>: Use Cases Requirements</w:t>
      </w:r>
      <w:bookmarkEnd w:id="5"/>
    </w:p>
    <w:p w:rsidR="00994C07" w:rsidRPr="00166574" w:rsidRDefault="00994C07" w:rsidP="00FC54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vanish/>
        </w:rPr>
      </w:pPr>
    </w:p>
    <w:p w:rsidR="00D73165" w:rsidRDefault="00D73165" w:rsidP="0067365C">
      <w:pPr>
        <w:pStyle w:val="NoSpacing"/>
        <w:rPr>
          <w:b/>
        </w:rPr>
      </w:pPr>
    </w:p>
    <w:p w:rsidR="00D73165" w:rsidRDefault="00D73165" w:rsidP="0067365C">
      <w:pPr>
        <w:pStyle w:val="NoSpacing"/>
        <w:rPr>
          <w:b/>
        </w:rPr>
      </w:pPr>
      <w:r w:rsidRPr="00D73165">
        <w:rPr>
          <w:b/>
        </w:rPr>
        <w:t xml:space="preserve">[This section will be prepared by the NIST BDWG Requirements SG and will contain high level requirements relevant to the design of the Reference Architecture. </w:t>
      </w:r>
      <w:r>
        <w:rPr>
          <w:b/>
        </w:rPr>
        <w:t xml:space="preserve">It is recommended that the section follows the Big Data RA decomposition. </w:t>
      </w:r>
      <w:r w:rsidRPr="00D73165">
        <w:rPr>
          <w:b/>
        </w:rPr>
        <w:t>For example:</w:t>
      </w:r>
    </w:p>
    <w:p w:rsidR="00D73165" w:rsidRPr="00D73165" w:rsidRDefault="00D73165" w:rsidP="0067365C">
      <w:pPr>
        <w:pStyle w:val="NoSpacing"/>
        <w:rPr>
          <w:b/>
        </w:rPr>
      </w:pP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Data Source Requirements:</w:t>
      </w:r>
    </w:p>
    <w:p w:rsidR="0067365C" w:rsidRPr="00D73165" w:rsidRDefault="0067365C" w:rsidP="0067365C">
      <w:pPr>
        <w:pStyle w:val="NoSpacing"/>
      </w:pPr>
      <w:r w:rsidRPr="00D73165">
        <w:t xml:space="preserve">DSR-1: needs to support reliable real time, streaming, and batch processing to collect data from centralized and distributed data sources, sensors, or instruments. </w:t>
      </w:r>
    </w:p>
    <w:p w:rsidR="0067365C" w:rsidRPr="00D73165" w:rsidRDefault="0067365C" w:rsidP="0067365C">
      <w:pPr>
        <w:pStyle w:val="NoSpacing"/>
      </w:pPr>
      <w:r w:rsidRPr="00D73165">
        <w:t xml:space="preserve">DSR-2: needs to support slow and high throughput data transmission between data sources and computing clusters. </w:t>
      </w:r>
    </w:p>
    <w:p w:rsidR="0067365C" w:rsidRDefault="0067365C" w:rsidP="0067365C">
      <w:pPr>
        <w:pStyle w:val="NoSpacing"/>
      </w:pPr>
      <w:r w:rsidRPr="00D73165">
        <w:t>DSR-3: needs to support diversified data content ranging from text to multimedia to instrumental data.</w:t>
      </w:r>
    </w:p>
    <w:p w:rsidR="00D73165" w:rsidRPr="00D73165" w:rsidRDefault="00D73165" w:rsidP="0067365C">
      <w:pPr>
        <w:pStyle w:val="NoSpacing"/>
      </w:pP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Transformation Requirements:</w:t>
      </w:r>
    </w:p>
    <w:p w:rsidR="0067365C" w:rsidRPr="00D73165" w:rsidRDefault="0067365C" w:rsidP="0067365C">
      <w:pPr>
        <w:pStyle w:val="NoSpacing"/>
      </w:pPr>
      <w:r w:rsidRPr="00D73165">
        <w:t>TR-1: needs to support diversified analytic processing and machines learning techniques</w:t>
      </w:r>
    </w:p>
    <w:p w:rsidR="0067365C" w:rsidRPr="00D73165" w:rsidRDefault="0067365C" w:rsidP="0067365C">
      <w:pPr>
        <w:pStyle w:val="NoSpacing"/>
      </w:pPr>
      <w:r w:rsidRPr="00D73165">
        <w:t>TR-2: needs to support batch and real time analytic processing</w:t>
      </w:r>
    </w:p>
    <w:p w:rsidR="0067365C" w:rsidRPr="00D73165" w:rsidRDefault="0067365C" w:rsidP="0067365C">
      <w:pPr>
        <w:pStyle w:val="NoSpacing"/>
      </w:pPr>
      <w:r w:rsidRPr="00D73165">
        <w:t>TR-3: needs to support processing diversified data content</w:t>
      </w:r>
    </w:p>
    <w:p w:rsidR="0067365C" w:rsidRPr="00D73165" w:rsidRDefault="0067365C" w:rsidP="0067365C">
      <w:pPr>
        <w:pStyle w:val="NoSpacing"/>
      </w:pPr>
      <w:r w:rsidRPr="00D73165">
        <w:t>TR-4: needs to support processing data in motion (streaming, fetching new content, tracking, etc.)</w:t>
      </w:r>
    </w:p>
    <w:p w:rsidR="0067365C" w:rsidRDefault="0067365C" w:rsidP="0067365C">
      <w:pPr>
        <w:pStyle w:val="NoSpacing"/>
      </w:pPr>
      <w:r w:rsidRPr="00D73165">
        <w:t>TR-5: needs to support legacy and advance programmin</w:t>
      </w:r>
      <w:r w:rsidR="00D73165">
        <w:t>g executable and libraries</w:t>
      </w:r>
    </w:p>
    <w:p w:rsidR="00D73165" w:rsidRPr="00D73165" w:rsidRDefault="00D73165" w:rsidP="0067365C">
      <w:pPr>
        <w:pStyle w:val="NoSpacing"/>
      </w:pP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Data Infrastructure Requirements (to enable Transformation processing):</w:t>
      </w:r>
    </w:p>
    <w:p w:rsidR="0067365C" w:rsidRPr="00D73165" w:rsidRDefault="0067365C" w:rsidP="0067365C">
      <w:pPr>
        <w:pStyle w:val="NoSpacing"/>
      </w:pPr>
      <w:r w:rsidRPr="00D73165">
        <w:t>DIR-1: needs to support legacy and advance software packages (subcomponent: SaaS)</w:t>
      </w:r>
    </w:p>
    <w:p w:rsidR="0067365C" w:rsidRPr="00D73165" w:rsidRDefault="0067365C" w:rsidP="0067365C">
      <w:pPr>
        <w:pStyle w:val="NoSpacing"/>
      </w:pPr>
      <w:r w:rsidRPr="00D73165">
        <w:t>DIR-2: needs to support legacy and advance computing platforms (subcomponent: PaaS)</w:t>
      </w:r>
    </w:p>
    <w:p w:rsidR="0067365C" w:rsidRPr="00D73165" w:rsidRDefault="0067365C" w:rsidP="0067365C">
      <w:pPr>
        <w:pStyle w:val="NoSpacing"/>
      </w:pPr>
      <w:r w:rsidRPr="00D73165">
        <w:t>DIR-3: needs to support legacy and advance distributed computing cluster (subcomponent: IaaS)</w:t>
      </w:r>
    </w:p>
    <w:p w:rsidR="0067365C" w:rsidRPr="00D73165" w:rsidRDefault="0067365C" w:rsidP="0067365C">
      <w:pPr>
        <w:pStyle w:val="NoSpacing"/>
      </w:pPr>
      <w:r w:rsidRPr="00D73165">
        <w:t>DIR-4: needs to support elastic data transmission (subcomponent: networking)</w:t>
      </w:r>
    </w:p>
    <w:p w:rsidR="0067365C" w:rsidRPr="00D73165" w:rsidRDefault="0067365C" w:rsidP="0067365C">
      <w:pPr>
        <w:pStyle w:val="NoSpacing"/>
      </w:pPr>
      <w:r w:rsidRPr="00D73165">
        <w:t>DIR-5: needs to support legacy and advance distributed data storage (subcomponent: storage)</w:t>
      </w: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Data Usage Requirements:</w:t>
      </w:r>
    </w:p>
    <w:p w:rsidR="0067365C" w:rsidRPr="00D73165" w:rsidRDefault="0067365C" w:rsidP="0067365C">
      <w:pPr>
        <w:pStyle w:val="NoSpacing"/>
      </w:pPr>
      <w:r w:rsidRPr="00D73165">
        <w:t>DUR-1: needs to support fast search (~0.1 seconds) from processed data</w:t>
      </w:r>
    </w:p>
    <w:p w:rsidR="0067365C" w:rsidRPr="00D73165" w:rsidRDefault="0067365C" w:rsidP="0067365C">
      <w:pPr>
        <w:pStyle w:val="NoSpacing"/>
      </w:pPr>
      <w:r w:rsidRPr="00D73165">
        <w:t>DUR-2: needs to support diversified output file formats for rendering</w:t>
      </w:r>
    </w:p>
    <w:p w:rsidR="0067365C" w:rsidRPr="00D73165" w:rsidRDefault="0067365C" w:rsidP="0067365C">
      <w:pPr>
        <w:pStyle w:val="NoSpacing"/>
      </w:pPr>
      <w:r w:rsidRPr="00D73165">
        <w:t xml:space="preserve">DUR-3: needs to support visual layout for results presentation </w:t>
      </w:r>
    </w:p>
    <w:p w:rsidR="0067365C" w:rsidRPr="00D73165" w:rsidRDefault="0067365C" w:rsidP="0067365C">
      <w:pPr>
        <w:pStyle w:val="NoSpacing"/>
      </w:pPr>
      <w:r w:rsidRPr="00D73165">
        <w:t>DUR-4: needs to support rich user interface</w:t>
      </w:r>
    </w:p>
    <w:p w:rsidR="0067365C" w:rsidRPr="00D73165" w:rsidRDefault="0067365C" w:rsidP="0067365C">
      <w:pPr>
        <w:pStyle w:val="NoSpacing"/>
      </w:pPr>
      <w:r w:rsidRPr="00D73165">
        <w:t>DUR-5: needs to support streaming results to clients</w:t>
      </w: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Security &amp; Privacy Requirements:</w:t>
      </w:r>
    </w:p>
    <w:p w:rsidR="0067365C" w:rsidRPr="00D73165" w:rsidRDefault="0067365C" w:rsidP="0067365C">
      <w:pPr>
        <w:pStyle w:val="NoSpacing"/>
      </w:pPr>
      <w:r w:rsidRPr="00D73165">
        <w:t>SnPR-1: needs to support security and privacy on protected data</w:t>
      </w:r>
    </w:p>
    <w:p w:rsidR="0067365C" w:rsidRPr="00D73165" w:rsidRDefault="0067365C" w:rsidP="0067365C">
      <w:pPr>
        <w:pStyle w:val="NoSpacing"/>
        <w:rPr>
          <w:b/>
        </w:rPr>
      </w:pPr>
      <w:r w:rsidRPr="00D73165">
        <w:t>SnPR-2: needs to support multi-level access control on protected data</w:t>
      </w:r>
      <w:r w:rsidRPr="00D73165">
        <w:rPr>
          <w:b/>
        </w:rPr>
        <w:t xml:space="preserve"> </w:t>
      </w: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System Management Requirements:</w:t>
      </w:r>
    </w:p>
    <w:p w:rsidR="0067365C" w:rsidRPr="00D73165" w:rsidRDefault="0067365C" w:rsidP="0067365C">
      <w:pPr>
        <w:pStyle w:val="NoSpacing"/>
      </w:pPr>
      <w:r w:rsidRPr="00D73165">
        <w:t>SMR-1: needs to support rich user interface from mobile platforms to access processed results</w:t>
      </w:r>
    </w:p>
    <w:p w:rsidR="0067365C" w:rsidRPr="00D73165" w:rsidRDefault="0067365C" w:rsidP="0067365C">
      <w:pPr>
        <w:pStyle w:val="NoSpacing"/>
      </w:pPr>
      <w:r w:rsidRPr="00D73165">
        <w:t xml:space="preserve">SMR-2: needs to support performance monitoring on analytic processing from mobile platforms </w:t>
      </w:r>
    </w:p>
    <w:p w:rsidR="0067365C" w:rsidRPr="00D73165" w:rsidRDefault="0067365C" w:rsidP="0067365C">
      <w:pPr>
        <w:pStyle w:val="NoSpacing"/>
      </w:pPr>
      <w:r w:rsidRPr="00D73165">
        <w:t>SMR-3: needs to support rich visual content rendering from mobile platforms</w:t>
      </w:r>
    </w:p>
    <w:p w:rsidR="0067365C" w:rsidRPr="00D73165" w:rsidRDefault="0067365C" w:rsidP="0067365C">
      <w:pPr>
        <w:pStyle w:val="NoSpacing"/>
        <w:rPr>
          <w:b/>
        </w:rPr>
      </w:pPr>
      <w:r w:rsidRPr="00D73165">
        <w:rPr>
          <w:b/>
        </w:rPr>
        <w:t>Lifecycle Management Requirements:</w:t>
      </w:r>
    </w:p>
    <w:p w:rsidR="0067365C" w:rsidRPr="00D73165" w:rsidRDefault="0067365C" w:rsidP="0067365C">
      <w:pPr>
        <w:pStyle w:val="NoSpacing"/>
      </w:pPr>
      <w:r w:rsidRPr="00D73165">
        <w:t>LMR-1: needs to support data quality curation</w:t>
      </w:r>
    </w:p>
    <w:p w:rsidR="0067365C" w:rsidRPr="00D73165" w:rsidRDefault="0067365C" w:rsidP="0067365C">
      <w:pPr>
        <w:pStyle w:val="NoSpacing"/>
      </w:pPr>
      <w:r w:rsidRPr="00D73165">
        <w:t xml:space="preserve">LMR-2: needs to support dynamic updates on data and user profiles </w:t>
      </w:r>
    </w:p>
    <w:p w:rsidR="0067365C" w:rsidRPr="00D73165" w:rsidRDefault="0067365C" w:rsidP="0067365C">
      <w:pPr>
        <w:pStyle w:val="NoSpacing"/>
      </w:pPr>
      <w:r w:rsidRPr="00D73165">
        <w:t>LMR-3: needs to support data lifecycle policy</w:t>
      </w:r>
    </w:p>
    <w:p w:rsidR="0067365C" w:rsidRPr="00D73165" w:rsidRDefault="0067365C" w:rsidP="0067365C">
      <w:pPr>
        <w:pStyle w:val="NoSpacing"/>
      </w:pPr>
      <w:r w:rsidRPr="00D73165">
        <w:t>LMR-4: needs to support data validation</w:t>
      </w:r>
    </w:p>
    <w:p w:rsidR="00412C4D" w:rsidRDefault="0067365C" w:rsidP="00D73165">
      <w:pPr>
        <w:pStyle w:val="NoSpacing"/>
      </w:pPr>
      <w:r w:rsidRPr="00D73165">
        <w:t>LMR-5: needs to support human annotation for data validation</w:t>
      </w:r>
      <w:r w:rsidR="00D73165">
        <w:t>]</w:t>
      </w:r>
    </w:p>
    <w:p w:rsidR="00412C4D" w:rsidRDefault="00412C4D" w:rsidP="00D73165">
      <w:pPr>
        <w:pStyle w:val="NoSpacing"/>
      </w:pPr>
    </w:p>
    <w:p w:rsidR="00360534" w:rsidRPr="00D73165" w:rsidRDefault="00412C4D" w:rsidP="00D73165">
      <w:pPr>
        <w:pStyle w:val="NoSpacing"/>
        <w:rPr>
          <w:b/>
        </w:rPr>
      </w:pPr>
      <w:r>
        <w:t>[</w:t>
      </w:r>
      <w:r w:rsidRPr="00412C4D">
        <w:rPr>
          <w:highlight w:val="yellow"/>
        </w:rPr>
        <w:t>Editor’s Note: This section may be moved to Appendix.</w:t>
      </w:r>
      <w:r>
        <w:t>]</w:t>
      </w:r>
      <w:r w:rsidR="00360534">
        <w:rPr>
          <w:color w:val="660033"/>
        </w:rPr>
        <w:br w:type="page"/>
      </w:r>
    </w:p>
    <w:p w:rsidR="00166574" w:rsidRPr="00F5627F" w:rsidRDefault="00166574" w:rsidP="00D60D5B">
      <w:pPr>
        <w:pStyle w:val="Heading1"/>
        <w:rPr>
          <w:color w:val="660033"/>
        </w:rPr>
      </w:pPr>
      <w:bookmarkStart w:id="6" w:name="_Toc364669089"/>
      <w:r w:rsidRPr="00F5627F">
        <w:rPr>
          <w:color w:val="660033"/>
        </w:rPr>
        <w:t>Big Data Reference Architecture</w:t>
      </w:r>
      <w:r w:rsidR="00794D7F">
        <w:rPr>
          <w:color w:val="660033"/>
        </w:rPr>
        <w:t>: Conceptual Model</w:t>
      </w:r>
      <w:bookmarkEnd w:id="6"/>
    </w:p>
    <w:p w:rsidR="00166574" w:rsidRPr="00166574" w:rsidRDefault="00166574" w:rsidP="00FC54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vanish/>
        </w:rPr>
      </w:pPr>
    </w:p>
    <w:p w:rsidR="00360534" w:rsidRDefault="00360534" w:rsidP="00360534">
      <w:pPr>
        <w:pStyle w:val="NoSpacing"/>
      </w:pPr>
    </w:p>
    <w:p w:rsidR="00360534" w:rsidRDefault="00D73165" w:rsidP="00360534">
      <w:pPr>
        <w:pStyle w:val="NoSpacing"/>
      </w:pPr>
      <w:r>
        <w:t>[</w:t>
      </w:r>
      <w:r w:rsidR="00360534">
        <w:t>Key points to meet use cases’ requirements:</w:t>
      </w:r>
    </w:p>
    <w:p w:rsidR="00445048" w:rsidRPr="00445048" w:rsidRDefault="00445048" w:rsidP="00FC54A9">
      <w:pPr>
        <w:pStyle w:val="NoSpacing"/>
        <w:numPr>
          <w:ilvl w:val="1"/>
          <w:numId w:val="5"/>
        </w:numPr>
        <w:ind w:left="540"/>
      </w:pPr>
      <w:r>
        <w:t>Be able to support diversified data sources with variety, volume, and velocity of data</w:t>
      </w:r>
    </w:p>
    <w:p w:rsidR="00445048" w:rsidRDefault="00445048" w:rsidP="00FC54A9">
      <w:pPr>
        <w:pStyle w:val="NoSpacing"/>
        <w:numPr>
          <w:ilvl w:val="1"/>
          <w:numId w:val="5"/>
        </w:numPr>
        <w:ind w:left="540"/>
      </w:pPr>
      <w:r>
        <w:t>Be able to support various transformation functions such as collect, curate, analysis, visual, and access for a given dataset.</w:t>
      </w:r>
    </w:p>
    <w:p w:rsidR="00445048" w:rsidRDefault="00445048" w:rsidP="00FC54A9">
      <w:pPr>
        <w:pStyle w:val="NoSpacing"/>
        <w:numPr>
          <w:ilvl w:val="1"/>
          <w:numId w:val="5"/>
        </w:numPr>
        <w:ind w:left="540"/>
      </w:pPr>
      <w:r>
        <w:t>Be able to support mixed of legacy and big data framework with the additional resource management of hardware, security and Privacy, sys</w:t>
      </w:r>
      <w:r w:rsidR="00D73165">
        <w:t>tems, and lifecycle management.]</w:t>
      </w:r>
    </w:p>
    <w:p w:rsidR="00445048" w:rsidRDefault="00445048" w:rsidP="00445048">
      <w:pPr>
        <w:pStyle w:val="NoSpacing"/>
      </w:pPr>
    </w:p>
    <w:p w:rsidR="00445048" w:rsidRPr="00445048" w:rsidRDefault="00D73165" w:rsidP="00445048">
      <w:pPr>
        <w:pStyle w:val="NoSpacing"/>
      </w:pPr>
      <w:r>
        <w:t>[</w:t>
      </w:r>
      <w:r w:rsidR="00445048">
        <w:t xml:space="preserve">NBD RA </w:t>
      </w:r>
      <w:r w:rsidR="00937BEB">
        <w:t>identifies abstract interfaces</w:t>
      </w:r>
      <w:r w:rsidR="00445048">
        <w:t xml:space="preserve"> to meet the use cases’ requirements:</w:t>
      </w:r>
    </w:p>
    <w:p w:rsidR="00360534" w:rsidRDefault="00360534" w:rsidP="00FC54A9">
      <w:pPr>
        <w:pStyle w:val="NoSpacing"/>
        <w:numPr>
          <w:ilvl w:val="0"/>
          <w:numId w:val="6"/>
        </w:numPr>
        <w:ind w:left="540"/>
      </w:pPr>
      <w:r w:rsidRPr="004D34FE">
        <w:rPr>
          <w:b/>
          <w:i/>
        </w:rPr>
        <w:t>Data Service Abstraction</w:t>
      </w:r>
      <w:r>
        <w:t xml:space="preserve"> – enable</w:t>
      </w:r>
      <w:r w:rsidR="00937BEB">
        <w:t>s for</w:t>
      </w:r>
      <w:r w:rsidR="0092066D">
        <w:t xml:space="preserve"> </w:t>
      </w:r>
      <w:r w:rsidR="00442261">
        <w:t xml:space="preserve">one or more </w:t>
      </w:r>
      <w:r w:rsidR="0092066D">
        <w:t xml:space="preserve">datasets </w:t>
      </w:r>
      <w:r w:rsidR="00937BEB">
        <w:t xml:space="preserve">to </w:t>
      </w:r>
      <w:r w:rsidR="0092066D">
        <w:t>be collected, curated, analyzed, visualized, and acces</w:t>
      </w:r>
      <w:r w:rsidR="00442261">
        <w:t>sed</w:t>
      </w:r>
      <w:r w:rsidR="00937BEB">
        <w:t xml:space="preserve"> by the Transformation components.</w:t>
      </w:r>
    </w:p>
    <w:p w:rsidR="00360534" w:rsidRDefault="00937BEB" w:rsidP="00FC54A9">
      <w:pPr>
        <w:pStyle w:val="NoSpacing"/>
        <w:numPr>
          <w:ilvl w:val="0"/>
          <w:numId w:val="6"/>
        </w:numPr>
        <w:ind w:left="540"/>
      </w:pPr>
      <w:r>
        <w:rPr>
          <w:b/>
          <w:i/>
        </w:rPr>
        <w:t>Capability</w:t>
      </w:r>
      <w:r w:rsidR="00442261" w:rsidRPr="004D34FE">
        <w:rPr>
          <w:b/>
          <w:i/>
        </w:rPr>
        <w:t xml:space="preserve"> Service</w:t>
      </w:r>
      <w:r w:rsidR="0092066D" w:rsidRPr="004D34FE">
        <w:rPr>
          <w:b/>
          <w:i/>
        </w:rPr>
        <w:t xml:space="preserve"> Abstraction</w:t>
      </w:r>
      <w:r w:rsidR="0092066D">
        <w:t xml:space="preserve"> – enable</w:t>
      </w:r>
      <w:r>
        <w:t>s Transformation c</w:t>
      </w:r>
      <w:r w:rsidR="0092066D">
        <w:t>omponent</w:t>
      </w:r>
      <w:r>
        <w:t>s</w:t>
      </w:r>
      <w:r w:rsidR="0092066D">
        <w:t xml:space="preserve"> to </w:t>
      </w:r>
      <w:r>
        <w:t>use</w:t>
      </w:r>
      <w:r w:rsidR="0092066D">
        <w:t xml:space="preserve"> one or more </w:t>
      </w:r>
      <w:r>
        <w:t>capabilities</w:t>
      </w:r>
      <w:r w:rsidR="00442261">
        <w:t xml:space="preserve"> </w:t>
      </w:r>
      <w:r w:rsidR="00EF42B5">
        <w:t>from</w:t>
      </w:r>
      <w:r w:rsidR="00442261">
        <w:t xml:space="preserve"> the </w:t>
      </w:r>
      <w:r>
        <w:t>Capability</w:t>
      </w:r>
      <w:r w:rsidR="00442261">
        <w:t xml:space="preserve"> Management </w:t>
      </w:r>
      <w:r w:rsidR="004D34FE">
        <w:t xml:space="preserve">Component </w:t>
      </w:r>
      <w:r w:rsidR="00442261">
        <w:t xml:space="preserve">so that </w:t>
      </w:r>
      <w:r w:rsidR="004D34FE">
        <w:t xml:space="preserve">given datasets and algorithms can be </w:t>
      </w:r>
      <w:r w:rsidR="009C63FF">
        <w:t xml:space="preserve">securely </w:t>
      </w:r>
      <w:r w:rsidR="004D34FE">
        <w:t>transferred, stored, and executed by the specific computing fabrics such as data storage, networking, and computing cluster.</w:t>
      </w:r>
    </w:p>
    <w:p w:rsidR="00360534" w:rsidRDefault="004D34FE" w:rsidP="00360534">
      <w:pPr>
        <w:pStyle w:val="NoSpacing"/>
        <w:numPr>
          <w:ilvl w:val="0"/>
          <w:numId w:val="6"/>
        </w:numPr>
        <w:ind w:left="540"/>
      </w:pPr>
      <w:r w:rsidRPr="004D34FE">
        <w:rPr>
          <w:b/>
          <w:i/>
        </w:rPr>
        <w:t>Usage Service Abstraction</w:t>
      </w:r>
      <w:r>
        <w:t xml:space="preserve"> – enable</w:t>
      </w:r>
      <w:r w:rsidR="00937BEB">
        <w:t>s</w:t>
      </w:r>
      <w:r>
        <w:t xml:space="preserve"> </w:t>
      </w:r>
      <w:r w:rsidR="00937BEB">
        <w:t>Transformation c</w:t>
      </w:r>
      <w:r>
        <w:t>omponent</w:t>
      </w:r>
      <w:r w:rsidR="00937BEB">
        <w:t>s</w:t>
      </w:r>
      <w:r>
        <w:t xml:space="preserve"> to </w:t>
      </w:r>
      <w:r w:rsidR="00EF42B5">
        <w:t>provide their</w:t>
      </w:r>
      <w:r>
        <w:t xml:space="preserve"> results </w:t>
      </w:r>
      <w:r w:rsidR="00EF42B5">
        <w:t>using different formats, operation and service models such as data retrieval, reporting, and rendering</w:t>
      </w:r>
      <w:r>
        <w:t>.</w:t>
      </w:r>
      <w:r w:rsidR="00D73165">
        <w:t>]</w:t>
      </w:r>
    </w:p>
    <w:p w:rsidR="007E7143" w:rsidRDefault="007E7143" w:rsidP="007E7143">
      <w:pPr>
        <w:pStyle w:val="NoSpacing"/>
        <w:rPr>
          <w:b/>
          <w:i/>
        </w:rPr>
      </w:pPr>
    </w:p>
    <w:p w:rsidR="007E7143" w:rsidRDefault="007E7143" w:rsidP="007E7143">
      <w:pPr>
        <w:pStyle w:val="NoSpacing"/>
      </w:pPr>
      <w:r>
        <w:t>[</w:t>
      </w:r>
      <w:r>
        <w:t xml:space="preserve">NBD RA shows the flow of (big) data throughout the system using the red arrows. This data flow is established, managed, and controlled </w:t>
      </w:r>
      <w:r w:rsidR="003D39B4">
        <w:t>by</w:t>
      </w:r>
      <w:r>
        <w:t xml:space="preserve"> the signaling </w:t>
      </w:r>
      <w:r w:rsidR="003D39B4">
        <w:t xml:space="preserve">programmable </w:t>
      </w:r>
      <w:r>
        <w:t>interfaces described above.</w:t>
      </w:r>
      <w:r>
        <w:t>]</w:t>
      </w:r>
    </w:p>
    <w:p w:rsidR="00412C4D" w:rsidRDefault="00412C4D" w:rsidP="007E7143">
      <w:pPr>
        <w:pStyle w:val="NoSpacing"/>
      </w:pPr>
    </w:p>
    <w:p w:rsidR="00412C4D" w:rsidRPr="007E7143" w:rsidRDefault="00412C4D" w:rsidP="007E7143">
      <w:pPr>
        <w:pStyle w:val="NoSpacing"/>
      </w:pPr>
      <w:bookmarkStart w:id="7" w:name="_GoBack"/>
      <w:bookmarkEnd w:id="7"/>
      <w:r>
        <w:t>[</w:t>
      </w:r>
      <w:r w:rsidRPr="00412C4D">
        <w:rPr>
          <w:highlight w:val="yellow"/>
        </w:rPr>
        <w:t>Editor’s Note: review and agree on the direction of the data flow.</w:t>
      </w:r>
      <w:r>
        <w:t>]</w:t>
      </w:r>
    </w:p>
    <w:p w:rsidR="00360534" w:rsidRDefault="00360534" w:rsidP="00360534">
      <w:pPr>
        <w:pStyle w:val="NoSpacing"/>
      </w:pPr>
    </w:p>
    <w:p w:rsidR="00360534" w:rsidRPr="00360534" w:rsidRDefault="00EF42B5" w:rsidP="00360534">
      <w:pPr>
        <w:jc w:val="center"/>
      </w:pPr>
      <w:r w:rsidRPr="00EF42B5">
        <w:drawing>
          <wp:inline distT="0" distB="0" distL="0" distR="0" wp14:anchorId="617B86A7" wp14:editId="4FB6243F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7F" w:rsidRPr="00F5627F" w:rsidRDefault="00794D7F" w:rsidP="00794D7F">
      <w:pPr>
        <w:pStyle w:val="Heading1"/>
        <w:rPr>
          <w:color w:val="660033"/>
        </w:rPr>
      </w:pPr>
      <w:bookmarkStart w:id="8" w:name="_Toc364669090"/>
      <w:r w:rsidRPr="00F5627F">
        <w:rPr>
          <w:color w:val="660033"/>
        </w:rPr>
        <w:t>Big Data Reference Architecture</w:t>
      </w:r>
      <w:r>
        <w:rPr>
          <w:color w:val="660033"/>
        </w:rPr>
        <w:t>:</w:t>
      </w:r>
      <w:r>
        <w:rPr>
          <w:color w:val="660033"/>
        </w:rPr>
        <w:t xml:space="preserve"> </w:t>
      </w:r>
      <w:r>
        <w:rPr>
          <w:color w:val="660033"/>
        </w:rPr>
        <w:t xml:space="preserve">Main </w:t>
      </w:r>
      <w:r>
        <w:rPr>
          <w:color w:val="660033"/>
        </w:rPr>
        <w:t>Components</w:t>
      </w:r>
      <w:bookmarkEnd w:id="8"/>
    </w:p>
    <w:p w:rsidR="007E7143" w:rsidRDefault="00166574" w:rsidP="007E7143">
      <w:pPr>
        <w:pStyle w:val="Heading2"/>
      </w:pPr>
      <w:bookmarkStart w:id="9" w:name="_Toc364669091"/>
      <w:r>
        <w:t>Data Sources</w:t>
      </w:r>
      <w:bookmarkEnd w:id="9"/>
    </w:p>
    <w:p w:rsidR="007E7143" w:rsidRDefault="007E7143" w:rsidP="007E7143">
      <w:r>
        <w:t>[This section will discuss different aspects of big data services, such as</w:t>
      </w:r>
    </w:p>
    <w:p w:rsidR="007E7143" w:rsidRDefault="007E7143" w:rsidP="007E7143">
      <w:pPr>
        <w:pStyle w:val="ListParagraph"/>
        <w:numPr>
          <w:ilvl w:val="0"/>
          <w:numId w:val="7"/>
        </w:numPr>
      </w:pPr>
      <w:r>
        <w:t>Data characteristics (variety, volume, velocity, etc.)</w:t>
      </w:r>
    </w:p>
    <w:p w:rsidR="007E7143" w:rsidRPr="007E7143" w:rsidRDefault="007E7143" w:rsidP="007E7143">
      <w:pPr>
        <w:pStyle w:val="ListParagraph"/>
        <w:numPr>
          <w:ilvl w:val="0"/>
          <w:numId w:val="7"/>
        </w:numPr>
      </w:pPr>
      <w:r>
        <w:t>Sources of data (internal, external, public)]</w:t>
      </w:r>
    </w:p>
    <w:p w:rsidR="00166574" w:rsidRDefault="00166574" w:rsidP="00D60D5B">
      <w:pPr>
        <w:pStyle w:val="Heading2"/>
      </w:pPr>
      <w:bookmarkStart w:id="10" w:name="_Toc364669092"/>
      <w:r>
        <w:t>Transformation</w:t>
      </w:r>
      <w:bookmarkEnd w:id="10"/>
    </w:p>
    <w:p w:rsidR="007E7143" w:rsidRDefault="007E7143" w:rsidP="007E7143">
      <w:r>
        <w:t xml:space="preserve">[This section will </w:t>
      </w:r>
      <w:r>
        <w:t>introduce the broad inclusive meaning behind the concept of “transformation”.]</w:t>
      </w:r>
    </w:p>
    <w:p w:rsidR="007E7143" w:rsidRDefault="007E7143" w:rsidP="007E7143">
      <w:r>
        <w:t>[</w:t>
      </w:r>
      <w:r w:rsidRPr="00412C4D">
        <w:rPr>
          <w:highlight w:val="yellow"/>
        </w:rPr>
        <w:t>Editor’s note: “</w:t>
      </w:r>
      <w:r w:rsidR="00412C4D">
        <w:rPr>
          <w:highlight w:val="yellow"/>
        </w:rPr>
        <w:t>T</w:t>
      </w:r>
      <w:r w:rsidRPr="00412C4D">
        <w:rPr>
          <w:highlight w:val="yellow"/>
        </w:rPr>
        <w:t>ransformation” is a working term that may be replaced in the future.]</w:t>
      </w:r>
    </w:p>
    <w:p w:rsidR="007E7143" w:rsidRPr="007E7143" w:rsidRDefault="007E7143" w:rsidP="007E7143">
      <w:r>
        <w:t>[This section will describe a number of specific popular/common examples including “collection”, “curation”, “analytics”, “visualization”, and “access” as suggested below.]</w:t>
      </w:r>
    </w:p>
    <w:p w:rsidR="00F07BA8" w:rsidRDefault="00F07BA8" w:rsidP="00F07BA8">
      <w:pPr>
        <w:pStyle w:val="Heading3"/>
      </w:pPr>
      <w:bookmarkStart w:id="11" w:name="_Toc364669093"/>
      <w:r>
        <w:t>Collection Services</w:t>
      </w:r>
      <w:bookmarkEnd w:id="11"/>
    </w:p>
    <w:p w:rsidR="00F07BA8" w:rsidRDefault="00F07BA8" w:rsidP="00F07BA8">
      <w:pPr>
        <w:pStyle w:val="Heading3"/>
      </w:pPr>
      <w:bookmarkStart w:id="12" w:name="_Toc364669094"/>
      <w:r>
        <w:t>Curation Services</w:t>
      </w:r>
      <w:bookmarkEnd w:id="12"/>
    </w:p>
    <w:p w:rsidR="00F07BA8" w:rsidRDefault="00F07BA8" w:rsidP="00F07BA8">
      <w:pPr>
        <w:pStyle w:val="Heading3"/>
      </w:pPr>
      <w:bookmarkStart w:id="13" w:name="_Toc364669095"/>
      <w:r>
        <w:t>Analytic Services</w:t>
      </w:r>
      <w:bookmarkEnd w:id="13"/>
    </w:p>
    <w:p w:rsidR="00F07BA8" w:rsidRDefault="00F07BA8" w:rsidP="00F07BA8">
      <w:pPr>
        <w:pStyle w:val="Heading3"/>
      </w:pPr>
      <w:bookmarkStart w:id="14" w:name="_Toc364669096"/>
      <w:r>
        <w:t>Visualization Services</w:t>
      </w:r>
      <w:bookmarkEnd w:id="14"/>
    </w:p>
    <w:p w:rsidR="00F07BA8" w:rsidRDefault="00F07BA8" w:rsidP="00F07BA8">
      <w:pPr>
        <w:pStyle w:val="Heading3"/>
      </w:pPr>
      <w:bookmarkStart w:id="15" w:name="_Toc364669097"/>
      <w:r>
        <w:t>Access Services</w:t>
      </w:r>
      <w:bookmarkEnd w:id="15"/>
    </w:p>
    <w:p w:rsidR="00166574" w:rsidRDefault="00794D7F" w:rsidP="00D60D5B">
      <w:pPr>
        <w:pStyle w:val="Heading2"/>
      </w:pPr>
      <w:bookmarkStart w:id="16" w:name="_Toc364669098"/>
      <w:r>
        <w:t>Capability</w:t>
      </w:r>
      <w:r w:rsidR="00F07BA8">
        <w:t xml:space="preserve"> Management</w:t>
      </w:r>
      <w:bookmarkEnd w:id="16"/>
      <w:r w:rsidR="00F07BA8">
        <w:t xml:space="preserve"> </w:t>
      </w:r>
    </w:p>
    <w:p w:rsidR="00F07BA8" w:rsidRDefault="00F07BA8" w:rsidP="00F07BA8">
      <w:pPr>
        <w:pStyle w:val="Heading3"/>
      </w:pPr>
      <w:bookmarkStart w:id="17" w:name="_Toc364669099"/>
      <w:r>
        <w:t>Big Data Framework</w:t>
      </w:r>
      <w:bookmarkEnd w:id="17"/>
    </w:p>
    <w:p w:rsidR="00F07BA8" w:rsidRDefault="00F07BA8" w:rsidP="00F07BA8">
      <w:pPr>
        <w:pStyle w:val="Heading3"/>
      </w:pPr>
      <w:bookmarkStart w:id="18" w:name="_Toc364669100"/>
      <w:r>
        <w:t>Hardware Management</w:t>
      </w:r>
      <w:bookmarkEnd w:id="18"/>
    </w:p>
    <w:p w:rsidR="00F07BA8" w:rsidRDefault="00F07BA8" w:rsidP="00F07BA8">
      <w:pPr>
        <w:pStyle w:val="Heading3"/>
      </w:pPr>
      <w:bookmarkStart w:id="19" w:name="_Toc364669101"/>
      <w:r>
        <w:t>Security and Privacy Management</w:t>
      </w:r>
      <w:bookmarkEnd w:id="19"/>
      <w:r>
        <w:t xml:space="preserve"> </w:t>
      </w:r>
    </w:p>
    <w:p w:rsidR="00F07BA8" w:rsidRDefault="00F07BA8" w:rsidP="00F07BA8">
      <w:pPr>
        <w:pStyle w:val="Heading3"/>
      </w:pPr>
      <w:bookmarkStart w:id="20" w:name="_Toc364669102"/>
      <w:r>
        <w:t>System Management</w:t>
      </w:r>
      <w:bookmarkEnd w:id="20"/>
    </w:p>
    <w:p w:rsidR="00F07BA8" w:rsidRDefault="00F07BA8" w:rsidP="00F07BA8">
      <w:pPr>
        <w:pStyle w:val="Heading3"/>
      </w:pPr>
      <w:bookmarkStart w:id="21" w:name="_Toc364669103"/>
      <w:r>
        <w:t>Lifecycle Management</w:t>
      </w:r>
      <w:bookmarkEnd w:id="21"/>
    </w:p>
    <w:p w:rsidR="00D60D5B" w:rsidRDefault="00166574" w:rsidP="00D60D5B">
      <w:pPr>
        <w:pStyle w:val="Heading2"/>
      </w:pPr>
      <w:bookmarkStart w:id="22" w:name="_Toc364669104"/>
      <w:r>
        <w:t>Data Usage</w:t>
      </w:r>
      <w:bookmarkEnd w:id="22"/>
    </w:p>
    <w:p w:rsidR="00F07BA8" w:rsidRDefault="004062E2" w:rsidP="00F07BA8">
      <w:pPr>
        <w:pStyle w:val="Heading3"/>
      </w:pPr>
      <w:bookmarkStart w:id="23" w:name="_Toc364669105"/>
      <w:r>
        <w:t>Data Reporting</w:t>
      </w:r>
      <w:bookmarkEnd w:id="23"/>
    </w:p>
    <w:p w:rsidR="004062E2" w:rsidRDefault="004062E2" w:rsidP="004062E2">
      <w:pPr>
        <w:pStyle w:val="Heading3"/>
      </w:pPr>
      <w:bookmarkStart w:id="24" w:name="_Toc364669106"/>
      <w:r>
        <w:t>Data Retrieval</w:t>
      </w:r>
      <w:bookmarkEnd w:id="24"/>
    </w:p>
    <w:p w:rsidR="004062E2" w:rsidRDefault="004062E2" w:rsidP="004062E2">
      <w:pPr>
        <w:pStyle w:val="Heading3"/>
      </w:pPr>
      <w:bookmarkStart w:id="25" w:name="_Toc364669107"/>
      <w:r>
        <w:t>Data Rendering</w:t>
      </w:r>
      <w:bookmarkEnd w:id="25"/>
    </w:p>
    <w:p w:rsidR="00166574" w:rsidRDefault="00166574" w:rsidP="00D60D5B">
      <w:pPr>
        <w:pStyle w:val="Heading1"/>
        <w:rPr>
          <w:color w:val="660033"/>
        </w:rPr>
      </w:pPr>
      <w:bookmarkStart w:id="26" w:name="_Toc364669108"/>
      <w:r w:rsidRPr="00F5627F">
        <w:rPr>
          <w:color w:val="660033"/>
        </w:rPr>
        <w:t>Big Data Refe</w:t>
      </w:r>
      <w:r w:rsidR="00794D7F">
        <w:rPr>
          <w:color w:val="660033"/>
        </w:rPr>
        <w:t>rence Architecture:</w:t>
      </w:r>
      <w:r w:rsidR="00F07BA8">
        <w:rPr>
          <w:color w:val="660033"/>
        </w:rPr>
        <w:t xml:space="preserve"> </w:t>
      </w:r>
      <w:r w:rsidR="00EF42B5">
        <w:rPr>
          <w:color w:val="660033"/>
        </w:rPr>
        <w:t>Interface</w:t>
      </w:r>
      <w:r w:rsidR="00794D7F">
        <w:rPr>
          <w:color w:val="660033"/>
        </w:rPr>
        <w:t>s</w:t>
      </w:r>
      <w:bookmarkEnd w:id="26"/>
    </w:p>
    <w:p w:rsidR="00412C4D" w:rsidRPr="00412C4D" w:rsidRDefault="00412C4D" w:rsidP="00412C4D">
      <w:r>
        <w:t>[</w:t>
      </w:r>
      <w:r w:rsidRPr="00412C4D">
        <w:rPr>
          <w:highlight w:val="yellow"/>
        </w:rPr>
        <w:t xml:space="preserve">Editor’s Note: Consider how to avoid repetitions and keep the alignment between the interfaces’/services’ examples in this chapter </w:t>
      </w:r>
      <w:r>
        <w:rPr>
          <w:highlight w:val="yellow"/>
        </w:rPr>
        <w:t xml:space="preserve">(#5) </w:t>
      </w:r>
      <w:r w:rsidRPr="00412C4D">
        <w:rPr>
          <w:highlight w:val="yellow"/>
        </w:rPr>
        <w:t>with the components’ description in the previous chapter</w:t>
      </w:r>
      <w:r>
        <w:rPr>
          <w:highlight w:val="yellow"/>
        </w:rPr>
        <w:t xml:space="preserve"> (#4)</w:t>
      </w:r>
      <w:r w:rsidRPr="00412C4D">
        <w:rPr>
          <w:highlight w:val="yellow"/>
        </w:rPr>
        <w:t>.</w:t>
      </w:r>
      <w:r>
        <w:t xml:space="preserve">] </w:t>
      </w:r>
    </w:p>
    <w:p w:rsidR="00D60D5B" w:rsidRDefault="007905D9" w:rsidP="00D60D5B">
      <w:pPr>
        <w:pStyle w:val="Heading2"/>
      </w:pPr>
      <w:bookmarkStart w:id="27" w:name="_Toc364669109"/>
      <w:r>
        <w:t>Data Service</w:t>
      </w:r>
      <w:r w:rsidR="00F07BA8">
        <w:t xml:space="preserve"> Abstraction</w:t>
      </w:r>
      <w:bookmarkEnd w:id="27"/>
    </w:p>
    <w:p w:rsidR="00794D7F" w:rsidRDefault="00794D7F" w:rsidP="0071575E">
      <w:pPr>
        <w:pStyle w:val="Heading3"/>
      </w:pPr>
      <w:bookmarkStart w:id="28" w:name="_Toc364669110"/>
      <w:r>
        <w:t>Overview</w:t>
      </w:r>
      <w:bookmarkEnd w:id="28"/>
    </w:p>
    <w:p w:rsidR="0071575E" w:rsidRDefault="00412C4D" w:rsidP="0071575E">
      <w:pPr>
        <w:pStyle w:val="Heading3"/>
      </w:pPr>
      <w:bookmarkStart w:id="29" w:name="_Toc364669111"/>
      <w:r>
        <w:t xml:space="preserve">Example: </w:t>
      </w:r>
      <w:r w:rsidR="0071575E">
        <w:t>Collection</w:t>
      </w:r>
      <w:bookmarkEnd w:id="29"/>
      <w:r w:rsidR="0071575E">
        <w:t xml:space="preserve"> </w:t>
      </w:r>
    </w:p>
    <w:p w:rsidR="0071575E" w:rsidRDefault="00412C4D" w:rsidP="0071575E">
      <w:pPr>
        <w:pStyle w:val="Heading3"/>
      </w:pPr>
      <w:bookmarkStart w:id="30" w:name="_Toc364669112"/>
      <w:r>
        <w:t xml:space="preserve">Example: </w:t>
      </w:r>
      <w:r w:rsidR="0071575E">
        <w:t>Curation</w:t>
      </w:r>
      <w:bookmarkEnd w:id="30"/>
      <w:r w:rsidR="0071575E">
        <w:t xml:space="preserve"> </w:t>
      </w:r>
    </w:p>
    <w:p w:rsidR="0071575E" w:rsidRDefault="00412C4D" w:rsidP="0071575E">
      <w:pPr>
        <w:pStyle w:val="Heading3"/>
      </w:pPr>
      <w:bookmarkStart w:id="31" w:name="_Toc364669113"/>
      <w:r>
        <w:t xml:space="preserve">Example: </w:t>
      </w:r>
      <w:r w:rsidR="0071575E">
        <w:t>Analytic</w:t>
      </w:r>
      <w:bookmarkEnd w:id="31"/>
    </w:p>
    <w:p w:rsidR="00D60D5B" w:rsidRDefault="00EF42B5" w:rsidP="00D60D5B">
      <w:pPr>
        <w:pStyle w:val="Heading2"/>
      </w:pPr>
      <w:bookmarkStart w:id="32" w:name="_Toc364669114"/>
      <w:r>
        <w:t>Capability</w:t>
      </w:r>
      <w:r w:rsidR="00F07BA8">
        <w:t xml:space="preserve"> </w:t>
      </w:r>
      <w:r w:rsidR="00C50D74">
        <w:t xml:space="preserve">Service </w:t>
      </w:r>
      <w:r w:rsidR="00F07BA8">
        <w:t>Abstraction</w:t>
      </w:r>
      <w:bookmarkEnd w:id="32"/>
    </w:p>
    <w:p w:rsidR="00794D7F" w:rsidRDefault="00794D7F" w:rsidP="0071575E">
      <w:pPr>
        <w:pStyle w:val="Heading3"/>
      </w:pPr>
      <w:bookmarkStart w:id="33" w:name="_Toc364669115"/>
      <w:r>
        <w:t>Overview</w:t>
      </w:r>
      <w:bookmarkEnd w:id="33"/>
    </w:p>
    <w:p w:rsidR="0071575E" w:rsidRDefault="00412C4D" w:rsidP="0071575E">
      <w:pPr>
        <w:pStyle w:val="Heading3"/>
      </w:pPr>
      <w:bookmarkStart w:id="34" w:name="_Toc364669116"/>
      <w:r>
        <w:t xml:space="preserve">Example: </w:t>
      </w:r>
      <w:r w:rsidR="0071575E">
        <w:t>Streaming</w:t>
      </w:r>
      <w:bookmarkEnd w:id="34"/>
    </w:p>
    <w:p w:rsidR="0071575E" w:rsidRDefault="00412C4D" w:rsidP="0071575E">
      <w:pPr>
        <w:pStyle w:val="Heading3"/>
      </w:pPr>
      <w:bookmarkStart w:id="35" w:name="_Toc364669117"/>
      <w:r>
        <w:t xml:space="preserve">Example: </w:t>
      </w:r>
      <w:r w:rsidR="0071575E">
        <w:t>Aggregation</w:t>
      </w:r>
      <w:bookmarkEnd w:id="35"/>
    </w:p>
    <w:p w:rsidR="0071575E" w:rsidRDefault="00412C4D" w:rsidP="0071575E">
      <w:pPr>
        <w:pStyle w:val="Heading3"/>
      </w:pPr>
      <w:bookmarkStart w:id="36" w:name="_Toc364669118"/>
      <w:r>
        <w:t xml:space="preserve">Example: </w:t>
      </w:r>
      <w:r w:rsidR="0071575E">
        <w:t>Integration</w:t>
      </w:r>
      <w:bookmarkEnd w:id="36"/>
    </w:p>
    <w:p w:rsidR="0071575E" w:rsidRDefault="00412C4D" w:rsidP="0071575E">
      <w:pPr>
        <w:pStyle w:val="Heading3"/>
      </w:pPr>
      <w:bookmarkStart w:id="37" w:name="_Toc364669119"/>
      <w:r>
        <w:t xml:space="preserve">Example: </w:t>
      </w:r>
      <w:r w:rsidR="0071575E">
        <w:t>Transfer</w:t>
      </w:r>
      <w:bookmarkEnd w:id="37"/>
    </w:p>
    <w:p w:rsidR="0071575E" w:rsidRDefault="00412C4D" w:rsidP="0071575E">
      <w:pPr>
        <w:pStyle w:val="Heading3"/>
      </w:pPr>
      <w:bookmarkStart w:id="38" w:name="_Toc364669120"/>
      <w:r>
        <w:t xml:space="preserve">Example: </w:t>
      </w:r>
      <w:r w:rsidR="0071575E">
        <w:t>Search</w:t>
      </w:r>
      <w:bookmarkEnd w:id="38"/>
    </w:p>
    <w:p w:rsidR="0071575E" w:rsidRDefault="00412C4D" w:rsidP="0071575E">
      <w:pPr>
        <w:pStyle w:val="Heading3"/>
      </w:pPr>
      <w:bookmarkStart w:id="39" w:name="_Toc364669121"/>
      <w:r>
        <w:t xml:space="preserve">Example: </w:t>
      </w:r>
      <w:r w:rsidR="0071575E">
        <w:t>Statistics</w:t>
      </w:r>
      <w:bookmarkEnd w:id="39"/>
    </w:p>
    <w:p w:rsidR="0071575E" w:rsidRDefault="00412C4D" w:rsidP="0071575E">
      <w:pPr>
        <w:pStyle w:val="Heading3"/>
      </w:pPr>
      <w:bookmarkStart w:id="40" w:name="_Toc364669122"/>
      <w:r>
        <w:t xml:space="preserve">Example: </w:t>
      </w:r>
      <w:r w:rsidR="0071575E">
        <w:t>RT Analytics</w:t>
      </w:r>
      <w:bookmarkEnd w:id="40"/>
    </w:p>
    <w:p w:rsidR="0071575E" w:rsidRDefault="00412C4D" w:rsidP="0071575E">
      <w:pPr>
        <w:pStyle w:val="Heading3"/>
      </w:pPr>
      <w:bookmarkStart w:id="41" w:name="_Toc364669123"/>
      <w:r>
        <w:t xml:space="preserve">Example: </w:t>
      </w:r>
      <w:r w:rsidR="0071575E">
        <w:t>Batch Analytics</w:t>
      </w:r>
      <w:bookmarkEnd w:id="41"/>
      <w:r w:rsidR="0071575E">
        <w:t xml:space="preserve"> </w:t>
      </w:r>
    </w:p>
    <w:p w:rsidR="0071575E" w:rsidRPr="0071575E" w:rsidRDefault="00412C4D" w:rsidP="0071575E">
      <w:pPr>
        <w:pStyle w:val="Heading3"/>
      </w:pPr>
      <w:bookmarkStart w:id="42" w:name="_Toc364669124"/>
      <w:r>
        <w:t xml:space="preserve">Example: </w:t>
      </w:r>
      <w:r w:rsidR="0071575E">
        <w:t>Interactive Animation</w:t>
      </w:r>
      <w:bookmarkEnd w:id="42"/>
      <w:r w:rsidR="0071575E">
        <w:t xml:space="preserve"> </w:t>
      </w:r>
    </w:p>
    <w:p w:rsidR="00D60D5B" w:rsidRDefault="00F07BA8" w:rsidP="00D60D5B">
      <w:pPr>
        <w:pStyle w:val="Heading2"/>
      </w:pPr>
      <w:bookmarkStart w:id="43" w:name="_Toc364669125"/>
      <w:r>
        <w:t xml:space="preserve">Usage </w:t>
      </w:r>
      <w:r w:rsidR="00066B2F">
        <w:t xml:space="preserve">Service </w:t>
      </w:r>
      <w:r>
        <w:t>Abstraction</w:t>
      </w:r>
      <w:bookmarkEnd w:id="43"/>
      <w:r>
        <w:t xml:space="preserve"> </w:t>
      </w:r>
    </w:p>
    <w:p w:rsidR="00794D7F" w:rsidRDefault="00794D7F" w:rsidP="0071575E">
      <w:pPr>
        <w:pStyle w:val="Heading3"/>
      </w:pPr>
      <w:bookmarkStart w:id="44" w:name="_Toc364669126"/>
      <w:r>
        <w:t>Overview</w:t>
      </w:r>
      <w:bookmarkEnd w:id="44"/>
    </w:p>
    <w:p w:rsidR="0071575E" w:rsidRDefault="00412C4D" w:rsidP="0071575E">
      <w:pPr>
        <w:pStyle w:val="Heading3"/>
      </w:pPr>
      <w:bookmarkStart w:id="45" w:name="_Toc364669127"/>
      <w:r>
        <w:t xml:space="preserve">Example: </w:t>
      </w:r>
      <w:r w:rsidR="0071575E">
        <w:t>Retrieval</w:t>
      </w:r>
      <w:bookmarkEnd w:id="45"/>
      <w:r w:rsidR="0071575E">
        <w:t xml:space="preserve"> </w:t>
      </w:r>
    </w:p>
    <w:p w:rsidR="0071575E" w:rsidRDefault="00412C4D" w:rsidP="0071575E">
      <w:pPr>
        <w:pStyle w:val="Heading3"/>
      </w:pPr>
      <w:bookmarkStart w:id="46" w:name="_Toc364669128"/>
      <w:r>
        <w:t xml:space="preserve">Example: </w:t>
      </w:r>
      <w:r w:rsidR="0071575E">
        <w:t>Rendering</w:t>
      </w:r>
      <w:bookmarkEnd w:id="46"/>
      <w:r w:rsidR="0071575E">
        <w:t xml:space="preserve"> </w:t>
      </w:r>
    </w:p>
    <w:p w:rsidR="0071575E" w:rsidRDefault="00412C4D" w:rsidP="0071575E">
      <w:pPr>
        <w:pStyle w:val="Heading3"/>
      </w:pPr>
      <w:bookmarkStart w:id="47" w:name="_Toc364669129"/>
      <w:r>
        <w:t xml:space="preserve">Example: </w:t>
      </w:r>
      <w:r w:rsidR="0071575E">
        <w:t>Report</w:t>
      </w:r>
      <w:bookmarkEnd w:id="47"/>
    </w:p>
    <w:p w:rsidR="007905D9" w:rsidRDefault="007905D9" w:rsidP="007905D9"/>
    <w:p w:rsidR="007905D9" w:rsidRDefault="007905D9" w:rsidP="007905D9">
      <w:pPr>
        <w:pStyle w:val="Heading1"/>
        <w:rPr>
          <w:color w:val="660033"/>
        </w:rPr>
      </w:pPr>
      <w:bookmarkStart w:id="48" w:name="_Toc364669130"/>
      <w:r w:rsidRPr="00F5627F">
        <w:rPr>
          <w:color w:val="660033"/>
        </w:rPr>
        <w:t>Big Data Refe</w:t>
      </w:r>
      <w:r>
        <w:rPr>
          <w:color w:val="660033"/>
        </w:rPr>
        <w:t>rence Architecture: Security and Privacy</w:t>
      </w:r>
      <w:bookmarkEnd w:id="48"/>
    </w:p>
    <w:p w:rsidR="00794D7F" w:rsidRPr="00794D7F" w:rsidRDefault="00794D7F" w:rsidP="00794D7F">
      <w:r w:rsidRPr="00D73165">
        <w:rPr>
          <w:b/>
        </w:rPr>
        <w:t xml:space="preserve">[This section will be prepared by the NIST BDWG </w:t>
      </w:r>
      <w:r>
        <w:rPr>
          <w:b/>
        </w:rPr>
        <w:t>Security and Privacy</w:t>
      </w:r>
      <w:r w:rsidRPr="00D73165">
        <w:rPr>
          <w:b/>
        </w:rPr>
        <w:t xml:space="preserve"> SG and will contain high level </w:t>
      </w:r>
      <w:r>
        <w:rPr>
          <w:b/>
        </w:rPr>
        <w:t>security and privacy considerations</w:t>
      </w:r>
      <w:r w:rsidRPr="00D73165">
        <w:rPr>
          <w:b/>
        </w:rPr>
        <w:t xml:space="preserve"> relevant to the design of the Reference Architecture.</w:t>
      </w:r>
      <w:r>
        <w:rPr>
          <w:b/>
        </w:rPr>
        <w:t>]</w:t>
      </w:r>
    </w:p>
    <w:p w:rsidR="00166574" w:rsidRDefault="00166574" w:rsidP="00D60D5B">
      <w:pPr>
        <w:pStyle w:val="Heading1"/>
        <w:rPr>
          <w:color w:val="660033"/>
        </w:rPr>
      </w:pPr>
      <w:bookmarkStart w:id="49" w:name="_Toc364669131"/>
      <w:r w:rsidRPr="00F5627F">
        <w:rPr>
          <w:color w:val="660033"/>
        </w:rPr>
        <w:t>Big Data Taxonomy</w:t>
      </w:r>
      <w:bookmarkEnd w:id="49"/>
      <w:r w:rsidRPr="00F5627F">
        <w:rPr>
          <w:color w:val="660033"/>
        </w:rPr>
        <w:t xml:space="preserve"> </w:t>
      </w:r>
    </w:p>
    <w:p w:rsidR="00794D7F" w:rsidRPr="00794D7F" w:rsidRDefault="00794D7F" w:rsidP="00794D7F">
      <w:r w:rsidRPr="00D73165">
        <w:rPr>
          <w:b/>
        </w:rPr>
        <w:t xml:space="preserve">[This section will be prepared by the NIST BDWG </w:t>
      </w:r>
      <w:r>
        <w:rPr>
          <w:b/>
        </w:rPr>
        <w:t>Def&amp;Tax</w:t>
      </w:r>
      <w:r w:rsidRPr="00D73165">
        <w:rPr>
          <w:b/>
        </w:rPr>
        <w:t xml:space="preserve"> SG and will contain high level </w:t>
      </w:r>
      <w:r>
        <w:rPr>
          <w:b/>
        </w:rPr>
        <w:t>taxonomy</w:t>
      </w:r>
      <w:r w:rsidRPr="00D73165">
        <w:rPr>
          <w:b/>
        </w:rPr>
        <w:t xml:space="preserve"> relevant to the design of the Reference Architecture.</w:t>
      </w:r>
      <w:r>
        <w:rPr>
          <w:b/>
        </w:rPr>
        <w:t>]</w:t>
      </w:r>
    </w:p>
    <w:p w:rsidR="00166574" w:rsidRDefault="00166574" w:rsidP="00D60D5B">
      <w:pPr>
        <w:pStyle w:val="Heading1"/>
        <w:numPr>
          <w:ilvl w:val="0"/>
          <w:numId w:val="0"/>
        </w:numPr>
        <w:ind w:left="432" w:hanging="432"/>
        <w:rPr>
          <w:color w:val="660033"/>
        </w:rPr>
      </w:pPr>
      <w:bookmarkStart w:id="50" w:name="_Toc364669132"/>
      <w:r w:rsidRPr="00F5627F">
        <w:rPr>
          <w:color w:val="660033"/>
        </w:rPr>
        <w:t>Appendix A: Big Data Terms and Definitions</w:t>
      </w:r>
      <w:bookmarkEnd w:id="50"/>
      <w:r w:rsidRPr="00F5627F">
        <w:rPr>
          <w:color w:val="660033"/>
        </w:rPr>
        <w:t xml:space="preserve"> </w:t>
      </w:r>
    </w:p>
    <w:p w:rsidR="00794D7F" w:rsidRPr="00794D7F" w:rsidRDefault="00794D7F" w:rsidP="00794D7F">
      <w:r w:rsidRPr="00D73165">
        <w:rPr>
          <w:b/>
        </w:rPr>
        <w:t xml:space="preserve">[This section will contain </w:t>
      </w:r>
      <w:r>
        <w:rPr>
          <w:b/>
        </w:rPr>
        <w:t>terms and definitions used in this document</w:t>
      </w:r>
      <w:r w:rsidRPr="00D73165">
        <w:rPr>
          <w:b/>
        </w:rPr>
        <w:t>.</w:t>
      </w:r>
      <w:r>
        <w:rPr>
          <w:b/>
        </w:rPr>
        <w:t>]</w:t>
      </w:r>
    </w:p>
    <w:p w:rsidR="00D60D5B" w:rsidRPr="00F5627F" w:rsidRDefault="001401F4" w:rsidP="00D60D5B">
      <w:pPr>
        <w:pStyle w:val="Heading1"/>
        <w:numPr>
          <w:ilvl w:val="0"/>
          <w:numId w:val="0"/>
        </w:numPr>
        <w:ind w:left="432" w:hanging="432"/>
        <w:rPr>
          <w:color w:val="660033"/>
        </w:rPr>
      </w:pPr>
      <w:bookmarkStart w:id="51" w:name="_Toc364669133"/>
      <w:r>
        <w:rPr>
          <w:color w:val="660033"/>
        </w:rPr>
        <w:t>Appendix B</w:t>
      </w:r>
      <w:r w:rsidR="00D60D5B" w:rsidRPr="00F5627F">
        <w:rPr>
          <w:color w:val="660033"/>
        </w:rPr>
        <w:t>: Acronyms</w:t>
      </w:r>
      <w:bookmarkEnd w:id="51"/>
      <w:r w:rsidR="00D60D5B" w:rsidRPr="00F5627F">
        <w:rPr>
          <w:color w:val="660033"/>
        </w:rPr>
        <w:t xml:space="preserve"> </w:t>
      </w:r>
    </w:p>
    <w:p w:rsidR="00D60D5B" w:rsidRPr="00F5627F" w:rsidRDefault="001401F4" w:rsidP="00D60D5B">
      <w:pPr>
        <w:pStyle w:val="Heading1"/>
        <w:numPr>
          <w:ilvl w:val="0"/>
          <w:numId w:val="0"/>
        </w:numPr>
        <w:ind w:left="432" w:hanging="432"/>
        <w:rPr>
          <w:color w:val="660033"/>
        </w:rPr>
      </w:pPr>
      <w:bookmarkStart w:id="52" w:name="_Toc364669134"/>
      <w:r>
        <w:rPr>
          <w:color w:val="660033"/>
        </w:rPr>
        <w:t>Appendix C</w:t>
      </w:r>
      <w:r w:rsidR="00D60D5B" w:rsidRPr="00F5627F">
        <w:rPr>
          <w:color w:val="660033"/>
        </w:rPr>
        <w:t>: References</w:t>
      </w:r>
      <w:bookmarkEnd w:id="52"/>
    </w:p>
    <w:p w:rsidR="00166574" w:rsidRDefault="00166574" w:rsidP="00166574">
      <w:pPr>
        <w:pStyle w:val="NoSpacing"/>
      </w:pPr>
    </w:p>
    <w:p w:rsidR="00166574" w:rsidRPr="00166574" w:rsidRDefault="00166574" w:rsidP="00166574">
      <w:pPr>
        <w:pStyle w:val="NoSpacing"/>
      </w:pPr>
    </w:p>
    <w:p w:rsidR="00A451AF" w:rsidRPr="003A7A97" w:rsidRDefault="00A451AF" w:rsidP="00FC54A9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="Cambria" w:eastAsia="Times New Roman" w:hAnsi="Cambria"/>
          <w:b/>
          <w:bCs/>
          <w:vanish/>
          <w:color w:val="365F91"/>
          <w:sz w:val="28"/>
          <w:szCs w:val="28"/>
        </w:rPr>
      </w:pPr>
    </w:p>
    <w:sectPr w:rsidR="00A451AF" w:rsidRPr="003A7A97" w:rsidSect="00E93CC1">
      <w:footerReference w:type="default" r:id="rId9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4D" w:rsidRDefault="00E8544D" w:rsidP="00E741AC">
      <w:pPr>
        <w:spacing w:after="0" w:line="240" w:lineRule="auto"/>
      </w:pPr>
      <w:r>
        <w:separator/>
      </w:r>
    </w:p>
  </w:endnote>
  <w:endnote w:type="continuationSeparator" w:id="0">
    <w:p w:rsidR="00E8544D" w:rsidRDefault="00E8544D" w:rsidP="00E7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2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506" w:rsidRDefault="00CD65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E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6506" w:rsidRDefault="00CD6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4D" w:rsidRDefault="00E8544D" w:rsidP="00E741AC">
      <w:pPr>
        <w:spacing w:after="0" w:line="240" w:lineRule="auto"/>
      </w:pPr>
      <w:r>
        <w:separator/>
      </w:r>
    </w:p>
  </w:footnote>
  <w:footnote w:type="continuationSeparator" w:id="0">
    <w:p w:rsidR="00E8544D" w:rsidRDefault="00E8544D" w:rsidP="00E7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A0C40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FEEA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70514B"/>
    <w:multiLevelType w:val="hybridMultilevel"/>
    <w:tmpl w:val="CFD46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473E1"/>
    <w:multiLevelType w:val="multilevel"/>
    <w:tmpl w:val="A596D7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660033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D314694"/>
    <w:multiLevelType w:val="hybridMultilevel"/>
    <w:tmpl w:val="6FBC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61AD8"/>
    <w:multiLevelType w:val="hybridMultilevel"/>
    <w:tmpl w:val="3F3C34A2"/>
    <w:lvl w:ilvl="0" w:tplc="9D3CB6D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85826"/>
    <w:multiLevelType w:val="hybridMultilevel"/>
    <w:tmpl w:val="EB581A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AC"/>
    <w:rsid w:val="00003604"/>
    <w:rsid w:val="00016F09"/>
    <w:rsid w:val="000207AE"/>
    <w:rsid w:val="00020F79"/>
    <w:rsid w:val="0002787A"/>
    <w:rsid w:val="00055A05"/>
    <w:rsid w:val="00056172"/>
    <w:rsid w:val="00066B2F"/>
    <w:rsid w:val="000679EB"/>
    <w:rsid w:val="000B2498"/>
    <w:rsid w:val="000B737F"/>
    <w:rsid w:val="000B7833"/>
    <w:rsid w:val="000C7874"/>
    <w:rsid w:val="000D0DAE"/>
    <w:rsid w:val="00100D41"/>
    <w:rsid w:val="00105A69"/>
    <w:rsid w:val="00115B84"/>
    <w:rsid w:val="00136387"/>
    <w:rsid w:val="001401F4"/>
    <w:rsid w:val="00166574"/>
    <w:rsid w:val="00170CBD"/>
    <w:rsid w:val="0017786F"/>
    <w:rsid w:val="0018466B"/>
    <w:rsid w:val="0018549E"/>
    <w:rsid w:val="001904AC"/>
    <w:rsid w:val="0019205F"/>
    <w:rsid w:val="0019460A"/>
    <w:rsid w:val="001A3EA1"/>
    <w:rsid w:val="001B148A"/>
    <w:rsid w:val="001D7FBE"/>
    <w:rsid w:val="00244F9C"/>
    <w:rsid w:val="00277869"/>
    <w:rsid w:val="002838B9"/>
    <w:rsid w:val="002844E6"/>
    <w:rsid w:val="00292E7E"/>
    <w:rsid w:val="00296F29"/>
    <w:rsid w:val="002A428B"/>
    <w:rsid w:val="00360534"/>
    <w:rsid w:val="0037005D"/>
    <w:rsid w:val="00373D56"/>
    <w:rsid w:val="003769E4"/>
    <w:rsid w:val="00376FCC"/>
    <w:rsid w:val="003A7A97"/>
    <w:rsid w:val="003D218D"/>
    <w:rsid w:val="003D39B4"/>
    <w:rsid w:val="00403B0D"/>
    <w:rsid w:val="004062E2"/>
    <w:rsid w:val="00412C4D"/>
    <w:rsid w:val="00414F29"/>
    <w:rsid w:val="0043193D"/>
    <w:rsid w:val="00437C55"/>
    <w:rsid w:val="00442261"/>
    <w:rsid w:val="00445048"/>
    <w:rsid w:val="00447551"/>
    <w:rsid w:val="004602E9"/>
    <w:rsid w:val="00462CC1"/>
    <w:rsid w:val="00473391"/>
    <w:rsid w:val="0047560E"/>
    <w:rsid w:val="004A1EB8"/>
    <w:rsid w:val="004D34FE"/>
    <w:rsid w:val="004E216D"/>
    <w:rsid w:val="00555397"/>
    <w:rsid w:val="00572B61"/>
    <w:rsid w:val="005759A3"/>
    <w:rsid w:val="00577B78"/>
    <w:rsid w:val="00580148"/>
    <w:rsid w:val="005840DE"/>
    <w:rsid w:val="005A37E4"/>
    <w:rsid w:val="005A77E7"/>
    <w:rsid w:val="005B1617"/>
    <w:rsid w:val="00611692"/>
    <w:rsid w:val="006228F7"/>
    <w:rsid w:val="00626B27"/>
    <w:rsid w:val="00647769"/>
    <w:rsid w:val="00672152"/>
    <w:rsid w:val="0067365C"/>
    <w:rsid w:val="00674F3C"/>
    <w:rsid w:val="006800B8"/>
    <w:rsid w:val="006835A7"/>
    <w:rsid w:val="006969CA"/>
    <w:rsid w:val="006B189D"/>
    <w:rsid w:val="006C15B6"/>
    <w:rsid w:val="006F6C6D"/>
    <w:rsid w:val="007109CC"/>
    <w:rsid w:val="00712518"/>
    <w:rsid w:val="0071575E"/>
    <w:rsid w:val="007165BD"/>
    <w:rsid w:val="00730B41"/>
    <w:rsid w:val="007905D9"/>
    <w:rsid w:val="00794D7F"/>
    <w:rsid w:val="007A2CE8"/>
    <w:rsid w:val="007B1568"/>
    <w:rsid w:val="007E7143"/>
    <w:rsid w:val="00803ECC"/>
    <w:rsid w:val="00843DB8"/>
    <w:rsid w:val="008671C4"/>
    <w:rsid w:val="0087135F"/>
    <w:rsid w:val="00877E12"/>
    <w:rsid w:val="00881B92"/>
    <w:rsid w:val="008A1A97"/>
    <w:rsid w:val="008A5570"/>
    <w:rsid w:val="008A5CD1"/>
    <w:rsid w:val="008C7FCC"/>
    <w:rsid w:val="008F3248"/>
    <w:rsid w:val="00903CB6"/>
    <w:rsid w:val="00906102"/>
    <w:rsid w:val="00912BB3"/>
    <w:rsid w:val="0091504D"/>
    <w:rsid w:val="00915E60"/>
    <w:rsid w:val="0092066D"/>
    <w:rsid w:val="00924D98"/>
    <w:rsid w:val="009363D2"/>
    <w:rsid w:val="00937BEB"/>
    <w:rsid w:val="00970425"/>
    <w:rsid w:val="00971184"/>
    <w:rsid w:val="00986EAC"/>
    <w:rsid w:val="00994C07"/>
    <w:rsid w:val="009A262B"/>
    <w:rsid w:val="009B401E"/>
    <w:rsid w:val="009B6C9B"/>
    <w:rsid w:val="009C63FF"/>
    <w:rsid w:val="009E07FF"/>
    <w:rsid w:val="009E178A"/>
    <w:rsid w:val="009E52C2"/>
    <w:rsid w:val="00A05213"/>
    <w:rsid w:val="00A164AE"/>
    <w:rsid w:val="00A451AF"/>
    <w:rsid w:val="00A50B1B"/>
    <w:rsid w:val="00A82D76"/>
    <w:rsid w:val="00A8641D"/>
    <w:rsid w:val="00AA2294"/>
    <w:rsid w:val="00AA384E"/>
    <w:rsid w:val="00AC3E20"/>
    <w:rsid w:val="00AE54DC"/>
    <w:rsid w:val="00AF077B"/>
    <w:rsid w:val="00B06F42"/>
    <w:rsid w:val="00B235CB"/>
    <w:rsid w:val="00B31CAB"/>
    <w:rsid w:val="00B6427A"/>
    <w:rsid w:val="00B713AD"/>
    <w:rsid w:val="00B71958"/>
    <w:rsid w:val="00B83599"/>
    <w:rsid w:val="00BC2721"/>
    <w:rsid w:val="00BE2351"/>
    <w:rsid w:val="00BF3DBF"/>
    <w:rsid w:val="00BF63FE"/>
    <w:rsid w:val="00C02D79"/>
    <w:rsid w:val="00C14AE9"/>
    <w:rsid w:val="00C16157"/>
    <w:rsid w:val="00C20310"/>
    <w:rsid w:val="00C41D1C"/>
    <w:rsid w:val="00C50D74"/>
    <w:rsid w:val="00C55550"/>
    <w:rsid w:val="00C97B01"/>
    <w:rsid w:val="00CB5D7D"/>
    <w:rsid w:val="00CC13A7"/>
    <w:rsid w:val="00CD6506"/>
    <w:rsid w:val="00CE103B"/>
    <w:rsid w:val="00CE5E75"/>
    <w:rsid w:val="00D11D9E"/>
    <w:rsid w:val="00D31267"/>
    <w:rsid w:val="00D40263"/>
    <w:rsid w:val="00D44C8C"/>
    <w:rsid w:val="00D520BF"/>
    <w:rsid w:val="00D60D5B"/>
    <w:rsid w:val="00D73165"/>
    <w:rsid w:val="00D77144"/>
    <w:rsid w:val="00D932E3"/>
    <w:rsid w:val="00DA0586"/>
    <w:rsid w:val="00DE2562"/>
    <w:rsid w:val="00E025DD"/>
    <w:rsid w:val="00E06658"/>
    <w:rsid w:val="00E25E0E"/>
    <w:rsid w:val="00E324F8"/>
    <w:rsid w:val="00E4075A"/>
    <w:rsid w:val="00E741AC"/>
    <w:rsid w:val="00E8544D"/>
    <w:rsid w:val="00E92F2B"/>
    <w:rsid w:val="00E93CC1"/>
    <w:rsid w:val="00EA0550"/>
    <w:rsid w:val="00EB1D40"/>
    <w:rsid w:val="00ED5C10"/>
    <w:rsid w:val="00ED5F83"/>
    <w:rsid w:val="00EF3CE6"/>
    <w:rsid w:val="00EF42B5"/>
    <w:rsid w:val="00F0572E"/>
    <w:rsid w:val="00F07AE5"/>
    <w:rsid w:val="00F07BA8"/>
    <w:rsid w:val="00F324BE"/>
    <w:rsid w:val="00F35ACA"/>
    <w:rsid w:val="00F36DA2"/>
    <w:rsid w:val="00F52792"/>
    <w:rsid w:val="00F5627F"/>
    <w:rsid w:val="00FC54A9"/>
    <w:rsid w:val="00FD2CFC"/>
    <w:rsid w:val="00FE385D"/>
    <w:rsid w:val="00FE45DD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9E6359-8AEE-4330-84C4-81F98A33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1AC"/>
    <w:rPr>
      <w:rFonts w:ascii="Calibri" w:eastAsia="Calibri" w:hAnsi="Calibri" w:cs="Times New Roman"/>
    </w:rPr>
  </w:style>
  <w:style w:type="paragraph" w:styleId="Heading1">
    <w:name w:val="heading 1"/>
    <w:aliases w:val="Heading U,H1,H11,Œ©o‚µ 1,Œ©,?co??E 1,h1,뙥,?c,?co?ƒÊ 1,?,Œ,Titre 1"/>
    <w:basedOn w:val="Normal"/>
    <w:next w:val="Normal"/>
    <w:link w:val="Heading1Char"/>
    <w:uiPriority w:val="9"/>
    <w:qFormat/>
    <w:rsid w:val="00E741A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H21,Œ©o‚µ 2,Œ©1,?co??E 2,h2,뙥2,?c1,?co?ƒÊ 2,?2,Titre 2,Œ©_o‚µ 2,DO NOT USE_h2"/>
    <w:basedOn w:val="Heading1"/>
    <w:next w:val="Normal"/>
    <w:link w:val="Heading2Char"/>
    <w:uiPriority w:val="9"/>
    <w:unhideWhenUsed/>
    <w:qFormat/>
    <w:rsid w:val="00E741AC"/>
    <w:pPr>
      <w:numPr>
        <w:ilvl w:val="1"/>
      </w:numPr>
      <w:spacing w:before="200"/>
      <w:outlineLvl w:val="1"/>
    </w:pPr>
    <w:rPr>
      <w:color w:val="4F81BD"/>
      <w:sz w:val="26"/>
      <w:szCs w:val="26"/>
    </w:rPr>
  </w:style>
  <w:style w:type="paragraph" w:styleId="Heading3">
    <w:name w:val="heading 3"/>
    <w:aliases w:val="H3,H31,h3,Titre 3,Org Heading 1"/>
    <w:basedOn w:val="Heading1"/>
    <w:next w:val="Normal"/>
    <w:link w:val="Heading3Char"/>
    <w:uiPriority w:val="9"/>
    <w:unhideWhenUsed/>
    <w:qFormat/>
    <w:rsid w:val="00E741AC"/>
    <w:pPr>
      <w:numPr>
        <w:ilvl w:val="2"/>
      </w:numPr>
      <w:spacing w:before="200"/>
      <w:outlineLvl w:val="2"/>
    </w:pPr>
    <w:rPr>
      <w:color w:val="4F81BD"/>
      <w:sz w:val="22"/>
      <w:szCs w:val="22"/>
    </w:rPr>
  </w:style>
  <w:style w:type="paragraph" w:styleId="Heading4">
    <w:name w:val="heading 4"/>
    <w:aliases w:val="H4,H41,h4,Titre 4,Org Heading 2"/>
    <w:basedOn w:val="Heading3"/>
    <w:next w:val="Normal"/>
    <w:link w:val="Heading4Char"/>
    <w:uiPriority w:val="9"/>
    <w:semiHidden/>
    <w:unhideWhenUsed/>
    <w:qFormat/>
    <w:rsid w:val="00E741AC"/>
    <w:pPr>
      <w:numPr>
        <w:ilvl w:val="3"/>
      </w:numPr>
      <w:outlineLvl w:val="3"/>
    </w:pPr>
    <w:rPr>
      <w:i/>
      <w:iCs/>
    </w:rPr>
  </w:style>
  <w:style w:type="paragraph" w:styleId="Heading5">
    <w:name w:val="heading 5"/>
    <w:aliases w:val="H5,H51,h5,Titre 5,DO NOT USE_h5"/>
    <w:basedOn w:val="Heading4"/>
    <w:next w:val="Normal"/>
    <w:link w:val="Heading5Char"/>
    <w:uiPriority w:val="9"/>
    <w:semiHidden/>
    <w:unhideWhenUsed/>
    <w:qFormat/>
    <w:rsid w:val="00E741AC"/>
    <w:pPr>
      <w:numPr>
        <w:ilvl w:val="4"/>
      </w:numPr>
      <w:outlineLvl w:val="4"/>
    </w:pPr>
    <w:rPr>
      <w:b w:val="0"/>
      <w:bCs w:val="0"/>
      <w:i w:val="0"/>
      <w:iCs w:val="0"/>
      <w:color w:val="243F60"/>
    </w:rPr>
  </w:style>
  <w:style w:type="paragraph" w:styleId="Heading6">
    <w:name w:val="heading 6"/>
    <w:aliases w:val="H6,H61,h6,Titre 6"/>
    <w:basedOn w:val="Heading5"/>
    <w:next w:val="Normal"/>
    <w:link w:val="Heading6Char"/>
    <w:uiPriority w:val="9"/>
    <w:semiHidden/>
    <w:unhideWhenUsed/>
    <w:qFormat/>
    <w:rsid w:val="00E741AC"/>
    <w:pPr>
      <w:numPr>
        <w:ilvl w:val="5"/>
      </w:num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E741AC"/>
    <w:pPr>
      <w:numPr>
        <w:ilvl w:val="6"/>
      </w:numPr>
      <w:outlineLvl w:val="6"/>
    </w:pPr>
    <w:rPr>
      <w:color w:val="404040"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qFormat/>
    <w:rsid w:val="00E741AC"/>
    <w:pPr>
      <w:numPr>
        <w:ilvl w:val="7"/>
      </w:numPr>
      <w:outlineLvl w:val="7"/>
    </w:pPr>
    <w:rPr>
      <w:i w:val="0"/>
      <w:iCs w:val="0"/>
      <w:color w:val="404040"/>
      <w:sz w:val="20"/>
      <w:szCs w:val="20"/>
    </w:rPr>
  </w:style>
  <w:style w:type="paragraph" w:styleId="Heading9">
    <w:name w:val="heading 9"/>
    <w:basedOn w:val="Heading6"/>
    <w:next w:val="Normal"/>
    <w:link w:val="Heading9Char"/>
    <w:uiPriority w:val="9"/>
    <w:semiHidden/>
    <w:unhideWhenUsed/>
    <w:qFormat/>
    <w:rsid w:val="00E741AC"/>
    <w:pPr>
      <w:numPr>
        <w:ilvl w:val="8"/>
      </w:numPr>
      <w:outlineLvl w:val="8"/>
    </w:pPr>
    <w:rPr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U Char,H1 Char,H11 Char,Œ©o‚µ 1 Char,Œ© Char,?co??E 1 Char,h1 Char,뙥 Char,?c Char,?co?ƒÊ 1 Char,? Char,Œ Char,Titre 1 Char"/>
    <w:basedOn w:val="DefaultParagraphFont"/>
    <w:link w:val="Heading1"/>
    <w:uiPriority w:val="9"/>
    <w:rsid w:val="00E741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2 Char,H21 Char,Œ©o‚µ 2 Char,Œ©1 Char,?co??E 2 Char,h2 Char,뙥2 Char,?c1 Char,?co?ƒÊ 2 Char,?2 Char,Titre 2 Char,Œ©_o‚µ 2 Char,DO NOT USE_h2 Char"/>
    <w:basedOn w:val="DefaultParagraphFont"/>
    <w:link w:val="Heading2"/>
    <w:uiPriority w:val="9"/>
    <w:rsid w:val="00E741A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H31 Char,h3 Char,Titre 3 Char,Org Heading 1 Char"/>
    <w:basedOn w:val="DefaultParagraphFont"/>
    <w:link w:val="Heading3"/>
    <w:uiPriority w:val="9"/>
    <w:rsid w:val="00E741A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H4 Char,H41 Char,h4 Char,Titre 4 Char,Org Heading 2 Char"/>
    <w:basedOn w:val="DefaultParagraphFont"/>
    <w:link w:val="Heading4"/>
    <w:uiPriority w:val="9"/>
    <w:semiHidden/>
    <w:rsid w:val="00E741A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aliases w:val="H5 Char,H51 Char,h5 Char,Titre 5 Char,DO NOT USE_h5 Char"/>
    <w:basedOn w:val="DefaultParagraphFont"/>
    <w:link w:val="Heading5"/>
    <w:uiPriority w:val="9"/>
    <w:semiHidden/>
    <w:rsid w:val="00E741A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aliases w:val="H6 Char,H61 Char,h6 Char,Titre 6 Char"/>
    <w:basedOn w:val="DefaultParagraphFont"/>
    <w:link w:val="Heading6"/>
    <w:uiPriority w:val="9"/>
    <w:semiHidden/>
    <w:rsid w:val="00E741A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A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A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A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324BE"/>
    <w:pPr>
      <w:tabs>
        <w:tab w:val="left" w:pos="480"/>
        <w:tab w:val="right" w:leader="dot" w:pos="9360"/>
      </w:tabs>
      <w:spacing w:after="0" w:line="240" w:lineRule="auto"/>
      <w:jc w:val="both"/>
    </w:pPr>
  </w:style>
  <w:style w:type="paragraph" w:styleId="TOC2">
    <w:name w:val="toc 2"/>
    <w:basedOn w:val="Normal"/>
    <w:next w:val="Normal"/>
    <w:autoRedefine/>
    <w:uiPriority w:val="39"/>
    <w:rsid w:val="00E741AC"/>
    <w:pPr>
      <w:tabs>
        <w:tab w:val="left" w:pos="1260"/>
        <w:tab w:val="right" w:leader="dot" w:pos="9360"/>
      </w:tabs>
      <w:spacing w:after="0" w:line="240" w:lineRule="auto"/>
      <w:ind w:left="518"/>
    </w:pPr>
  </w:style>
  <w:style w:type="character" w:styleId="Hyperlink">
    <w:name w:val="Hyperlink"/>
    <w:uiPriority w:val="99"/>
    <w:rsid w:val="00E741A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74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1AC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E741AC"/>
  </w:style>
  <w:style w:type="paragraph" w:styleId="BodyText">
    <w:name w:val="Body Text"/>
    <w:basedOn w:val="Normal"/>
    <w:link w:val="BodyTextChar"/>
    <w:autoRedefine/>
    <w:rsid w:val="00E741AC"/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E741AC"/>
    <w:rPr>
      <w:rFonts w:ascii="Calibri" w:eastAsia="Calibri" w:hAnsi="Calibri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rsid w:val="00E741AC"/>
    <w:pPr>
      <w:tabs>
        <w:tab w:val="left" w:pos="2205"/>
        <w:tab w:val="right" w:leader="dot" w:pos="9360"/>
      </w:tabs>
      <w:spacing w:after="0" w:line="240" w:lineRule="auto"/>
      <w:ind w:left="1253"/>
      <w:contextualSpacing/>
    </w:pPr>
  </w:style>
  <w:style w:type="character" w:customStyle="1" w:styleId="StyleArial">
    <w:name w:val="Style Arial"/>
    <w:rsid w:val="00E741AC"/>
    <w:rPr>
      <w:rFonts w:ascii="Arial" w:hAnsi="Arial"/>
      <w:sz w:val="20"/>
    </w:rPr>
  </w:style>
  <w:style w:type="paragraph" w:customStyle="1" w:styleId="StyleArialAfter6pt">
    <w:name w:val="Style Arial After:  6 pt"/>
    <w:basedOn w:val="Normal"/>
    <w:rsid w:val="00E741AC"/>
    <w:pPr>
      <w:spacing w:after="120"/>
    </w:pPr>
    <w:rPr>
      <w:rFonts w:ascii="Arial" w:eastAsia="Times New Roman" w:hAnsi="Arial"/>
      <w:sz w:val="20"/>
      <w:szCs w:val="20"/>
    </w:rPr>
  </w:style>
  <w:style w:type="paragraph" w:styleId="ListBullet">
    <w:name w:val="List Bullet"/>
    <w:basedOn w:val="Normal"/>
    <w:rsid w:val="00E741AC"/>
    <w:pPr>
      <w:numPr>
        <w:numId w:val="1"/>
      </w:numPr>
    </w:pPr>
  </w:style>
  <w:style w:type="paragraph" w:styleId="List">
    <w:name w:val="List"/>
    <w:basedOn w:val="Normal"/>
    <w:rsid w:val="00E741AC"/>
    <w:pPr>
      <w:ind w:left="360" w:hanging="360"/>
    </w:pPr>
  </w:style>
  <w:style w:type="paragraph" w:styleId="ListBullet2">
    <w:name w:val="List Bullet 2"/>
    <w:basedOn w:val="Normal"/>
    <w:rsid w:val="00E741AC"/>
    <w:pPr>
      <w:numPr>
        <w:numId w:val="2"/>
      </w:numPr>
    </w:pPr>
  </w:style>
  <w:style w:type="paragraph" w:styleId="BalloonText">
    <w:name w:val="Balloon Text"/>
    <w:basedOn w:val="Normal"/>
    <w:link w:val="BalloonTextChar"/>
    <w:semiHidden/>
    <w:rsid w:val="00E74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741AC"/>
    <w:rPr>
      <w:rFonts w:ascii="Tahoma" w:eastAsia="Calibri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741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741A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E741A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Default">
    <w:name w:val="Default"/>
    <w:rsid w:val="00E741A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E741AC"/>
    <w:rPr>
      <w:rFonts w:eastAsia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1A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E741AC"/>
    <w:rPr>
      <w:vertAlign w:val="superscript"/>
    </w:rPr>
  </w:style>
  <w:style w:type="character" w:styleId="HTMLTypewriter">
    <w:name w:val="HTML Typewriter"/>
    <w:rsid w:val="00E741A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741AC"/>
    <w:pPr>
      <w:widowControl w:val="0"/>
      <w:adjustRightInd w:val="0"/>
      <w:spacing w:after="0" w:line="360" w:lineRule="atLeast"/>
      <w:jc w:val="both"/>
      <w:textAlignment w:val="baseline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74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1AC"/>
    <w:rPr>
      <w:rFonts w:ascii="Calibri" w:eastAsia="Calibri" w:hAnsi="Calibri" w:cs="Times New Roman"/>
    </w:rPr>
  </w:style>
  <w:style w:type="paragraph" w:customStyle="1" w:styleId="Noraml">
    <w:name w:val="Noraml"/>
    <w:basedOn w:val="Normal"/>
    <w:rsid w:val="00E741AC"/>
    <w:pPr>
      <w:jc w:val="both"/>
      <w:outlineLvl w:val="0"/>
    </w:pPr>
  </w:style>
  <w:style w:type="paragraph" w:styleId="BodyTextIndent">
    <w:name w:val="Body Text Indent"/>
    <w:basedOn w:val="Normal"/>
    <w:link w:val="BodyTextIndentChar"/>
    <w:rsid w:val="00E741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741AC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E741AC"/>
    <w:rPr>
      <w:b/>
      <w:bCs/>
    </w:rPr>
  </w:style>
  <w:style w:type="paragraph" w:customStyle="1" w:styleId="BlockQuotation">
    <w:name w:val="Block Quotation"/>
    <w:basedOn w:val="BodyText"/>
    <w:rsid w:val="00E741AC"/>
    <w:pPr>
      <w:keepLines/>
      <w:pBdr>
        <w:left w:val="threeDEmboss" w:sz="12" w:space="3" w:color="0000FF"/>
        <w:bottom w:val="single" w:sz="2" w:space="3" w:color="FFFFFF"/>
      </w:pBdr>
      <w:spacing w:after="60"/>
      <w:ind w:left="504"/>
    </w:pPr>
    <w:rPr>
      <w:i/>
      <w:sz w:val="24"/>
      <w:szCs w:val="24"/>
    </w:rPr>
  </w:style>
  <w:style w:type="paragraph" w:customStyle="1" w:styleId="Wo">
    <w:name w:val="Wo"/>
    <w:basedOn w:val="TOC1"/>
    <w:rsid w:val="00E741AC"/>
    <w:rPr>
      <w:rFonts w:ascii="Arial" w:hAnsi="Arial"/>
      <w:b/>
    </w:rPr>
  </w:style>
  <w:style w:type="paragraph" w:customStyle="1" w:styleId="head">
    <w:name w:val="head"/>
    <w:basedOn w:val="Normal"/>
    <w:rsid w:val="00E741AC"/>
    <w:pPr>
      <w:keepNext/>
      <w:spacing w:before="100" w:beforeAutospacing="1" w:after="100" w:afterAutospacing="1"/>
    </w:pPr>
    <w:rPr>
      <w:rFonts w:ascii="Arial" w:hAnsi="Arial" w:cs="Arial"/>
      <w:sz w:val="29"/>
      <w:szCs w:val="29"/>
      <w:lang w:eastAsia="zh-CN"/>
    </w:rPr>
  </w:style>
  <w:style w:type="paragraph" w:customStyle="1" w:styleId="body">
    <w:name w:val="body"/>
    <w:basedOn w:val="Normal"/>
    <w:rsid w:val="00E741AC"/>
    <w:pPr>
      <w:spacing w:before="100" w:beforeAutospacing="1" w:after="100" w:afterAutospacing="1"/>
    </w:pPr>
    <w:rPr>
      <w:rFonts w:ascii="Arial" w:hAnsi="Arial" w:cs="Arial"/>
      <w:sz w:val="19"/>
      <w:szCs w:val="19"/>
      <w:lang w:eastAsia="zh-CN"/>
    </w:rPr>
  </w:style>
  <w:style w:type="paragraph" w:customStyle="1" w:styleId="Caption1">
    <w:name w:val="Caption1"/>
    <w:basedOn w:val="Normal"/>
    <w:rsid w:val="00E741AC"/>
    <w:pPr>
      <w:spacing w:before="100" w:beforeAutospacing="1" w:after="100" w:afterAutospacing="1"/>
    </w:pPr>
    <w:rPr>
      <w:rFonts w:ascii="Arial" w:hAnsi="Arial" w:cs="Arial"/>
      <w:sz w:val="17"/>
      <w:szCs w:val="17"/>
      <w:lang w:eastAsia="zh-CN"/>
    </w:rPr>
  </w:style>
  <w:style w:type="character" w:styleId="Emphasis">
    <w:name w:val="Emphasis"/>
    <w:uiPriority w:val="20"/>
    <w:qFormat/>
    <w:rsid w:val="00E741AC"/>
    <w:rPr>
      <w:i/>
      <w:iCs/>
    </w:rPr>
  </w:style>
  <w:style w:type="paragraph" w:customStyle="1" w:styleId="CM7">
    <w:name w:val="CM7"/>
    <w:basedOn w:val="Default"/>
    <w:next w:val="Default"/>
    <w:uiPriority w:val="99"/>
    <w:rsid w:val="00E741AC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E741AC"/>
    <w:pPr>
      <w:widowControl w:val="0"/>
      <w:spacing w:line="278" w:lineRule="atLeast"/>
    </w:pPr>
    <w:rPr>
      <w:rFonts w:ascii="Times New Roman" w:hAnsi="Times New Roman" w:cs="Times New Roman"/>
      <w:color w:val="auto"/>
    </w:rPr>
  </w:style>
  <w:style w:type="paragraph" w:styleId="NoSpacing">
    <w:name w:val="No Spacing"/>
    <w:uiPriority w:val="1"/>
    <w:qFormat/>
    <w:rsid w:val="00E741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E741AC"/>
    <w:pPr>
      <w:ind w:left="720"/>
      <w:contextualSpacing/>
    </w:pPr>
  </w:style>
  <w:style w:type="character" w:styleId="CommentReference">
    <w:name w:val="annotation reference"/>
    <w:uiPriority w:val="99"/>
    <w:rsid w:val="00E741AC"/>
    <w:rPr>
      <w:sz w:val="18"/>
    </w:rPr>
  </w:style>
  <w:style w:type="paragraph" w:styleId="CommentText">
    <w:name w:val="annotation text"/>
    <w:basedOn w:val="Normal"/>
    <w:link w:val="CommentTextChar"/>
    <w:uiPriority w:val="99"/>
    <w:rsid w:val="00E741AC"/>
    <w:rPr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1AC"/>
    <w:rPr>
      <w:rFonts w:ascii="Calibri" w:eastAsia="Calibri" w:hAnsi="Calibri" w:cs="Times New Roman"/>
      <w:lang w:val="x-none"/>
    </w:rPr>
  </w:style>
  <w:style w:type="paragraph" w:styleId="CommentSubject">
    <w:name w:val="annotation subject"/>
    <w:basedOn w:val="CommentText"/>
    <w:next w:val="CommentText"/>
    <w:link w:val="CommentSubjectChar"/>
    <w:rsid w:val="00E7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41AC"/>
    <w:rPr>
      <w:rFonts w:ascii="Calibri" w:eastAsia="Calibri" w:hAnsi="Calibri" w:cs="Times New Roman"/>
      <w:b/>
      <w:bCs/>
      <w:lang w:val="x-none"/>
    </w:rPr>
  </w:style>
  <w:style w:type="character" w:styleId="FollowedHyperlink">
    <w:name w:val="FollowedHyperlink"/>
    <w:uiPriority w:val="99"/>
    <w:unhideWhenUsed/>
    <w:rsid w:val="00E741AC"/>
    <w:rPr>
      <w:color w:val="800080"/>
      <w:u w:val="single"/>
    </w:rPr>
  </w:style>
  <w:style w:type="paragraph" w:customStyle="1" w:styleId="xl65">
    <w:name w:val="xl65"/>
    <w:basedOn w:val="Normal"/>
    <w:rsid w:val="00E741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E741AC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7">
    <w:name w:val="xl67"/>
    <w:basedOn w:val="Normal"/>
    <w:rsid w:val="00E741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741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1A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741AC"/>
    <w:rPr>
      <w:rFonts w:ascii="Calibri" w:eastAsia="Calibri" w:hAnsi="Calibri" w:cs="Times New Roman"/>
      <w:i/>
      <w:iCs/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41AC"/>
    <w:rPr>
      <w:sz w:val="20"/>
      <w:szCs w:val="20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1AC"/>
    <w:rPr>
      <w:rFonts w:ascii="Calibri" w:eastAsia="Calibri" w:hAnsi="Calibri" w:cs="Times New Roman"/>
      <w:sz w:val="20"/>
      <w:szCs w:val="20"/>
      <w:lang w:val="x-none"/>
    </w:rPr>
  </w:style>
  <w:style w:type="character" w:styleId="EndnoteReference">
    <w:name w:val="endnote reference"/>
    <w:uiPriority w:val="99"/>
    <w:semiHidden/>
    <w:unhideWhenUsed/>
    <w:rsid w:val="00E741AC"/>
    <w:rPr>
      <w:vertAlign w:val="superscript"/>
    </w:rPr>
  </w:style>
  <w:style w:type="character" w:customStyle="1" w:styleId="st">
    <w:name w:val="st"/>
    <w:rsid w:val="00E741AC"/>
  </w:style>
  <w:style w:type="paragraph" w:styleId="Revision">
    <w:name w:val="Revision"/>
    <w:hidden/>
    <w:uiPriority w:val="99"/>
    <w:semiHidden/>
    <w:rsid w:val="00FD2C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288DA-5881-41F8-BE37-0BDA08C5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 Chang</dc:creator>
  <cp:lastModifiedBy>Orit Levin (LCA)</cp:lastModifiedBy>
  <cp:revision>6</cp:revision>
  <cp:lastPrinted>2013-08-12T13:39:00Z</cp:lastPrinted>
  <dcterms:created xsi:type="dcterms:W3CDTF">2013-08-19T15:13:00Z</dcterms:created>
  <dcterms:modified xsi:type="dcterms:W3CDTF">2013-08-19T16:50:00Z</dcterms:modified>
</cp:coreProperties>
</file>