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8F" w:rsidRPr="00384357" w:rsidRDefault="00EF158F" w:rsidP="00B171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36"/>
          <w:szCs w:val="36"/>
        </w:rPr>
      </w:pPr>
      <w:r w:rsidRPr="00384357">
        <w:rPr>
          <w:rFonts w:ascii="Times New Roman" w:eastAsia="Calibri" w:hAnsi="Times New Roman"/>
          <w:b/>
          <w:color w:val="000000"/>
          <w:sz w:val="36"/>
          <w:szCs w:val="36"/>
        </w:rPr>
        <w:t>NIST Big Data Working Group (NBD-WD)</w:t>
      </w:r>
    </w:p>
    <w:p w:rsidR="00EF158F" w:rsidRPr="00384357" w:rsidRDefault="00EF158F" w:rsidP="00B171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color w:val="3366FF"/>
          <w:sz w:val="44"/>
          <w:szCs w:val="44"/>
        </w:rPr>
      </w:pPr>
      <w:r w:rsidRPr="00384357">
        <w:rPr>
          <w:rFonts w:ascii="Times New Roman" w:eastAsia="Calibri" w:hAnsi="Times New Roman"/>
          <w:b/>
          <w:color w:val="000000"/>
          <w:sz w:val="28"/>
          <w:szCs w:val="28"/>
        </w:rPr>
        <w:t>NBD-WD-2013/</w:t>
      </w:r>
      <w:bookmarkStart w:id="0" w:name="_GoBack"/>
      <w:r w:rsidR="00F15EFB" w:rsidRPr="00F15EFB">
        <w:rPr>
          <w:rFonts w:ascii="Times New Roman" w:eastAsia="Calibri" w:hAnsi="Times New Roman"/>
          <w:b/>
          <w:color w:val="FF0000"/>
          <w:sz w:val="44"/>
          <w:szCs w:val="44"/>
        </w:rPr>
        <w:t>M0159</w:t>
      </w:r>
      <w:bookmarkEnd w:id="0"/>
    </w:p>
    <w:p w:rsidR="00EF158F" w:rsidRPr="00384357" w:rsidRDefault="00EF158F" w:rsidP="00B171C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B171C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:rsidR="000A1E6C" w:rsidRPr="00384357" w:rsidRDefault="003D5F3B" w:rsidP="00B17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84357">
              <w:rPr>
                <w:rFonts w:ascii="Times New Roman" w:hAnsi="Times New Roman"/>
                <w:sz w:val="24"/>
                <w:szCs w:val="24"/>
              </w:rPr>
              <w:t>Technology Roadmap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 xml:space="preserve"> Subgroup</w:t>
            </w:r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B171C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:rsidR="000A1E6C" w:rsidRPr="00384357" w:rsidRDefault="003D5F3B" w:rsidP="00B17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84357">
              <w:rPr>
                <w:rFonts w:ascii="Times New Roman" w:hAnsi="Times New Roman"/>
                <w:sz w:val="24"/>
                <w:szCs w:val="24"/>
              </w:rPr>
              <w:t>Technology Roadmap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 xml:space="preserve"> Subgroup </w:t>
            </w:r>
            <w:r w:rsidR="00E4643E" w:rsidRPr="00384357">
              <w:rPr>
                <w:rFonts w:ascii="Times New Roman" w:hAnsi="Times New Roman"/>
                <w:sz w:val="24"/>
                <w:szCs w:val="24"/>
              </w:rPr>
              <w:t>Agenda</w:t>
            </w:r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B171C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:rsidR="000A1E6C" w:rsidRPr="00384357" w:rsidRDefault="00144100" w:rsidP="00B17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August</w:t>
            </w:r>
            <w:r w:rsidR="00871133" w:rsidRPr="003843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E69E9">
              <w:rPr>
                <w:rFonts w:ascii="Times New Roman" w:hAnsi="Times New Roman"/>
                <w:sz w:val="24"/>
                <w:szCs w:val="24"/>
              </w:rPr>
              <w:t>23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B171C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:rsidR="000A1E6C" w:rsidRPr="00384357" w:rsidRDefault="00613FC1" w:rsidP="00B17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84357">
              <w:rPr>
                <w:rFonts w:ascii="Times New Roman" w:hAnsi="Times New Roman"/>
                <w:sz w:val="24"/>
                <w:szCs w:val="24"/>
              </w:rPr>
              <w:t>Carl Buffington (Vistronix)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84357" w:rsidRPr="00384357">
              <w:rPr>
                <w:rFonts w:ascii="Times New Roman" w:hAnsi="Times New Roman"/>
                <w:sz w:val="24"/>
                <w:szCs w:val="24"/>
              </w:rPr>
              <w:t>David Boyd (Data Tactic)</w:t>
            </w:r>
            <w:r w:rsidR="0038435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D5F3B" w:rsidRPr="00384357">
              <w:rPr>
                <w:rFonts w:ascii="Times New Roman" w:hAnsi="Times New Roman"/>
                <w:sz w:val="24"/>
                <w:szCs w:val="24"/>
              </w:rPr>
              <w:t xml:space="preserve">Dan McClary (Oracle) </w:t>
            </w:r>
          </w:p>
        </w:tc>
      </w:tr>
    </w:tbl>
    <w:p w:rsidR="000A1E6C" w:rsidRPr="00384357" w:rsidRDefault="000A1E6C" w:rsidP="00B171C8">
      <w:p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1484C" w:rsidRPr="00384357" w:rsidRDefault="0041484C" w:rsidP="00B171C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1484C" w:rsidRPr="00384357" w:rsidRDefault="00871133" w:rsidP="00B171C8">
      <w:p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 xml:space="preserve">Agenda for </w:t>
      </w:r>
      <w:r w:rsidR="00144100">
        <w:rPr>
          <w:rFonts w:ascii="Times New Roman" w:hAnsi="Times New Roman"/>
          <w:b/>
          <w:bCs/>
          <w:color w:val="000000"/>
          <w:sz w:val="24"/>
          <w:szCs w:val="24"/>
        </w:rPr>
        <w:t>August</w:t>
      </w: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5E69E9">
        <w:rPr>
          <w:rFonts w:ascii="Times New Roman" w:hAnsi="Times New Roman"/>
          <w:b/>
          <w:bCs/>
          <w:color w:val="000000"/>
          <w:sz w:val="24"/>
          <w:szCs w:val="24"/>
        </w:rPr>
        <w:t>23</w:t>
      </w:r>
      <w:r w:rsidR="00E4643E" w:rsidRPr="00384357">
        <w:rPr>
          <w:rFonts w:ascii="Times New Roman" w:hAnsi="Times New Roman"/>
          <w:b/>
          <w:bCs/>
          <w:color w:val="000000"/>
          <w:sz w:val="24"/>
          <w:szCs w:val="24"/>
        </w:rPr>
        <w:t>, 2013</w:t>
      </w:r>
    </w:p>
    <w:p w:rsidR="00E4643E" w:rsidRPr="00384357" w:rsidRDefault="00E4643E" w:rsidP="00B171C8">
      <w:p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823A7" w:rsidRDefault="005E69E9" w:rsidP="00B171C8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Review Schedule / Progress</w:t>
      </w:r>
    </w:p>
    <w:p w:rsidR="005E69E9" w:rsidRDefault="005E69E9" w:rsidP="005E69E9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5E69E9">
        <w:rPr>
          <w:rFonts w:ascii="Times New Roman" w:hAnsi="Times New Roman"/>
          <w:bCs/>
          <w:color w:val="000000"/>
          <w:sz w:val="24"/>
          <w:szCs w:val="24"/>
        </w:rPr>
        <w:t>Schedule (</w:t>
      </w:r>
      <w:r>
        <w:rPr>
          <w:rFonts w:ascii="Times New Roman" w:hAnsi="Times New Roman"/>
          <w:bCs/>
          <w:color w:val="000000"/>
          <w:sz w:val="24"/>
          <w:szCs w:val="24"/>
        </w:rPr>
        <w:t>M0088)</w:t>
      </w:r>
    </w:p>
    <w:p w:rsidR="005E69E9" w:rsidRPr="005E69E9" w:rsidRDefault="005E69E9" w:rsidP="005E69E9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Outline (M0087)</w:t>
      </w:r>
    </w:p>
    <w:p w:rsidR="005E69E9" w:rsidRDefault="005E69E9" w:rsidP="005E69E9">
      <w:pPr>
        <w:pStyle w:val="ListParagraph"/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E69E9" w:rsidRPr="005E69E9" w:rsidRDefault="005E69E9" w:rsidP="005E69E9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Updates from contributors</w:t>
      </w:r>
    </w:p>
    <w:p w:rsidR="005E69E9" w:rsidRDefault="005E69E9" w:rsidP="005E69E9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Bruno</w:t>
      </w:r>
    </w:p>
    <w:p w:rsidR="005E69E9" w:rsidRDefault="005E69E9" w:rsidP="005E69E9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Keith</w:t>
      </w:r>
    </w:p>
    <w:p w:rsidR="005E69E9" w:rsidRPr="005E69E9" w:rsidRDefault="005E69E9" w:rsidP="005E69E9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Dan</w:t>
      </w:r>
    </w:p>
    <w:p w:rsidR="006647D2" w:rsidRDefault="006647D2" w:rsidP="00B171C8">
      <w:pPr>
        <w:pStyle w:val="ListParagraph"/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5E69E9" w:rsidRDefault="005E69E9" w:rsidP="005E69E9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Feedback from team wide meeting Wednesday</w:t>
      </w:r>
    </w:p>
    <w:p w:rsidR="005E69E9" w:rsidRPr="005E69E9" w:rsidRDefault="005E69E9" w:rsidP="005E69E9">
      <w:pPr>
        <w:pStyle w:val="ListParagraph"/>
        <w:spacing w:after="0" w:line="240" w:lineRule="auto"/>
        <w:outlineLvl w:val="0"/>
        <w:rPr>
          <w:rFonts w:ascii="Times New Roman" w:hAnsi="Times New Roman"/>
          <w:b/>
          <w:color w:val="000000"/>
          <w:sz w:val="24"/>
          <w:szCs w:val="24"/>
        </w:rPr>
      </w:pPr>
    </w:p>
    <w:p w:rsidR="00613FC1" w:rsidRPr="00384357" w:rsidRDefault="00613FC1" w:rsidP="005E69E9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Backlo</w:t>
      </w:r>
      <w:r w:rsidR="006647D2">
        <w:rPr>
          <w:rFonts w:ascii="Times New Roman" w:hAnsi="Times New Roman"/>
          <w:b/>
          <w:bCs/>
          <w:color w:val="000000"/>
          <w:sz w:val="24"/>
          <w:szCs w:val="24"/>
        </w:rPr>
        <w:t>g</w:t>
      </w:r>
    </w:p>
    <w:p w:rsidR="00613FC1" w:rsidRPr="00384357" w:rsidRDefault="00613FC1" w:rsidP="00B171C8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Tech Writer / Graphics resources</w:t>
      </w:r>
    </w:p>
    <w:p w:rsidR="00613FC1" w:rsidRPr="00613FC1" w:rsidRDefault="00613FC1" w:rsidP="00B171C8">
      <w:p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613FC1" w:rsidRPr="00613FC1" w:rsidRDefault="00613FC1" w:rsidP="00B171C8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13FC1">
        <w:rPr>
          <w:rFonts w:ascii="Times New Roman" w:hAnsi="Times New Roman"/>
          <w:b/>
          <w:bCs/>
          <w:color w:val="000000"/>
          <w:sz w:val="24"/>
          <w:szCs w:val="24"/>
        </w:rPr>
        <w:t>Notes</w:t>
      </w:r>
    </w:p>
    <w:p w:rsidR="00613FC1" w:rsidRDefault="00613FC1" w:rsidP="00B171C8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Apply naming conventions within the matrix for clarity</w:t>
      </w:r>
    </w:p>
    <w:p w:rsidR="00613FC1" w:rsidRDefault="00613FC1" w:rsidP="00B171C8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Relationship intelligence becomes a subset of business intelligence.</w:t>
      </w:r>
    </w:p>
    <w:p w:rsidR="00613FC1" w:rsidRPr="00384357" w:rsidRDefault="00613FC1" w:rsidP="00B171C8">
      <w:p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:rsidR="00000321" w:rsidRPr="00384357" w:rsidRDefault="00000321" w:rsidP="00B171C8">
      <w:p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sectPr w:rsidR="00000321" w:rsidRPr="00384357" w:rsidSect="00950A04">
      <w:footerReference w:type="default" r:id="rId8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9BF" w:rsidRDefault="000479BF">
      <w:r>
        <w:separator/>
      </w:r>
    </w:p>
  </w:endnote>
  <w:endnote w:type="continuationSeparator" w:id="0">
    <w:p w:rsidR="000479BF" w:rsidRDefault="00047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E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9BF" w:rsidRDefault="000479BF">
      <w:r>
        <w:separator/>
      </w:r>
    </w:p>
  </w:footnote>
  <w:footnote w:type="continuationSeparator" w:id="0">
    <w:p w:rsidR="000479BF" w:rsidRDefault="00047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11553"/>
    <w:multiLevelType w:val="hybridMultilevel"/>
    <w:tmpl w:val="EFB24986"/>
    <w:lvl w:ilvl="0" w:tplc="2E42125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56D89"/>
    <w:multiLevelType w:val="hybridMultilevel"/>
    <w:tmpl w:val="E1F4E692"/>
    <w:lvl w:ilvl="0" w:tplc="18E679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1D4578"/>
    <w:multiLevelType w:val="multilevel"/>
    <w:tmpl w:val="9D788E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3F311C6"/>
    <w:multiLevelType w:val="hybridMultilevel"/>
    <w:tmpl w:val="23F4A5C8"/>
    <w:lvl w:ilvl="0" w:tplc="021AF1C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A3785"/>
    <w:multiLevelType w:val="hybridMultilevel"/>
    <w:tmpl w:val="C5F8352A"/>
    <w:lvl w:ilvl="0" w:tplc="18E6795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860BF"/>
    <w:multiLevelType w:val="hybridMultilevel"/>
    <w:tmpl w:val="A642C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8E0EA9"/>
    <w:multiLevelType w:val="hybridMultilevel"/>
    <w:tmpl w:val="D60C07E2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293F6B"/>
    <w:multiLevelType w:val="hybridMultilevel"/>
    <w:tmpl w:val="6652AE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492731"/>
    <w:multiLevelType w:val="hybridMultilevel"/>
    <w:tmpl w:val="C67AD4F2"/>
    <w:lvl w:ilvl="0" w:tplc="18E6795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BF98C3C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9F476F"/>
    <w:multiLevelType w:val="multilevel"/>
    <w:tmpl w:val="5DDA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CB3FF9"/>
    <w:multiLevelType w:val="hybridMultilevel"/>
    <w:tmpl w:val="FDF690D2"/>
    <w:lvl w:ilvl="0" w:tplc="04090013">
      <w:start w:val="1"/>
      <w:numFmt w:val="upperRoman"/>
      <w:lvlText w:val="%1."/>
      <w:lvlJc w:val="right"/>
      <w:pPr>
        <w:ind w:left="360" w:hanging="360"/>
      </w:pPr>
      <w:rPr>
        <w:b w:val="0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DA45DBE"/>
    <w:multiLevelType w:val="hybridMultilevel"/>
    <w:tmpl w:val="2D0A5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C3D39"/>
    <w:multiLevelType w:val="hybridMultilevel"/>
    <w:tmpl w:val="C3180C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15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6"/>
  </w:num>
  <w:num w:numId="11">
    <w:abstractNumId w:val="7"/>
  </w:num>
  <w:num w:numId="12">
    <w:abstractNumId w:val="12"/>
  </w:num>
  <w:num w:numId="13">
    <w:abstractNumId w:val="10"/>
  </w:num>
  <w:num w:numId="14">
    <w:abstractNumId w:val="5"/>
  </w:num>
  <w:num w:numId="15">
    <w:abstractNumId w:val="14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0321"/>
    <w:rsid w:val="00005B12"/>
    <w:rsid w:val="00021C06"/>
    <w:rsid w:val="00024D94"/>
    <w:rsid w:val="000479BF"/>
    <w:rsid w:val="00063CC4"/>
    <w:rsid w:val="00066981"/>
    <w:rsid w:val="00096FDD"/>
    <w:rsid w:val="000A1E6C"/>
    <w:rsid w:val="000D123B"/>
    <w:rsid w:val="001169BF"/>
    <w:rsid w:val="00144100"/>
    <w:rsid w:val="00187751"/>
    <w:rsid w:val="00191BEC"/>
    <w:rsid w:val="00194B0C"/>
    <w:rsid w:val="001C44DE"/>
    <w:rsid w:val="001D7C0A"/>
    <w:rsid w:val="00204955"/>
    <w:rsid w:val="00210227"/>
    <w:rsid w:val="00254D75"/>
    <w:rsid w:val="00275F9F"/>
    <w:rsid w:val="00286E10"/>
    <w:rsid w:val="002940B1"/>
    <w:rsid w:val="0033779B"/>
    <w:rsid w:val="00350A1D"/>
    <w:rsid w:val="00361B15"/>
    <w:rsid w:val="00363587"/>
    <w:rsid w:val="00364CBA"/>
    <w:rsid w:val="00381D2A"/>
    <w:rsid w:val="00384357"/>
    <w:rsid w:val="00387969"/>
    <w:rsid w:val="003D5F3B"/>
    <w:rsid w:val="004006D6"/>
    <w:rsid w:val="0041484C"/>
    <w:rsid w:val="0042229B"/>
    <w:rsid w:val="00465881"/>
    <w:rsid w:val="00476539"/>
    <w:rsid w:val="005170AC"/>
    <w:rsid w:val="00550398"/>
    <w:rsid w:val="005707D7"/>
    <w:rsid w:val="0057243E"/>
    <w:rsid w:val="00584341"/>
    <w:rsid w:val="005B6035"/>
    <w:rsid w:val="005B7C58"/>
    <w:rsid w:val="005E38D1"/>
    <w:rsid w:val="005E5E3F"/>
    <w:rsid w:val="005E69E9"/>
    <w:rsid w:val="005F43C7"/>
    <w:rsid w:val="00613FC1"/>
    <w:rsid w:val="00622D44"/>
    <w:rsid w:val="00625A43"/>
    <w:rsid w:val="0062772A"/>
    <w:rsid w:val="006647D2"/>
    <w:rsid w:val="006823A7"/>
    <w:rsid w:val="00682B38"/>
    <w:rsid w:val="006C4360"/>
    <w:rsid w:val="00703733"/>
    <w:rsid w:val="007326B1"/>
    <w:rsid w:val="007D72E3"/>
    <w:rsid w:val="008142DA"/>
    <w:rsid w:val="008343DC"/>
    <w:rsid w:val="00864494"/>
    <w:rsid w:val="00871133"/>
    <w:rsid w:val="008C047B"/>
    <w:rsid w:val="008C2376"/>
    <w:rsid w:val="008D53E7"/>
    <w:rsid w:val="008F1462"/>
    <w:rsid w:val="009308B4"/>
    <w:rsid w:val="00943A09"/>
    <w:rsid w:val="00950A04"/>
    <w:rsid w:val="00964B90"/>
    <w:rsid w:val="00965E9B"/>
    <w:rsid w:val="00967C29"/>
    <w:rsid w:val="009746E6"/>
    <w:rsid w:val="009A279E"/>
    <w:rsid w:val="009D0C37"/>
    <w:rsid w:val="00A16043"/>
    <w:rsid w:val="00A2174E"/>
    <w:rsid w:val="00A7608B"/>
    <w:rsid w:val="00A841ED"/>
    <w:rsid w:val="00AD0C32"/>
    <w:rsid w:val="00AD2CDD"/>
    <w:rsid w:val="00AF14EB"/>
    <w:rsid w:val="00AF5A46"/>
    <w:rsid w:val="00B171C8"/>
    <w:rsid w:val="00B225F0"/>
    <w:rsid w:val="00B3539E"/>
    <w:rsid w:val="00B64726"/>
    <w:rsid w:val="00B65676"/>
    <w:rsid w:val="00B663F1"/>
    <w:rsid w:val="00B756C9"/>
    <w:rsid w:val="00B91E09"/>
    <w:rsid w:val="00BC2219"/>
    <w:rsid w:val="00BF4BEB"/>
    <w:rsid w:val="00C004D3"/>
    <w:rsid w:val="00C164ED"/>
    <w:rsid w:val="00C3746E"/>
    <w:rsid w:val="00C37E0D"/>
    <w:rsid w:val="00C4300E"/>
    <w:rsid w:val="00C50475"/>
    <w:rsid w:val="00C616C9"/>
    <w:rsid w:val="00C747BC"/>
    <w:rsid w:val="00CD0443"/>
    <w:rsid w:val="00CD669B"/>
    <w:rsid w:val="00D712DB"/>
    <w:rsid w:val="00D76641"/>
    <w:rsid w:val="00D85B67"/>
    <w:rsid w:val="00DA39BA"/>
    <w:rsid w:val="00DA6831"/>
    <w:rsid w:val="00DF2286"/>
    <w:rsid w:val="00E12550"/>
    <w:rsid w:val="00E3202B"/>
    <w:rsid w:val="00E342D9"/>
    <w:rsid w:val="00E4643E"/>
    <w:rsid w:val="00E5295C"/>
    <w:rsid w:val="00E9794C"/>
    <w:rsid w:val="00EA140C"/>
    <w:rsid w:val="00EE5FAE"/>
    <w:rsid w:val="00EF158F"/>
    <w:rsid w:val="00F11183"/>
    <w:rsid w:val="00F15EFB"/>
    <w:rsid w:val="00F746D4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14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140C"/>
  </w:style>
  <w:style w:type="character" w:styleId="Hyperlink">
    <w:name w:val="Hyperlink"/>
    <w:basedOn w:val="DefaultParagraphFont"/>
    <w:uiPriority w:val="99"/>
    <w:unhideWhenUsed/>
    <w:rsid w:val="00EA14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14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140C"/>
  </w:style>
  <w:style w:type="character" w:styleId="Hyperlink">
    <w:name w:val="Hyperlink"/>
    <w:basedOn w:val="DefaultParagraphFont"/>
    <w:uiPriority w:val="99"/>
    <w:unhideWhenUsed/>
    <w:rsid w:val="00EA1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8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Wo Chang</cp:lastModifiedBy>
  <cp:revision>2</cp:revision>
  <cp:lastPrinted>2013-06-19T15:28:00Z</cp:lastPrinted>
  <dcterms:created xsi:type="dcterms:W3CDTF">2013-08-23T15:03:00Z</dcterms:created>
  <dcterms:modified xsi:type="dcterms:W3CDTF">2013-08-23T15:03:00Z</dcterms:modified>
</cp:coreProperties>
</file>