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B81C6" w14:textId="77777777" w:rsidR="003F7222" w:rsidRDefault="003F7222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Use Cases from </w:t>
      </w:r>
      <w:r w:rsidRPr="003F7222">
        <w:rPr>
          <w:rFonts w:ascii="Arial" w:hAnsi="Arial" w:cs="Arial"/>
          <w:b/>
          <w:sz w:val="24"/>
          <w:szCs w:val="32"/>
        </w:rPr>
        <w:t xml:space="preserve">NBD(NIST Big Data) Requirements WG </w:t>
      </w:r>
    </w:p>
    <w:p w14:paraId="684E43BF" w14:textId="77777777" w:rsidR="002B5F6B" w:rsidRPr="002B5F6B" w:rsidRDefault="00B22731">
      <w:pPr>
        <w:rPr>
          <w:rFonts w:ascii="Arial" w:hAnsi="Arial" w:cs="Arial"/>
          <w:sz w:val="20"/>
          <w:szCs w:val="20"/>
        </w:rPr>
      </w:pPr>
      <w:hyperlink r:id="rId6" w:history="1">
        <w:r w:rsidR="002B5F6B">
          <w:rPr>
            <w:rStyle w:val="Hyperlink"/>
          </w:rPr>
          <w:t>http://bigdatawg.nist.gov/home.php</w:t>
        </w:r>
      </w:hyperlink>
    </w:p>
    <w:p w14:paraId="75B8077F" w14:textId="66DDDDAA" w:rsidR="00682ED8" w:rsidRPr="00010559" w:rsidRDefault="00682ED8" w:rsidP="003F7222">
      <w:pPr>
        <w:pStyle w:val="NoSpacing"/>
        <w:rPr>
          <w:b/>
          <w:sz w:val="32"/>
          <w:szCs w:val="32"/>
        </w:rPr>
      </w:pPr>
      <w:r w:rsidRPr="00991DC4">
        <w:rPr>
          <w:b/>
          <w:sz w:val="24"/>
          <w:szCs w:val="32"/>
        </w:rPr>
        <w:t>NBD(</w:t>
      </w:r>
      <w:r w:rsidRPr="00010559">
        <w:rPr>
          <w:b/>
          <w:sz w:val="32"/>
          <w:szCs w:val="32"/>
        </w:rPr>
        <w:t>NIST Big Data) Requirements WG Use Case Template</w:t>
      </w:r>
      <w:r>
        <w:rPr>
          <w:b/>
          <w:sz w:val="32"/>
          <w:szCs w:val="32"/>
        </w:rPr>
        <w:t xml:space="preserve"> Aug 11 2013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661"/>
        <w:gridCol w:w="1822"/>
        <w:gridCol w:w="5065"/>
      </w:tblGrid>
      <w:tr w:rsidR="00682ED8" w:rsidRPr="00C77AEF" w14:paraId="5C04983C" w14:textId="77777777" w:rsidTr="009A6AB1">
        <w:tc>
          <w:tcPr>
            <w:tcW w:w="2378" w:type="dxa"/>
            <w:gridSpan w:val="2"/>
          </w:tcPr>
          <w:p w14:paraId="30048D0C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7198" w:type="dxa"/>
            <w:gridSpan w:val="2"/>
          </w:tcPr>
          <w:p w14:paraId="39A3CD37" w14:textId="77777777" w:rsidR="00682ED8" w:rsidRPr="00C77AEF" w:rsidRDefault="00C35147" w:rsidP="00C3514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Belle II Experiment</w:t>
            </w:r>
          </w:p>
        </w:tc>
      </w:tr>
      <w:tr w:rsidR="00682ED8" w:rsidRPr="00C77AEF" w14:paraId="2F0123C7" w14:textId="77777777" w:rsidTr="009A6AB1">
        <w:tc>
          <w:tcPr>
            <w:tcW w:w="2378" w:type="dxa"/>
            <w:gridSpan w:val="2"/>
          </w:tcPr>
          <w:p w14:paraId="37512D29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 (area)</w:t>
            </w:r>
          </w:p>
        </w:tc>
        <w:tc>
          <w:tcPr>
            <w:tcW w:w="7198" w:type="dxa"/>
            <w:gridSpan w:val="2"/>
          </w:tcPr>
          <w:p w14:paraId="403E3EEF" w14:textId="77777777" w:rsidR="00682ED8" w:rsidRPr="00C77AEF" w:rsidRDefault="00C35147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Scientific Research: High Energy Physics </w:t>
            </w:r>
          </w:p>
        </w:tc>
      </w:tr>
      <w:tr w:rsidR="00682ED8" w:rsidRPr="00C77AEF" w14:paraId="0C101C0C" w14:textId="77777777" w:rsidTr="009A6AB1">
        <w:tc>
          <w:tcPr>
            <w:tcW w:w="2378" w:type="dxa"/>
            <w:gridSpan w:val="2"/>
          </w:tcPr>
          <w:p w14:paraId="59C651AC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Author/Company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>/Email</w:t>
            </w:r>
          </w:p>
        </w:tc>
        <w:tc>
          <w:tcPr>
            <w:tcW w:w="7198" w:type="dxa"/>
            <w:gridSpan w:val="2"/>
          </w:tcPr>
          <w:p w14:paraId="28381F28" w14:textId="77777777" w:rsidR="00682ED8" w:rsidRPr="00C77AEF" w:rsidRDefault="00C35147" w:rsidP="00C3514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David Asner &amp; Malachi Schram, PNNL, </w:t>
            </w:r>
            <w:hyperlink r:id="rId7" w:history="1">
              <w:r w:rsidRPr="00B61E09">
                <w:rPr>
                  <w:rStyle w:val="Hyperlink"/>
                  <w:rFonts w:ascii="Arial" w:hAnsi="Arial" w:cs="Arial"/>
                  <w:sz w:val="20"/>
                  <w:szCs w:val="20"/>
                </w:rPr>
                <w:t>david.asner@pnnl.gov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hyperlink r:id="rId8" w:history="1">
              <w:r w:rsidRPr="00B61E09">
                <w:rPr>
                  <w:rStyle w:val="Hyperlink"/>
                  <w:rFonts w:ascii="Arial" w:hAnsi="Arial" w:cs="Arial"/>
                  <w:sz w:val="20"/>
                  <w:szCs w:val="20"/>
                </w:rPr>
                <w:t>malachi.schram@pnnl.gov</w:t>
              </w:r>
            </w:hyperlink>
          </w:p>
        </w:tc>
      </w:tr>
      <w:tr w:rsidR="00682ED8" w:rsidRPr="00C77AEF" w14:paraId="33857294" w14:textId="77777777" w:rsidTr="009A6AB1">
        <w:tc>
          <w:tcPr>
            <w:tcW w:w="2378" w:type="dxa"/>
            <w:gridSpan w:val="2"/>
          </w:tcPr>
          <w:p w14:paraId="6110BC05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7198" w:type="dxa"/>
            <w:gridSpan w:val="2"/>
          </w:tcPr>
          <w:p w14:paraId="5A09E67A" w14:textId="60AA27D2" w:rsidR="00682ED8" w:rsidRDefault="00C35147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David Asner is the </w:t>
            </w:r>
            <w:r w:rsidR="009D5CCC">
              <w:rPr>
                <w:rFonts w:ascii="Arial" w:hAnsi="Arial" w:cs="Arial"/>
                <w:sz w:val="20"/>
                <w:szCs w:val="20"/>
              </w:rPr>
              <w:t>Chief Scientist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5A07">
              <w:rPr>
                <w:rFonts w:ascii="Arial" w:hAnsi="Arial" w:cs="Arial"/>
                <w:sz w:val="20"/>
                <w:szCs w:val="20"/>
              </w:rPr>
              <w:t>for</w:t>
            </w:r>
            <w:r>
              <w:rPr>
                <w:rFonts w:ascii="Arial" w:hAnsi="Arial" w:cs="Arial"/>
                <w:sz w:val="20"/>
                <w:szCs w:val="20"/>
              </w:rPr>
              <w:t xml:space="preserve"> the US Belle II </w:t>
            </w:r>
            <w:r w:rsidR="004413C2">
              <w:rPr>
                <w:rFonts w:ascii="Arial" w:hAnsi="Arial" w:cs="Arial"/>
                <w:sz w:val="20"/>
                <w:szCs w:val="20"/>
              </w:rPr>
              <w:t>P</w:t>
            </w:r>
            <w:r w:rsidR="005F263F">
              <w:rPr>
                <w:rFonts w:ascii="Arial" w:hAnsi="Arial" w:cs="Arial"/>
                <w:sz w:val="20"/>
                <w:szCs w:val="20"/>
              </w:rPr>
              <w:t>roject</w:t>
            </w:r>
          </w:p>
          <w:p w14:paraId="48DBCE48" w14:textId="49AEC7C3" w:rsidR="00C35147" w:rsidRPr="00C77AEF" w:rsidRDefault="00C35147" w:rsidP="00B25A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Malachi Schram is Belle II network and data transfer coordinator and the PNNL Belle II </w:t>
            </w:r>
            <w:r w:rsidR="00B25A07">
              <w:rPr>
                <w:rFonts w:ascii="Arial" w:hAnsi="Arial" w:cs="Arial"/>
                <w:sz w:val="20"/>
                <w:szCs w:val="20"/>
              </w:rPr>
              <w:t>computing</w:t>
            </w:r>
            <w:r>
              <w:rPr>
                <w:rFonts w:ascii="Arial" w:hAnsi="Arial" w:cs="Arial"/>
                <w:sz w:val="20"/>
                <w:szCs w:val="20"/>
              </w:rPr>
              <w:t xml:space="preserve"> center manager</w:t>
            </w:r>
          </w:p>
        </w:tc>
      </w:tr>
      <w:tr w:rsidR="00682ED8" w:rsidRPr="00C77AEF" w14:paraId="7B8F3759" w14:textId="77777777" w:rsidTr="009A6AB1">
        <w:tc>
          <w:tcPr>
            <w:tcW w:w="2378" w:type="dxa"/>
            <w:gridSpan w:val="2"/>
          </w:tcPr>
          <w:p w14:paraId="21896A1D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198" w:type="dxa"/>
            <w:gridSpan w:val="2"/>
          </w:tcPr>
          <w:p w14:paraId="59C1D181" w14:textId="15DC8D34" w:rsidR="00682ED8" w:rsidRPr="00C77AEF" w:rsidRDefault="00C35147" w:rsidP="00B2273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Perform precision measurements </w:t>
            </w:r>
            <w:r w:rsidR="001B2E3A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B22731">
              <w:rPr>
                <w:rFonts w:ascii="Arial" w:hAnsi="Arial" w:cs="Arial"/>
                <w:sz w:val="20"/>
                <w:szCs w:val="20"/>
              </w:rPr>
              <w:t xml:space="preserve">search for new </w:t>
            </w:r>
            <w:r w:rsidR="00B22731" w:rsidRPr="00B22731">
              <w:rPr>
                <w:rFonts w:ascii="Arial" w:hAnsi="Arial" w:cs="Arial"/>
                <w:sz w:val="20"/>
                <w:szCs w:val="20"/>
              </w:rPr>
              <w:t>phenomena beyond the Standard Model of Particle Physics</w:t>
            </w:r>
          </w:p>
        </w:tc>
      </w:tr>
      <w:tr w:rsidR="00682ED8" w:rsidRPr="00C77AEF" w14:paraId="403B8B53" w14:textId="77777777" w:rsidTr="009A6AB1">
        <w:tc>
          <w:tcPr>
            <w:tcW w:w="2378" w:type="dxa"/>
            <w:gridSpan w:val="2"/>
          </w:tcPr>
          <w:p w14:paraId="404B4A57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7198" w:type="dxa"/>
            <w:gridSpan w:val="2"/>
          </w:tcPr>
          <w:p w14:paraId="40EC31B4" w14:textId="22EA3071" w:rsidR="00682ED8" w:rsidRPr="00C77AEF" w:rsidRDefault="00833E84" w:rsidP="007707C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Study numerous decay modes at the Upsilon(4S) resonance </w:t>
            </w:r>
            <w:r w:rsidR="007C5DA1">
              <w:rPr>
                <w:rFonts w:ascii="Arial" w:hAnsi="Arial" w:cs="Arial"/>
                <w:sz w:val="20"/>
                <w:szCs w:val="20"/>
              </w:rPr>
              <w:t xml:space="preserve">to search for new </w:t>
            </w:r>
            <w:r w:rsidR="007C5DA1" w:rsidRPr="00B22731">
              <w:rPr>
                <w:rFonts w:ascii="Arial" w:hAnsi="Arial" w:cs="Arial"/>
                <w:sz w:val="20"/>
                <w:szCs w:val="20"/>
              </w:rPr>
              <w:t>phenomena beyond the Standard Model of Particle Physics</w:t>
            </w:r>
          </w:p>
        </w:tc>
      </w:tr>
      <w:tr w:rsidR="00682ED8" w:rsidRPr="00C77AEF" w14:paraId="19E1B4BB" w14:textId="77777777" w:rsidTr="009A6AB1">
        <w:trPr>
          <w:trHeight w:val="350"/>
        </w:trPr>
        <w:tc>
          <w:tcPr>
            <w:tcW w:w="1717" w:type="dxa"/>
            <w:vMerge w:val="restart"/>
          </w:tcPr>
          <w:p w14:paraId="475CCD30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14:paraId="4E3882B4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483" w:type="dxa"/>
            <w:gridSpan w:val="2"/>
          </w:tcPr>
          <w:p w14:paraId="68FB0C2E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5376" w:type="dxa"/>
          </w:tcPr>
          <w:p w14:paraId="020F23EC" w14:textId="77777777" w:rsidR="00682ED8" w:rsidRPr="00C77AEF" w:rsidRDefault="00C35147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Distributed (Grid computing using DIRAC)</w:t>
            </w:r>
          </w:p>
        </w:tc>
      </w:tr>
      <w:tr w:rsidR="00682ED8" w:rsidRPr="00C77AEF" w14:paraId="4E0CD448" w14:textId="77777777" w:rsidTr="009A6AB1">
        <w:trPr>
          <w:trHeight w:val="350"/>
        </w:trPr>
        <w:tc>
          <w:tcPr>
            <w:tcW w:w="1717" w:type="dxa"/>
            <w:vMerge/>
          </w:tcPr>
          <w:p w14:paraId="02DF32EC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14:paraId="47B128B4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5376" w:type="dxa"/>
          </w:tcPr>
          <w:p w14:paraId="7273583B" w14:textId="7889E935" w:rsidR="00D82CDF" w:rsidRPr="00C77AEF" w:rsidRDefault="00D82CDF" w:rsidP="0003301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Distributed</w:t>
            </w:r>
            <w:r w:rsidR="00A21AE6">
              <w:rPr>
                <w:rFonts w:ascii="Arial" w:hAnsi="Arial" w:cs="Arial"/>
                <w:sz w:val="20"/>
                <w:szCs w:val="20"/>
              </w:rPr>
              <w:t xml:space="preserve"> (various </w:t>
            </w:r>
            <w:r w:rsidR="00033013">
              <w:rPr>
                <w:rFonts w:ascii="Arial" w:hAnsi="Arial" w:cs="Arial"/>
                <w:sz w:val="20"/>
                <w:szCs w:val="20"/>
              </w:rPr>
              <w:t>technologies</w:t>
            </w:r>
            <w:r w:rsidR="00A21AE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82ED8" w:rsidRPr="00C77AEF" w14:paraId="1AE2EE7A" w14:textId="77777777" w:rsidTr="009A6AB1">
        <w:trPr>
          <w:trHeight w:val="350"/>
        </w:trPr>
        <w:tc>
          <w:tcPr>
            <w:tcW w:w="1717" w:type="dxa"/>
            <w:vMerge/>
          </w:tcPr>
          <w:p w14:paraId="5D38A9F1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14:paraId="61DC6FF2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Networking</w:t>
            </w:r>
          </w:p>
        </w:tc>
        <w:tc>
          <w:tcPr>
            <w:tcW w:w="5376" w:type="dxa"/>
          </w:tcPr>
          <w:p w14:paraId="60BF783F" w14:textId="77777777" w:rsidR="00682ED8" w:rsidRDefault="00C35147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Continuous RAW data transfer of ~20Gbps at designed luminosity between Japan and US</w:t>
            </w:r>
          </w:p>
          <w:p w14:paraId="2C74E0DB" w14:textId="0BEC83AE" w:rsidR="00C35147" w:rsidRPr="00C77AEF" w:rsidRDefault="00C35147" w:rsidP="00C3514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Additional transfer rate</w:t>
            </w:r>
            <w:r w:rsidR="007707C2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are currently being investigated</w:t>
            </w:r>
          </w:p>
        </w:tc>
      </w:tr>
      <w:tr w:rsidR="00682ED8" w:rsidRPr="00C77AEF" w14:paraId="1E81EA8B" w14:textId="77777777" w:rsidTr="009A6AB1">
        <w:trPr>
          <w:trHeight w:val="350"/>
        </w:trPr>
        <w:tc>
          <w:tcPr>
            <w:tcW w:w="1717" w:type="dxa"/>
            <w:vMerge/>
          </w:tcPr>
          <w:p w14:paraId="0EE38BA6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</w:tcPr>
          <w:p w14:paraId="4A71242A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5376" w:type="dxa"/>
            <w:tcBorders>
              <w:bottom w:val="single" w:sz="4" w:space="0" w:color="auto"/>
            </w:tcBorders>
          </w:tcPr>
          <w:p w14:paraId="71853652" w14:textId="48305DDD" w:rsidR="00682ED8" w:rsidRPr="00C77AEF" w:rsidRDefault="00C35147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Open Science Grid, Geant4, </w:t>
            </w:r>
            <w:r w:rsidR="007707C2">
              <w:rPr>
                <w:rFonts w:ascii="Arial" w:hAnsi="Arial" w:cs="Arial"/>
                <w:sz w:val="20"/>
                <w:szCs w:val="20"/>
              </w:rPr>
              <w:t>DIRAC, FTS, Belle II framework</w:t>
            </w:r>
          </w:p>
        </w:tc>
      </w:tr>
      <w:tr w:rsidR="00682ED8" w:rsidRPr="00C77AEF" w14:paraId="11595D2C" w14:textId="77777777" w:rsidTr="009A6AB1">
        <w:trPr>
          <w:trHeight w:val="350"/>
        </w:trPr>
        <w:tc>
          <w:tcPr>
            <w:tcW w:w="1717" w:type="dxa"/>
            <w:vMerge w:val="restart"/>
          </w:tcPr>
          <w:p w14:paraId="790F889F" w14:textId="77777777"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Big Data 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14:paraId="63F92974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B84458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14:paraId="0022D1D1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Source (distributed/centralized)</w:t>
            </w:r>
          </w:p>
        </w:tc>
        <w:tc>
          <w:tcPr>
            <w:tcW w:w="5376" w:type="dxa"/>
            <w:shd w:val="clear" w:color="auto" w:fill="EAF1DD" w:themeFill="accent3" w:themeFillTint="33"/>
          </w:tcPr>
          <w:p w14:paraId="52D7FD57" w14:textId="77777777" w:rsidR="00682ED8" w:rsidRDefault="00D82CDF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Distributed data centers</w:t>
            </w:r>
          </w:p>
          <w:p w14:paraId="431ED836" w14:textId="77777777" w:rsidR="00D82CDF" w:rsidRPr="00C77AEF" w:rsidRDefault="00D82CDF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Primary data centers are in Japan (KEK) and US (PNNL)</w:t>
            </w:r>
          </w:p>
        </w:tc>
      </w:tr>
      <w:tr w:rsidR="00682ED8" w:rsidRPr="00C77AEF" w14:paraId="65D781B3" w14:textId="77777777" w:rsidTr="009A6AB1">
        <w:trPr>
          <w:trHeight w:val="267"/>
        </w:trPr>
        <w:tc>
          <w:tcPr>
            <w:tcW w:w="1717" w:type="dxa"/>
            <w:vMerge/>
          </w:tcPr>
          <w:p w14:paraId="2C581463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14:paraId="4A12E4AB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5376" w:type="dxa"/>
            <w:shd w:val="clear" w:color="auto" w:fill="EAF1DD" w:themeFill="accent3" w:themeFillTint="33"/>
          </w:tcPr>
          <w:p w14:paraId="51DB51A1" w14:textId="14931455" w:rsidR="00106B4D" w:rsidRPr="00106B4D" w:rsidRDefault="00D82CDF" w:rsidP="00D82CD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integrated RAW data ~120PB and physics data ~15PB</w:t>
            </w:r>
            <w:r w:rsidR="009708BE">
              <w:rPr>
                <w:rFonts w:ascii="Arial" w:hAnsi="Arial" w:cs="Arial"/>
                <w:sz w:val="20"/>
                <w:szCs w:val="20"/>
              </w:rPr>
              <w:t xml:space="preserve"> and ~100PB MC samples</w:t>
            </w:r>
            <w:bookmarkStart w:id="0" w:name="_GoBack"/>
            <w:bookmarkEnd w:id="0"/>
          </w:p>
        </w:tc>
      </w:tr>
      <w:tr w:rsidR="00682ED8" w:rsidRPr="00C77AEF" w14:paraId="7CFC95D1" w14:textId="77777777" w:rsidTr="009A6AB1">
        <w:trPr>
          <w:trHeight w:val="267"/>
        </w:trPr>
        <w:tc>
          <w:tcPr>
            <w:tcW w:w="1717" w:type="dxa"/>
            <w:vMerge/>
          </w:tcPr>
          <w:p w14:paraId="1797A5AB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2FBB4B57" w14:textId="77777777"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Velocity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3F46279D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(e.g. real time)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016A982B" w14:textId="7E30846A" w:rsidR="00682ED8" w:rsidRDefault="00D82CDF" w:rsidP="00D82CD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</w:t>
            </w:r>
            <w:r w:rsidR="004F4FD2">
              <w:rPr>
                <w:rFonts w:ascii="Arial" w:hAnsi="Arial" w:cs="Arial"/>
                <w:sz w:val="20"/>
                <w:szCs w:val="20"/>
              </w:rPr>
              <w:t>will be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E19D4">
              <w:rPr>
                <w:rFonts w:ascii="Arial" w:hAnsi="Arial" w:cs="Arial"/>
                <w:sz w:val="20"/>
                <w:szCs w:val="20"/>
              </w:rPr>
              <w:t>re-</w:t>
            </w:r>
            <w:r>
              <w:rPr>
                <w:rFonts w:ascii="Arial" w:hAnsi="Arial" w:cs="Arial"/>
                <w:sz w:val="20"/>
                <w:szCs w:val="20"/>
              </w:rPr>
              <w:t>calibrated and analyzed incrementally</w:t>
            </w:r>
          </w:p>
          <w:p w14:paraId="715C4CD6" w14:textId="77777777" w:rsidR="00EE19D4" w:rsidRPr="00D82CDF" w:rsidRDefault="00EE19D4" w:rsidP="00D82CD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rates will increase based on the accelerator luminosity</w:t>
            </w:r>
          </w:p>
        </w:tc>
      </w:tr>
      <w:tr w:rsidR="00682ED8" w:rsidRPr="00C77AEF" w14:paraId="474910C8" w14:textId="77777777" w:rsidTr="009A6AB1">
        <w:trPr>
          <w:trHeight w:val="267"/>
        </w:trPr>
        <w:tc>
          <w:tcPr>
            <w:tcW w:w="1717" w:type="dxa"/>
            <w:vMerge/>
          </w:tcPr>
          <w:p w14:paraId="010C63D9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535F251E" w14:textId="77777777"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Variety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041FCCF7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(multiple datasets, mashup)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5306CF3C" w14:textId="77777777" w:rsidR="00682ED8" w:rsidRPr="00D82CDF" w:rsidRDefault="00EE19D4" w:rsidP="00D82CD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will be re-calibrated and distributed incrementally.</w:t>
            </w:r>
          </w:p>
        </w:tc>
      </w:tr>
      <w:tr w:rsidR="00682ED8" w:rsidRPr="00C77AEF" w14:paraId="4E55F03C" w14:textId="77777777" w:rsidTr="009A6AB1">
        <w:trPr>
          <w:trHeight w:val="267"/>
        </w:trPr>
        <w:tc>
          <w:tcPr>
            <w:tcW w:w="1717" w:type="dxa"/>
            <w:vMerge/>
          </w:tcPr>
          <w:p w14:paraId="59159648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2C3328E4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Variability (rate of change)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41B47969" w14:textId="2654D104" w:rsidR="00D82CDF" w:rsidRDefault="00D82CDF" w:rsidP="00D82CDF">
            <w:pPr>
              <w:pStyle w:val="NoSpacing"/>
              <w:tabs>
                <w:tab w:val="left" w:pos="37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Collisions will progressively increase </w:t>
            </w:r>
            <w:r w:rsidR="004F4FD2">
              <w:rPr>
                <w:rFonts w:ascii="Arial" w:hAnsi="Arial" w:cs="Arial"/>
                <w:sz w:val="20"/>
                <w:szCs w:val="20"/>
              </w:rPr>
              <w:t xml:space="preserve">until </w:t>
            </w:r>
            <w:r>
              <w:rPr>
                <w:rFonts w:ascii="Arial" w:hAnsi="Arial" w:cs="Arial"/>
                <w:sz w:val="20"/>
                <w:szCs w:val="20"/>
              </w:rPr>
              <w:t>the designed luminosity is reached (</w:t>
            </w:r>
            <w:r w:rsidR="009D5CCC">
              <w:rPr>
                <w:rFonts w:ascii="Arial" w:hAnsi="Arial" w:cs="Arial"/>
                <w:sz w:val="20"/>
                <w:szCs w:val="20"/>
              </w:rPr>
              <w:t>3000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5CCC">
              <w:rPr>
                <w:rFonts w:ascii="Arial" w:hAnsi="Arial" w:cs="Arial"/>
                <w:sz w:val="20"/>
                <w:szCs w:val="20"/>
              </w:rPr>
              <w:t>BB pairs</w:t>
            </w:r>
            <w:r>
              <w:rPr>
                <w:rFonts w:ascii="Arial" w:hAnsi="Arial" w:cs="Arial"/>
                <w:sz w:val="20"/>
                <w:szCs w:val="20"/>
              </w:rPr>
              <w:t xml:space="preserve"> per sec). </w:t>
            </w:r>
          </w:p>
          <w:p w14:paraId="43A28F08" w14:textId="77777777" w:rsidR="00682ED8" w:rsidRPr="00D82CDF" w:rsidRDefault="00D82CDF" w:rsidP="00D82CDF">
            <w:pPr>
              <w:pStyle w:val="NoSpacing"/>
              <w:tabs>
                <w:tab w:val="left" w:pos="37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Expected event size is ~300kB per events.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</w:tr>
      <w:tr w:rsidR="00682ED8" w:rsidRPr="00C77AEF" w14:paraId="3E77D1ED" w14:textId="77777777" w:rsidTr="009A6AB1">
        <w:trPr>
          <w:trHeight w:val="267"/>
        </w:trPr>
        <w:tc>
          <w:tcPr>
            <w:tcW w:w="1717" w:type="dxa"/>
            <w:vMerge w:val="restart"/>
          </w:tcPr>
          <w:p w14:paraId="51EE0ED4" w14:textId="77777777"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Science (collection, curation, </w:t>
            </w:r>
          </w:p>
          <w:p w14:paraId="34BBBD79" w14:textId="77777777"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analysis,</w:t>
            </w:r>
          </w:p>
          <w:p w14:paraId="2160985C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action)</w:t>
            </w: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11C1CD41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Veracity (Robustness Issues)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14:paraId="52EBE332" w14:textId="77777777" w:rsidR="00682ED8" w:rsidRPr="00EE19D4" w:rsidRDefault="00EE19D4" w:rsidP="00EE19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Validation will be performed using known reference physics processes </w:t>
            </w:r>
          </w:p>
        </w:tc>
      </w:tr>
      <w:tr w:rsidR="00682ED8" w:rsidRPr="00C77AEF" w14:paraId="4F8E84E8" w14:textId="77777777" w:rsidTr="009A6AB1">
        <w:trPr>
          <w:trHeight w:val="267"/>
        </w:trPr>
        <w:tc>
          <w:tcPr>
            <w:tcW w:w="1717" w:type="dxa"/>
            <w:vMerge/>
          </w:tcPr>
          <w:p w14:paraId="15BD45FF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1932F366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14:paraId="52B04687" w14:textId="558D5DFA" w:rsidR="00682ED8" w:rsidRPr="00EE19D4" w:rsidRDefault="00335B46" w:rsidP="00EE19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82ED8" w:rsidRPr="00C77AEF" w14:paraId="1A8CCE2C" w14:textId="77777777" w:rsidTr="009A6AB1">
        <w:trPr>
          <w:trHeight w:val="267"/>
        </w:trPr>
        <w:tc>
          <w:tcPr>
            <w:tcW w:w="1717" w:type="dxa"/>
            <w:vMerge/>
          </w:tcPr>
          <w:p w14:paraId="298D8649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3565555E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Data Quality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14:paraId="0B88CF7E" w14:textId="77777777" w:rsidR="00682ED8" w:rsidRPr="00EE19D4" w:rsidRDefault="00EE19D4" w:rsidP="00EE19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 data will be re-calibrated and validated incrementally</w:t>
            </w:r>
          </w:p>
        </w:tc>
      </w:tr>
      <w:tr w:rsidR="00682ED8" w:rsidRPr="00C77AEF" w14:paraId="2578011A" w14:textId="77777777" w:rsidTr="009A6AB1">
        <w:trPr>
          <w:trHeight w:val="267"/>
        </w:trPr>
        <w:tc>
          <w:tcPr>
            <w:tcW w:w="1717" w:type="dxa"/>
            <w:vMerge/>
          </w:tcPr>
          <w:p w14:paraId="26CE26B5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4DAFB47C" w14:textId="77777777"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Types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14:paraId="68ABE4DE" w14:textId="64408C9F" w:rsidR="00682ED8" w:rsidRPr="00EE19D4" w:rsidRDefault="00755B93" w:rsidP="00EE19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Tuple based output</w:t>
            </w:r>
          </w:p>
        </w:tc>
      </w:tr>
      <w:tr w:rsidR="00682ED8" w:rsidRPr="00C77AEF" w14:paraId="4C759EB4" w14:textId="77777777" w:rsidTr="009A6AB1">
        <w:trPr>
          <w:trHeight w:val="267"/>
        </w:trPr>
        <w:tc>
          <w:tcPr>
            <w:tcW w:w="1717" w:type="dxa"/>
            <w:vMerge/>
          </w:tcPr>
          <w:p w14:paraId="07CEFDDE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2AEDE2B3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Analytics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14:paraId="031EB796" w14:textId="47BB533C" w:rsidR="00682ED8" w:rsidRPr="00755B93" w:rsidRDefault="00755B93" w:rsidP="00755B9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clustering and classification is an integral part of the computing model. </w:t>
            </w:r>
            <w:r w:rsidR="00CB2CC7">
              <w:rPr>
                <w:rFonts w:ascii="Arial" w:hAnsi="Arial" w:cs="Arial"/>
                <w:sz w:val="20"/>
                <w:szCs w:val="20"/>
              </w:rPr>
              <w:t>Individual scientists define even level analytics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82ED8" w:rsidRPr="00C77AEF" w14:paraId="647ED4F6" w14:textId="77777777" w:rsidTr="009A6AB1">
        <w:trPr>
          <w:trHeight w:val="593"/>
        </w:trPr>
        <w:tc>
          <w:tcPr>
            <w:tcW w:w="2378" w:type="dxa"/>
            <w:gridSpan w:val="2"/>
          </w:tcPr>
          <w:p w14:paraId="5756357C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Big Data Specific Challenges (Gaps)</w:t>
            </w:r>
          </w:p>
        </w:tc>
        <w:tc>
          <w:tcPr>
            <w:tcW w:w="7198" w:type="dxa"/>
            <w:gridSpan w:val="2"/>
          </w:tcPr>
          <w:p w14:paraId="214EBB94" w14:textId="08F6B8A1" w:rsidR="00E36311" w:rsidRPr="00C77AEF" w:rsidRDefault="00E36311" w:rsidP="00E3631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movement and bookkeeping (file and event level meta-data).</w:t>
            </w:r>
          </w:p>
        </w:tc>
      </w:tr>
      <w:tr w:rsidR="00682ED8" w:rsidRPr="00C77AEF" w14:paraId="49FA4390" w14:textId="77777777" w:rsidTr="009A6AB1">
        <w:tc>
          <w:tcPr>
            <w:tcW w:w="2378" w:type="dxa"/>
            <w:gridSpan w:val="2"/>
          </w:tcPr>
          <w:p w14:paraId="70BCC40C" w14:textId="44963076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Specific Challenges in Mobility </w:t>
            </w:r>
          </w:p>
        </w:tc>
        <w:tc>
          <w:tcPr>
            <w:tcW w:w="7198" w:type="dxa"/>
            <w:gridSpan w:val="2"/>
          </w:tcPr>
          <w:p w14:paraId="3A397996" w14:textId="039E53CC" w:rsidR="00682ED8" w:rsidRPr="00C77AEF" w:rsidRDefault="00E36311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Network infrastructure required for continuous data transfer between Japan (KEK) and US (PNNL). </w:t>
            </w:r>
          </w:p>
        </w:tc>
      </w:tr>
      <w:tr w:rsidR="00682ED8" w:rsidRPr="00C77AEF" w14:paraId="4DF024E6" w14:textId="77777777" w:rsidTr="009A6AB1">
        <w:tc>
          <w:tcPr>
            <w:tcW w:w="2378" w:type="dxa"/>
            <w:gridSpan w:val="2"/>
          </w:tcPr>
          <w:p w14:paraId="20FEBD83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lastRenderedPageBreak/>
              <w:t>Security &amp; Privacy</w:t>
            </w:r>
          </w:p>
          <w:p w14:paraId="67B90807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7198" w:type="dxa"/>
            <w:gridSpan w:val="2"/>
          </w:tcPr>
          <w:p w14:paraId="07EA98AF" w14:textId="523A2695" w:rsidR="00682ED8" w:rsidRPr="00C77AEF" w:rsidRDefault="00886E46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special challenges.  Data is accessed using grid </w:t>
            </w:r>
            <w:r w:rsidR="00E36311">
              <w:rPr>
                <w:rFonts w:ascii="Arial" w:hAnsi="Arial" w:cs="Arial"/>
                <w:sz w:val="20"/>
                <w:szCs w:val="20"/>
              </w:rPr>
              <w:t>authentication.</w:t>
            </w:r>
          </w:p>
        </w:tc>
      </w:tr>
      <w:tr w:rsidR="00682ED8" w:rsidRPr="00C77AEF" w14:paraId="4AED483A" w14:textId="77777777" w:rsidTr="009A6AB1">
        <w:tc>
          <w:tcPr>
            <w:tcW w:w="2378" w:type="dxa"/>
            <w:gridSpan w:val="2"/>
          </w:tcPr>
          <w:p w14:paraId="10C475A8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Highlight issues for generalizing this use case (e.g. for ref. architecture) </w:t>
            </w:r>
          </w:p>
        </w:tc>
        <w:tc>
          <w:tcPr>
            <w:tcW w:w="7198" w:type="dxa"/>
            <w:gridSpan w:val="2"/>
          </w:tcPr>
          <w:p w14:paraId="5BE2694C" w14:textId="77777777" w:rsidR="00682ED8" w:rsidRPr="00C77AEF" w:rsidRDefault="00682ED8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7EE7C74" w14:textId="77777777" w:rsidR="00682ED8" w:rsidRPr="00C77AEF" w:rsidRDefault="00682ED8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33291A93" w14:textId="77777777" w:rsidR="00682ED8" w:rsidRPr="00C77AEF" w:rsidRDefault="00682ED8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2ED8" w:rsidRPr="00C77AEF" w14:paraId="439F2228" w14:textId="77777777" w:rsidTr="009A6AB1">
        <w:tc>
          <w:tcPr>
            <w:tcW w:w="2378" w:type="dxa"/>
            <w:gridSpan w:val="2"/>
          </w:tcPr>
          <w:p w14:paraId="0BF8B636" w14:textId="77777777"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More Information (URLs)</w:t>
            </w:r>
          </w:p>
        </w:tc>
        <w:tc>
          <w:tcPr>
            <w:tcW w:w="7198" w:type="dxa"/>
            <w:gridSpan w:val="2"/>
          </w:tcPr>
          <w:p w14:paraId="50F78B12" w14:textId="45F18DEA" w:rsidR="00682ED8" w:rsidRPr="00C77AEF" w:rsidRDefault="007707C2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707C2">
              <w:rPr>
                <w:rFonts w:ascii="Arial" w:hAnsi="Arial" w:cs="Arial"/>
                <w:sz w:val="20"/>
                <w:szCs w:val="20"/>
              </w:rPr>
              <w:t>http://belle2.kek.jp</w:t>
            </w:r>
          </w:p>
        </w:tc>
      </w:tr>
      <w:tr w:rsidR="00682ED8" w:rsidRPr="00C77AEF" w14:paraId="2F17D7CC" w14:textId="77777777" w:rsidTr="009A6AB1">
        <w:tc>
          <w:tcPr>
            <w:tcW w:w="9576" w:type="dxa"/>
            <w:gridSpan w:val="4"/>
          </w:tcPr>
          <w:p w14:paraId="4AEE3298" w14:textId="77777777" w:rsidR="00682ED8" w:rsidRPr="00C77AEF" w:rsidRDefault="00682ED8" w:rsidP="009A6AB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 w:rsidRPr="00C77AEF">
              <w:rPr>
                <w:rFonts w:ascii="Arial" w:hAnsi="Arial" w:cs="Arial"/>
                <w:sz w:val="20"/>
                <w:szCs w:val="20"/>
              </w:rPr>
              <w:t>&lt;additional comments&gt;</w:t>
            </w:r>
          </w:p>
        </w:tc>
      </w:tr>
    </w:tbl>
    <w:p w14:paraId="40BE7A23" w14:textId="77777777" w:rsidR="00682ED8" w:rsidRDefault="00682ED8" w:rsidP="00682E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606010" w14:textId="77777777" w:rsidR="00682ED8" w:rsidRDefault="00682ED8" w:rsidP="00682ED8">
      <w:pPr>
        <w:pStyle w:val="NoSpacing"/>
        <w:jc w:val="center"/>
        <w:rPr>
          <w:rFonts w:eastAsia="Times New Roman"/>
          <w:b/>
        </w:rPr>
      </w:pPr>
      <w:r w:rsidRPr="00F86589">
        <w:rPr>
          <w:rFonts w:eastAsia="Times New Roman"/>
          <w:b/>
        </w:rPr>
        <w:t>Note: No proprietary or confidential information should be included</w:t>
      </w:r>
    </w:p>
    <w:p w14:paraId="1A522D5E" w14:textId="19081A19" w:rsidR="00682ED8" w:rsidRDefault="00682ED8">
      <w:pPr>
        <w:rPr>
          <w:sz w:val="24"/>
          <w:szCs w:val="32"/>
        </w:rPr>
      </w:pPr>
    </w:p>
    <w:sectPr w:rsidR="0068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915B1"/>
    <w:multiLevelType w:val="hybridMultilevel"/>
    <w:tmpl w:val="B5D0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E55FC"/>
    <w:multiLevelType w:val="hybridMultilevel"/>
    <w:tmpl w:val="FC00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80E47"/>
    <w:multiLevelType w:val="hybridMultilevel"/>
    <w:tmpl w:val="9FECB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34DB4"/>
    <w:multiLevelType w:val="hybridMultilevel"/>
    <w:tmpl w:val="817E5EE0"/>
    <w:lvl w:ilvl="0" w:tplc="54804E1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8F6D4E"/>
    <w:multiLevelType w:val="hybridMultilevel"/>
    <w:tmpl w:val="5B24D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9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84"/>
    <w:rsid w:val="00010559"/>
    <w:rsid w:val="000152A9"/>
    <w:rsid w:val="00021F26"/>
    <w:rsid w:val="00033013"/>
    <w:rsid w:val="00055D84"/>
    <w:rsid w:val="00106B4D"/>
    <w:rsid w:val="001565D2"/>
    <w:rsid w:val="00167A7A"/>
    <w:rsid w:val="001B2E3A"/>
    <w:rsid w:val="001E12F2"/>
    <w:rsid w:val="002140E4"/>
    <w:rsid w:val="00223C1A"/>
    <w:rsid w:val="00227954"/>
    <w:rsid w:val="0023455A"/>
    <w:rsid w:val="00292EE7"/>
    <w:rsid w:val="00296CCD"/>
    <w:rsid w:val="002B5F6B"/>
    <w:rsid w:val="002E7D49"/>
    <w:rsid w:val="002F4D8E"/>
    <w:rsid w:val="00326EF5"/>
    <w:rsid w:val="00335B46"/>
    <w:rsid w:val="003472A4"/>
    <w:rsid w:val="003534C4"/>
    <w:rsid w:val="00370298"/>
    <w:rsid w:val="003768C8"/>
    <w:rsid w:val="003A6228"/>
    <w:rsid w:val="003B7615"/>
    <w:rsid w:val="003F7222"/>
    <w:rsid w:val="00436EDE"/>
    <w:rsid w:val="004413C2"/>
    <w:rsid w:val="004B4B79"/>
    <w:rsid w:val="004D6914"/>
    <w:rsid w:val="004F4FD2"/>
    <w:rsid w:val="00507CEC"/>
    <w:rsid w:val="005F263F"/>
    <w:rsid w:val="00682ED8"/>
    <w:rsid w:val="00706240"/>
    <w:rsid w:val="00714489"/>
    <w:rsid w:val="00755B93"/>
    <w:rsid w:val="007563A9"/>
    <w:rsid w:val="007707C2"/>
    <w:rsid w:val="007C5DA1"/>
    <w:rsid w:val="00802820"/>
    <w:rsid w:val="00833E84"/>
    <w:rsid w:val="00837DE8"/>
    <w:rsid w:val="00845E33"/>
    <w:rsid w:val="008464C1"/>
    <w:rsid w:val="00886E46"/>
    <w:rsid w:val="009708BE"/>
    <w:rsid w:val="00984F92"/>
    <w:rsid w:val="00991DC4"/>
    <w:rsid w:val="009A6AB1"/>
    <w:rsid w:val="009D5CCC"/>
    <w:rsid w:val="009E410B"/>
    <w:rsid w:val="00A21AE6"/>
    <w:rsid w:val="00AB3517"/>
    <w:rsid w:val="00AD5719"/>
    <w:rsid w:val="00B22731"/>
    <w:rsid w:val="00B25A07"/>
    <w:rsid w:val="00B36AA2"/>
    <w:rsid w:val="00B81014"/>
    <w:rsid w:val="00B815AA"/>
    <w:rsid w:val="00BF0BCF"/>
    <w:rsid w:val="00C07D57"/>
    <w:rsid w:val="00C35147"/>
    <w:rsid w:val="00C77AEF"/>
    <w:rsid w:val="00CB2CC7"/>
    <w:rsid w:val="00CF5446"/>
    <w:rsid w:val="00D45970"/>
    <w:rsid w:val="00D82CDF"/>
    <w:rsid w:val="00E36311"/>
    <w:rsid w:val="00E4263F"/>
    <w:rsid w:val="00E95102"/>
    <w:rsid w:val="00EE19D4"/>
    <w:rsid w:val="00F06ABD"/>
    <w:rsid w:val="00F16682"/>
    <w:rsid w:val="00F66213"/>
    <w:rsid w:val="00F7505A"/>
    <w:rsid w:val="00F8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A1DC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D84"/>
    <w:pPr>
      <w:spacing w:after="0" w:line="240" w:lineRule="auto"/>
    </w:pPr>
  </w:style>
  <w:style w:type="table" w:styleId="TableGrid">
    <w:name w:val="Table Grid"/>
    <w:basedOn w:val="TableNormal"/>
    <w:uiPriority w:val="59"/>
    <w:rsid w:val="00055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6240"/>
  </w:style>
  <w:style w:type="character" w:styleId="Hyperlink">
    <w:name w:val="Hyperlink"/>
    <w:basedOn w:val="DefaultParagraphFont"/>
    <w:uiPriority w:val="99"/>
    <w:unhideWhenUsed/>
    <w:rsid w:val="00B815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7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C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C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2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D84"/>
    <w:pPr>
      <w:spacing w:after="0" w:line="240" w:lineRule="auto"/>
    </w:pPr>
  </w:style>
  <w:style w:type="table" w:styleId="TableGrid">
    <w:name w:val="Table Grid"/>
    <w:basedOn w:val="TableNormal"/>
    <w:uiPriority w:val="59"/>
    <w:rsid w:val="00055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6240"/>
  </w:style>
  <w:style w:type="character" w:styleId="Hyperlink">
    <w:name w:val="Hyperlink"/>
    <w:basedOn w:val="DefaultParagraphFont"/>
    <w:uiPriority w:val="99"/>
    <w:unhideWhenUsed/>
    <w:rsid w:val="00B815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7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C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C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igdatawg.nist.gov/home.php" TargetMode="External"/><Relationship Id="rId7" Type="http://schemas.openxmlformats.org/officeDocument/2006/relationships/hyperlink" Target="mailto:david.asner@pnnl.gov" TargetMode="External"/><Relationship Id="rId8" Type="http://schemas.openxmlformats.org/officeDocument/2006/relationships/hyperlink" Target="mailto:malachi.schram@pnnl.gov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448</Words>
  <Characters>2555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Qiu</dc:creator>
  <cp:lastModifiedBy>Schram, Malachi</cp:lastModifiedBy>
  <cp:revision>20</cp:revision>
  <dcterms:created xsi:type="dcterms:W3CDTF">2013-08-22T21:01:00Z</dcterms:created>
  <dcterms:modified xsi:type="dcterms:W3CDTF">2013-08-26T21:22:00Z</dcterms:modified>
</cp:coreProperties>
</file>