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A2" w:rsidRDefault="00222DA2" w:rsidP="00772893">
      <w:pPr>
        <w:pStyle w:val="Heading2"/>
      </w:pPr>
      <w:r>
        <w:t>Title:</w:t>
      </w:r>
    </w:p>
    <w:p w:rsidR="00222DA2" w:rsidRPr="00222DA2" w:rsidRDefault="00222DA2" w:rsidP="00222DA2">
      <w:pPr>
        <w:pStyle w:val="Heading3"/>
      </w:pPr>
      <w:r>
        <w:t>Author:</w:t>
      </w:r>
    </w:p>
    <w:p w:rsidR="00A44A61" w:rsidRDefault="00772893" w:rsidP="00772893">
      <w:pPr>
        <w:pStyle w:val="Heading2"/>
      </w:pPr>
      <w:r>
        <w:t>General Description of the Industry / Use Case:</w:t>
      </w:r>
    </w:p>
    <w:p w:rsidR="00772893" w:rsidRDefault="00772893" w:rsidP="00772893">
      <w:r>
        <w:t>&lt;Insert general description of the use case here&gt;</w:t>
      </w:r>
    </w:p>
    <w:p w:rsidR="00772893" w:rsidRDefault="00772893" w:rsidP="00772893">
      <w:pPr>
        <w:pStyle w:val="Heading2"/>
      </w:pPr>
      <w:r>
        <w:t>Mapping to the Security Reference Architecture:</w:t>
      </w:r>
    </w:p>
    <w:p w:rsidR="00772893" w:rsidRPr="00772893" w:rsidRDefault="00772893" w:rsidP="00772893">
      <w:bookmarkStart w:id="0" w:name="_GoBack"/>
      <w:bookmarkEnd w:id="0"/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1925"/>
        <w:gridCol w:w="4195"/>
        <w:gridCol w:w="3456"/>
      </w:tblGrid>
      <w:tr w:rsidR="00772893" w:rsidTr="008C1C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893" w:rsidRDefault="00772893">
            <w:r>
              <w:t>RA Component</w:t>
            </w:r>
          </w:p>
        </w:tc>
        <w:tc>
          <w:tcPr>
            <w:tcW w:w="0" w:type="auto"/>
          </w:tcPr>
          <w:p w:rsidR="00772893" w:rsidRDefault="00772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&amp; Privacy Topic</w:t>
            </w:r>
          </w:p>
        </w:tc>
        <w:tc>
          <w:tcPr>
            <w:tcW w:w="3456" w:type="dxa"/>
          </w:tcPr>
          <w:p w:rsidR="00772893" w:rsidRDefault="007728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 Mapping</w:t>
            </w: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72893" w:rsidRDefault="00772893">
            <w:r>
              <w:t xml:space="preserve">Sources </w:t>
            </w:r>
            <w:r w:rsidR="00F764EF">
              <w:t xml:space="preserve">→ </w:t>
            </w:r>
            <w:r>
              <w:t xml:space="preserve"> Transformation</w:t>
            </w:r>
          </w:p>
        </w:tc>
        <w:tc>
          <w:tcPr>
            <w:tcW w:w="0" w:type="auto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End-Point Input Validation</w:t>
            </w: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 Time Security Monitoring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Discovery and Classification</w:t>
            </w: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Secure Data Aggregation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893" w:rsidRDefault="00772893"/>
        </w:tc>
        <w:tc>
          <w:tcPr>
            <w:tcW w:w="0" w:type="auto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72893" w:rsidRDefault="00772893">
            <w:r>
              <w:t>Transformation → Uses</w:t>
            </w:r>
          </w:p>
        </w:tc>
        <w:tc>
          <w:tcPr>
            <w:tcW w:w="0" w:type="auto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Privacy-preserving Data Analytics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Compliance with Regulations</w:t>
            </w: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Pr="00F038A7" w:rsidRDefault="00772893" w:rsidP="00A26708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F038A7">
              <w:rPr>
                <w:rFonts w:eastAsia="Times New Roman" w:cs="Arial"/>
                <w:color w:val="000000" w:themeColor="dark1"/>
                <w:kern w:val="24"/>
              </w:rPr>
              <w:t>Govt</w:t>
            </w:r>
            <w:proofErr w:type="spellEnd"/>
            <w:r w:rsidRPr="00F038A7">
              <w:rPr>
                <w:rFonts w:eastAsia="Times New Roman" w:cs="Arial"/>
                <w:color w:val="000000" w:themeColor="dark1"/>
                <w:kern w:val="24"/>
              </w:rPr>
              <w:t xml:space="preserve"> access to data and freedom of expression concerns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772893" w:rsidRDefault="00772893"/>
        </w:tc>
        <w:tc>
          <w:tcPr>
            <w:tcW w:w="0" w:type="auto"/>
          </w:tcPr>
          <w:p w:rsidR="00772893" w:rsidRPr="00F038A7" w:rsidRDefault="00772893" w:rsidP="00A26708">
            <w:pPr>
              <w:textAlignment w:val="botto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</w:rPr>
            </w:pP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772893" w:rsidRDefault="00772893">
            <w:r w:rsidRPr="00772893">
              <w:t>Trans</w:t>
            </w:r>
            <w:r>
              <w:t>formation ↔ Data Infrastructure</w:t>
            </w:r>
          </w:p>
        </w:tc>
        <w:tc>
          <w:tcPr>
            <w:tcW w:w="0" w:type="auto"/>
          </w:tcPr>
          <w:p w:rsidR="00772893" w:rsidRPr="004209EA" w:rsidRDefault="00772893" w:rsidP="00A2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EA">
              <w:t>Data Centric Security such as identity/policy-based encryption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Pr="004209EA" w:rsidRDefault="00772893" w:rsidP="00A267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Policy management for access control</w:t>
            </w: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2893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Pr="004209EA" w:rsidRDefault="00772893" w:rsidP="00A267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EA">
              <w:t>Computing on the encrypted data: searching/filtering/</w:t>
            </w:r>
            <w:proofErr w:type="spellStart"/>
            <w:r w:rsidRPr="004209EA">
              <w:t>deduplicate</w:t>
            </w:r>
            <w:proofErr w:type="spellEnd"/>
            <w:r w:rsidRPr="004209EA">
              <w:t>/fully homomorphic encryption</w:t>
            </w:r>
          </w:p>
        </w:tc>
        <w:tc>
          <w:tcPr>
            <w:tcW w:w="3456" w:type="dxa"/>
          </w:tcPr>
          <w:p w:rsidR="00772893" w:rsidRDefault="00772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2893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772893" w:rsidRDefault="00772893"/>
        </w:tc>
        <w:tc>
          <w:tcPr>
            <w:tcW w:w="0" w:type="auto"/>
          </w:tcPr>
          <w:p w:rsidR="00772893" w:rsidRPr="00F038A7" w:rsidRDefault="00772893" w:rsidP="00A26708">
            <w:pPr>
              <w:textAlignment w:val="botto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</w:rPr>
            </w:pPr>
            <w:r>
              <w:t>A</w:t>
            </w:r>
            <w:r w:rsidRPr="004209EA">
              <w:t>udits</w:t>
            </w:r>
          </w:p>
        </w:tc>
        <w:tc>
          <w:tcPr>
            <w:tcW w:w="3456" w:type="dxa"/>
          </w:tcPr>
          <w:p w:rsidR="00772893" w:rsidRDefault="00772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C6C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56" w:type="dxa"/>
          </w:tcPr>
          <w:p w:rsidR="008C1C6C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C6C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C1C6C" w:rsidRDefault="008C1C6C" w:rsidP="008C1C6C">
            <w:r>
              <w:t>Data Infrastructure</w:t>
            </w:r>
          </w:p>
        </w:tc>
        <w:tc>
          <w:tcPr>
            <w:tcW w:w="0" w:type="auto"/>
          </w:tcPr>
          <w:p w:rsidR="008C1C6C" w:rsidRPr="004209EA" w:rsidRDefault="008C1C6C" w:rsidP="009171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Securing Data Storage and Transaction logs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C6C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63D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EA">
              <w:t>Key Management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C6C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Security Best Practices for non-relational data stores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C6C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EA">
              <w:t xml:space="preserve">Security against </w:t>
            </w:r>
            <w:proofErr w:type="spellStart"/>
            <w:r w:rsidRPr="004209EA">
              <w:t>DoS</w:t>
            </w:r>
            <w:proofErr w:type="spellEnd"/>
            <w:r w:rsidRPr="004209EA">
              <w:t xml:space="preserve"> attacks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C6C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Data Provenance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C6C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1C6C" w:rsidRDefault="008C1C6C" w:rsidP="008C1C6C"/>
        </w:tc>
        <w:tc>
          <w:tcPr>
            <w:tcW w:w="0" w:type="auto"/>
          </w:tcPr>
          <w:p w:rsidR="008C1C6C" w:rsidRPr="00F038A7" w:rsidRDefault="008C1C6C" w:rsidP="008C1C6C">
            <w:pPr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 w:themeColor="dark1"/>
                <w:kern w:val="24"/>
              </w:rPr>
            </w:pPr>
          </w:p>
        </w:tc>
        <w:tc>
          <w:tcPr>
            <w:tcW w:w="3456" w:type="dxa"/>
          </w:tcPr>
          <w:p w:rsidR="008C1C6C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C6C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:rsidR="008C1C6C" w:rsidRDefault="008C1C6C" w:rsidP="008C1C6C">
            <w:r>
              <w:t>General</w:t>
            </w:r>
          </w:p>
        </w:tc>
        <w:tc>
          <w:tcPr>
            <w:tcW w:w="0" w:type="auto"/>
          </w:tcPr>
          <w:p w:rsidR="008C1C6C" w:rsidRPr="004209EA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Analytics for security intelligence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C6C" w:rsidTr="008C1C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209EA">
              <w:t>Event detection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C6C" w:rsidTr="008C1C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8C1C6C" w:rsidRDefault="008C1C6C" w:rsidP="008C1C6C"/>
        </w:tc>
        <w:tc>
          <w:tcPr>
            <w:tcW w:w="0" w:type="auto"/>
          </w:tcPr>
          <w:p w:rsidR="008C1C6C" w:rsidRPr="004209EA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09EA">
              <w:t>Forensics</w:t>
            </w:r>
          </w:p>
        </w:tc>
        <w:tc>
          <w:tcPr>
            <w:tcW w:w="3456" w:type="dxa"/>
          </w:tcPr>
          <w:p w:rsidR="008C1C6C" w:rsidRDefault="008C1C6C" w:rsidP="008C1C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2893" w:rsidRDefault="00772893"/>
    <w:sectPr w:rsidR="00772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893"/>
    <w:rsid w:val="00222DA2"/>
    <w:rsid w:val="005F01F1"/>
    <w:rsid w:val="00772893"/>
    <w:rsid w:val="008C1C6C"/>
    <w:rsid w:val="00A44A61"/>
    <w:rsid w:val="00F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289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2">
    <w:name w:val="Light List Accent 2"/>
    <w:basedOn w:val="TableNormal"/>
    <w:uiPriority w:val="61"/>
    <w:rsid w:val="00772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8C1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8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2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28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89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7289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List-Accent2">
    <w:name w:val="Light List Accent 2"/>
    <w:basedOn w:val="TableNormal"/>
    <w:uiPriority w:val="61"/>
    <w:rsid w:val="007728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2">
    <w:name w:val="Medium Shading 1 Accent 2"/>
    <w:basedOn w:val="TableNormal"/>
    <w:uiPriority w:val="63"/>
    <w:rsid w:val="008C1C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Roy</dc:creator>
  <cp:lastModifiedBy>Arnab Roy</cp:lastModifiedBy>
  <cp:revision>4</cp:revision>
  <dcterms:created xsi:type="dcterms:W3CDTF">2013-09-05T01:51:00Z</dcterms:created>
  <dcterms:modified xsi:type="dcterms:W3CDTF">2013-09-05T02:09:00Z</dcterms:modified>
</cp:coreProperties>
</file>