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C21" w:rsidRPr="002F6711" w:rsidRDefault="00562C21" w:rsidP="00562C21">
      <w:pPr>
        <w:pStyle w:val="NoSpacing"/>
        <w:rPr>
          <w:b/>
          <w:sz w:val="28"/>
          <w:szCs w:val="28"/>
        </w:rPr>
      </w:pPr>
      <w:r w:rsidRPr="002F6711">
        <w:rPr>
          <w:b/>
          <w:sz w:val="28"/>
          <w:szCs w:val="28"/>
        </w:rPr>
        <w:t>NIST BD joint subg</w:t>
      </w:r>
      <w:r>
        <w:rPr>
          <w:b/>
          <w:sz w:val="28"/>
          <w:szCs w:val="28"/>
        </w:rPr>
        <w:t>roup meeting minutes for Nov. 25</w:t>
      </w:r>
      <w:r w:rsidRPr="002F6711">
        <w:rPr>
          <w:b/>
          <w:sz w:val="28"/>
          <w:szCs w:val="28"/>
        </w:rPr>
        <w:t>, 2013</w:t>
      </w:r>
    </w:p>
    <w:p w:rsidR="00562C21" w:rsidRDefault="00562C21" w:rsidP="00562C21">
      <w:pPr>
        <w:pStyle w:val="NoSpacing"/>
      </w:pPr>
      <w:r>
        <w:t xml:space="preserve">Prepared by Sanjay Mishra, Verizon </w:t>
      </w:r>
    </w:p>
    <w:p w:rsidR="00034F93" w:rsidRDefault="00034F93"/>
    <w:p w:rsidR="00562C21" w:rsidRPr="00562C21" w:rsidRDefault="00562C21" w:rsidP="00562C21">
      <w:pPr>
        <w:pStyle w:val="NoSpacing"/>
        <w:rPr>
          <w:b/>
          <w:sz w:val="28"/>
          <w:szCs w:val="28"/>
        </w:rPr>
      </w:pPr>
      <w:r w:rsidRPr="00562C21">
        <w:rPr>
          <w:b/>
          <w:sz w:val="28"/>
          <w:szCs w:val="28"/>
        </w:rPr>
        <w:t>Agenda</w:t>
      </w:r>
    </w:p>
    <w:p w:rsidR="00562C21" w:rsidRDefault="00562C21" w:rsidP="00562C21">
      <w:pPr>
        <w:pStyle w:val="NoSpacing"/>
        <w:numPr>
          <w:ilvl w:val="0"/>
          <w:numId w:val="3"/>
        </w:numPr>
      </w:pPr>
      <w:r>
        <w:t xml:space="preserve">Recap Current Deliverables and Share Future Activities </w:t>
      </w:r>
    </w:p>
    <w:p w:rsidR="00562C21" w:rsidRDefault="00562C21" w:rsidP="00562C21">
      <w:pPr>
        <w:pStyle w:val="NoSpacing"/>
        <w:ind w:left="720"/>
      </w:pPr>
      <w:r>
        <w:t>Current Deliverables:</w:t>
      </w:r>
    </w:p>
    <w:p w:rsidR="00562C21" w:rsidRDefault="00562C21" w:rsidP="00562C21">
      <w:pPr>
        <w:pStyle w:val="NoSpacing"/>
        <w:numPr>
          <w:ilvl w:val="1"/>
          <w:numId w:val="3"/>
        </w:numPr>
      </w:pPr>
      <w:r>
        <w:t>V1.0 Documents for Requirements and Sec. &amp; Privacy – for technical editing</w:t>
      </w:r>
    </w:p>
    <w:p w:rsidR="00562C21" w:rsidRDefault="00562C21" w:rsidP="00562C21">
      <w:pPr>
        <w:pStyle w:val="NoSpacing"/>
        <w:numPr>
          <w:ilvl w:val="1"/>
          <w:numId w:val="3"/>
        </w:numPr>
      </w:pPr>
      <w:r>
        <w:t xml:space="preserve">V1.0 Documents for Def. &amp; Tax., Ref. Arch., and Tech. Roadmap – need harmonization </w:t>
      </w:r>
    </w:p>
    <w:p w:rsidR="00562C21" w:rsidRDefault="00562C21" w:rsidP="00562C21">
      <w:pPr>
        <w:pStyle w:val="NoSpacing"/>
        <w:numPr>
          <w:ilvl w:val="1"/>
          <w:numId w:val="3"/>
        </w:numPr>
      </w:pPr>
      <w:r>
        <w:t>Schedule: every Monday, 1:00PM – 4:00PM EDT till Dec. 23, 2013</w:t>
      </w:r>
    </w:p>
    <w:p w:rsidR="00562C21" w:rsidRDefault="00562C21" w:rsidP="00562C21">
      <w:pPr>
        <w:pStyle w:val="NoSpacing"/>
        <w:numPr>
          <w:ilvl w:val="1"/>
          <w:numId w:val="3"/>
        </w:numPr>
      </w:pPr>
      <w:r>
        <w:t xml:space="preserve">Goal: finalize all V1.0 draft documents (ready for technical editing) </w:t>
      </w:r>
      <w:r w:rsidRPr="002F6711">
        <w:rPr>
          <w:b/>
        </w:rPr>
        <w:t>by Dec. 23, 2013</w:t>
      </w:r>
    </w:p>
    <w:p w:rsidR="00562C21" w:rsidRDefault="00562C21" w:rsidP="00562C21">
      <w:pPr>
        <w:pStyle w:val="NoSpacing"/>
        <w:numPr>
          <w:ilvl w:val="1"/>
          <w:numId w:val="3"/>
        </w:numPr>
      </w:pPr>
      <w:r>
        <w:t xml:space="preserve">Reflector: please use </w:t>
      </w:r>
      <w:hyperlink r:id="rId7" w:history="1">
        <w:r w:rsidRPr="001A41A9">
          <w:rPr>
            <w:rStyle w:val="Hyperlink"/>
          </w:rPr>
          <w:t>bigdatadeftax@nist.gov</w:t>
        </w:r>
      </w:hyperlink>
      <w:r>
        <w:t xml:space="preserve">, </w:t>
      </w:r>
      <w:hyperlink r:id="rId8" w:history="1">
        <w:r w:rsidRPr="001A41A9">
          <w:rPr>
            <w:rStyle w:val="Hyperlink"/>
          </w:rPr>
          <w:t>bigdataarch@nist.gov</w:t>
        </w:r>
      </w:hyperlink>
      <w:r>
        <w:t xml:space="preserve">, and/or </w:t>
      </w:r>
      <w:hyperlink r:id="rId9" w:history="1">
        <w:r w:rsidRPr="001A41A9">
          <w:rPr>
            <w:rStyle w:val="Hyperlink"/>
          </w:rPr>
          <w:t>bigdataroadmap@nist.gov</w:t>
        </w:r>
      </w:hyperlink>
      <w:r>
        <w:t xml:space="preserve"> for discussion</w:t>
      </w:r>
    </w:p>
    <w:p w:rsidR="00562C21" w:rsidRDefault="00562C21"/>
    <w:p w:rsidR="0012623E" w:rsidRPr="00562C21" w:rsidRDefault="0012623E" w:rsidP="00562C21">
      <w:pPr>
        <w:pStyle w:val="NoSpacing"/>
        <w:rPr>
          <w:b/>
          <w:sz w:val="28"/>
          <w:szCs w:val="28"/>
        </w:rPr>
      </w:pPr>
      <w:r w:rsidRPr="00562C21">
        <w:rPr>
          <w:b/>
          <w:sz w:val="28"/>
          <w:szCs w:val="28"/>
        </w:rPr>
        <w:t>Definition and Taxonomy</w:t>
      </w:r>
    </w:p>
    <w:p w:rsidR="00847F8C" w:rsidRPr="00847F8C" w:rsidRDefault="00905B1D" w:rsidP="0012623E">
      <w:pPr>
        <w:pStyle w:val="ListParagraph"/>
        <w:numPr>
          <w:ilvl w:val="0"/>
          <w:numId w:val="1"/>
        </w:numPr>
        <w:rPr>
          <w:b/>
        </w:rPr>
      </w:pPr>
      <w:r w:rsidRPr="00905B1D">
        <w:rPr>
          <w:b/>
        </w:rPr>
        <w:t>Definitions</w:t>
      </w:r>
    </w:p>
    <w:p w:rsidR="00000000" w:rsidRDefault="00562C21">
      <w:pPr>
        <w:pStyle w:val="ListParagraph"/>
        <w:numPr>
          <w:ilvl w:val="1"/>
          <w:numId w:val="1"/>
        </w:numPr>
      </w:pPr>
      <w:r>
        <w:t xml:space="preserve">Nancy reported </w:t>
      </w:r>
      <w:r w:rsidR="0012623E">
        <w:t xml:space="preserve">section 2.1 on Big Data Paradigm, Big Data and Big Data </w:t>
      </w:r>
      <w:proofErr w:type="gramStart"/>
      <w:r w:rsidR="000B3377">
        <w:t>Engineering</w:t>
      </w:r>
      <w:proofErr w:type="gramEnd"/>
      <w:r>
        <w:t xml:space="preserve"> have been updated.</w:t>
      </w:r>
    </w:p>
    <w:p w:rsidR="00000000" w:rsidRDefault="00562C21">
      <w:pPr>
        <w:pStyle w:val="ListParagraph"/>
        <w:numPr>
          <w:ilvl w:val="1"/>
          <w:numId w:val="1"/>
        </w:numPr>
      </w:pPr>
      <w:r>
        <w:t>Comments over the call:</w:t>
      </w:r>
    </w:p>
    <w:p w:rsidR="00000000" w:rsidRDefault="0008551C">
      <w:pPr>
        <w:pStyle w:val="ListParagraph"/>
        <w:numPr>
          <w:ilvl w:val="2"/>
          <w:numId w:val="1"/>
        </w:numPr>
      </w:pPr>
      <w:r>
        <w:t xml:space="preserve">(Phil) </w:t>
      </w:r>
      <w:r w:rsidR="0012623E">
        <w:t xml:space="preserve">How is computational Complexity handled in </w:t>
      </w:r>
      <w:proofErr w:type="gramStart"/>
      <w:r w:rsidR="0012623E">
        <w:t>Big</w:t>
      </w:r>
      <w:proofErr w:type="gramEnd"/>
      <w:r w:rsidR="0012623E">
        <w:t xml:space="preserve"> data</w:t>
      </w:r>
      <w:r w:rsidR="00190AE1">
        <w:t xml:space="preserve">? (Traveling Salesman problem). Issue with Big Data is more you </w:t>
      </w:r>
      <w:proofErr w:type="gramStart"/>
      <w:r w:rsidR="00190AE1">
        <w:t>dig,</w:t>
      </w:r>
      <w:proofErr w:type="gramEnd"/>
      <w:r w:rsidR="00190AE1">
        <w:t xml:space="preserve"> more data you get…. Focus should be on what problems can be solved and what cannot be solved by Big Data.</w:t>
      </w:r>
    </w:p>
    <w:p w:rsidR="00000000" w:rsidRDefault="0008551C">
      <w:pPr>
        <w:pStyle w:val="ListParagraph"/>
        <w:numPr>
          <w:ilvl w:val="2"/>
          <w:numId w:val="1"/>
        </w:numPr>
      </w:pPr>
      <w:r>
        <w:t>(Wo)</w:t>
      </w:r>
      <w:r w:rsidR="00562C21">
        <w:t xml:space="preserve"> Do</w:t>
      </w:r>
      <w:r w:rsidR="00190AE1">
        <w:t xml:space="preserve"> we </w:t>
      </w:r>
      <w:r w:rsidR="00562C21">
        <w:t xml:space="preserve">need </w:t>
      </w:r>
      <w:r w:rsidR="00190AE1">
        <w:t xml:space="preserve">separate </w:t>
      </w:r>
      <w:r w:rsidR="00562C21">
        <w:t xml:space="preserve">sections on </w:t>
      </w:r>
      <w:r w:rsidR="00190AE1">
        <w:t xml:space="preserve">Big Data Engineering and Data </w:t>
      </w:r>
      <w:r>
        <w:t xml:space="preserve">Science </w:t>
      </w:r>
      <w:r w:rsidR="00562C21">
        <w:t>&amp;</w:t>
      </w:r>
      <w:r>
        <w:t xml:space="preserve"> </w:t>
      </w:r>
      <w:r w:rsidR="00847F8C">
        <w:t xml:space="preserve">Data </w:t>
      </w:r>
      <w:r w:rsidR="000B3377">
        <w:t>Scientist?</w:t>
      </w:r>
      <w:r>
        <w:t xml:space="preserve"> </w:t>
      </w:r>
      <w:r w:rsidR="00A45302">
        <w:t xml:space="preserve">Also, should Big Data Engineering </w:t>
      </w:r>
      <w:r w:rsidR="003E1121">
        <w:t>cover</w:t>
      </w:r>
      <w:r w:rsidR="00A45302">
        <w:t xml:space="preserve"> the storages and networking distributed data source sites?</w:t>
      </w:r>
    </w:p>
    <w:p w:rsidR="00000000" w:rsidRDefault="00562C21">
      <w:pPr>
        <w:pStyle w:val="ListParagraph"/>
        <w:numPr>
          <w:ilvl w:val="2"/>
          <w:numId w:val="1"/>
        </w:numPr>
      </w:pPr>
      <w:r>
        <w:t xml:space="preserve"> </w:t>
      </w:r>
      <w:r w:rsidR="00307FAB">
        <w:t>(Bernard</w:t>
      </w:r>
      <w:r w:rsidR="0008551C">
        <w:t>) For Architecture, have not captured terms such as splitters, combiners</w:t>
      </w:r>
      <w:r w:rsidR="00307FAB">
        <w:t xml:space="preserve"> and Hadoop (characteristics requirements are same even if you don’t use “Hadoop”).</w:t>
      </w:r>
    </w:p>
    <w:p w:rsidR="00847F8C" w:rsidRPr="000D1F45" w:rsidRDefault="00847F8C" w:rsidP="00847F8C">
      <w:pPr>
        <w:pStyle w:val="ListParagraph"/>
        <w:numPr>
          <w:ilvl w:val="0"/>
          <w:numId w:val="1"/>
        </w:numPr>
        <w:rPr>
          <w:b/>
        </w:rPr>
      </w:pPr>
      <w:r>
        <w:rPr>
          <w:b/>
        </w:rPr>
        <w:t>Taxonomy</w:t>
      </w:r>
    </w:p>
    <w:p w:rsidR="00847F8C" w:rsidRDefault="00847F8C" w:rsidP="00562C21">
      <w:pPr>
        <w:pStyle w:val="ListParagraph"/>
        <w:numPr>
          <w:ilvl w:val="1"/>
          <w:numId w:val="1"/>
        </w:numPr>
      </w:pPr>
      <w:r>
        <w:t>The group we</w:t>
      </w:r>
      <w:r w:rsidR="00FD20B1">
        <w:t>nt over the taxonomy</w:t>
      </w:r>
      <w:r w:rsidR="003E1121">
        <w:t xml:space="preserve"> both from the document and also the online mind map.  The strategy is to identify 1st level of activities from the actors so that the aggregated general activities along with the actors can be transferred to the Reference Architecture write-up.  From the write-up point of view, it would make better sense to combine Taxonomy into the Reference Architecture document.</w:t>
      </w:r>
    </w:p>
    <w:p w:rsidR="00307FAB" w:rsidRPr="00562C21" w:rsidRDefault="00307FAB" w:rsidP="00562C21">
      <w:pPr>
        <w:pStyle w:val="NoSpacing"/>
        <w:rPr>
          <w:b/>
          <w:sz w:val="28"/>
          <w:szCs w:val="28"/>
        </w:rPr>
      </w:pPr>
      <w:r w:rsidRPr="00562C21">
        <w:rPr>
          <w:b/>
          <w:sz w:val="28"/>
          <w:szCs w:val="28"/>
        </w:rPr>
        <w:t>Reference Architecture</w:t>
      </w:r>
    </w:p>
    <w:p w:rsidR="0073152A" w:rsidRDefault="00243DB0" w:rsidP="00307FAB">
      <w:r>
        <w:t>C</w:t>
      </w:r>
      <w:r w:rsidR="0073152A">
        <w:t>hanges to the document</w:t>
      </w:r>
    </w:p>
    <w:p w:rsidR="00562C21" w:rsidRDefault="00562C21" w:rsidP="00562C21">
      <w:pPr>
        <w:pStyle w:val="ListParagraph"/>
        <w:numPr>
          <w:ilvl w:val="0"/>
          <w:numId w:val="2"/>
        </w:numPr>
      </w:pPr>
      <w:r>
        <w:t>Orit reported specific updates to section 2</w:t>
      </w:r>
      <w:r w:rsidR="00FD20B1">
        <w:t>, 3</w:t>
      </w:r>
      <w:r>
        <w:t xml:space="preserve"> and </w:t>
      </w:r>
      <w:r w:rsidR="00FD20B1">
        <w:t>4</w:t>
      </w:r>
      <w:r>
        <w:t xml:space="preserve"> have been made (need to enable track changes to easily identify changes)</w:t>
      </w:r>
    </w:p>
    <w:p w:rsidR="00FD20B1" w:rsidRDefault="004B4408" w:rsidP="00562C21">
      <w:pPr>
        <w:pStyle w:val="ListParagraph"/>
        <w:numPr>
          <w:ilvl w:val="0"/>
          <w:numId w:val="2"/>
        </w:numPr>
      </w:pPr>
      <w:r>
        <w:lastRenderedPageBreak/>
        <w:t>Section 2 last paragraph: if this paragraph expands with more substantial text, it would be good to have its own section and called it Abstraction Services.   The idea is to demonstrate to reader how the RA key components interact with each other.</w:t>
      </w:r>
    </w:p>
    <w:p w:rsidR="004B4408" w:rsidRDefault="004B4408" w:rsidP="00562C21">
      <w:pPr>
        <w:pStyle w:val="ListParagraph"/>
        <w:numPr>
          <w:ilvl w:val="0"/>
          <w:numId w:val="2"/>
        </w:numPr>
      </w:pPr>
      <w:r>
        <w:t xml:space="preserve">Section 3: The overall structure is good which includes actors and activities but it needs to harmonize with the taxonomy part.  It will be good to include text from the Taxonomy to make it more complete and harmonize. </w:t>
      </w:r>
    </w:p>
    <w:p w:rsidR="004B4408" w:rsidRDefault="004B4408" w:rsidP="00562C21">
      <w:pPr>
        <w:pStyle w:val="ListParagraph"/>
        <w:numPr>
          <w:ilvl w:val="0"/>
          <w:numId w:val="2"/>
        </w:numPr>
      </w:pPr>
      <w:r>
        <w:t xml:space="preserve">Section 4: Thanks to Felix to start the Section 4.1 on Management.  Felix will expands that section to include other management functionalities since managing big data computing cluster is different from traditional client/server practices. </w:t>
      </w:r>
    </w:p>
    <w:p w:rsidR="0084709E" w:rsidRPr="00562C21" w:rsidRDefault="005D22E9" w:rsidP="00562C21">
      <w:pPr>
        <w:pStyle w:val="NoSpacing"/>
        <w:rPr>
          <w:b/>
          <w:sz w:val="28"/>
          <w:szCs w:val="28"/>
        </w:rPr>
      </w:pPr>
      <w:r w:rsidRPr="00562C21">
        <w:rPr>
          <w:b/>
          <w:sz w:val="28"/>
          <w:szCs w:val="28"/>
        </w:rPr>
        <w:t>Technology Roadmap</w:t>
      </w:r>
    </w:p>
    <w:p w:rsidR="00562C21" w:rsidRDefault="00562C21" w:rsidP="00562C21">
      <w:pPr>
        <w:pStyle w:val="ListParagraph"/>
        <w:numPr>
          <w:ilvl w:val="0"/>
          <w:numId w:val="4"/>
        </w:numPr>
      </w:pPr>
      <w:r>
        <w:t xml:space="preserve">Pw Carey </w:t>
      </w:r>
      <w:r w:rsidR="00213C92">
        <w:t>has</w:t>
      </w:r>
      <w:r>
        <w:t xml:space="preserve"> provided </w:t>
      </w:r>
      <w:r w:rsidR="00FD20B1">
        <w:t xml:space="preserve">minor </w:t>
      </w:r>
      <w:r>
        <w:t xml:space="preserve">input to </w:t>
      </w:r>
      <w:r w:rsidR="00FD20B1">
        <w:t xml:space="preserve">Section 5 of </w:t>
      </w:r>
      <w:r>
        <w:t>TR document. The changes were not reviewed on call as Pw had dropped at 3PM.</w:t>
      </w:r>
      <w:r w:rsidR="007E5E1B">
        <w:t xml:space="preserve">  Pw is still reviewing Section 7 and will make comments before next meeting.</w:t>
      </w:r>
    </w:p>
    <w:p w:rsidR="004B4408" w:rsidRDefault="004B4408" w:rsidP="00562C21">
      <w:pPr>
        <w:pStyle w:val="ListParagraph"/>
        <w:numPr>
          <w:ilvl w:val="0"/>
          <w:numId w:val="4"/>
        </w:numPr>
      </w:pPr>
      <w:r>
        <w:t xml:space="preserve">David will ping the TR </w:t>
      </w:r>
      <w:r w:rsidR="001F5362">
        <w:t xml:space="preserve">authors </w:t>
      </w:r>
      <w:r>
        <w:t>for sections that are independent</w:t>
      </w:r>
      <w:r w:rsidR="001F5362">
        <w:t xml:space="preserve"> from subgroups and make report for next meeting.</w:t>
      </w:r>
    </w:p>
    <w:p w:rsidR="00213C92" w:rsidRDefault="00213C92" w:rsidP="00213C92">
      <w:pPr>
        <w:pStyle w:val="NoSpacing"/>
        <w:rPr>
          <w:b/>
          <w:sz w:val="28"/>
          <w:szCs w:val="28"/>
        </w:rPr>
      </w:pPr>
      <w:r>
        <w:rPr>
          <w:b/>
          <w:sz w:val="28"/>
          <w:szCs w:val="28"/>
        </w:rPr>
        <w:t>General</w:t>
      </w:r>
    </w:p>
    <w:p w:rsidR="00213C92" w:rsidRDefault="00213C92" w:rsidP="00213C92">
      <w:pPr>
        <w:pStyle w:val="ListParagraph"/>
        <w:numPr>
          <w:ilvl w:val="0"/>
          <w:numId w:val="4"/>
        </w:numPr>
      </w:pPr>
      <w:r>
        <w:t xml:space="preserve">Anyone interested in </w:t>
      </w:r>
      <w:r w:rsidR="00FD20B1">
        <w:t xml:space="preserve">participating </w:t>
      </w:r>
      <w:r>
        <w:t xml:space="preserve">to </w:t>
      </w:r>
      <w:r w:rsidR="007E5E1B">
        <w:t xml:space="preserve">the </w:t>
      </w:r>
      <w:r>
        <w:t xml:space="preserve">ISO/IEC JTC1 Big Data Study Group (BD-SG), please send an e-mail to </w:t>
      </w:r>
      <w:proofErr w:type="gramStart"/>
      <w:r>
        <w:t>Wo</w:t>
      </w:r>
      <w:proofErr w:type="gramEnd"/>
      <w:r>
        <w:t xml:space="preserve">. </w:t>
      </w:r>
    </w:p>
    <w:p w:rsidR="00213C92" w:rsidRPr="00213C92" w:rsidRDefault="00213C92" w:rsidP="00213C92">
      <w:pPr>
        <w:pStyle w:val="ListParagraph"/>
        <w:numPr>
          <w:ilvl w:val="0"/>
          <w:numId w:val="4"/>
        </w:numPr>
      </w:pPr>
      <w:r>
        <w:t xml:space="preserve">The </w:t>
      </w:r>
      <w:r w:rsidR="00FD20B1">
        <w:t>1</w:t>
      </w:r>
      <w:r w:rsidR="00485827" w:rsidRPr="00485827">
        <w:rPr>
          <w:vertAlign w:val="superscript"/>
        </w:rPr>
        <w:t>st</w:t>
      </w:r>
      <w:r w:rsidR="00FD20B1">
        <w:t xml:space="preserve"> ISO/IEC JTC1 BD-SG </w:t>
      </w:r>
      <w:r>
        <w:t>meeting in the US is tentatively scheduled for Jan’28 to Jan’31</w:t>
      </w:r>
      <w:r w:rsidR="00FD20B1">
        <w:t>, 2014.</w:t>
      </w:r>
    </w:p>
    <w:p w:rsidR="00FD20B1" w:rsidRDefault="00FD20B1" w:rsidP="00FD20B1">
      <w:pPr>
        <w:pStyle w:val="NoSpacing"/>
        <w:rPr>
          <w:b/>
          <w:sz w:val="28"/>
          <w:szCs w:val="28"/>
        </w:rPr>
      </w:pPr>
      <w:r>
        <w:rPr>
          <w:b/>
          <w:sz w:val="28"/>
          <w:szCs w:val="28"/>
        </w:rPr>
        <w:t>Action Items</w:t>
      </w:r>
    </w:p>
    <w:p w:rsidR="00000000" w:rsidRDefault="00FD20B1">
      <w:pPr>
        <w:pStyle w:val="ListParagraph"/>
        <w:numPr>
          <w:ilvl w:val="0"/>
          <w:numId w:val="7"/>
        </w:numPr>
      </w:pPr>
      <w:r>
        <w:t>Nancy will take Taxonomy text and merge into section 3 of Reference architecture</w:t>
      </w:r>
    </w:p>
    <w:p w:rsidR="00000000" w:rsidRDefault="00FD20B1">
      <w:pPr>
        <w:pStyle w:val="ListParagraph"/>
        <w:numPr>
          <w:ilvl w:val="0"/>
          <w:numId w:val="7"/>
        </w:numPr>
      </w:pPr>
      <w:r>
        <w:t xml:space="preserve">System Management needs (section 4.1) updated (Owner: Felix </w:t>
      </w:r>
      <w:proofErr w:type="spellStart"/>
      <w:r>
        <w:t>Njeh</w:t>
      </w:r>
      <w:proofErr w:type="spellEnd"/>
      <w:r>
        <w:t>)</w:t>
      </w:r>
    </w:p>
    <w:p w:rsidR="00000000" w:rsidRDefault="00FD20B1">
      <w:pPr>
        <w:pStyle w:val="ListParagraph"/>
        <w:numPr>
          <w:ilvl w:val="0"/>
          <w:numId w:val="7"/>
        </w:numPr>
      </w:pPr>
      <w:r>
        <w:t>Need a synch up with Security (Owner: Orit)</w:t>
      </w:r>
    </w:p>
    <w:p w:rsidR="00000000" w:rsidRDefault="00FD20B1">
      <w:pPr>
        <w:pStyle w:val="ListParagraph"/>
        <w:numPr>
          <w:ilvl w:val="0"/>
          <w:numId w:val="7"/>
        </w:numPr>
      </w:pPr>
      <w:r>
        <w:t xml:space="preserve">All participants should review mind-map to see what is missing, from actors, and activities perspective. (Owner(s): All) For accessing mind-map, please send email to </w:t>
      </w:r>
      <w:proofErr w:type="gramStart"/>
      <w:r>
        <w:t>Wo</w:t>
      </w:r>
      <w:proofErr w:type="gramEnd"/>
      <w:r>
        <w:t>.</w:t>
      </w:r>
    </w:p>
    <w:p w:rsidR="00000000" w:rsidRDefault="007E5E1B">
      <w:pPr>
        <w:pStyle w:val="ListParagraph"/>
        <w:numPr>
          <w:ilvl w:val="0"/>
          <w:numId w:val="7"/>
        </w:numPr>
      </w:pPr>
      <w:r>
        <w:t xml:space="preserve">Pw will review and comment TR Section 7 before next meeting. </w:t>
      </w:r>
      <w:bookmarkStart w:id="0" w:name="_GoBack"/>
      <w:bookmarkEnd w:id="0"/>
    </w:p>
    <w:p w:rsidR="00000000" w:rsidRDefault="001F5362">
      <w:pPr>
        <w:pStyle w:val="ListParagraph"/>
        <w:numPr>
          <w:ilvl w:val="0"/>
          <w:numId w:val="7"/>
        </w:numPr>
      </w:pPr>
      <w:r>
        <w:t xml:space="preserve">David will progress report for the sections not depending from other subgroups. </w:t>
      </w:r>
    </w:p>
    <w:p w:rsidR="0084709E" w:rsidRPr="00213C92" w:rsidRDefault="0084709E" w:rsidP="00213C92">
      <w:pPr>
        <w:pStyle w:val="NoSpacing"/>
        <w:rPr>
          <w:b/>
          <w:sz w:val="28"/>
          <w:szCs w:val="28"/>
        </w:rPr>
      </w:pPr>
      <w:r w:rsidRPr="00213C92">
        <w:rPr>
          <w:b/>
          <w:sz w:val="28"/>
          <w:szCs w:val="28"/>
        </w:rPr>
        <w:t>Online Attendee List</w:t>
      </w:r>
    </w:p>
    <w:p w:rsidR="0084709E" w:rsidRDefault="0084709E" w:rsidP="00213C92">
      <w:pPr>
        <w:pStyle w:val="ListParagraph"/>
        <w:numPr>
          <w:ilvl w:val="0"/>
          <w:numId w:val="5"/>
        </w:numPr>
        <w:spacing w:after="0" w:line="240" w:lineRule="auto"/>
      </w:pPr>
      <w:r>
        <w:t>Wo Change</w:t>
      </w:r>
    </w:p>
    <w:p w:rsidR="0084709E" w:rsidRDefault="0084709E" w:rsidP="00213C92">
      <w:pPr>
        <w:pStyle w:val="ListParagraph"/>
        <w:numPr>
          <w:ilvl w:val="0"/>
          <w:numId w:val="5"/>
        </w:numPr>
        <w:spacing w:after="0" w:line="240" w:lineRule="auto"/>
      </w:pPr>
      <w:r>
        <w:t>Nancy Grady</w:t>
      </w:r>
    </w:p>
    <w:p w:rsidR="001F5362" w:rsidRDefault="001F5362" w:rsidP="00213C92">
      <w:pPr>
        <w:pStyle w:val="ListParagraph"/>
        <w:numPr>
          <w:ilvl w:val="0"/>
          <w:numId w:val="5"/>
        </w:numPr>
        <w:spacing w:after="0" w:line="240" w:lineRule="auto"/>
      </w:pPr>
      <w:r>
        <w:t>Rick Jones</w:t>
      </w:r>
    </w:p>
    <w:p w:rsidR="001F5362" w:rsidRDefault="001F5362" w:rsidP="00213C92">
      <w:pPr>
        <w:pStyle w:val="ListParagraph"/>
        <w:numPr>
          <w:ilvl w:val="0"/>
          <w:numId w:val="5"/>
        </w:numPr>
        <w:spacing w:after="0" w:line="240" w:lineRule="auto"/>
      </w:pPr>
      <w:r>
        <w:t>William Miller</w:t>
      </w:r>
    </w:p>
    <w:p w:rsidR="0084709E" w:rsidRDefault="0084709E" w:rsidP="00213C92">
      <w:pPr>
        <w:pStyle w:val="ListParagraph"/>
        <w:numPr>
          <w:ilvl w:val="0"/>
          <w:numId w:val="5"/>
        </w:numPr>
        <w:spacing w:after="0" w:line="240" w:lineRule="auto"/>
      </w:pPr>
      <w:r>
        <w:t>PW Carey</w:t>
      </w:r>
    </w:p>
    <w:p w:rsidR="008306D3" w:rsidRDefault="008306D3" w:rsidP="00213C92">
      <w:pPr>
        <w:pStyle w:val="ListParagraph"/>
        <w:numPr>
          <w:ilvl w:val="0"/>
          <w:numId w:val="5"/>
        </w:numPr>
        <w:spacing w:after="0" w:line="240" w:lineRule="auto"/>
      </w:pPr>
      <w:r>
        <w:t>Keith Hare</w:t>
      </w:r>
    </w:p>
    <w:p w:rsidR="008306D3" w:rsidRDefault="008306D3" w:rsidP="00213C92">
      <w:pPr>
        <w:pStyle w:val="ListParagraph"/>
        <w:numPr>
          <w:ilvl w:val="0"/>
          <w:numId w:val="5"/>
        </w:numPr>
        <w:spacing w:after="0" w:line="240" w:lineRule="auto"/>
      </w:pPr>
      <w:r>
        <w:t>Quyen Nguyen</w:t>
      </w:r>
    </w:p>
    <w:p w:rsidR="008306D3" w:rsidRDefault="008306D3" w:rsidP="00213C92">
      <w:pPr>
        <w:pStyle w:val="ListParagraph"/>
        <w:numPr>
          <w:ilvl w:val="0"/>
          <w:numId w:val="5"/>
        </w:numPr>
        <w:spacing w:after="0" w:line="240" w:lineRule="auto"/>
      </w:pPr>
      <w:r>
        <w:t>Orit Levin</w:t>
      </w:r>
    </w:p>
    <w:p w:rsidR="007E5E1B" w:rsidRDefault="007E5E1B" w:rsidP="00213C92">
      <w:pPr>
        <w:pStyle w:val="ListParagraph"/>
        <w:numPr>
          <w:ilvl w:val="0"/>
          <w:numId w:val="5"/>
        </w:numPr>
        <w:spacing w:after="0" w:line="240" w:lineRule="auto"/>
      </w:pPr>
      <w:r>
        <w:t xml:space="preserve">Phil </w:t>
      </w:r>
      <w:proofErr w:type="spellStart"/>
      <w:r>
        <w:t>Journeau</w:t>
      </w:r>
      <w:proofErr w:type="spellEnd"/>
    </w:p>
    <w:p w:rsidR="007E5E1B" w:rsidRDefault="007E5E1B" w:rsidP="00213C92">
      <w:pPr>
        <w:pStyle w:val="ListParagraph"/>
        <w:numPr>
          <w:ilvl w:val="0"/>
          <w:numId w:val="5"/>
        </w:numPr>
        <w:spacing w:after="0" w:line="240" w:lineRule="auto"/>
      </w:pPr>
      <w:proofErr w:type="spellStart"/>
      <w:r>
        <w:t>Panagiotis</w:t>
      </w:r>
      <w:proofErr w:type="spellEnd"/>
      <w:r>
        <w:t xml:space="preserve"> Papadopoulos</w:t>
      </w:r>
    </w:p>
    <w:p w:rsidR="007E5E1B" w:rsidRDefault="007E5E1B" w:rsidP="00213C92">
      <w:pPr>
        <w:pStyle w:val="ListParagraph"/>
        <w:numPr>
          <w:ilvl w:val="0"/>
          <w:numId w:val="5"/>
        </w:numPr>
        <w:spacing w:after="0" w:line="240" w:lineRule="auto"/>
      </w:pPr>
      <w:r>
        <w:t>Bev Corwin</w:t>
      </w:r>
    </w:p>
    <w:p w:rsidR="007E5E1B" w:rsidRDefault="007E5E1B" w:rsidP="00213C92">
      <w:pPr>
        <w:pStyle w:val="ListParagraph"/>
        <w:numPr>
          <w:ilvl w:val="0"/>
          <w:numId w:val="5"/>
        </w:numPr>
        <w:spacing w:after="0" w:line="240" w:lineRule="auto"/>
      </w:pPr>
      <w:r>
        <w:t>Yuri Demchenko</w:t>
      </w:r>
    </w:p>
    <w:p w:rsidR="008306D3" w:rsidRDefault="008306D3" w:rsidP="00213C92">
      <w:pPr>
        <w:pStyle w:val="ListParagraph"/>
        <w:numPr>
          <w:ilvl w:val="0"/>
          <w:numId w:val="5"/>
        </w:numPr>
        <w:spacing w:after="0" w:line="240" w:lineRule="auto"/>
      </w:pPr>
      <w:proofErr w:type="spellStart"/>
      <w:r>
        <w:lastRenderedPageBreak/>
        <w:t>Pavithra</w:t>
      </w:r>
      <w:proofErr w:type="spellEnd"/>
      <w:r>
        <w:t xml:space="preserve"> </w:t>
      </w:r>
      <w:proofErr w:type="spellStart"/>
      <w:r>
        <w:t>Kenjige</w:t>
      </w:r>
      <w:proofErr w:type="spellEnd"/>
    </w:p>
    <w:p w:rsidR="008306D3" w:rsidRDefault="008306D3" w:rsidP="00213C92">
      <w:pPr>
        <w:pStyle w:val="ListParagraph"/>
        <w:numPr>
          <w:ilvl w:val="0"/>
          <w:numId w:val="5"/>
        </w:numPr>
        <w:spacing w:after="0" w:line="240" w:lineRule="auto"/>
      </w:pPr>
      <w:r>
        <w:t>David Boyd</w:t>
      </w:r>
    </w:p>
    <w:p w:rsidR="008306D3" w:rsidRDefault="008306D3" w:rsidP="00213C92">
      <w:pPr>
        <w:pStyle w:val="ListParagraph"/>
        <w:numPr>
          <w:ilvl w:val="0"/>
          <w:numId w:val="5"/>
        </w:numPr>
        <w:spacing w:after="0" w:line="240" w:lineRule="auto"/>
      </w:pPr>
      <w:proofErr w:type="spellStart"/>
      <w:r>
        <w:t>Felxi</w:t>
      </w:r>
      <w:proofErr w:type="spellEnd"/>
      <w:r>
        <w:t xml:space="preserve"> </w:t>
      </w:r>
      <w:proofErr w:type="spellStart"/>
      <w:r>
        <w:t>Njeh</w:t>
      </w:r>
      <w:proofErr w:type="spellEnd"/>
    </w:p>
    <w:p w:rsidR="008306D3" w:rsidRDefault="008306D3" w:rsidP="00213C92">
      <w:pPr>
        <w:pStyle w:val="ListParagraph"/>
        <w:numPr>
          <w:ilvl w:val="0"/>
          <w:numId w:val="5"/>
        </w:numPr>
        <w:spacing w:after="0" w:line="240" w:lineRule="auto"/>
      </w:pPr>
      <w:r>
        <w:t>Ian G</w:t>
      </w:r>
      <w:r w:rsidR="007E5E1B">
        <w:t>orton</w:t>
      </w:r>
    </w:p>
    <w:p w:rsidR="008306D3" w:rsidRDefault="008306D3" w:rsidP="00213C92">
      <w:pPr>
        <w:pStyle w:val="ListParagraph"/>
        <w:numPr>
          <w:ilvl w:val="0"/>
          <w:numId w:val="5"/>
        </w:numPr>
        <w:spacing w:after="0" w:line="240" w:lineRule="auto"/>
      </w:pPr>
      <w:r>
        <w:t>Sanjay Mishra</w:t>
      </w:r>
    </w:p>
    <w:p w:rsidR="005D22E9" w:rsidRDefault="005D22E9" w:rsidP="0084709E">
      <w:pPr>
        <w:spacing w:after="0" w:line="240" w:lineRule="auto"/>
      </w:pPr>
    </w:p>
    <w:p w:rsidR="005D22E9" w:rsidRPr="00213C92" w:rsidRDefault="005D22E9" w:rsidP="00213C92">
      <w:pPr>
        <w:pStyle w:val="NoSpacing"/>
        <w:rPr>
          <w:b/>
          <w:sz w:val="28"/>
          <w:szCs w:val="28"/>
        </w:rPr>
      </w:pPr>
      <w:r w:rsidRPr="00213C92">
        <w:rPr>
          <w:b/>
          <w:sz w:val="28"/>
          <w:szCs w:val="28"/>
        </w:rPr>
        <w:t>Online Chat log</w:t>
      </w:r>
    </w:p>
    <w:p w:rsidR="005D22E9" w:rsidRDefault="005D22E9" w:rsidP="005D22E9">
      <w:pPr>
        <w:spacing w:after="0" w:line="240" w:lineRule="auto"/>
      </w:pPr>
      <w:r>
        <w:t>(1:04 PM) Pw Carey, Compliance Partners, LLC joined.</w:t>
      </w:r>
    </w:p>
    <w:p w:rsidR="005D22E9" w:rsidRDefault="005D22E9" w:rsidP="005D22E9">
      <w:pPr>
        <w:spacing w:after="0" w:line="240" w:lineRule="auto"/>
      </w:pPr>
      <w:r>
        <w:t>(1:04 PM) Orit joined.</w:t>
      </w:r>
    </w:p>
    <w:p w:rsidR="005D22E9" w:rsidRDefault="005D22E9" w:rsidP="005D22E9">
      <w:pPr>
        <w:spacing w:after="0" w:line="240" w:lineRule="auto"/>
      </w:pPr>
      <w:r>
        <w:t>(1:05 PM) Rick Jones (</w:t>
      </w:r>
      <w:proofErr w:type="spellStart"/>
      <w:r>
        <w:t>Joseki</w:t>
      </w:r>
      <w:proofErr w:type="spellEnd"/>
      <w:r>
        <w:t xml:space="preserve"> Group LLC) disconnected.</w:t>
      </w:r>
    </w:p>
    <w:p w:rsidR="005D22E9" w:rsidRDefault="005D22E9" w:rsidP="005D22E9">
      <w:pPr>
        <w:spacing w:after="0" w:line="240" w:lineRule="auto"/>
      </w:pPr>
      <w:r>
        <w:t>(1:05 PM) Rick Jones (</w:t>
      </w:r>
      <w:proofErr w:type="spellStart"/>
      <w:r>
        <w:t>Joseki</w:t>
      </w:r>
      <w:proofErr w:type="spellEnd"/>
      <w:r>
        <w:t xml:space="preserve"> Group LLC) joined.</w:t>
      </w:r>
    </w:p>
    <w:p w:rsidR="005D22E9" w:rsidRDefault="005D22E9" w:rsidP="005D22E9">
      <w:pPr>
        <w:spacing w:after="0" w:line="240" w:lineRule="auto"/>
      </w:pPr>
      <w:r>
        <w:t xml:space="preserve">(1:05 PM) Pw Carey, Compliance Partners, </w:t>
      </w:r>
      <w:proofErr w:type="gramStart"/>
      <w:r>
        <w:t>LLC</w:t>
      </w:r>
      <w:proofErr w:type="gramEnd"/>
      <w:r>
        <w:t>: Ok...we can hear you quite well....Pw</w:t>
      </w:r>
    </w:p>
    <w:p w:rsidR="005D22E9" w:rsidRDefault="005D22E9" w:rsidP="005D22E9">
      <w:pPr>
        <w:spacing w:after="0" w:line="240" w:lineRule="auto"/>
      </w:pPr>
      <w:r>
        <w:t>(1:07 PM) Bev Corwin joined.</w:t>
      </w:r>
    </w:p>
    <w:p w:rsidR="005D22E9" w:rsidRDefault="005D22E9" w:rsidP="005D22E9">
      <w:pPr>
        <w:spacing w:after="0" w:line="240" w:lineRule="auto"/>
      </w:pPr>
      <w:r>
        <w:t>(1:07 PM) Phil joined.</w:t>
      </w:r>
    </w:p>
    <w:p w:rsidR="005D22E9" w:rsidRDefault="005D22E9" w:rsidP="005D22E9">
      <w:pPr>
        <w:spacing w:after="0" w:line="240" w:lineRule="auto"/>
      </w:pPr>
      <w:r>
        <w:t>(1:08 PM) William Miller joined.</w:t>
      </w:r>
    </w:p>
    <w:p w:rsidR="005D22E9" w:rsidRDefault="005D22E9" w:rsidP="005D22E9">
      <w:pPr>
        <w:spacing w:after="0" w:line="240" w:lineRule="auto"/>
      </w:pPr>
      <w:r>
        <w:t xml:space="preserve">(1:11 PM) Pw Carey, Compliance Partners, </w:t>
      </w:r>
      <w:proofErr w:type="gramStart"/>
      <w:r>
        <w:t>LLC</w:t>
      </w:r>
      <w:proofErr w:type="gramEnd"/>
      <w:r>
        <w:t xml:space="preserve">: Is it possible to turn-on Tracking Changes in a beautiful rainbow of colors.....? </w:t>
      </w:r>
      <w:proofErr w:type="gramStart"/>
      <w:r>
        <w:t>just</w:t>
      </w:r>
      <w:proofErr w:type="gramEnd"/>
      <w:r>
        <w:t xml:space="preserve"> asking...Respectfully yours, Pw</w:t>
      </w:r>
    </w:p>
    <w:p w:rsidR="005D22E9" w:rsidRDefault="005D22E9" w:rsidP="005D22E9">
      <w:pPr>
        <w:spacing w:after="0" w:line="240" w:lineRule="auto"/>
      </w:pPr>
      <w:r>
        <w:t xml:space="preserve">(1:13 PM) Pw Carey, Compliance Partners, </w:t>
      </w:r>
      <w:proofErr w:type="gramStart"/>
      <w:r>
        <w:t>LLC</w:t>
      </w:r>
      <w:proofErr w:type="gramEnd"/>
      <w:r>
        <w:t>: What about changing."The answer is an unsatisfying "it depends".....to "...depending upon the final use and requirements of the data...."</w:t>
      </w:r>
    </w:p>
    <w:p w:rsidR="005D22E9" w:rsidRDefault="005D22E9" w:rsidP="005D22E9">
      <w:pPr>
        <w:spacing w:after="0" w:line="240" w:lineRule="auto"/>
      </w:pPr>
      <w:r>
        <w:t>(1:14 PM) Pw Carey, Compliance Partners, LLC: as Big Data is good for some things but not for all.....</w:t>
      </w:r>
    </w:p>
    <w:p w:rsidR="005D22E9" w:rsidRDefault="005D22E9" w:rsidP="005D22E9">
      <w:pPr>
        <w:spacing w:after="0" w:line="240" w:lineRule="auto"/>
      </w:pPr>
      <w:r>
        <w:t>(1:17 PM) Nancy Grady (SAIC): I would very much appreciate if folks would turn on track changes and send me updates. I can compile and get a new version out</w:t>
      </w:r>
    </w:p>
    <w:p w:rsidR="005D22E9" w:rsidRDefault="005D22E9" w:rsidP="005D22E9">
      <w:pPr>
        <w:spacing w:after="0" w:line="240" w:lineRule="auto"/>
      </w:pPr>
      <w:r>
        <w:t>(1:18 PM) Pw Carey, Compliance Partners, LLC: Dear Nancy...going forward we will turn on Track Changes each time we comment on a document....thanks for reminding us....Respectfully yours, Pw</w:t>
      </w:r>
    </w:p>
    <w:p w:rsidR="005D22E9" w:rsidRDefault="005D22E9" w:rsidP="005D22E9">
      <w:pPr>
        <w:spacing w:after="0" w:line="240" w:lineRule="auto"/>
      </w:pPr>
      <w:r>
        <w:t xml:space="preserve">(1:19 PM) Pw Carey, Compliance Partners, </w:t>
      </w:r>
      <w:proofErr w:type="gramStart"/>
      <w:r>
        <w:t>LLC</w:t>
      </w:r>
      <w:proofErr w:type="gramEnd"/>
      <w:r>
        <w:t>: Correct, Big Data should not be considered a 'Secret Sauce' for data handling.....Pw</w:t>
      </w:r>
    </w:p>
    <w:p w:rsidR="005D22E9" w:rsidRDefault="005D22E9" w:rsidP="005D22E9">
      <w:pPr>
        <w:spacing w:after="0" w:line="240" w:lineRule="auto"/>
      </w:pPr>
      <w:r>
        <w:t>(1:20 PM) Phil disconnected.</w:t>
      </w:r>
    </w:p>
    <w:p w:rsidR="005D22E9" w:rsidRDefault="005D22E9" w:rsidP="005D22E9">
      <w:pPr>
        <w:spacing w:after="0" w:line="240" w:lineRule="auto"/>
      </w:pPr>
      <w:r>
        <w:t xml:space="preserve">(1:21 PM) Pw Carey, Compliance Partners, </w:t>
      </w:r>
      <w:proofErr w:type="gramStart"/>
      <w:r>
        <w:t>LLC</w:t>
      </w:r>
      <w:proofErr w:type="gramEnd"/>
      <w:r>
        <w:t>: Good point.....</w:t>
      </w:r>
    </w:p>
    <w:p w:rsidR="005D22E9" w:rsidRDefault="005D22E9" w:rsidP="005D22E9">
      <w:pPr>
        <w:spacing w:after="0" w:line="240" w:lineRule="auto"/>
      </w:pPr>
      <w:r>
        <w:t xml:space="preserve">(1:22 PM) Dr. </w:t>
      </w:r>
      <w:proofErr w:type="spellStart"/>
      <w:r>
        <w:t>Panagiotis</w:t>
      </w:r>
      <w:proofErr w:type="spellEnd"/>
      <w:r>
        <w:t xml:space="preserve"> Papadopoulos EDF Energy R&amp;D UK Centre joined.</w:t>
      </w:r>
    </w:p>
    <w:p w:rsidR="005D22E9" w:rsidRDefault="005D22E9" w:rsidP="005D22E9">
      <w:pPr>
        <w:spacing w:after="0" w:line="240" w:lineRule="auto"/>
      </w:pPr>
      <w:r>
        <w:t xml:space="preserve">(1:22 PM) Pw Carey, Compliance Partners, </w:t>
      </w:r>
      <w:proofErr w:type="gramStart"/>
      <w:r>
        <w:t>LLC</w:t>
      </w:r>
      <w:proofErr w:type="gramEnd"/>
      <w:r>
        <w:t>: How do you determine when the best solution is Big Data....?</w:t>
      </w:r>
    </w:p>
    <w:p w:rsidR="005D22E9" w:rsidRDefault="005D22E9" w:rsidP="005D22E9">
      <w:pPr>
        <w:spacing w:after="0" w:line="240" w:lineRule="auto"/>
      </w:pPr>
      <w:r>
        <w:t>(1:23 PM) Pw Carey, Compliance Partners, LLC: When the data is 'regulated' and folks can and do go to jail for failure to ensure the accuracy of the data in question.....perhaps....no?</w:t>
      </w:r>
    </w:p>
    <w:p w:rsidR="005D22E9" w:rsidRDefault="005D22E9" w:rsidP="005D22E9">
      <w:pPr>
        <w:spacing w:after="0" w:line="240" w:lineRule="auto"/>
      </w:pPr>
      <w:r>
        <w:t xml:space="preserve">(1:24 PM) Pw Carey, Compliance Partners, </w:t>
      </w:r>
      <w:proofErr w:type="gramStart"/>
      <w:r>
        <w:t>LLC</w:t>
      </w:r>
      <w:proofErr w:type="gramEnd"/>
      <w:r>
        <w:t>: Could be one criteria...for choosing a Big Data solution...?</w:t>
      </w:r>
    </w:p>
    <w:p w:rsidR="005D22E9" w:rsidRDefault="005D22E9" w:rsidP="005D22E9">
      <w:pPr>
        <w:spacing w:after="0" w:line="240" w:lineRule="auto"/>
      </w:pPr>
      <w:r>
        <w:t>(1:25 PM) William Miller disconnected.</w:t>
      </w:r>
    </w:p>
    <w:p w:rsidR="005D22E9" w:rsidRDefault="005D22E9" w:rsidP="005D22E9">
      <w:pPr>
        <w:spacing w:after="0" w:line="240" w:lineRule="auto"/>
      </w:pPr>
      <w:r>
        <w:t>(1:25 PM) Yuri Demchenko 9UvA) joined.</w:t>
      </w:r>
    </w:p>
    <w:p w:rsidR="005D22E9" w:rsidRDefault="005D22E9" w:rsidP="005D22E9">
      <w:pPr>
        <w:spacing w:after="0" w:line="240" w:lineRule="auto"/>
      </w:pPr>
      <w:r>
        <w:t>(1:26 PM) David Boyd joined.</w:t>
      </w:r>
    </w:p>
    <w:p w:rsidR="005D22E9" w:rsidRDefault="005D22E9" w:rsidP="005D22E9">
      <w:pPr>
        <w:spacing w:after="0" w:line="240" w:lineRule="auto"/>
      </w:pPr>
      <w:r>
        <w:t xml:space="preserve">(1:27 PM) Pw Carey, Compliance Partners, LLC: We're on </w:t>
      </w:r>
      <w:proofErr w:type="spellStart"/>
      <w:r>
        <w:t>mutae</w:t>
      </w:r>
      <w:proofErr w:type="spellEnd"/>
      <w:r>
        <w:t xml:space="preserve"> and can hear you, too, too....Pw</w:t>
      </w:r>
    </w:p>
    <w:p w:rsidR="005D22E9" w:rsidRDefault="005D22E9" w:rsidP="005D22E9">
      <w:pPr>
        <w:spacing w:after="0" w:line="240" w:lineRule="auto"/>
      </w:pPr>
      <w:r>
        <w:t xml:space="preserve">(1:29 PM) Pw Carey, Compliance Partners, </w:t>
      </w:r>
      <w:proofErr w:type="gramStart"/>
      <w:r>
        <w:t>LLC</w:t>
      </w:r>
      <w:proofErr w:type="gramEnd"/>
      <w:r>
        <w:t>: Data Storage Networking can be a factor...data leakage....data borders...et al....</w:t>
      </w:r>
    </w:p>
    <w:p w:rsidR="005D22E9" w:rsidRDefault="005D22E9" w:rsidP="005D22E9">
      <w:pPr>
        <w:spacing w:after="0" w:line="240" w:lineRule="auto"/>
      </w:pPr>
      <w:r>
        <w:t>(1:29 PM) Keith Hare, JCC Consulting, Inc. joined.</w:t>
      </w:r>
    </w:p>
    <w:p w:rsidR="005D22E9" w:rsidRDefault="005D22E9" w:rsidP="005D22E9">
      <w:pPr>
        <w:spacing w:after="0" w:line="240" w:lineRule="auto"/>
      </w:pPr>
      <w:r>
        <w:t>(1:30 PM) Orit disconnected.</w:t>
      </w:r>
    </w:p>
    <w:p w:rsidR="005D22E9" w:rsidRDefault="005D22E9" w:rsidP="005D22E9">
      <w:pPr>
        <w:spacing w:after="0" w:line="240" w:lineRule="auto"/>
      </w:pPr>
      <w:r>
        <w:t xml:space="preserve">(1:32 PM) Pw Carey, Compliance Partners, LLC: We're coming from a position of an Auditor, Forensics Auditor, GRC Auditor...et cetera....for detecting Fraud in all </w:t>
      </w:r>
      <w:proofErr w:type="spellStart"/>
      <w:proofErr w:type="gramStart"/>
      <w:r>
        <w:t>it's</w:t>
      </w:r>
      <w:proofErr w:type="spellEnd"/>
      <w:proofErr w:type="gramEnd"/>
      <w:r>
        <w:t xml:space="preserve"> forms....Pw</w:t>
      </w:r>
    </w:p>
    <w:p w:rsidR="005D22E9" w:rsidRDefault="005D22E9" w:rsidP="005D22E9">
      <w:pPr>
        <w:spacing w:after="0" w:line="240" w:lineRule="auto"/>
      </w:pPr>
      <w:r>
        <w:t>(1:32 PM) Quyen Nguyen joined.</w:t>
      </w:r>
    </w:p>
    <w:p w:rsidR="005D22E9" w:rsidRDefault="005D22E9" w:rsidP="005D22E9">
      <w:pPr>
        <w:spacing w:after="0" w:line="240" w:lineRule="auto"/>
      </w:pPr>
      <w:r>
        <w:t>(1:33 PM) Orit Levin (Microsoft) joined.</w:t>
      </w:r>
    </w:p>
    <w:p w:rsidR="005D22E9" w:rsidRDefault="005D22E9" w:rsidP="005D22E9">
      <w:pPr>
        <w:spacing w:after="0" w:line="240" w:lineRule="auto"/>
      </w:pPr>
      <w:r>
        <w:lastRenderedPageBreak/>
        <w:t xml:space="preserve">(1:33 PM) Pw Carey, Compliance Partners, </w:t>
      </w:r>
      <w:proofErr w:type="gramStart"/>
      <w:r>
        <w:t>LLC</w:t>
      </w:r>
      <w:proofErr w:type="gramEnd"/>
      <w:r>
        <w:t>: Treat Big Data as a Single Document.....yes...?</w:t>
      </w:r>
    </w:p>
    <w:p w:rsidR="005D22E9" w:rsidRDefault="005D22E9" w:rsidP="005D22E9">
      <w:pPr>
        <w:spacing w:after="0" w:line="240" w:lineRule="auto"/>
      </w:pPr>
      <w:r>
        <w:t>(1:35 PM) Pw Carey, Compliance Partners, LLC: One clean version of a Mind Map...</w:t>
      </w:r>
    </w:p>
    <w:p w:rsidR="005D22E9" w:rsidRDefault="005D22E9" w:rsidP="005D22E9">
      <w:pPr>
        <w:spacing w:after="0" w:line="240" w:lineRule="auto"/>
      </w:pPr>
      <w:r>
        <w:t>(1:36 PM) Pw Carey, Compliance Partners, LLC: Consider Taxonomy &amp; Architecture together.....?</w:t>
      </w:r>
    </w:p>
    <w:p w:rsidR="005D22E9" w:rsidRDefault="005D22E9" w:rsidP="005D22E9">
      <w:pPr>
        <w:spacing w:after="0" w:line="240" w:lineRule="auto"/>
      </w:pPr>
      <w:r>
        <w:t xml:space="preserve">(1:37 PM) Pw Carey, Compliance Partners, </w:t>
      </w:r>
      <w:proofErr w:type="gramStart"/>
      <w:r>
        <w:t>LLC</w:t>
      </w:r>
      <w:proofErr w:type="gramEnd"/>
      <w:r>
        <w:t>: Pw also, is working on Section 7, too.....</w:t>
      </w:r>
    </w:p>
    <w:p w:rsidR="005D22E9" w:rsidRDefault="005D22E9" w:rsidP="005D22E9">
      <w:pPr>
        <w:spacing w:after="0" w:line="240" w:lineRule="auto"/>
      </w:pPr>
      <w:r>
        <w:t xml:space="preserve">(1:38 PM) Pw Carey, Compliance Partners, </w:t>
      </w:r>
      <w:proofErr w:type="gramStart"/>
      <w:r>
        <w:t>LLC</w:t>
      </w:r>
      <w:proofErr w:type="gramEnd"/>
      <w:r>
        <w:t>: Splitters, Binders....parts of how the architecture works....</w:t>
      </w:r>
    </w:p>
    <w:p w:rsidR="005D22E9" w:rsidRDefault="005D22E9" w:rsidP="005D22E9">
      <w:pPr>
        <w:spacing w:after="0" w:line="240" w:lineRule="auto"/>
      </w:pPr>
      <w:r>
        <w:t xml:space="preserve">(1:39 PM) Pw Carey, Compliance Partners, </w:t>
      </w:r>
      <w:proofErr w:type="gramStart"/>
      <w:r>
        <w:t>LLC</w:t>
      </w:r>
      <w:proofErr w:type="gramEnd"/>
      <w:r>
        <w:t>: Good point.....</w:t>
      </w:r>
    </w:p>
    <w:p w:rsidR="005D22E9" w:rsidRDefault="005D22E9" w:rsidP="005D22E9">
      <w:pPr>
        <w:spacing w:after="0" w:line="240" w:lineRule="auto"/>
      </w:pPr>
      <w:r>
        <w:t xml:space="preserve">(1:39 PM) Pw Carey, Compliance Partners, </w:t>
      </w:r>
      <w:proofErr w:type="gramStart"/>
      <w:r>
        <w:t>LLC</w:t>
      </w:r>
      <w:proofErr w:type="gramEnd"/>
      <w:r>
        <w:t>: Rather, good points...</w:t>
      </w:r>
    </w:p>
    <w:p w:rsidR="005D22E9" w:rsidRDefault="005D22E9" w:rsidP="005D22E9">
      <w:pPr>
        <w:spacing w:after="0" w:line="240" w:lineRule="auto"/>
      </w:pPr>
      <w:r>
        <w:t>(1:39 PM) Rick Jones (</w:t>
      </w:r>
      <w:proofErr w:type="spellStart"/>
      <w:r>
        <w:t>Joseki</w:t>
      </w:r>
      <w:proofErr w:type="spellEnd"/>
      <w:r>
        <w:t xml:space="preserve"> Group LLC): </w:t>
      </w:r>
      <w:proofErr w:type="gramStart"/>
      <w:r>
        <w:t>A reference</w:t>
      </w:r>
      <w:proofErr w:type="gramEnd"/>
      <w:r>
        <w:t xml:space="preserve"> architecture is supposed to be more high-level than that.</w:t>
      </w:r>
    </w:p>
    <w:p w:rsidR="005D22E9" w:rsidRDefault="005D22E9" w:rsidP="005D22E9">
      <w:pPr>
        <w:spacing w:after="0" w:line="240" w:lineRule="auto"/>
      </w:pPr>
      <w:r>
        <w:t xml:space="preserve">(1:40 PM) </w:t>
      </w:r>
      <w:proofErr w:type="spellStart"/>
      <w:r>
        <w:t>PavithraKenjige</w:t>
      </w:r>
      <w:proofErr w:type="spellEnd"/>
      <w:r>
        <w:t xml:space="preserve"> joined.</w:t>
      </w:r>
    </w:p>
    <w:p w:rsidR="005D22E9" w:rsidRDefault="005D22E9" w:rsidP="005D22E9">
      <w:pPr>
        <w:spacing w:after="0" w:line="240" w:lineRule="auto"/>
      </w:pPr>
      <w:r>
        <w:t xml:space="preserve">(1:40 PM) Pw Carey, Compliance Partners, </w:t>
      </w:r>
      <w:proofErr w:type="gramStart"/>
      <w:r>
        <w:t>LLC</w:t>
      </w:r>
      <w:proofErr w:type="gramEnd"/>
      <w:r>
        <w:t xml:space="preserve">: We should </w:t>
      </w:r>
      <w:proofErr w:type="spellStart"/>
      <w:r>
        <w:t>loose</w:t>
      </w:r>
      <w:proofErr w:type="spellEnd"/>
      <w:r>
        <w:t xml:space="preserve"> your comments...sir...Respectfully yours, Pw</w:t>
      </w:r>
    </w:p>
    <w:p w:rsidR="005D22E9" w:rsidRDefault="005D22E9" w:rsidP="005D22E9">
      <w:pPr>
        <w:spacing w:after="0" w:line="240" w:lineRule="auto"/>
      </w:pPr>
      <w:r>
        <w:t xml:space="preserve">(1:41 PM) Pw Carey, Compliance Partners, </w:t>
      </w:r>
      <w:proofErr w:type="gramStart"/>
      <w:r>
        <w:t>LLC</w:t>
      </w:r>
      <w:proofErr w:type="gramEnd"/>
      <w:r>
        <w:t xml:space="preserve">: Rather we should NOT </w:t>
      </w:r>
      <w:proofErr w:type="spellStart"/>
      <w:r>
        <w:t>loose</w:t>
      </w:r>
      <w:proofErr w:type="spellEnd"/>
      <w:r>
        <w:t xml:space="preserve"> your comments...sir</w:t>
      </w:r>
    </w:p>
    <w:p w:rsidR="005D22E9" w:rsidRDefault="005D22E9" w:rsidP="005D22E9">
      <w:pPr>
        <w:spacing w:after="0" w:line="240" w:lineRule="auto"/>
      </w:pPr>
      <w:r>
        <w:t xml:space="preserve">(1:41 PM) Pw Carey, Compliance Partners, </w:t>
      </w:r>
      <w:proofErr w:type="gramStart"/>
      <w:r>
        <w:t>LLC</w:t>
      </w:r>
      <w:proofErr w:type="gramEnd"/>
      <w:r>
        <w:t>: The decision to act upon them is another question....Respectfully yours, Pw</w:t>
      </w:r>
    </w:p>
    <w:p w:rsidR="005D22E9" w:rsidRDefault="005D22E9" w:rsidP="005D22E9">
      <w:pPr>
        <w:spacing w:after="0" w:line="240" w:lineRule="auto"/>
      </w:pPr>
      <w:r>
        <w:t>(1:42 PM) David Boyd disconnected.</w:t>
      </w:r>
    </w:p>
    <w:p w:rsidR="005D22E9" w:rsidRDefault="005D22E9" w:rsidP="005D22E9">
      <w:pPr>
        <w:spacing w:after="0" w:line="240" w:lineRule="auto"/>
      </w:pPr>
      <w:r>
        <w:t>(1:43 PM) David Boyd joined.</w:t>
      </w:r>
    </w:p>
    <w:p w:rsidR="005D22E9" w:rsidRDefault="005D22E9" w:rsidP="005D22E9">
      <w:pPr>
        <w:spacing w:after="0" w:line="240" w:lineRule="auto"/>
      </w:pPr>
      <w:r>
        <w:t>(1:43 PM) Rick Jones (</w:t>
      </w:r>
      <w:proofErr w:type="spellStart"/>
      <w:r>
        <w:t>Joseki</w:t>
      </w:r>
      <w:proofErr w:type="spellEnd"/>
      <w:r>
        <w:t xml:space="preserve"> Group LLC): The abstract pattern that Hadoop represents is </w:t>
      </w:r>
      <w:proofErr w:type="gramStart"/>
      <w:r>
        <w:t>divide</w:t>
      </w:r>
      <w:proofErr w:type="gramEnd"/>
      <w:r>
        <w:t xml:space="preserve"> and conquer. That's about the level of discussion that should be mentioned in </w:t>
      </w:r>
      <w:proofErr w:type="gramStart"/>
      <w:r>
        <w:t>a reference</w:t>
      </w:r>
      <w:proofErr w:type="gramEnd"/>
      <w:r>
        <w:t xml:space="preserve"> architecture.</w:t>
      </w:r>
    </w:p>
    <w:p w:rsidR="005D22E9" w:rsidRDefault="005D22E9" w:rsidP="005D22E9">
      <w:pPr>
        <w:spacing w:after="0" w:line="240" w:lineRule="auto"/>
      </w:pPr>
      <w:r>
        <w:t>(1:43 PM) David Boyd disconnected.</w:t>
      </w:r>
    </w:p>
    <w:p w:rsidR="005D22E9" w:rsidRDefault="005D22E9" w:rsidP="005D22E9">
      <w:pPr>
        <w:spacing w:after="0" w:line="240" w:lineRule="auto"/>
      </w:pPr>
      <w:r>
        <w:t>(1:43 PM) David Boyd joined.</w:t>
      </w:r>
    </w:p>
    <w:p w:rsidR="005D22E9" w:rsidRDefault="005D22E9" w:rsidP="005D22E9">
      <w:pPr>
        <w:spacing w:after="0" w:line="240" w:lineRule="auto"/>
      </w:pPr>
      <w:r>
        <w:t xml:space="preserve">(1:46 PM) Pw Carey, Compliance Partners, </w:t>
      </w:r>
      <w:proofErr w:type="gramStart"/>
      <w:r>
        <w:t>LLC</w:t>
      </w:r>
      <w:proofErr w:type="gramEnd"/>
      <w:r>
        <w:t>: The use and reference of 'patterns' within our descriptions of Big Data.....too....</w:t>
      </w:r>
    </w:p>
    <w:p w:rsidR="005D22E9" w:rsidRDefault="005D22E9" w:rsidP="005D22E9">
      <w:pPr>
        <w:spacing w:after="0" w:line="240" w:lineRule="auto"/>
      </w:pPr>
      <w:r>
        <w:t>(1:47 PM) David Boyd disconnected.</w:t>
      </w:r>
    </w:p>
    <w:p w:rsidR="005D22E9" w:rsidRDefault="005D22E9" w:rsidP="005D22E9">
      <w:pPr>
        <w:spacing w:after="0" w:line="240" w:lineRule="auto"/>
      </w:pPr>
      <w:r>
        <w:t>(1:48 PM) David Boyd joined.</w:t>
      </w:r>
    </w:p>
    <w:p w:rsidR="005D22E9" w:rsidRDefault="005D22E9" w:rsidP="005D22E9">
      <w:pPr>
        <w:spacing w:after="0" w:line="240" w:lineRule="auto"/>
      </w:pPr>
      <w:r>
        <w:t xml:space="preserve">(1:51 PM) Felix </w:t>
      </w:r>
      <w:proofErr w:type="spellStart"/>
      <w:r>
        <w:t>Njeh</w:t>
      </w:r>
      <w:proofErr w:type="spellEnd"/>
      <w:r>
        <w:t xml:space="preserve"> (COMINT) joined.</w:t>
      </w:r>
    </w:p>
    <w:p w:rsidR="005D22E9" w:rsidRDefault="005D22E9" w:rsidP="005D22E9">
      <w:pPr>
        <w:spacing w:after="0" w:line="240" w:lineRule="auto"/>
      </w:pPr>
      <w:r>
        <w:t>(1:54 PM) Bev Corwin disconnected.</w:t>
      </w:r>
    </w:p>
    <w:p w:rsidR="005D22E9" w:rsidRDefault="005D22E9" w:rsidP="005D22E9">
      <w:pPr>
        <w:spacing w:after="0" w:line="240" w:lineRule="auto"/>
      </w:pPr>
      <w:r>
        <w:t>(1:54 PM) Bev Corwin joined.</w:t>
      </w:r>
    </w:p>
    <w:p w:rsidR="005D22E9" w:rsidRDefault="005D22E9" w:rsidP="005D22E9">
      <w:pPr>
        <w:spacing w:after="0" w:line="240" w:lineRule="auto"/>
      </w:pPr>
      <w:r>
        <w:t>(1:55 PM) Pw Carey, Compliance Partners, LLC: We reviewed &amp; suggested minor comments to Orit's M0226 document, which we'll send along to her after today's meeting...and yes, we will turn-on Track Changes, too....Pw</w:t>
      </w:r>
    </w:p>
    <w:p w:rsidR="005D22E9" w:rsidRDefault="005D22E9" w:rsidP="005D22E9">
      <w:pPr>
        <w:spacing w:after="0" w:line="240" w:lineRule="auto"/>
      </w:pPr>
      <w:r>
        <w:t xml:space="preserve">(1:56 PM) Pw Carey, Compliance Partners, </w:t>
      </w:r>
      <w:proofErr w:type="gramStart"/>
      <w:r>
        <w:t>LLC</w:t>
      </w:r>
      <w:proofErr w:type="gramEnd"/>
      <w:r>
        <w:t>: We don't trust-um.....Pw</w:t>
      </w:r>
    </w:p>
    <w:p w:rsidR="005D22E9" w:rsidRDefault="005D22E9" w:rsidP="005D22E9">
      <w:pPr>
        <w:spacing w:after="0" w:line="240" w:lineRule="auto"/>
      </w:pPr>
      <w:r>
        <w:t xml:space="preserve">(1:57 PM) Pw Carey, Compliance Partners, </w:t>
      </w:r>
      <w:proofErr w:type="gramStart"/>
      <w:r>
        <w:t>LLC</w:t>
      </w:r>
      <w:proofErr w:type="gramEnd"/>
      <w:r>
        <w:t>: When is our next meeting....?</w:t>
      </w:r>
    </w:p>
    <w:p w:rsidR="005D22E9" w:rsidRDefault="005D22E9" w:rsidP="005D22E9">
      <w:pPr>
        <w:spacing w:after="0" w:line="240" w:lineRule="auto"/>
      </w:pPr>
      <w:r>
        <w:t>(1:57 PM) Bev Corwin disconnected.</w:t>
      </w:r>
    </w:p>
    <w:p w:rsidR="005D22E9" w:rsidRDefault="005D22E9" w:rsidP="005D22E9">
      <w:pPr>
        <w:spacing w:after="0" w:line="240" w:lineRule="auto"/>
      </w:pPr>
      <w:r>
        <w:t>(1:57 PM) Bev Corwin joined.</w:t>
      </w:r>
    </w:p>
    <w:p w:rsidR="005D22E9" w:rsidRDefault="005D22E9" w:rsidP="005D22E9">
      <w:pPr>
        <w:spacing w:after="0" w:line="240" w:lineRule="auto"/>
      </w:pPr>
      <w:r>
        <w:t xml:space="preserve">(1:59 PM) Felix </w:t>
      </w:r>
      <w:proofErr w:type="spellStart"/>
      <w:r>
        <w:t>Njeh</w:t>
      </w:r>
      <w:proofErr w:type="spellEnd"/>
      <w:r>
        <w:t xml:space="preserve"> (COMINT): I can write</w:t>
      </w:r>
    </w:p>
    <w:p w:rsidR="005D22E9" w:rsidRDefault="005D22E9" w:rsidP="005D22E9">
      <w:pPr>
        <w:spacing w:after="0" w:line="240" w:lineRule="auto"/>
      </w:pPr>
      <w:r>
        <w:t xml:space="preserve">(2:00 PM) Pw Carey, Compliance Partners, </w:t>
      </w:r>
      <w:proofErr w:type="gramStart"/>
      <w:r>
        <w:t>LLC</w:t>
      </w:r>
      <w:proofErr w:type="gramEnd"/>
      <w:r>
        <w:t xml:space="preserve">: Dear </w:t>
      </w:r>
      <w:proofErr w:type="spellStart"/>
      <w:r>
        <w:t>Felx</w:t>
      </w:r>
      <w:proofErr w:type="spellEnd"/>
      <w:r>
        <w:t xml:space="preserve">: </w:t>
      </w:r>
      <w:proofErr w:type="spellStart"/>
      <w:r>
        <w:t>Congratulatons</w:t>
      </w:r>
      <w:proofErr w:type="spellEnd"/>
      <w:r>
        <w:t>!!!! Respectfully yours, Pw</w:t>
      </w:r>
    </w:p>
    <w:p w:rsidR="005D22E9" w:rsidRDefault="005D22E9" w:rsidP="005D22E9">
      <w:pPr>
        <w:spacing w:after="0" w:line="240" w:lineRule="auto"/>
      </w:pPr>
      <w:r>
        <w:t xml:space="preserve">(2:00 PM) Felix </w:t>
      </w:r>
      <w:proofErr w:type="spellStart"/>
      <w:r>
        <w:t>Njeh</w:t>
      </w:r>
      <w:proofErr w:type="spellEnd"/>
      <w:r>
        <w:t xml:space="preserve"> (COMINT): Sure, I can add more information</w:t>
      </w:r>
    </w:p>
    <w:p w:rsidR="005D22E9" w:rsidRDefault="005D22E9" w:rsidP="005D22E9">
      <w:pPr>
        <w:spacing w:after="0" w:line="240" w:lineRule="auto"/>
      </w:pPr>
      <w:r>
        <w:t>(2:00 PM) Ian G, CMU SEI joined.</w:t>
      </w:r>
    </w:p>
    <w:p w:rsidR="005D22E9" w:rsidRDefault="005D22E9" w:rsidP="005D22E9">
      <w:pPr>
        <w:spacing w:after="0" w:line="240" w:lineRule="auto"/>
      </w:pPr>
      <w:r>
        <w:t xml:space="preserve">(2:00 PM) Felix </w:t>
      </w:r>
      <w:proofErr w:type="spellStart"/>
      <w:r>
        <w:t>Njeh</w:t>
      </w:r>
      <w:proofErr w:type="spellEnd"/>
      <w:r>
        <w:t xml:space="preserve"> (COMINT): Yes</w:t>
      </w:r>
    </w:p>
    <w:p w:rsidR="005D22E9" w:rsidRDefault="005D22E9" w:rsidP="005D22E9">
      <w:pPr>
        <w:spacing w:after="0" w:line="240" w:lineRule="auto"/>
      </w:pPr>
      <w:r>
        <w:t>(2:00 PM) Pw Carey, Compliance Partners, LLC: That should read: Dear Felix</w:t>
      </w:r>
      <w:proofErr w:type="gramStart"/>
      <w:r>
        <w:t>:....</w:t>
      </w:r>
      <w:proofErr w:type="gramEnd"/>
    </w:p>
    <w:p w:rsidR="005D22E9" w:rsidRDefault="005D22E9" w:rsidP="005D22E9">
      <w:pPr>
        <w:spacing w:after="0" w:line="240" w:lineRule="auto"/>
      </w:pPr>
      <w:r>
        <w:t xml:space="preserve">(2:00 PM) Felix </w:t>
      </w:r>
      <w:proofErr w:type="spellStart"/>
      <w:r>
        <w:t>Njeh</w:t>
      </w:r>
      <w:proofErr w:type="spellEnd"/>
      <w:r>
        <w:t xml:space="preserve"> (COMINT): Yes Sir</w:t>
      </w:r>
    </w:p>
    <w:p w:rsidR="005D22E9" w:rsidRDefault="005D22E9" w:rsidP="005D22E9">
      <w:pPr>
        <w:spacing w:after="0" w:line="240" w:lineRule="auto"/>
      </w:pPr>
      <w:r>
        <w:t xml:space="preserve">(2:00 PM) Pw Carey, Compliance Partners, </w:t>
      </w:r>
      <w:proofErr w:type="gramStart"/>
      <w:r>
        <w:t>LLC</w:t>
      </w:r>
      <w:proofErr w:type="gramEnd"/>
      <w:r>
        <w:t>: &amp; Congratulations....</w:t>
      </w:r>
    </w:p>
    <w:p w:rsidR="005D22E9" w:rsidRDefault="005D22E9" w:rsidP="005D22E9">
      <w:pPr>
        <w:spacing w:after="0" w:line="240" w:lineRule="auto"/>
      </w:pPr>
      <w:r>
        <w:t>(2:01 PM) Pw Carey, Compliance Partners, LLC: Also, Felix...if you need any help, we'll be happy to assist....too...Respectfully yours, Pw</w:t>
      </w:r>
    </w:p>
    <w:p w:rsidR="005D22E9" w:rsidRDefault="005D22E9" w:rsidP="005D22E9">
      <w:pPr>
        <w:spacing w:after="0" w:line="240" w:lineRule="auto"/>
      </w:pPr>
      <w:r>
        <w:t xml:space="preserve">(2:01 PM) Felix </w:t>
      </w:r>
      <w:proofErr w:type="spellStart"/>
      <w:r>
        <w:t>Njeh</w:t>
      </w:r>
      <w:proofErr w:type="spellEnd"/>
      <w:r>
        <w:t xml:space="preserve"> (COMINT): Is the master document located where I can add the updates?</w:t>
      </w:r>
    </w:p>
    <w:p w:rsidR="005D22E9" w:rsidRDefault="005D22E9" w:rsidP="005D22E9">
      <w:pPr>
        <w:spacing w:after="0" w:line="240" w:lineRule="auto"/>
      </w:pPr>
      <w:r>
        <w:t xml:space="preserve">(2:01 PM) Felix </w:t>
      </w:r>
      <w:proofErr w:type="spellStart"/>
      <w:r>
        <w:t>Njeh</w:t>
      </w:r>
      <w:proofErr w:type="spellEnd"/>
      <w:r>
        <w:t xml:space="preserve"> (COMINT): Thanks PW</w:t>
      </w:r>
    </w:p>
    <w:p w:rsidR="005D22E9" w:rsidRDefault="005D22E9" w:rsidP="005D22E9">
      <w:pPr>
        <w:spacing w:after="0" w:line="240" w:lineRule="auto"/>
      </w:pPr>
      <w:r>
        <w:lastRenderedPageBreak/>
        <w:t>(2:02 PM) Orit Levin (Microsoft): The master document is 226v9</w:t>
      </w:r>
    </w:p>
    <w:p w:rsidR="005D22E9" w:rsidRDefault="005D22E9" w:rsidP="005D22E9">
      <w:pPr>
        <w:spacing w:after="0" w:line="240" w:lineRule="auto"/>
      </w:pPr>
      <w:r>
        <w:t xml:space="preserve">(2:02 PM) Pw Carey, Compliance Partners, </w:t>
      </w:r>
      <w:proofErr w:type="gramStart"/>
      <w:r>
        <w:t>LLC</w:t>
      </w:r>
      <w:proofErr w:type="gramEnd"/>
      <w:r>
        <w:t>: You're welcome and where is the Master Document you refer to....Pw</w:t>
      </w:r>
    </w:p>
    <w:p w:rsidR="005D22E9" w:rsidRDefault="005D22E9" w:rsidP="005D22E9">
      <w:pPr>
        <w:spacing w:after="0" w:line="240" w:lineRule="auto"/>
      </w:pPr>
      <w:r>
        <w:t xml:space="preserve">(2:02 PM) Felix </w:t>
      </w:r>
      <w:proofErr w:type="spellStart"/>
      <w:r>
        <w:t>Njeh</w:t>
      </w:r>
      <w:proofErr w:type="spellEnd"/>
      <w:r>
        <w:t xml:space="preserve"> (COMINT): @PW, we can definitely work together on that portion of the doc. Thanks</w:t>
      </w:r>
    </w:p>
    <w:p w:rsidR="005D22E9" w:rsidRDefault="005D22E9" w:rsidP="005D22E9">
      <w:pPr>
        <w:spacing w:after="0" w:line="240" w:lineRule="auto"/>
      </w:pPr>
      <w:r>
        <w:t>(2:02 PM) Pw Carey, Compliance Partners, LLC: Thanks Orit....Pw</w:t>
      </w:r>
    </w:p>
    <w:p w:rsidR="005D22E9" w:rsidRDefault="005D22E9" w:rsidP="005D22E9">
      <w:pPr>
        <w:spacing w:after="0" w:line="240" w:lineRule="auto"/>
      </w:pPr>
      <w:r>
        <w:t xml:space="preserve">(2:02 PM) Pw Carey, Compliance Partners, </w:t>
      </w:r>
      <w:proofErr w:type="gramStart"/>
      <w:r>
        <w:t>LLC</w:t>
      </w:r>
      <w:proofErr w:type="gramEnd"/>
      <w:r>
        <w:t>: &amp; Thank you Felix...too...</w:t>
      </w:r>
    </w:p>
    <w:p w:rsidR="005D22E9" w:rsidRDefault="005D22E9" w:rsidP="005D22E9">
      <w:pPr>
        <w:spacing w:after="0" w:line="240" w:lineRule="auto"/>
      </w:pPr>
      <w:r>
        <w:t xml:space="preserve">(2:04 PM) Pw Carey, Compliance Partners, </w:t>
      </w:r>
      <w:proofErr w:type="gramStart"/>
      <w:r>
        <w:t>LLC</w:t>
      </w:r>
      <w:proofErr w:type="gramEnd"/>
      <w:r>
        <w:t>: Should there be Audit Architects, too...?</w:t>
      </w:r>
    </w:p>
    <w:p w:rsidR="005D22E9" w:rsidRDefault="005D22E9" w:rsidP="005D22E9">
      <w:pPr>
        <w:spacing w:after="0" w:line="240" w:lineRule="auto"/>
      </w:pPr>
      <w:r>
        <w:t xml:space="preserve">(2:04 PM) Pw Carey, Compliance Partners, </w:t>
      </w:r>
      <w:proofErr w:type="gramStart"/>
      <w:r>
        <w:t>LLC</w:t>
      </w:r>
      <w:proofErr w:type="gramEnd"/>
      <w:r>
        <w:t>: Included within the Mind Map....?</w:t>
      </w:r>
    </w:p>
    <w:p w:rsidR="005D22E9" w:rsidRDefault="005D22E9" w:rsidP="005D22E9">
      <w:pPr>
        <w:spacing w:after="0" w:line="240" w:lineRule="auto"/>
      </w:pPr>
      <w:r>
        <w:t xml:space="preserve">(2:05 PM) Dr. </w:t>
      </w:r>
      <w:proofErr w:type="spellStart"/>
      <w:r>
        <w:t>Panagiotis</w:t>
      </w:r>
      <w:proofErr w:type="spellEnd"/>
      <w:r>
        <w:t xml:space="preserve"> Papadopoulos EDF Energy R&amp;D UK Centre disconnected.</w:t>
      </w:r>
    </w:p>
    <w:p w:rsidR="005D22E9" w:rsidRDefault="005D22E9" w:rsidP="005D22E9">
      <w:pPr>
        <w:spacing w:after="0" w:line="240" w:lineRule="auto"/>
      </w:pPr>
      <w:r>
        <w:t xml:space="preserve">(2:06 PM) Pw Carey, Compliance Partners, LLC: The Mind Map &amp; </w:t>
      </w:r>
      <w:proofErr w:type="gramStart"/>
      <w:r>
        <w:t>The</w:t>
      </w:r>
      <w:proofErr w:type="gramEnd"/>
      <w:r>
        <w:t xml:space="preserve"> Ref. Architecture have been worked in parallel...understood, thanks Pw</w:t>
      </w:r>
    </w:p>
    <w:p w:rsidR="005D22E9" w:rsidRDefault="005D22E9" w:rsidP="005D22E9">
      <w:pPr>
        <w:spacing w:after="0" w:line="240" w:lineRule="auto"/>
      </w:pPr>
      <w:r>
        <w:t>(2:25 PM) Yuri Demchenko 9UvA) disconnected.</w:t>
      </w:r>
    </w:p>
    <w:p w:rsidR="005D22E9" w:rsidRDefault="005D22E9" w:rsidP="005D22E9">
      <w:pPr>
        <w:spacing w:after="0" w:line="240" w:lineRule="auto"/>
      </w:pPr>
      <w:r>
        <w:t>(2:25 PM) Bev Corwin disconnected.</w:t>
      </w:r>
    </w:p>
    <w:p w:rsidR="005D22E9" w:rsidRDefault="005D22E9" w:rsidP="005D22E9">
      <w:pPr>
        <w:spacing w:after="0" w:line="240" w:lineRule="auto"/>
      </w:pPr>
      <w:r>
        <w:t xml:space="preserve">(2:26 PM) Pw Carey, Compliance Partners, </w:t>
      </w:r>
      <w:proofErr w:type="gramStart"/>
      <w:r>
        <w:t>LLC</w:t>
      </w:r>
      <w:proofErr w:type="gramEnd"/>
      <w:r>
        <w:t>: Felix my email address is...pwc.pwcarey@gmail.com and we'll follow-up with you later this week.....thanks and have a nice and relaxing Thanksgiving....Respectfully yours, Pw</w:t>
      </w:r>
    </w:p>
    <w:p w:rsidR="005D22E9" w:rsidRDefault="005D22E9" w:rsidP="005D22E9">
      <w:pPr>
        <w:spacing w:after="0" w:line="240" w:lineRule="auto"/>
      </w:pPr>
      <w:r>
        <w:t>(2:35 PM) Rick Jones (</w:t>
      </w:r>
      <w:proofErr w:type="spellStart"/>
      <w:r>
        <w:t>Joseki</w:t>
      </w:r>
      <w:proofErr w:type="spellEnd"/>
      <w:r>
        <w:t xml:space="preserve"> Group LLC) disconnected.</w:t>
      </w:r>
    </w:p>
    <w:p w:rsidR="005D22E9" w:rsidRDefault="005D22E9" w:rsidP="005D22E9">
      <w:pPr>
        <w:spacing w:after="0" w:line="240" w:lineRule="auto"/>
      </w:pPr>
      <w:r>
        <w:t>(2:45 PM) Orit Levin (Microsoft): Thank you, Nancy!!!</w:t>
      </w:r>
    </w:p>
    <w:p w:rsidR="005D22E9" w:rsidRDefault="005D22E9" w:rsidP="005D22E9">
      <w:pPr>
        <w:spacing w:after="0" w:line="240" w:lineRule="auto"/>
      </w:pPr>
      <w:r>
        <w:t>(2:50 PM) Pw Carey, Compliance Partners, LLC: Dear Sir: Could you take a couple of minutes and jot down your thoughts which you brought up today...no more than five minutes time and send them to me, please...Respectfully yours, Pw - pwc.pwcarey@gmail.com....Respectfully yours, Pw</w:t>
      </w:r>
    </w:p>
    <w:p w:rsidR="005D22E9" w:rsidRDefault="005D22E9" w:rsidP="005D22E9">
      <w:pPr>
        <w:spacing w:after="0" w:line="240" w:lineRule="auto"/>
      </w:pPr>
      <w:r>
        <w:t xml:space="preserve">(2:50 PM) Pw Carey, Compliance Partners, </w:t>
      </w:r>
      <w:proofErr w:type="gramStart"/>
      <w:r>
        <w:t>LLC</w:t>
      </w:r>
      <w:proofErr w:type="gramEnd"/>
      <w:r>
        <w:t xml:space="preserve">: &amp; don't worry about spelling and/or </w:t>
      </w:r>
      <w:proofErr w:type="spellStart"/>
      <w:r>
        <w:t>puncutation</w:t>
      </w:r>
      <w:proofErr w:type="spellEnd"/>
      <w:r>
        <w:t>....too...Pw</w:t>
      </w:r>
    </w:p>
    <w:p w:rsidR="005D22E9" w:rsidRDefault="005D22E9" w:rsidP="005D22E9">
      <w:pPr>
        <w:spacing w:after="0" w:line="240" w:lineRule="auto"/>
      </w:pPr>
      <w:r>
        <w:t xml:space="preserve">(2:52 PM) Pw Carey, Compliance Partners, </w:t>
      </w:r>
      <w:proofErr w:type="gramStart"/>
      <w:r>
        <w:t>LLC</w:t>
      </w:r>
      <w:proofErr w:type="gramEnd"/>
      <w:r>
        <w:t>: Yes, identifying the Key Components....</w:t>
      </w:r>
    </w:p>
    <w:p w:rsidR="005D22E9" w:rsidRDefault="005D22E9" w:rsidP="005D22E9">
      <w:pPr>
        <w:spacing w:after="0" w:line="240" w:lineRule="auto"/>
      </w:pPr>
      <w:r>
        <w:t xml:space="preserve">(2:53 PM) Felix </w:t>
      </w:r>
      <w:proofErr w:type="spellStart"/>
      <w:r>
        <w:t>Njeh</w:t>
      </w:r>
      <w:proofErr w:type="spellEnd"/>
      <w:r>
        <w:t xml:space="preserve"> (COMINT): I see examples of Data Providers - Sensors is missing?</w:t>
      </w:r>
    </w:p>
    <w:p w:rsidR="005D22E9" w:rsidRDefault="005D22E9" w:rsidP="005D22E9">
      <w:pPr>
        <w:spacing w:after="0" w:line="240" w:lineRule="auto"/>
      </w:pPr>
      <w:r>
        <w:t>(2:54 PM) Pw Carey, Compliance Partners, LLC: Dear Felix...share any others you flag, please...Pw</w:t>
      </w:r>
    </w:p>
    <w:p w:rsidR="005D22E9" w:rsidRDefault="005D22E9" w:rsidP="005D22E9">
      <w:pPr>
        <w:spacing w:after="0" w:line="240" w:lineRule="auto"/>
      </w:pPr>
      <w:r>
        <w:t xml:space="preserve">(2:56 PM) Pw Carey, Compliance Partners, LLC: A Service Abstraction example would </w:t>
      </w:r>
      <w:proofErr w:type="gramStart"/>
      <w:r>
        <w:t>be ....</w:t>
      </w:r>
      <w:proofErr w:type="gramEnd"/>
      <w:r>
        <w:t xml:space="preserve"> </w:t>
      </w:r>
      <w:proofErr w:type="gramStart"/>
      <w:r>
        <w:t>what</w:t>
      </w:r>
      <w:proofErr w:type="gramEnd"/>
      <w:r>
        <w:t>....?</w:t>
      </w:r>
    </w:p>
    <w:p w:rsidR="005D22E9" w:rsidRDefault="005D22E9" w:rsidP="005D22E9">
      <w:pPr>
        <w:spacing w:after="0" w:line="240" w:lineRule="auto"/>
      </w:pPr>
      <w:r>
        <w:t xml:space="preserve">(2:57 PM) Pw Carey, Compliance Partners, </w:t>
      </w:r>
      <w:proofErr w:type="gramStart"/>
      <w:r>
        <w:t>LLC</w:t>
      </w:r>
      <w:proofErr w:type="gramEnd"/>
      <w:r>
        <w:t>: At a very high level what does the Hypervisor do for the Service Provider...yes?</w:t>
      </w:r>
    </w:p>
    <w:p w:rsidR="005D22E9" w:rsidRDefault="005D22E9" w:rsidP="005D22E9">
      <w:pPr>
        <w:spacing w:after="0" w:line="240" w:lineRule="auto"/>
      </w:pPr>
      <w:r>
        <w:t>(2:59 PM) Ian G, CMU SEI: I can't hear Orit at all</w:t>
      </w:r>
    </w:p>
    <w:p w:rsidR="005D22E9" w:rsidRDefault="005D22E9" w:rsidP="005D22E9">
      <w:pPr>
        <w:spacing w:after="0" w:line="240" w:lineRule="auto"/>
      </w:pPr>
      <w:r>
        <w:t>(3:00 PM) Pw Carey, Compliance Partners, LLC: I think it's a Microsoft Requirement....perhaps....Pw</w:t>
      </w:r>
    </w:p>
    <w:p w:rsidR="005D22E9" w:rsidRDefault="005D22E9" w:rsidP="005D22E9">
      <w:pPr>
        <w:spacing w:after="0" w:line="240" w:lineRule="auto"/>
      </w:pPr>
      <w:r>
        <w:t>(3:00 PM) Pw Carey, Compliance Partners, LLC: No...</w:t>
      </w:r>
      <w:proofErr w:type="gramStart"/>
      <w:r>
        <w:t>that</w:t>
      </w:r>
      <w:proofErr w:type="gramEnd"/>
      <w:r>
        <w:t xml:space="preserve"> can't be...</w:t>
      </w:r>
    </w:p>
    <w:p w:rsidR="005D22E9" w:rsidRDefault="005D22E9" w:rsidP="005D22E9">
      <w:pPr>
        <w:spacing w:after="0" w:line="240" w:lineRule="auto"/>
      </w:pPr>
      <w:r>
        <w:t>(3:02 PM) Pw Carey, Compliance Partners, LLC: Dear Fellow Team Members: We must leave but we'll take good virtual notes for the rest of the meeting....In closing, have a nice Thanksgiving....Respectfully yours, Pw</w:t>
      </w:r>
    </w:p>
    <w:p w:rsidR="005D22E9" w:rsidRDefault="005D22E9" w:rsidP="005D22E9">
      <w:pPr>
        <w:spacing w:after="0" w:line="240" w:lineRule="auto"/>
      </w:pPr>
      <w:r>
        <w:t xml:space="preserve">(3:04 PM) </w:t>
      </w:r>
      <w:proofErr w:type="gramStart"/>
      <w:r>
        <w:t>Pw Carey, Compliance Partners, LLC disconnected.</w:t>
      </w:r>
      <w:proofErr w:type="gramEnd"/>
    </w:p>
    <w:p w:rsidR="005D22E9" w:rsidRDefault="005D22E9" w:rsidP="005D22E9">
      <w:pPr>
        <w:spacing w:after="0" w:line="240" w:lineRule="auto"/>
      </w:pPr>
      <w:r>
        <w:t xml:space="preserve">(3:06 PM) Ian G, CMU SEI: </w:t>
      </w:r>
      <w:proofErr w:type="gramStart"/>
      <w:r>
        <w:t>Wo</w:t>
      </w:r>
      <w:proofErr w:type="gramEnd"/>
      <w:r>
        <w:t xml:space="preserve"> is describing a role that something like Puppet/Chef would be used for</w:t>
      </w:r>
    </w:p>
    <w:p w:rsidR="005D22E9" w:rsidRDefault="005D22E9" w:rsidP="005D22E9">
      <w:pPr>
        <w:spacing w:after="0" w:line="240" w:lineRule="auto"/>
      </w:pPr>
      <w:r>
        <w:t xml:space="preserve">(3:12 PM) Felix </w:t>
      </w:r>
      <w:proofErr w:type="spellStart"/>
      <w:r>
        <w:t>Njeh</w:t>
      </w:r>
      <w:proofErr w:type="spellEnd"/>
      <w:r>
        <w:t xml:space="preserve"> (COMINT) disconnected.</w:t>
      </w:r>
    </w:p>
    <w:p w:rsidR="005D22E9" w:rsidRDefault="005D22E9" w:rsidP="005D22E9">
      <w:pPr>
        <w:spacing w:after="0" w:line="240" w:lineRule="auto"/>
      </w:pPr>
      <w:r>
        <w:t>(3:19 PM) William Miller joined.</w:t>
      </w:r>
    </w:p>
    <w:p w:rsidR="005D22E9" w:rsidRDefault="005D22E9" w:rsidP="005D22E9">
      <w:pPr>
        <w:spacing w:after="0" w:line="240" w:lineRule="auto"/>
      </w:pPr>
      <w:r>
        <w:t>(3:19 PM) Keith Hare, JCC Consulting, Inc.: I will participate in the JTC1 Big Data Study group as much as possible.</w:t>
      </w:r>
    </w:p>
    <w:sectPr w:rsidR="005D22E9" w:rsidSect="00034F9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7A6" w:rsidRDefault="001627A6" w:rsidP="00562C21">
      <w:pPr>
        <w:spacing w:after="0" w:line="240" w:lineRule="auto"/>
      </w:pPr>
      <w:r>
        <w:separator/>
      </w:r>
    </w:p>
  </w:endnote>
  <w:endnote w:type="continuationSeparator" w:id="0">
    <w:p w:rsidR="001627A6" w:rsidRDefault="001627A6" w:rsidP="00562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C21" w:rsidRDefault="00562C21">
    <w:pPr>
      <w:pStyle w:val="Footer"/>
      <w:pBdr>
        <w:top w:val="thinThickSmallGap" w:sz="24" w:space="1" w:color="622423" w:themeColor="accent2" w:themeShade="7F"/>
      </w:pBdr>
      <w:rPr>
        <w:rFonts w:asciiTheme="majorHAnsi" w:hAnsiTheme="majorHAnsi"/>
      </w:rPr>
    </w:pPr>
    <w:r>
      <w:rPr>
        <w:rFonts w:asciiTheme="majorHAnsi" w:hAnsiTheme="majorHAnsi"/>
      </w:rPr>
      <w:t>NBD-PWG</w:t>
    </w:r>
    <w:r>
      <w:rPr>
        <w:rFonts w:asciiTheme="majorHAnsi" w:hAnsiTheme="majorHAnsi"/>
      </w:rPr>
      <w:ptab w:relativeTo="margin" w:alignment="right" w:leader="none"/>
    </w:r>
    <w:r>
      <w:rPr>
        <w:rFonts w:asciiTheme="majorHAnsi" w:hAnsiTheme="majorHAnsi"/>
      </w:rPr>
      <w:t xml:space="preserve">Page </w:t>
    </w:r>
    <w:r w:rsidR="00485827" w:rsidRPr="00485827">
      <w:fldChar w:fldCharType="begin"/>
    </w:r>
    <w:r w:rsidR="00BF63EF">
      <w:instrText xml:space="preserve"> PAGE   \* MERGEFORMAT </w:instrText>
    </w:r>
    <w:r w:rsidR="00485827" w:rsidRPr="00485827">
      <w:fldChar w:fldCharType="separate"/>
    </w:r>
    <w:r w:rsidR="00E2386D" w:rsidRPr="00E2386D">
      <w:rPr>
        <w:rFonts w:asciiTheme="majorHAnsi" w:hAnsiTheme="majorHAnsi"/>
        <w:noProof/>
      </w:rPr>
      <w:t>1</w:t>
    </w:r>
    <w:r w:rsidR="00485827">
      <w:rPr>
        <w:rFonts w:asciiTheme="majorHAnsi" w:hAnsiTheme="majorHAnsi"/>
        <w:noProof/>
      </w:rPr>
      <w:fldChar w:fldCharType="end"/>
    </w:r>
  </w:p>
  <w:p w:rsidR="00562C21" w:rsidRDefault="00562C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7A6" w:rsidRDefault="001627A6" w:rsidP="00562C21">
      <w:pPr>
        <w:spacing w:after="0" w:line="240" w:lineRule="auto"/>
      </w:pPr>
      <w:r>
        <w:separator/>
      </w:r>
    </w:p>
  </w:footnote>
  <w:footnote w:type="continuationSeparator" w:id="0">
    <w:p w:rsidR="001627A6" w:rsidRDefault="001627A6" w:rsidP="00562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9BE4E770EA94AA8ACBBB622F080027C"/>
      </w:placeholder>
      <w:dataBinding w:prefixMappings="xmlns:ns0='http://schemas.openxmlformats.org/package/2006/metadata/core-properties' xmlns:ns1='http://purl.org/dc/elements/1.1/'" w:xpath="/ns0:coreProperties[1]/ns1:title[1]" w:storeItemID="{6C3C8BC8-F283-45AE-878A-BAB7291924A1}"/>
      <w:text/>
    </w:sdtPr>
    <w:sdtContent>
      <w:p w:rsidR="00562C21" w:rsidRDefault="00562C2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966B8">
          <w:rPr>
            <w:rFonts w:asciiTheme="majorHAnsi" w:eastAsiaTheme="majorEastAsia" w:hAnsiTheme="majorHAnsi" w:cstheme="majorBidi"/>
            <w:sz w:val="32"/>
            <w:szCs w:val="32"/>
          </w:rPr>
          <w:t>NIST Big Data Joint Subgroups Meeting</w:t>
        </w:r>
      </w:p>
    </w:sdtContent>
  </w:sdt>
  <w:p w:rsidR="00562C21" w:rsidRDefault="00562C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9208C"/>
    <w:multiLevelType w:val="hybridMultilevel"/>
    <w:tmpl w:val="C112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13C8B"/>
    <w:multiLevelType w:val="hybridMultilevel"/>
    <w:tmpl w:val="C7BE3B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A1CE8"/>
    <w:multiLevelType w:val="hybridMultilevel"/>
    <w:tmpl w:val="94726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9078E9"/>
    <w:multiLevelType w:val="hybridMultilevel"/>
    <w:tmpl w:val="C1B01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2302F"/>
    <w:multiLevelType w:val="hybridMultilevel"/>
    <w:tmpl w:val="780E0C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D25A5"/>
    <w:multiLevelType w:val="hybridMultilevel"/>
    <w:tmpl w:val="A36C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5E457E"/>
    <w:multiLevelType w:val="hybridMultilevel"/>
    <w:tmpl w:val="83DE6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12623E"/>
    <w:rsid w:val="00034F93"/>
    <w:rsid w:val="0008551C"/>
    <w:rsid w:val="000B3377"/>
    <w:rsid w:val="0012623E"/>
    <w:rsid w:val="001627A6"/>
    <w:rsid w:val="00190AE1"/>
    <w:rsid w:val="001F5362"/>
    <w:rsid w:val="00213C92"/>
    <w:rsid w:val="00243DB0"/>
    <w:rsid w:val="00307FAB"/>
    <w:rsid w:val="003E1121"/>
    <w:rsid w:val="00485827"/>
    <w:rsid w:val="004B4408"/>
    <w:rsid w:val="00562C21"/>
    <w:rsid w:val="005D22E9"/>
    <w:rsid w:val="0073152A"/>
    <w:rsid w:val="007E5E1B"/>
    <w:rsid w:val="008306D3"/>
    <w:rsid w:val="0084709E"/>
    <w:rsid w:val="00847F8C"/>
    <w:rsid w:val="00905B1D"/>
    <w:rsid w:val="00990E39"/>
    <w:rsid w:val="009B6B15"/>
    <w:rsid w:val="00A45302"/>
    <w:rsid w:val="00B62E7C"/>
    <w:rsid w:val="00BF63EF"/>
    <w:rsid w:val="00BF68CC"/>
    <w:rsid w:val="00DC40C1"/>
    <w:rsid w:val="00E2386D"/>
    <w:rsid w:val="00EA052C"/>
    <w:rsid w:val="00F64F0E"/>
    <w:rsid w:val="00FD2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0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3E"/>
    <w:pPr>
      <w:ind w:left="720"/>
      <w:contextualSpacing/>
    </w:pPr>
  </w:style>
  <w:style w:type="paragraph" w:styleId="Header">
    <w:name w:val="header"/>
    <w:basedOn w:val="Normal"/>
    <w:link w:val="HeaderChar"/>
    <w:uiPriority w:val="99"/>
    <w:unhideWhenUsed/>
    <w:rsid w:val="0056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C21"/>
  </w:style>
  <w:style w:type="paragraph" w:styleId="Footer">
    <w:name w:val="footer"/>
    <w:basedOn w:val="Normal"/>
    <w:link w:val="FooterChar"/>
    <w:uiPriority w:val="99"/>
    <w:unhideWhenUsed/>
    <w:rsid w:val="0056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C21"/>
  </w:style>
  <w:style w:type="paragraph" w:styleId="BalloonText">
    <w:name w:val="Balloon Text"/>
    <w:basedOn w:val="Normal"/>
    <w:link w:val="BalloonTextChar"/>
    <w:uiPriority w:val="99"/>
    <w:semiHidden/>
    <w:unhideWhenUsed/>
    <w:rsid w:val="00562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C21"/>
    <w:rPr>
      <w:rFonts w:ascii="Tahoma" w:hAnsi="Tahoma" w:cs="Tahoma"/>
      <w:sz w:val="16"/>
      <w:szCs w:val="16"/>
    </w:rPr>
  </w:style>
  <w:style w:type="paragraph" w:styleId="NoSpacing">
    <w:name w:val="No Spacing"/>
    <w:uiPriority w:val="1"/>
    <w:qFormat/>
    <w:rsid w:val="00562C21"/>
    <w:pPr>
      <w:spacing w:after="0" w:line="240" w:lineRule="auto"/>
    </w:pPr>
  </w:style>
  <w:style w:type="character" w:styleId="Hyperlink">
    <w:name w:val="Hyperlink"/>
    <w:basedOn w:val="DefaultParagraphFont"/>
    <w:uiPriority w:val="99"/>
    <w:unhideWhenUsed/>
    <w:rsid w:val="00562C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3E"/>
    <w:pPr>
      <w:ind w:left="720"/>
      <w:contextualSpacing/>
    </w:pPr>
  </w:style>
  <w:style w:type="paragraph" w:styleId="Header">
    <w:name w:val="header"/>
    <w:basedOn w:val="Normal"/>
    <w:link w:val="HeaderChar"/>
    <w:uiPriority w:val="99"/>
    <w:unhideWhenUsed/>
    <w:rsid w:val="0056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C21"/>
  </w:style>
  <w:style w:type="paragraph" w:styleId="Footer">
    <w:name w:val="footer"/>
    <w:basedOn w:val="Normal"/>
    <w:link w:val="FooterChar"/>
    <w:uiPriority w:val="99"/>
    <w:unhideWhenUsed/>
    <w:rsid w:val="0056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C21"/>
  </w:style>
  <w:style w:type="paragraph" w:styleId="BalloonText">
    <w:name w:val="Balloon Text"/>
    <w:basedOn w:val="Normal"/>
    <w:link w:val="BalloonTextChar"/>
    <w:uiPriority w:val="99"/>
    <w:semiHidden/>
    <w:unhideWhenUsed/>
    <w:rsid w:val="00562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C21"/>
    <w:rPr>
      <w:rFonts w:ascii="Tahoma" w:hAnsi="Tahoma" w:cs="Tahoma"/>
      <w:sz w:val="16"/>
      <w:szCs w:val="16"/>
    </w:rPr>
  </w:style>
  <w:style w:type="paragraph" w:styleId="NoSpacing">
    <w:name w:val="No Spacing"/>
    <w:uiPriority w:val="1"/>
    <w:qFormat/>
    <w:rsid w:val="00562C21"/>
    <w:pPr>
      <w:spacing w:after="0" w:line="240" w:lineRule="auto"/>
    </w:pPr>
  </w:style>
  <w:style w:type="character" w:styleId="Hyperlink">
    <w:name w:val="Hyperlink"/>
    <w:basedOn w:val="DefaultParagraphFont"/>
    <w:uiPriority w:val="99"/>
    <w:unhideWhenUsed/>
    <w:rsid w:val="00562C2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igdataarch@nist.gov"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bigdatadeftax@nist.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bigdataroadmap@nist.gov"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9BE4E770EA94AA8ACBBB622F080027C"/>
        <w:category>
          <w:name w:val="General"/>
          <w:gallery w:val="placeholder"/>
        </w:category>
        <w:types>
          <w:type w:val="bbPlcHdr"/>
        </w:types>
        <w:behaviors>
          <w:behavior w:val="content"/>
        </w:behaviors>
        <w:guid w:val="{3567AB05-3A57-4E86-9C49-71A8C488F82F}"/>
      </w:docPartPr>
      <w:docPartBody>
        <w:p w:rsidR="005D1E1A" w:rsidRDefault="008A1CFD" w:rsidP="008A1CFD">
          <w:pPr>
            <w:pStyle w:val="19BE4E770EA94AA8ACBBB622F08002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8A1CFD"/>
    <w:rsid w:val="000759A3"/>
    <w:rsid w:val="004829F6"/>
    <w:rsid w:val="005D1E1A"/>
    <w:rsid w:val="006F43D9"/>
    <w:rsid w:val="008123A8"/>
    <w:rsid w:val="0081528F"/>
    <w:rsid w:val="008A1C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9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F16D7411843D786F4B9EB61E64729">
    <w:name w:val="568F16D7411843D786F4B9EB61E64729"/>
    <w:rsid w:val="008A1CFD"/>
  </w:style>
  <w:style w:type="paragraph" w:customStyle="1" w:styleId="19BE4E770EA94AA8ACBBB622F080027C">
    <w:name w:val="19BE4E770EA94AA8ACBBB622F080027C"/>
    <w:rsid w:val="008A1CFD"/>
  </w:style>
  <w:style w:type="paragraph" w:customStyle="1" w:styleId="F125FD784476423A9AF21CA24ECE436F">
    <w:name w:val="F125FD784476423A9AF21CA24ECE436F"/>
    <w:rsid w:val="008A1CF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NIST Big Data Joint Subgroups Meeting</vt:lpstr>
    </vt:vector>
  </TitlesOfParts>
  <Company>Verizon</Company>
  <LinksUpToDate>false</LinksUpToDate>
  <CharactersWithSpaces>12309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Big Data Joint Subgroups Meeting</dc:title>
  <dc:creator>Sanjay Mishra</dc:creator>
  <cp:lastModifiedBy>Sanjay Mishra</cp:lastModifiedBy>
  <cp:revision>4</cp:revision>
  <dcterms:created xsi:type="dcterms:W3CDTF">2013-11-26T22:13:00Z</dcterms:created>
  <dcterms:modified xsi:type="dcterms:W3CDTF">2013-11-26T22:23:00Z</dcterms:modified>
</cp:coreProperties>
</file>