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976F5" w14:textId="77777777" w:rsidR="006232ED" w:rsidRDefault="006232ED">
      <w:r>
        <w:t xml:space="preserve">High Level Summary </w:t>
      </w:r>
    </w:p>
    <w:p w14:paraId="5318496E" w14:textId="77777777" w:rsidR="006232ED" w:rsidRDefault="006232ED"/>
    <w:p w14:paraId="7B82F804" w14:textId="4CF92990" w:rsidR="00B02CC7" w:rsidRDefault="006232ED">
      <w:r>
        <w:t xml:space="preserve">Concepts </w:t>
      </w:r>
      <w:r w:rsidR="00B02CC7">
        <w:t xml:space="preserve">formulated and worked in Volume 1 Definition </w:t>
      </w:r>
      <w:r w:rsidR="001F35DC">
        <w:t xml:space="preserve">— </w:t>
      </w:r>
      <w:r w:rsidR="00B02CC7">
        <w:t>first half.</w:t>
      </w:r>
    </w:p>
    <w:p w14:paraId="267A0EA0" w14:textId="77777777" w:rsidR="00B02CC7" w:rsidRDefault="00B02CC7"/>
    <w:p w14:paraId="5EFB55F0" w14:textId="00B9FB68" w:rsidR="001F35DC" w:rsidRDefault="001F35DC" w:rsidP="001F35DC">
      <w:pPr>
        <w:pStyle w:val="ListParagraph"/>
        <w:numPr>
          <w:ilvl w:val="0"/>
          <w:numId w:val="2"/>
        </w:numPr>
      </w:pPr>
      <w:r>
        <w:t xml:space="preserve">Identified </w:t>
      </w:r>
      <w:r w:rsidR="00100E48">
        <w:t xml:space="preserve">Big Data in </w:t>
      </w:r>
      <w:r>
        <w:t xml:space="preserve">terms of its </w:t>
      </w:r>
      <w:r w:rsidR="00100E48">
        <w:t>usefulness</w:t>
      </w:r>
      <w:r w:rsidR="00B450C9">
        <w:t xml:space="preserve"> not actionable</w:t>
      </w:r>
      <w:r w:rsidR="00100E48">
        <w:t xml:space="preserve"> </w:t>
      </w:r>
    </w:p>
    <w:p w14:paraId="6923AFB4" w14:textId="6B1CB851" w:rsidR="00ED7E5A" w:rsidRDefault="00ED7E5A" w:rsidP="001F35DC">
      <w:pPr>
        <w:ind w:left="720" w:firstLine="720"/>
      </w:pPr>
      <w:r>
        <w:t>Useful is more grounded and without legal connotations</w:t>
      </w:r>
    </w:p>
    <w:p w14:paraId="2194C1D3" w14:textId="77777777" w:rsidR="00F6597C" w:rsidRDefault="00F6597C" w:rsidP="001F35DC">
      <w:pPr>
        <w:pStyle w:val="ListParagraph"/>
        <w:numPr>
          <w:ilvl w:val="0"/>
          <w:numId w:val="2"/>
        </w:numPr>
      </w:pPr>
      <w:r>
        <w:t>Inserted the domain of linguistics</w:t>
      </w:r>
    </w:p>
    <w:p w14:paraId="3F9F42AE" w14:textId="34DBF9B8" w:rsidR="00ED7E5A" w:rsidRDefault="00ED7E5A" w:rsidP="00100E48">
      <w:pPr>
        <w:pStyle w:val="ListParagraph"/>
        <w:ind w:firstLine="720"/>
      </w:pPr>
      <w:r>
        <w:t>Big Data is particularly suited to “wide columns” or documents</w:t>
      </w:r>
    </w:p>
    <w:p w14:paraId="7607D2EB" w14:textId="36982E0D" w:rsidR="00ED7E5A" w:rsidRDefault="00100E48" w:rsidP="001F35DC">
      <w:pPr>
        <w:pStyle w:val="ListParagraph"/>
        <w:numPr>
          <w:ilvl w:val="0"/>
          <w:numId w:val="2"/>
        </w:numPr>
      </w:pPr>
      <w:r>
        <w:t xml:space="preserve">Foregrounded the concept of </w:t>
      </w:r>
      <w:r w:rsidR="00F6597C">
        <w:t>public welfare</w:t>
      </w:r>
      <w:r>
        <w:t xml:space="preserve"> to identify the scope of potential benefit and its inherent inclusiveness</w:t>
      </w:r>
    </w:p>
    <w:p w14:paraId="3A8E6520" w14:textId="45B54139" w:rsidR="00F6597C" w:rsidRDefault="00F6597C" w:rsidP="00100E48">
      <w:pPr>
        <w:pStyle w:val="ListParagraph"/>
      </w:pPr>
    </w:p>
    <w:p w14:paraId="24865A92" w14:textId="072B809E" w:rsidR="00ED7E5A" w:rsidRDefault="00ED7E5A" w:rsidP="001F35DC">
      <w:pPr>
        <w:pStyle w:val="ListParagraph"/>
        <w:numPr>
          <w:ilvl w:val="0"/>
          <w:numId w:val="2"/>
        </w:numPr>
      </w:pPr>
      <w:r>
        <w:t>Replac</w:t>
      </w:r>
      <w:r w:rsidR="00100E48">
        <w:t>ed</w:t>
      </w:r>
      <w:r>
        <w:t xml:space="preserve"> lifecycle with life</w:t>
      </w:r>
    </w:p>
    <w:p w14:paraId="53154C03" w14:textId="0DA15EC4" w:rsidR="00100E48" w:rsidRDefault="00ED7E5A" w:rsidP="00100E48">
      <w:pPr>
        <w:ind w:left="720" w:firstLine="720"/>
      </w:pPr>
      <w:r>
        <w:t xml:space="preserve">Lifecycle as a concept does fit the nature or outcome of </w:t>
      </w:r>
      <w:r w:rsidR="001F35DC">
        <w:t>Big Data</w:t>
      </w:r>
      <w:r>
        <w:t>.</w:t>
      </w:r>
    </w:p>
    <w:p w14:paraId="15073742" w14:textId="301E4E7B" w:rsidR="00100E48" w:rsidRDefault="00ED7E5A" w:rsidP="00100E48">
      <w:pPr>
        <w:ind w:left="720" w:firstLine="720"/>
      </w:pPr>
      <w:r>
        <w:t xml:space="preserve">Is Big Data a series of cycles or one long unfolding variation. </w:t>
      </w:r>
    </w:p>
    <w:p w14:paraId="4EC28633" w14:textId="50DFADE0" w:rsidR="00ED7E5A" w:rsidRDefault="00ED7E5A" w:rsidP="00100E48">
      <w:pPr>
        <w:ind w:left="1440"/>
      </w:pPr>
      <w:r>
        <w:t xml:space="preserve">Lifecycle refers to a view from the data analyst or scientist’s perspective. Data life refers to the </w:t>
      </w:r>
      <w:r w:rsidR="00100E48">
        <w:t>nature of data itself.</w:t>
      </w:r>
      <w:r>
        <w:t xml:space="preserve">   </w:t>
      </w:r>
    </w:p>
    <w:p w14:paraId="21A1AD8F" w14:textId="769EEB48" w:rsidR="00ED7E5A" w:rsidRDefault="00ED7E5A" w:rsidP="001F35DC">
      <w:pPr>
        <w:pStyle w:val="ListParagraph"/>
        <w:numPr>
          <w:ilvl w:val="0"/>
          <w:numId w:val="2"/>
        </w:numPr>
      </w:pPr>
      <w:r>
        <w:t>Replace</w:t>
      </w:r>
      <w:r w:rsidR="001F35DC">
        <w:t>d</w:t>
      </w:r>
      <w:r>
        <w:t xml:space="preserve"> </w:t>
      </w:r>
      <w:r w:rsidR="00B450C9">
        <w:t>“</w:t>
      </w:r>
      <w:r>
        <w:t>raw</w:t>
      </w:r>
      <w:r w:rsidR="00B450C9">
        <w:t>”</w:t>
      </w:r>
      <w:r>
        <w:t xml:space="preserve"> </w:t>
      </w:r>
      <w:r w:rsidR="001F35DC">
        <w:t xml:space="preserve">data </w:t>
      </w:r>
      <w:r>
        <w:t>with</w:t>
      </w:r>
      <w:r w:rsidR="00044061">
        <w:t xml:space="preserve"> “</w:t>
      </w:r>
      <w:r>
        <w:t>data in the state in which it was produced</w:t>
      </w:r>
      <w:r w:rsidR="00044061">
        <w:t>”.</w:t>
      </w:r>
    </w:p>
    <w:p w14:paraId="7271A5C4" w14:textId="3E574538" w:rsidR="00ED7E5A" w:rsidRDefault="00ED7E5A" w:rsidP="001F35DC">
      <w:pPr>
        <w:pStyle w:val="ListParagraph"/>
        <w:ind w:firstLine="720"/>
      </w:pPr>
      <w:r>
        <w:t>This view has important consequences for governance, ownership and privacy</w:t>
      </w:r>
      <w:r w:rsidR="00044061">
        <w:t>.</w:t>
      </w:r>
      <w:r w:rsidR="00100E48">
        <w:t xml:space="preserve"> </w:t>
      </w:r>
    </w:p>
    <w:p w14:paraId="528C176C" w14:textId="35073DE0" w:rsidR="00ED7E5A" w:rsidRDefault="00ED7E5A" w:rsidP="001F35DC">
      <w:pPr>
        <w:pStyle w:val="ListParagraph"/>
        <w:numPr>
          <w:ilvl w:val="0"/>
          <w:numId w:val="2"/>
        </w:numPr>
      </w:pPr>
      <w:r>
        <w:t>Clarified the way Big Data transforms data</w:t>
      </w:r>
      <w:r w:rsidR="00044061">
        <w:t>.</w:t>
      </w:r>
    </w:p>
    <w:p w14:paraId="135C42E5" w14:textId="71DD8D9E" w:rsidR="001F35DC" w:rsidRDefault="00100E48" w:rsidP="001F35DC">
      <w:pPr>
        <w:pStyle w:val="ListParagraph"/>
        <w:numPr>
          <w:ilvl w:val="0"/>
          <w:numId w:val="2"/>
        </w:numPr>
      </w:pPr>
      <w:r>
        <w:t>Identifi</w:t>
      </w:r>
      <w:r w:rsidR="001F35DC">
        <w:t>ed</w:t>
      </w:r>
      <w:r>
        <w:t xml:space="preserve"> </w:t>
      </w:r>
      <w:r w:rsidR="001F35DC">
        <w:t>the Big Data</w:t>
      </w:r>
      <w:r>
        <w:t xml:space="preserve"> phenomenon of inclusion</w:t>
      </w:r>
      <w:r w:rsidR="00044061">
        <w:t>.</w:t>
      </w:r>
    </w:p>
    <w:p w14:paraId="76A0A70F" w14:textId="17F82ECE" w:rsidR="00100E48" w:rsidRDefault="001F35DC" w:rsidP="001F35DC">
      <w:pPr>
        <w:ind w:left="720" w:firstLine="720"/>
      </w:pPr>
      <w:r>
        <w:t>I</w:t>
      </w:r>
      <w:r w:rsidR="00100E48">
        <w:t>nherent in massive datasets.</w:t>
      </w:r>
    </w:p>
    <w:p w14:paraId="5AA0A4DA" w14:textId="45603651" w:rsidR="00100E48" w:rsidRDefault="00100E48" w:rsidP="001F35DC">
      <w:pPr>
        <w:pStyle w:val="ListParagraph"/>
        <w:numPr>
          <w:ilvl w:val="0"/>
          <w:numId w:val="2"/>
        </w:numPr>
      </w:pPr>
      <w:r>
        <w:t>Identifi</w:t>
      </w:r>
      <w:r w:rsidR="001F35DC">
        <w:t>ed</w:t>
      </w:r>
      <w:r>
        <w:t xml:space="preserve"> the phenomena of appearance and recognition as central to Big Data</w:t>
      </w:r>
      <w:r w:rsidR="001F35DC">
        <w:t>.</w:t>
      </w:r>
      <w:r>
        <w:t xml:space="preserve"> </w:t>
      </w:r>
    </w:p>
    <w:p w14:paraId="1700574D" w14:textId="77777777" w:rsidR="00F6597C" w:rsidRDefault="00F6597C"/>
    <w:p w14:paraId="49AC28E3" w14:textId="77777777" w:rsidR="001F35DC" w:rsidRDefault="001F35DC">
      <w:r>
        <w:t>There are others.</w:t>
      </w:r>
    </w:p>
    <w:p w14:paraId="38DADA9D" w14:textId="77777777" w:rsidR="001F35DC" w:rsidRDefault="001F35DC"/>
    <w:p w14:paraId="5B8EDF08" w14:textId="77777777" w:rsidR="00044061" w:rsidRDefault="001F35DC">
      <w:r>
        <w:t xml:space="preserve">Below is the comment template. </w:t>
      </w:r>
    </w:p>
    <w:p w14:paraId="2EA3D080" w14:textId="28279ECB" w:rsidR="001F35DC" w:rsidRDefault="001F35DC">
      <w:r>
        <w:t>The Definitions Volume 1 with changes highlighted</w:t>
      </w:r>
      <w:r w:rsidR="00B450C9">
        <w:t xml:space="preserve"> is also supplied</w:t>
      </w:r>
      <w:bookmarkStart w:id="0" w:name="_GoBack"/>
      <w:bookmarkEnd w:id="0"/>
      <w:r w:rsidR="00B450C9">
        <w:t>.</w:t>
      </w:r>
      <w:r>
        <w:t xml:space="preserve"> </w:t>
      </w:r>
    </w:p>
    <w:p w14:paraId="755D5BCF" w14:textId="77777777" w:rsidR="001F35DC" w:rsidRDefault="001F35DC"/>
    <w:p w14:paraId="19981767" w14:textId="2C29083E" w:rsidR="001F35DC" w:rsidRDefault="001F35DC"/>
    <w:p w14:paraId="304327FC" w14:textId="7AC67FFD" w:rsidR="006232ED" w:rsidRDefault="006232ED">
      <w:r>
        <w:br w:type="page"/>
      </w:r>
    </w:p>
    <w:p w14:paraId="5C29D108" w14:textId="77777777" w:rsidR="006232ED" w:rsidRDefault="006232ED"/>
    <w:tbl>
      <w:tblPr>
        <w:tblStyle w:val="TableGrid"/>
        <w:tblW w:w="13343" w:type="dxa"/>
        <w:tblInd w:w="-185" w:type="dxa"/>
        <w:tblLayout w:type="fixed"/>
        <w:tblLook w:val="04A0" w:firstRow="1" w:lastRow="0" w:firstColumn="1" w:lastColumn="0" w:noHBand="0" w:noVBand="1"/>
      </w:tblPr>
      <w:tblGrid>
        <w:gridCol w:w="810"/>
        <w:gridCol w:w="833"/>
        <w:gridCol w:w="810"/>
        <w:gridCol w:w="720"/>
        <w:gridCol w:w="1208"/>
        <w:gridCol w:w="4732"/>
        <w:gridCol w:w="4230"/>
      </w:tblGrid>
      <w:tr w:rsidR="00E97FBA" w14:paraId="7B8D6A62" w14:textId="77777777" w:rsidTr="00EC561C">
        <w:tc>
          <w:tcPr>
            <w:tcW w:w="810" w:type="dxa"/>
          </w:tcPr>
          <w:p w14:paraId="51D2467C" w14:textId="1B3A8D15" w:rsidR="00E97FBA" w:rsidRPr="00E97FBA" w:rsidRDefault="00EC561C" w:rsidP="00EC561C">
            <w:pPr>
              <w:tabs>
                <w:tab w:val="center" w:pos="216"/>
              </w:tabs>
              <w:rPr>
                <w:b/>
              </w:rPr>
            </w:pPr>
            <w:r>
              <w:rPr>
                <w:b/>
              </w:rPr>
              <w:t xml:space="preserve">Item </w:t>
            </w:r>
            <w:r>
              <w:rPr>
                <w:b/>
              </w:rPr>
              <w:tab/>
            </w:r>
            <w:r w:rsidR="00E97FBA">
              <w:rPr>
                <w:b/>
              </w:rPr>
              <w:t>#</w:t>
            </w:r>
          </w:p>
        </w:tc>
        <w:tc>
          <w:tcPr>
            <w:tcW w:w="833" w:type="dxa"/>
          </w:tcPr>
          <w:p w14:paraId="0AE6EC66" w14:textId="77777777" w:rsidR="00E97FBA" w:rsidRPr="00E97FBA" w:rsidRDefault="00E97FBA" w:rsidP="00E97FBA">
            <w:pPr>
              <w:jc w:val="center"/>
              <w:rPr>
                <w:b/>
              </w:rPr>
            </w:pPr>
            <w:r>
              <w:rPr>
                <w:b/>
              </w:rPr>
              <w:t>Type</w:t>
            </w:r>
          </w:p>
        </w:tc>
        <w:tc>
          <w:tcPr>
            <w:tcW w:w="810" w:type="dxa"/>
          </w:tcPr>
          <w:p w14:paraId="5807C75D" w14:textId="77777777" w:rsidR="00E97FBA" w:rsidRPr="00E97FBA" w:rsidRDefault="00E97FBA" w:rsidP="00E97FBA">
            <w:pPr>
              <w:jc w:val="center"/>
              <w:rPr>
                <w:b/>
              </w:rPr>
            </w:pPr>
            <w:r>
              <w:rPr>
                <w:b/>
              </w:rPr>
              <w:t>Page #</w:t>
            </w:r>
          </w:p>
        </w:tc>
        <w:tc>
          <w:tcPr>
            <w:tcW w:w="720" w:type="dxa"/>
          </w:tcPr>
          <w:p w14:paraId="3D783179" w14:textId="77777777" w:rsidR="00E97FBA" w:rsidRPr="00E97FBA" w:rsidRDefault="00E97FBA" w:rsidP="00E97FBA">
            <w:pPr>
              <w:jc w:val="center"/>
              <w:rPr>
                <w:b/>
              </w:rPr>
            </w:pPr>
            <w:r>
              <w:rPr>
                <w:b/>
              </w:rPr>
              <w:t>Line #</w:t>
            </w:r>
          </w:p>
        </w:tc>
        <w:tc>
          <w:tcPr>
            <w:tcW w:w="1208" w:type="dxa"/>
          </w:tcPr>
          <w:p w14:paraId="470EBE02" w14:textId="77777777" w:rsidR="00E97FBA" w:rsidRPr="00E97FBA" w:rsidRDefault="00E97FBA" w:rsidP="00E97FBA">
            <w:pPr>
              <w:jc w:val="center"/>
              <w:rPr>
                <w:b/>
              </w:rPr>
            </w:pPr>
            <w:r>
              <w:rPr>
                <w:b/>
              </w:rPr>
              <w:t>Section</w:t>
            </w:r>
          </w:p>
        </w:tc>
        <w:tc>
          <w:tcPr>
            <w:tcW w:w="4732" w:type="dxa"/>
          </w:tcPr>
          <w:p w14:paraId="1B9C1E68" w14:textId="77777777" w:rsidR="00E97FBA" w:rsidRPr="00E97FBA" w:rsidRDefault="00E97FBA" w:rsidP="00E97FBA">
            <w:pPr>
              <w:jc w:val="center"/>
              <w:rPr>
                <w:b/>
              </w:rPr>
            </w:pPr>
            <w:r>
              <w:rPr>
                <w:b/>
              </w:rPr>
              <w:t>Comment (with rationale)</w:t>
            </w:r>
          </w:p>
        </w:tc>
        <w:tc>
          <w:tcPr>
            <w:tcW w:w="4230" w:type="dxa"/>
          </w:tcPr>
          <w:p w14:paraId="4F4740CA" w14:textId="77777777" w:rsidR="00E97FBA" w:rsidRPr="00E97FBA" w:rsidRDefault="00E97FBA" w:rsidP="00E97FBA">
            <w:pPr>
              <w:jc w:val="center"/>
              <w:rPr>
                <w:b/>
              </w:rPr>
            </w:pPr>
            <w:r>
              <w:rPr>
                <w:b/>
              </w:rPr>
              <w:t>Suggested Change</w:t>
            </w:r>
          </w:p>
        </w:tc>
      </w:tr>
      <w:tr w:rsidR="00E97FBA" w14:paraId="5DA98235" w14:textId="77777777" w:rsidTr="00EC561C">
        <w:tc>
          <w:tcPr>
            <w:tcW w:w="810" w:type="dxa"/>
          </w:tcPr>
          <w:p w14:paraId="7B372C1B" w14:textId="77777777" w:rsidR="00E97FBA" w:rsidRDefault="001471AD" w:rsidP="00E97FBA">
            <w:r>
              <w:t>1</w:t>
            </w:r>
          </w:p>
        </w:tc>
        <w:tc>
          <w:tcPr>
            <w:tcW w:w="833" w:type="dxa"/>
          </w:tcPr>
          <w:p w14:paraId="0EA4076A" w14:textId="77777777" w:rsidR="00E97FBA" w:rsidRDefault="00DB1630" w:rsidP="00E97FBA">
            <w:r>
              <w:t>g</w:t>
            </w:r>
          </w:p>
        </w:tc>
        <w:tc>
          <w:tcPr>
            <w:tcW w:w="810" w:type="dxa"/>
          </w:tcPr>
          <w:p w14:paraId="45BD2DDF" w14:textId="77777777" w:rsidR="00E97FBA" w:rsidRDefault="000B4066" w:rsidP="00E97FBA">
            <w:r>
              <w:t>iii</w:t>
            </w:r>
          </w:p>
        </w:tc>
        <w:tc>
          <w:tcPr>
            <w:tcW w:w="720" w:type="dxa"/>
          </w:tcPr>
          <w:p w14:paraId="05959EFB" w14:textId="77777777" w:rsidR="00E97FBA" w:rsidRDefault="000B4066" w:rsidP="00E97FBA">
            <w:r>
              <w:t>NA</w:t>
            </w:r>
          </w:p>
        </w:tc>
        <w:tc>
          <w:tcPr>
            <w:tcW w:w="1208" w:type="dxa"/>
          </w:tcPr>
          <w:p w14:paraId="5800A3ED" w14:textId="77777777" w:rsidR="00E97FBA" w:rsidRDefault="00E97FBA" w:rsidP="00E97FBA"/>
        </w:tc>
        <w:tc>
          <w:tcPr>
            <w:tcW w:w="4732" w:type="dxa"/>
          </w:tcPr>
          <w:p w14:paraId="2B9DA366" w14:textId="77777777" w:rsidR="00E97FBA" w:rsidRDefault="001471AD" w:rsidP="00E97FBA">
            <w:r>
              <w:t>Keywords</w:t>
            </w:r>
            <w:r w:rsidR="000B4066">
              <w:t>: Big</w:t>
            </w:r>
            <w:r>
              <w:t xml:space="preserve"> Data Definitions</w:t>
            </w:r>
          </w:p>
        </w:tc>
        <w:tc>
          <w:tcPr>
            <w:tcW w:w="4230" w:type="dxa"/>
          </w:tcPr>
          <w:p w14:paraId="599253E6" w14:textId="77777777" w:rsidR="00E97FBA" w:rsidRDefault="000B4066" w:rsidP="00E97FBA">
            <w:r>
              <w:t>insert</w:t>
            </w:r>
          </w:p>
        </w:tc>
      </w:tr>
      <w:tr w:rsidR="002E7E13" w14:paraId="60DB4B75" w14:textId="77777777" w:rsidTr="00EC561C">
        <w:tc>
          <w:tcPr>
            <w:tcW w:w="810" w:type="dxa"/>
          </w:tcPr>
          <w:p w14:paraId="4AF51B6C" w14:textId="77777777" w:rsidR="002E7E13" w:rsidRDefault="002E7E13" w:rsidP="00E97FBA">
            <w:r>
              <w:t>2</w:t>
            </w:r>
          </w:p>
        </w:tc>
        <w:tc>
          <w:tcPr>
            <w:tcW w:w="833" w:type="dxa"/>
          </w:tcPr>
          <w:p w14:paraId="3829D4DA" w14:textId="77777777" w:rsidR="002E7E13" w:rsidRDefault="002E7E13" w:rsidP="00E97FBA">
            <w:r>
              <w:t>e</w:t>
            </w:r>
          </w:p>
        </w:tc>
        <w:tc>
          <w:tcPr>
            <w:tcW w:w="810" w:type="dxa"/>
          </w:tcPr>
          <w:p w14:paraId="37D78823" w14:textId="77777777" w:rsidR="002E7E13" w:rsidRDefault="002E7E13" w:rsidP="00E97FBA">
            <w:r>
              <w:t>vii</w:t>
            </w:r>
          </w:p>
        </w:tc>
        <w:tc>
          <w:tcPr>
            <w:tcW w:w="720" w:type="dxa"/>
          </w:tcPr>
          <w:p w14:paraId="628E717E" w14:textId="77777777" w:rsidR="002E7E13" w:rsidRDefault="002E7E13" w:rsidP="00E97FBA">
            <w:r>
              <w:t>7</w:t>
            </w:r>
          </w:p>
        </w:tc>
        <w:tc>
          <w:tcPr>
            <w:tcW w:w="1208" w:type="dxa"/>
          </w:tcPr>
          <w:p w14:paraId="0DA4D341" w14:textId="77777777" w:rsidR="002E7E13" w:rsidRDefault="002E7E13" w:rsidP="002E7E13">
            <w:r>
              <w:t>Ex Sum</w:t>
            </w:r>
          </w:p>
        </w:tc>
        <w:tc>
          <w:tcPr>
            <w:tcW w:w="4732" w:type="dxa"/>
          </w:tcPr>
          <w:p w14:paraId="07492E59" w14:textId="77777777" w:rsidR="002E7E13" w:rsidRDefault="002E7E13" w:rsidP="00E97FBA">
            <w:r>
              <w:t>provide</w:t>
            </w:r>
          </w:p>
        </w:tc>
        <w:tc>
          <w:tcPr>
            <w:tcW w:w="4230" w:type="dxa"/>
          </w:tcPr>
          <w:p w14:paraId="1D83B59F" w14:textId="77777777" w:rsidR="002E7E13" w:rsidRDefault="002E7E13" w:rsidP="00E97FBA">
            <w:r>
              <w:t>enable</w:t>
            </w:r>
          </w:p>
        </w:tc>
      </w:tr>
      <w:tr w:rsidR="002E7E13" w14:paraId="7B4EE47F" w14:textId="77777777" w:rsidTr="00EC561C">
        <w:tc>
          <w:tcPr>
            <w:tcW w:w="810" w:type="dxa"/>
          </w:tcPr>
          <w:p w14:paraId="57EAB845" w14:textId="77777777" w:rsidR="002E7E13" w:rsidRDefault="00DB1630" w:rsidP="00E97FBA">
            <w:r>
              <w:t>3</w:t>
            </w:r>
          </w:p>
        </w:tc>
        <w:tc>
          <w:tcPr>
            <w:tcW w:w="833" w:type="dxa"/>
          </w:tcPr>
          <w:p w14:paraId="62AC1711" w14:textId="77777777" w:rsidR="002E7E13" w:rsidRDefault="002E7E13" w:rsidP="00E97FBA">
            <w:r>
              <w:t>g</w:t>
            </w:r>
          </w:p>
        </w:tc>
        <w:tc>
          <w:tcPr>
            <w:tcW w:w="810" w:type="dxa"/>
          </w:tcPr>
          <w:p w14:paraId="7EFDC582" w14:textId="77777777" w:rsidR="002E7E13" w:rsidRDefault="002E7E13" w:rsidP="00E97FBA"/>
        </w:tc>
        <w:tc>
          <w:tcPr>
            <w:tcW w:w="720" w:type="dxa"/>
          </w:tcPr>
          <w:p w14:paraId="688F005D" w14:textId="77777777" w:rsidR="002E7E13" w:rsidRDefault="002E7E13" w:rsidP="00E97FBA">
            <w:r>
              <w:t>7</w:t>
            </w:r>
          </w:p>
        </w:tc>
        <w:tc>
          <w:tcPr>
            <w:tcW w:w="1208" w:type="dxa"/>
          </w:tcPr>
          <w:p w14:paraId="510DDE9A" w14:textId="77777777" w:rsidR="002E7E13" w:rsidRDefault="002E7E13" w:rsidP="00E97FBA">
            <w:r>
              <w:t>“</w:t>
            </w:r>
          </w:p>
        </w:tc>
        <w:tc>
          <w:tcPr>
            <w:tcW w:w="4732" w:type="dxa"/>
          </w:tcPr>
          <w:p w14:paraId="1C21AC97" w14:textId="77777777" w:rsidR="002E7E13" w:rsidRDefault="002E7E13" w:rsidP="00E97FBA">
            <w:r>
              <w:t>well governed and useful</w:t>
            </w:r>
          </w:p>
        </w:tc>
        <w:tc>
          <w:tcPr>
            <w:tcW w:w="4230" w:type="dxa"/>
          </w:tcPr>
          <w:p w14:paraId="52E6CCE2" w14:textId="77777777" w:rsidR="002E7E13" w:rsidRDefault="002E7E13" w:rsidP="00E97FBA">
            <w:r>
              <w:t>insert</w:t>
            </w:r>
          </w:p>
        </w:tc>
      </w:tr>
      <w:tr w:rsidR="00E97FBA" w14:paraId="5E818877" w14:textId="77777777" w:rsidTr="000B4066">
        <w:trPr>
          <w:trHeight w:val="431"/>
        </w:trPr>
        <w:tc>
          <w:tcPr>
            <w:tcW w:w="810" w:type="dxa"/>
          </w:tcPr>
          <w:p w14:paraId="1CA0D9A5" w14:textId="77777777" w:rsidR="00E97FBA" w:rsidRDefault="00DB1630" w:rsidP="00E97FBA">
            <w:r>
              <w:t>4</w:t>
            </w:r>
          </w:p>
        </w:tc>
        <w:tc>
          <w:tcPr>
            <w:tcW w:w="833" w:type="dxa"/>
          </w:tcPr>
          <w:p w14:paraId="61CA4C02" w14:textId="77777777" w:rsidR="00E97FBA" w:rsidRDefault="00DB1630" w:rsidP="00E97FBA">
            <w:r>
              <w:t>g</w:t>
            </w:r>
          </w:p>
        </w:tc>
        <w:tc>
          <w:tcPr>
            <w:tcW w:w="810" w:type="dxa"/>
          </w:tcPr>
          <w:p w14:paraId="28D2C3FE" w14:textId="77777777" w:rsidR="00E97FBA" w:rsidRDefault="000B4066" w:rsidP="00E97FBA">
            <w:r>
              <w:t>vii</w:t>
            </w:r>
          </w:p>
        </w:tc>
        <w:tc>
          <w:tcPr>
            <w:tcW w:w="720" w:type="dxa"/>
          </w:tcPr>
          <w:p w14:paraId="38B5A3E4" w14:textId="77777777" w:rsidR="00E97FBA" w:rsidRDefault="000B4066" w:rsidP="00E97FBA">
            <w:r>
              <w:t>9</w:t>
            </w:r>
          </w:p>
        </w:tc>
        <w:tc>
          <w:tcPr>
            <w:tcW w:w="1208" w:type="dxa"/>
          </w:tcPr>
          <w:p w14:paraId="2B5D39A5" w14:textId="77777777" w:rsidR="00E97FBA" w:rsidRDefault="002E7E13" w:rsidP="00E97FBA">
            <w:r>
              <w:t>“</w:t>
            </w:r>
          </w:p>
        </w:tc>
        <w:tc>
          <w:tcPr>
            <w:tcW w:w="4732" w:type="dxa"/>
          </w:tcPr>
          <w:p w14:paraId="32794449" w14:textId="77777777" w:rsidR="00E97FBA" w:rsidRDefault="002E7E13" w:rsidP="002E7E13">
            <w:r>
              <w:t>linguistics</w:t>
            </w:r>
          </w:p>
        </w:tc>
        <w:tc>
          <w:tcPr>
            <w:tcW w:w="4230" w:type="dxa"/>
          </w:tcPr>
          <w:p w14:paraId="713D7A16" w14:textId="77777777" w:rsidR="00E97FBA" w:rsidRDefault="000B4066" w:rsidP="00E97FBA">
            <w:r>
              <w:t>Insert after computer science,</w:t>
            </w:r>
          </w:p>
        </w:tc>
      </w:tr>
      <w:tr w:rsidR="00E97FBA" w14:paraId="68853750" w14:textId="77777777" w:rsidTr="00EC561C">
        <w:tc>
          <w:tcPr>
            <w:tcW w:w="810" w:type="dxa"/>
          </w:tcPr>
          <w:p w14:paraId="2A5D1B6B" w14:textId="77777777" w:rsidR="00E97FBA" w:rsidRDefault="00DB1630" w:rsidP="00E97FBA">
            <w:r>
              <w:t>5</w:t>
            </w:r>
          </w:p>
        </w:tc>
        <w:tc>
          <w:tcPr>
            <w:tcW w:w="833" w:type="dxa"/>
          </w:tcPr>
          <w:p w14:paraId="50F197B6" w14:textId="77777777" w:rsidR="00E97FBA" w:rsidRDefault="00DB1630" w:rsidP="00E97FBA">
            <w:r>
              <w:t>g</w:t>
            </w:r>
          </w:p>
        </w:tc>
        <w:tc>
          <w:tcPr>
            <w:tcW w:w="810" w:type="dxa"/>
          </w:tcPr>
          <w:p w14:paraId="5F55F1AA" w14:textId="77777777" w:rsidR="00E97FBA" w:rsidRDefault="000B4066" w:rsidP="00E97FBA">
            <w:r>
              <w:t>vii</w:t>
            </w:r>
          </w:p>
        </w:tc>
        <w:tc>
          <w:tcPr>
            <w:tcW w:w="720" w:type="dxa"/>
          </w:tcPr>
          <w:p w14:paraId="7F24EAB5" w14:textId="77777777" w:rsidR="00E97FBA" w:rsidRDefault="000B4066" w:rsidP="00E97FBA">
            <w:r>
              <w:t>9</w:t>
            </w:r>
          </w:p>
        </w:tc>
        <w:tc>
          <w:tcPr>
            <w:tcW w:w="1208" w:type="dxa"/>
          </w:tcPr>
          <w:p w14:paraId="464D2DCB" w14:textId="77777777" w:rsidR="00E97FBA" w:rsidRDefault="000B4066" w:rsidP="00E97FBA">
            <w:r>
              <w:t>“</w:t>
            </w:r>
          </w:p>
        </w:tc>
        <w:tc>
          <w:tcPr>
            <w:tcW w:w="4732" w:type="dxa"/>
          </w:tcPr>
          <w:p w14:paraId="19E2B152" w14:textId="77777777" w:rsidR="00E97FBA" w:rsidRDefault="000B4066" w:rsidP="00DB1630">
            <w:proofErr w:type="gramStart"/>
            <w:r>
              <w:rPr>
                <w:rFonts w:ascii="Times New Roman" w:eastAsia="Calibri" w:hAnsi="Times New Roman" w:cs="Times New Roman"/>
                <w:sz w:val="22"/>
                <w:szCs w:val="22"/>
              </w:rPr>
              <w:t>useful</w:t>
            </w:r>
            <w:commentRangeStart w:id="1"/>
            <w:proofErr w:type="gramEnd"/>
            <w:r w:rsidRPr="000B4066">
              <w:rPr>
                <w:rFonts w:ascii="Times New Roman" w:eastAsia="Calibri" w:hAnsi="Times New Roman" w:cs="Times New Roman"/>
                <w:sz w:val="22"/>
                <w:szCs w:val="22"/>
              </w:rPr>
              <w:t xml:space="preserve"> </w:t>
            </w:r>
            <w:commentRangeStart w:id="2"/>
            <w:r w:rsidRPr="000B4066">
              <w:rPr>
                <w:rFonts w:ascii="Times New Roman" w:eastAsia="Calibri" w:hAnsi="Times New Roman" w:cs="Times New Roman"/>
                <w:sz w:val="22"/>
                <w:szCs w:val="22"/>
              </w:rPr>
              <w:t>knowledge from knowledge and from data</w:t>
            </w:r>
            <w:commentRangeEnd w:id="1"/>
            <w:r w:rsidRPr="000B4066">
              <w:rPr>
                <w:rFonts w:ascii="Times New Roman" w:eastAsia="Calibri" w:hAnsi="Times New Roman" w:cs="Times New Roman"/>
                <w:sz w:val="16"/>
                <w:szCs w:val="16"/>
              </w:rPr>
              <w:commentReference w:id="1"/>
            </w:r>
            <w:commentRangeEnd w:id="2"/>
            <w:r w:rsidRPr="000B4066">
              <w:rPr>
                <w:rFonts w:ascii="Times New Roman" w:eastAsia="Calibri" w:hAnsi="Times New Roman" w:cs="Times New Roman"/>
                <w:sz w:val="16"/>
                <w:szCs w:val="16"/>
              </w:rPr>
              <w:commentReference w:id="2"/>
            </w:r>
            <w:r w:rsidRPr="000B4066">
              <w:rPr>
                <w:rFonts w:ascii="Times New Roman" w:eastAsia="Calibri" w:hAnsi="Times New Roman" w:cs="Times New Roman"/>
                <w:sz w:val="22"/>
                <w:szCs w:val="22"/>
              </w:rPr>
              <w:t xml:space="preserve"> including for the economy and public welfare.</w:t>
            </w:r>
          </w:p>
        </w:tc>
        <w:tc>
          <w:tcPr>
            <w:tcW w:w="4230" w:type="dxa"/>
          </w:tcPr>
          <w:p w14:paraId="28B951D6" w14:textId="77777777" w:rsidR="00E97FBA" w:rsidRDefault="000B4066" w:rsidP="00E97FBA">
            <w:r>
              <w:t>Insert after “obtain”</w:t>
            </w:r>
          </w:p>
        </w:tc>
      </w:tr>
      <w:tr w:rsidR="00E97FBA" w14:paraId="1EE077AE" w14:textId="77777777" w:rsidTr="002C5390">
        <w:trPr>
          <w:trHeight w:val="1763"/>
        </w:trPr>
        <w:tc>
          <w:tcPr>
            <w:tcW w:w="810" w:type="dxa"/>
          </w:tcPr>
          <w:p w14:paraId="59A7D738" w14:textId="77777777" w:rsidR="00E97FBA" w:rsidRDefault="00DB1630" w:rsidP="00E97FBA">
            <w:r>
              <w:t>6</w:t>
            </w:r>
          </w:p>
        </w:tc>
        <w:tc>
          <w:tcPr>
            <w:tcW w:w="833" w:type="dxa"/>
          </w:tcPr>
          <w:p w14:paraId="16F87369" w14:textId="77777777" w:rsidR="00E97FBA" w:rsidRDefault="00DB1630" w:rsidP="00E97FBA">
            <w:r>
              <w:t>e</w:t>
            </w:r>
          </w:p>
        </w:tc>
        <w:tc>
          <w:tcPr>
            <w:tcW w:w="810" w:type="dxa"/>
          </w:tcPr>
          <w:p w14:paraId="5470447B" w14:textId="77777777" w:rsidR="00E97FBA" w:rsidRDefault="00DB1630" w:rsidP="00E97FBA">
            <w:r>
              <w:t>4</w:t>
            </w:r>
          </w:p>
        </w:tc>
        <w:tc>
          <w:tcPr>
            <w:tcW w:w="720" w:type="dxa"/>
          </w:tcPr>
          <w:p w14:paraId="72000B81" w14:textId="77777777" w:rsidR="00E97FBA" w:rsidRDefault="00DB1630" w:rsidP="00E97FBA">
            <w:r>
              <w:t>164</w:t>
            </w:r>
          </w:p>
        </w:tc>
        <w:tc>
          <w:tcPr>
            <w:tcW w:w="1208" w:type="dxa"/>
          </w:tcPr>
          <w:p w14:paraId="06C6587D" w14:textId="76D3B8BA" w:rsidR="00E97FBA" w:rsidRDefault="002C5390" w:rsidP="00BE374B">
            <w:r>
              <w:t>2 Big Data Definitions</w:t>
            </w:r>
          </w:p>
        </w:tc>
        <w:tc>
          <w:tcPr>
            <w:tcW w:w="4732" w:type="dxa"/>
          </w:tcPr>
          <w:p w14:paraId="023D7A5F" w14:textId="77777777" w:rsidR="00E97FBA" w:rsidRDefault="00DB1630" w:rsidP="00E97FBA">
            <w:r>
              <w:t>useful</w:t>
            </w:r>
          </w:p>
        </w:tc>
        <w:tc>
          <w:tcPr>
            <w:tcW w:w="4230" w:type="dxa"/>
          </w:tcPr>
          <w:p w14:paraId="0B8C4284" w14:textId="77777777" w:rsidR="00E97FBA" w:rsidRDefault="002C5390" w:rsidP="00E97FBA">
            <w:r>
              <w:t>Insert after of</w:t>
            </w:r>
          </w:p>
        </w:tc>
      </w:tr>
      <w:tr w:rsidR="002C5390" w14:paraId="1987CA06" w14:textId="77777777" w:rsidTr="00EC561C">
        <w:tc>
          <w:tcPr>
            <w:tcW w:w="810" w:type="dxa"/>
          </w:tcPr>
          <w:p w14:paraId="245C21C0" w14:textId="77777777" w:rsidR="002C5390" w:rsidRDefault="002C5390" w:rsidP="00E97FBA">
            <w:r>
              <w:t>7</w:t>
            </w:r>
          </w:p>
        </w:tc>
        <w:tc>
          <w:tcPr>
            <w:tcW w:w="833" w:type="dxa"/>
          </w:tcPr>
          <w:p w14:paraId="7D877B48" w14:textId="77777777" w:rsidR="002C5390" w:rsidRDefault="002C5390" w:rsidP="00E97FBA">
            <w:r>
              <w:t>g</w:t>
            </w:r>
          </w:p>
        </w:tc>
        <w:tc>
          <w:tcPr>
            <w:tcW w:w="810" w:type="dxa"/>
          </w:tcPr>
          <w:p w14:paraId="51916803" w14:textId="77777777" w:rsidR="002C5390" w:rsidRDefault="00846BB1" w:rsidP="00E97FBA">
            <w:r>
              <w:t>4</w:t>
            </w:r>
          </w:p>
        </w:tc>
        <w:tc>
          <w:tcPr>
            <w:tcW w:w="720" w:type="dxa"/>
          </w:tcPr>
          <w:p w14:paraId="52501E12" w14:textId="77777777" w:rsidR="002C5390" w:rsidRDefault="002C5390" w:rsidP="00E97FBA">
            <w:r>
              <w:t>180-182</w:t>
            </w:r>
          </w:p>
        </w:tc>
        <w:tc>
          <w:tcPr>
            <w:tcW w:w="1208" w:type="dxa"/>
          </w:tcPr>
          <w:p w14:paraId="669E705A" w14:textId="77777777" w:rsidR="002C5390" w:rsidRDefault="00846BB1" w:rsidP="00E97FBA">
            <w:r>
              <w:t>“</w:t>
            </w:r>
          </w:p>
        </w:tc>
        <w:tc>
          <w:tcPr>
            <w:tcW w:w="4732" w:type="dxa"/>
          </w:tcPr>
          <w:p w14:paraId="67492866" w14:textId="77777777" w:rsidR="002C5390" w:rsidRDefault="002C5390" w:rsidP="00E97FBA">
            <w:r w:rsidRPr="002C5390">
              <w:t>In the evolution of knowledge looked at through the prism of data systems, there have been a number of times when the need for efficient, cost effective, well governed and useful data analysis has forced a change in existing technologies.</w:t>
            </w:r>
          </w:p>
        </w:tc>
        <w:tc>
          <w:tcPr>
            <w:tcW w:w="4230" w:type="dxa"/>
          </w:tcPr>
          <w:p w14:paraId="7C9FCCFC" w14:textId="77777777" w:rsidR="002C5390" w:rsidRDefault="002C5390" w:rsidP="00E97FBA"/>
        </w:tc>
      </w:tr>
      <w:tr w:rsidR="00846BB1" w14:paraId="400982E1" w14:textId="77777777" w:rsidTr="00EC561C">
        <w:tc>
          <w:tcPr>
            <w:tcW w:w="810" w:type="dxa"/>
          </w:tcPr>
          <w:p w14:paraId="095E0001" w14:textId="77777777" w:rsidR="00846BB1" w:rsidRDefault="00846BB1" w:rsidP="00E97FBA">
            <w:r>
              <w:t>8</w:t>
            </w:r>
          </w:p>
        </w:tc>
        <w:tc>
          <w:tcPr>
            <w:tcW w:w="833" w:type="dxa"/>
          </w:tcPr>
          <w:p w14:paraId="7632E633" w14:textId="77777777" w:rsidR="00846BB1" w:rsidRDefault="00846BB1" w:rsidP="00E97FBA"/>
        </w:tc>
        <w:tc>
          <w:tcPr>
            <w:tcW w:w="810" w:type="dxa"/>
          </w:tcPr>
          <w:p w14:paraId="19B62971" w14:textId="77777777" w:rsidR="00846BB1" w:rsidRDefault="00846BB1" w:rsidP="00E97FBA">
            <w:r>
              <w:t>4</w:t>
            </w:r>
          </w:p>
        </w:tc>
        <w:tc>
          <w:tcPr>
            <w:tcW w:w="720" w:type="dxa"/>
          </w:tcPr>
          <w:p w14:paraId="7C6091B7" w14:textId="77777777" w:rsidR="00846BB1" w:rsidRDefault="00846BB1" w:rsidP="00E97FBA">
            <w:r>
              <w:t>193</w:t>
            </w:r>
          </w:p>
        </w:tc>
        <w:tc>
          <w:tcPr>
            <w:tcW w:w="1208" w:type="dxa"/>
          </w:tcPr>
          <w:p w14:paraId="1FC30621" w14:textId="5D6B0D79" w:rsidR="00846BB1" w:rsidRDefault="00BE374B" w:rsidP="00E97FBA">
            <w:r>
              <w:t>“</w:t>
            </w:r>
          </w:p>
        </w:tc>
        <w:tc>
          <w:tcPr>
            <w:tcW w:w="4732" w:type="dxa"/>
          </w:tcPr>
          <w:p w14:paraId="17CEE227" w14:textId="77777777" w:rsidR="00846BB1" w:rsidRPr="002C5390" w:rsidRDefault="00846BB1" w:rsidP="00E97FBA">
            <w:r>
              <w:t>revolution</w:t>
            </w:r>
          </w:p>
        </w:tc>
        <w:tc>
          <w:tcPr>
            <w:tcW w:w="4230" w:type="dxa"/>
          </w:tcPr>
          <w:p w14:paraId="76C6B48D" w14:textId="5AA4FD5A" w:rsidR="00846BB1" w:rsidRDefault="00BE374B" w:rsidP="00E97FBA">
            <w:r>
              <w:t>E</w:t>
            </w:r>
            <w:r w:rsidR="00846BB1">
              <w:t>volution</w:t>
            </w:r>
            <w:r>
              <w:t xml:space="preserve"> (something of a minor point)</w:t>
            </w:r>
          </w:p>
        </w:tc>
      </w:tr>
      <w:tr w:rsidR="00E97FBA" w14:paraId="4F8037A9" w14:textId="77777777" w:rsidTr="00EC561C">
        <w:tc>
          <w:tcPr>
            <w:tcW w:w="810" w:type="dxa"/>
          </w:tcPr>
          <w:p w14:paraId="47EEBCBE" w14:textId="77777777" w:rsidR="00E97FBA" w:rsidRDefault="00846BB1" w:rsidP="00E97FBA">
            <w:r>
              <w:t>9</w:t>
            </w:r>
          </w:p>
        </w:tc>
        <w:tc>
          <w:tcPr>
            <w:tcW w:w="833" w:type="dxa"/>
          </w:tcPr>
          <w:p w14:paraId="2CCB980C" w14:textId="77777777" w:rsidR="00E97FBA" w:rsidRDefault="002C5390" w:rsidP="00E97FBA">
            <w:r>
              <w:t>g</w:t>
            </w:r>
          </w:p>
        </w:tc>
        <w:tc>
          <w:tcPr>
            <w:tcW w:w="810" w:type="dxa"/>
          </w:tcPr>
          <w:p w14:paraId="1994C1BA" w14:textId="77777777" w:rsidR="00E97FBA" w:rsidRDefault="002C5390" w:rsidP="00E97FBA">
            <w:r>
              <w:t>4</w:t>
            </w:r>
          </w:p>
        </w:tc>
        <w:tc>
          <w:tcPr>
            <w:tcW w:w="720" w:type="dxa"/>
          </w:tcPr>
          <w:p w14:paraId="7AD8CD57" w14:textId="77777777" w:rsidR="00E97FBA" w:rsidRDefault="002C5390" w:rsidP="00E97FBA">
            <w:r>
              <w:t>195</w:t>
            </w:r>
            <w:r w:rsidR="00846BB1">
              <w:t>-196</w:t>
            </w:r>
          </w:p>
        </w:tc>
        <w:tc>
          <w:tcPr>
            <w:tcW w:w="1208" w:type="dxa"/>
          </w:tcPr>
          <w:p w14:paraId="6A4A7B76" w14:textId="77777777" w:rsidR="00E97FBA" w:rsidRDefault="002C5390" w:rsidP="00E97FBA">
            <w:r>
              <w:t>“</w:t>
            </w:r>
          </w:p>
        </w:tc>
        <w:tc>
          <w:tcPr>
            <w:tcW w:w="4732" w:type="dxa"/>
          </w:tcPr>
          <w:p w14:paraId="466F5D9F" w14:textId="77777777" w:rsidR="00E97FBA" w:rsidRDefault="00846BB1" w:rsidP="00E97FBA">
            <w:proofErr w:type="gramStart"/>
            <w:r>
              <w:t>including…</w:t>
            </w:r>
            <w:proofErr w:type="gramEnd"/>
            <w:r w:rsidRPr="00846BB1">
              <w:t>usefulness and applicability for public welfare.</w:t>
            </w:r>
          </w:p>
        </w:tc>
        <w:tc>
          <w:tcPr>
            <w:tcW w:w="4230" w:type="dxa"/>
          </w:tcPr>
          <w:p w14:paraId="39676AFD" w14:textId="77777777" w:rsidR="00E97FBA" w:rsidRDefault="00846BB1" w:rsidP="00846BB1">
            <w:r>
              <w:t xml:space="preserve">Insert after </w:t>
            </w:r>
          </w:p>
        </w:tc>
      </w:tr>
      <w:tr w:rsidR="00E97FBA" w14:paraId="4417E02F" w14:textId="77777777" w:rsidTr="00EC561C">
        <w:tc>
          <w:tcPr>
            <w:tcW w:w="810" w:type="dxa"/>
          </w:tcPr>
          <w:p w14:paraId="04E440BD" w14:textId="77777777" w:rsidR="00E97FBA" w:rsidRDefault="00846BB1" w:rsidP="00E97FBA">
            <w:r>
              <w:t>10</w:t>
            </w:r>
          </w:p>
        </w:tc>
        <w:tc>
          <w:tcPr>
            <w:tcW w:w="833" w:type="dxa"/>
          </w:tcPr>
          <w:p w14:paraId="43944D2E" w14:textId="77777777" w:rsidR="00E97FBA" w:rsidRDefault="00846BB1" w:rsidP="00E97FBA">
            <w:r>
              <w:t>g</w:t>
            </w:r>
          </w:p>
        </w:tc>
        <w:tc>
          <w:tcPr>
            <w:tcW w:w="810" w:type="dxa"/>
          </w:tcPr>
          <w:p w14:paraId="2B61B23B" w14:textId="77777777" w:rsidR="00E97FBA" w:rsidRDefault="00846BB1" w:rsidP="00E97FBA">
            <w:r>
              <w:t>4</w:t>
            </w:r>
          </w:p>
        </w:tc>
        <w:tc>
          <w:tcPr>
            <w:tcW w:w="720" w:type="dxa"/>
          </w:tcPr>
          <w:p w14:paraId="5DFF5713" w14:textId="43765B8E" w:rsidR="00E97FBA" w:rsidRDefault="00BE374B" w:rsidP="00E97FBA">
            <w:r>
              <w:t>205</w:t>
            </w:r>
          </w:p>
        </w:tc>
        <w:tc>
          <w:tcPr>
            <w:tcW w:w="1208" w:type="dxa"/>
          </w:tcPr>
          <w:p w14:paraId="27BC6558" w14:textId="77777777" w:rsidR="00E97FBA" w:rsidRDefault="00846BB1" w:rsidP="00E97FBA">
            <w:r>
              <w:t>Big Data Definitions</w:t>
            </w:r>
          </w:p>
        </w:tc>
        <w:tc>
          <w:tcPr>
            <w:tcW w:w="4732" w:type="dxa"/>
          </w:tcPr>
          <w:p w14:paraId="0188BAF6" w14:textId="77777777" w:rsidR="00E97FBA" w:rsidRDefault="00BD6D24" w:rsidP="00E97FBA">
            <w:r w:rsidRPr="00BD6D24">
              <w:t xml:space="preserve">The value of each of these characteristics including their interactions with public welfare and economy influences the overall design of a Big Data system, resulting in different data system architectures or </w:t>
            </w:r>
            <w:r w:rsidRPr="00BD6D24">
              <w:lastRenderedPageBreak/>
              <w:t>different data process orderings to achieve needed efficiencies and public welfare.</w:t>
            </w:r>
          </w:p>
        </w:tc>
        <w:tc>
          <w:tcPr>
            <w:tcW w:w="4230" w:type="dxa"/>
          </w:tcPr>
          <w:p w14:paraId="7579289C" w14:textId="77777777" w:rsidR="00E97FBA" w:rsidRDefault="00E97FBA" w:rsidP="00E97FBA"/>
        </w:tc>
      </w:tr>
      <w:tr w:rsidR="00E97FBA" w14:paraId="6BD6CBD4" w14:textId="77777777" w:rsidTr="00EC561C">
        <w:tc>
          <w:tcPr>
            <w:tcW w:w="810" w:type="dxa"/>
          </w:tcPr>
          <w:p w14:paraId="630045A9" w14:textId="77777777" w:rsidR="00E97FBA" w:rsidRDefault="00BD6D24" w:rsidP="00E97FBA">
            <w:r>
              <w:lastRenderedPageBreak/>
              <w:t>11</w:t>
            </w:r>
          </w:p>
        </w:tc>
        <w:tc>
          <w:tcPr>
            <w:tcW w:w="833" w:type="dxa"/>
          </w:tcPr>
          <w:p w14:paraId="1C7D5564" w14:textId="77777777" w:rsidR="00E97FBA" w:rsidRDefault="00BD6D24" w:rsidP="00E97FBA">
            <w:r>
              <w:t>g</w:t>
            </w:r>
          </w:p>
        </w:tc>
        <w:tc>
          <w:tcPr>
            <w:tcW w:w="810" w:type="dxa"/>
          </w:tcPr>
          <w:p w14:paraId="0F418D83" w14:textId="77777777" w:rsidR="00E97FBA" w:rsidRDefault="00BD6D24" w:rsidP="00E97FBA">
            <w:r>
              <w:t>5</w:t>
            </w:r>
          </w:p>
        </w:tc>
        <w:tc>
          <w:tcPr>
            <w:tcW w:w="720" w:type="dxa"/>
          </w:tcPr>
          <w:p w14:paraId="60DE8632" w14:textId="7301D3C5" w:rsidR="00E97FBA" w:rsidRDefault="00BD6D24" w:rsidP="006161A1">
            <w:r>
              <w:t>2</w:t>
            </w:r>
            <w:r w:rsidR="006161A1">
              <w:t>10</w:t>
            </w:r>
          </w:p>
        </w:tc>
        <w:tc>
          <w:tcPr>
            <w:tcW w:w="1208" w:type="dxa"/>
          </w:tcPr>
          <w:p w14:paraId="53CF216D" w14:textId="77777777" w:rsidR="00E97FBA" w:rsidRDefault="00BD6D24" w:rsidP="00E97FBA">
            <w:r>
              <w:t>“</w:t>
            </w:r>
          </w:p>
        </w:tc>
        <w:tc>
          <w:tcPr>
            <w:tcW w:w="4732" w:type="dxa"/>
          </w:tcPr>
          <w:p w14:paraId="4C4236B4" w14:textId="77777777" w:rsidR="00E97FBA" w:rsidRDefault="00BD6D24" w:rsidP="00E97FBA">
            <w:r>
              <w:t>and useful</w:t>
            </w:r>
          </w:p>
        </w:tc>
        <w:tc>
          <w:tcPr>
            <w:tcW w:w="4230" w:type="dxa"/>
          </w:tcPr>
          <w:p w14:paraId="233964A5" w14:textId="77777777" w:rsidR="00E97FBA" w:rsidRDefault="00BD6D24" w:rsidP="00BD6D24">
            <w:r>
              <w:t>Insert after efficient</w:t>
            </w:r>
          </w:p>
        </w:tc>
      </w:tr>
      <w:tr w:rsidR="00E97FBA" w14:paraId="5F5186F9" w14:textId="77777777" w:rsidTr="00EC561C">
        <w:tc>
          <w:tcPr>
            <w:tcW w:w="810" w:type="dxa"/>
          </w:tcPr>
          <w:p w14:paraId="2A568591" w14:textId="2E7DADAE" w:rsidR="00E97FBA" w:rsidRDefault="006161A1" w:rsidP="00E97FBA">
            <w:r>
              <w:t>12</w:t>
            </w:r>
          </w:p>
        </w:tc>
        <w:tc>
          <w:tcPr>
            <w:tcW w:w="833" w:type="dxa"/>
          </w:tcPr>
          <w:p w14:paraId="544EE7C3" w14:textId="77777777" w:rsidR="00E97FBA" w:rsidRDefault="00E97FBA" w:rsidP="00E97FBA"/>
        </w:tc>
        <w:tc>
          <w:tcPr>
            <w:tcW w:w="810" w:type="dxa"/>
          </w:tcPr>
          <w:p w14:paraId="721E06BE" w14:textId="5CF7EE4B" w:rsidR="00E97FBA" w:rsidRDefault="006161A1" w:rsidP="00E97FBA">
            <w:r>
              <w:t>5</w:t>
            </w:r>
          </w:p>
        </w:tc>
        <w:tc>
          <w:tcPr>
            <w:tcW w:w="720" w:type="dxa"/>
          </w:tcPr>
          <w:p w14:paraId="04F59E3D" w14:textId="55B6B2D8" w:rsidR="00E97FBA" w:rsidRDefault="006161A1" w:rsidP="00E97FBA">
            <w:r>
              <w:t>232</w:t>
            </w:r>
          </w:p>
        </w:tc>
        <w:tc>
          <w:tcPr>
            <w:tcW w:w="1208" w:type="dxa"/>
          </w:tcPr>
          <w:p w14:paraId="5DC43D56" w14:textId="1775637D" w:rsidR="00E97FBA" w:rsidRDefault="00BE374B" w:rsidP="00E97FBA">
            <w:r>
              <w:t>“</w:t>
            </w:r>
          </w:p>
        </w:tc>
        <w:tc>
          <w:tcPr>
            <w:tcW w:w="4732" w:type="dxa"/>
          </w:tcPr>
          <w:p w14:paraId="4C71E867" w14:textId="77777777" w:rsidR="00E97FBA" w:rsidRDefault="001B6852" w:rsidP="00E97FBA">
            <w:r w:rsidRPr="001B6852">
              <w:t>How much uncertainty is increased by these loosely coupled resources and processes including those that follow below needs to be explored and addressed as this new paradigm unfolds.</w:t>
            </w:r>
          </w:p>
        </w:tc>
        <w:tc>
          <w:tcPr>
            <w:tcW w:w="4230" w:type="dxa"/>
          </w:tcPr>
          <w:p w14:paraId="48EDA14B" w14:textId="578E8B64" w:rsidR="00E97FBA" w:rsidRDefault="001B6852" w:rsidP="00E97FBA">
            <w:r>
              <w:t xml:space="preserve">Insert after </w:t>
            </w:r>
            <w:r w:rsidR="00D732AA">
              <w:t>systems</w:t>
            </w:r>
            <w:r>
              <w:t>. On line 232</w:t>
            </w:r>
          </w:p>
        </w:tc>
      </w:tr>
      <w:tr w:rsidR="00E97FBA" w14:paraId="3A113703" w14:textId="77777777" w:rsidTr="00EC561C">
        <w:tc>
          <w:tcPr>
            <w:tcW w:w="810" w:type="dxa"/>
          </w:tcPr>
          <w:p w14:paraId="55B3D84C" w14:textId="1AA17F97" w:rsidR="00E97FBA" w:rsidRDefault="001B6852" w:rsidP="006161A1">
            <w:r>
              <w:t>1</w:t>
            </w:r>
            <w:r w:rsidR="006161A1">
              <w:t>3</w:t>
            </w:r>
          </w:p>
        </w:tc>
        <w:tc>
          <w:tcPr>
            <w:tcW w:w="833" w:type="dxa"/>
          </w:tcPr>
          <w:p w14:paraId="6F7DAD47" w14:textId="77777777" w:rsidR="00E97FBA" w:rsidRDefault="001B6852" w:rsidP="00E97FBA">
            <w:r>
              <w:t>g</w:t>
            </w:r>
          </w:p>
        </w:tc>
        <w:tc>
          <w:tcPr>
            <w:tcW w:w="810" w:type="dxa"/>
          </w:tcPr>
          <w:p w14:paraId="436D7C8C" w14:textId="77777777" w:rsidR="00E97FBA" w:rsidRDefault="001B6852" w:rsidP="00E97FBA">
            <w:r>
              <w:t>5-6</w:t>
            </w:r>
          </w:p>
        </w:tc>
        <w:tc>
          <w:tcPr>
            <w:tcW w:w="720" w:type="dxa"/>
          </w:tcPr>
          <w:p w14:paraId="5A4FD528" w14:textId="77777777" w:rsidR="00E97FBA" w:rsidRDefault="001B6852" w:rsidP="00E97FBA">
            <w:r>
              <w:t>253-256</w:t>
            </w:r>
          </w:p>
        </w:tc>
        <w:tc>
          <w:tcPr>
            <w:tcW w:w="1208" w:type="dxa"/>
          </w:tcPr>
          <w:p w14:paraId="43B1589E" w14:textId="5619B936" w:rsidR="00E97FBA" w:rsidRDefault="00BE374B" w:rsidP="00E97FBA">
            <w:r>
              <w:t>“</w:t>
            </w:r>
          </w:p>
        </w:tc>
        <w:tc>
          <w:tcPr>
            <w:tcW w:w="4732" w:type="dxa"/>
          </w:tcPr>
          <w:p w14:paraId="05A16D42" w14:textId="77777777" w:rsidR="00E97FBA" w:rsidRDefault="001B6852" w:rsidP="00E97FBA">
            <w:r w:rsidRPr="001B6852">
              <w:t xml:space="preserve">However understanding Big Data will require a broader viewpoint than a self-referencing viewpoint can contain. Not only does Big Data carry the characteristics of volume, variety, velocity and variability but it is </w:t>
            </w:r>
            <w:r w:rsidRPr="001B6852">
              <w:rPr>
                <w:i/>
              </w:rPr>
              <w:t>because</w:t>
            </w:r>
            <w:r w:rsidRPr="001B6852">
              <w:t xml:space="preserve"> of these characteristics that a new inclusiveness has been discovered (emerged).</w:t>
            </w:r>
          </w:p>
        </w:tc>
        <w:tc>
          <w:tcPr>
            <w:tcW w:w="4230" w:type="dxa"/>
          </w:tcPr>
          <w:p w14:paraId="1CE937DF" w14:textId="77777777" w:rsidR="00E97FBA" w:rsidRDefault="001B6852" w:rsidP="001B6852">
            <w:r>
              <w:t>clarification</w:t>
            </w:r>
          </w:p>
        </w:tc>
      </w:tr>
      <w:tr w:rsidR="00E97FBA" w14:paraId="5EBBF061" w14:textId="77777777" w:rsidTr="00EC561C">
        <w:tc>
          <w:tcPr>
            <w:tcW w:w="810" w:type="dxa"/>
          </w:tcPr>
          <w:p w14:paraId="41782F21" w14:textId="19A64D2D" w:rsidR="00E97FBA" w:rsidRDefault="004321D9" w:rsidP="006161A1">
            <w:r>
              <w:t>1</w:t>
            </w:r>
            <w:r w:rsidR="006161A1">
              <w:t>4</w:t>
            </w:r>
          </w:p>
        </w:tc>
        <w:tc>
          <w:tcPr>
            <w:tcW w:w="833" w:type="dxa"/>
          </w:tcPr>
          <w:p w14:paraId="3AB4D1F1" w14:textId="77777777" w:rsidR="00E97FBA" w:rsidRDefault="004321D9" w:rsidP="00E97FBA">
            <w:r>
              <w:t>g</w:t>
            </w:r>
          </w:p>
        </w:tc>
        <w:tc>
          <w:tcPr>
            <w:tcW w:w="810" w:type="dxa"/>
          </w:tcPr>
          <w:p w14:paraId="45E6D2EE" w14:textId="77777777" w:rsidR="00E97FBA" w:rsidRDefault="004321D9" w:rsidP="00E97FBA">
            <w:r>
              <w:t>6</w:t>
            </w:r>
          </w:p>
        </w:tc>
        <w:tc>
          <w:tcPr>
            <w:tcW w:w="720" w:type="dxa"/>
          </w:tcPr>
          <w:p w14:paraId="4336E022" w14:textId="77777777" w:rsidR="00E97FBA" w:rsidRDefault="004321D9" w:rsidP="00E97FBA">
            <w:r>
              <w:t>267</w:t>
            </w:r>
          </w:p>
        </w:tc>
        <w:tc>
          <w:tcPr>
            <w:tcW w:w="1208" w:type="dxa"/>
          </w:tcPr>
          <w:p w14:paraId="2B4152DE" w14:textId="77777777" w:rsidR="00E97FBA" w:rsidRDefault="004321D9" w:rsidP="00E97FBA">
            <w:r>
              <w:t>“</w:t>
            </w:r>
          </w:p>
        </w:tc>
        <w:tc>
          <w:tcPr>
            <w:tcW w:w="4732" w:type="dxa"/>
          </w:tcPr>
          <w:p w14:paraId="0414D250" w14:textId="77777777" w:rsidR="00E97FBA" w:rsidRDefault="001B6852" w:rsidP="00E97FBA">
            <w:r w:rsidRPr="001B6852">
              <w:t>and benefit</w:t>
            </w:r>
          </w:p>
        </w:tc>
        <w:tc>
          <w:tcPr>
            <w:tcW w:w="4230" w:type="dxa"/>
          </w:tcPr>
          <w:p w14:paraId="2DD4FB5D" w14:textId="77777777" w:rsidR="00E97FBA" w:rsidRDefault="004321D9" w:rsidP="00E97FBA">
            <w:r>
              <w:t>Insert after analysis</w:t>
            </w:r>
          </w:p>
        </w:tc>
      </w:tr>
      <w:tr w:rsidR="00E97FBA" w14:paraId="3C24A645" w14:textId="77777777" w:rsidTr="00EC561C">
        <w:tc>
          <w:tcPr>
            <w:tcW w:w="810" w:type="dxa"/>
          </w:tcPr>
          <w:p w14:paraId="6B01B205" w14:textId="1BEB6AAD" w:rsidR="00E97FBA" w:rsidRDefault="004321D9" w:rsidP="00E97FBA">
            <w:r>
              <w:t>14</w:t>
            </w:r>
            <w:r w:rsidR="006161A1">
              <w:t>.1</w:t>
            </w:r>
          </w:p>
        </w:tc>
        <w:tc>
          <w:tcPr>
            <w:tcW w:w="833" w:type="dxa"/>
          </w:tcPr>
          <w:p w14:paraId="3B176287" w14:textId="77777777" w:rsidR="00E97FBA" w:rsidRDefault="004321D9" w:rsidP="00E97FBA">
            <w:r>
              <w:t>G</w:t>
            </w:r>
          </w:p>
        </w:tc>
        <w:tc>
          <w:tcPr>
            <w:tcW w:w="810" w:type="dxa"/>
          </w:tcPr>
          <w:p w14:paraId="0B2BA080" w14:textId="77777777" w:rsidR="00E97FBA" w:rsidRDefault="004321D9" w:rsidP="00E97FBA">
            <w:r>
              <w:t>6</w:t>
            </w:r>
          </w:p>
        </w:tc>
        <w:tc>
          <w:tcPr>
            <w:tcW w:w="720" w:type="dxa"/>
          </w:tcPr>
          <w:p w14:paraId="23B8FE9B" w14:textId="77777777" w:rsidR="00E97FBA" w:rsidRDefault="004321D9" w:rsidP="00E97FBA">
            <w:r>
              <w:t>270</w:t>
            </w:r>
          </w:p>
        </w:tc>
        <w:tc>
          <w:tcPr>
            <w:tcW w:w="1208" w:type="dxa"/>
          </w:tcPr>
          <w:p w14:paraId="0B0C4B51" w14:textId="61AEB940" w:rsidR="00E97FBA" w:rsidRDefault="00BE374B" w:rsidP="00E97FBA">
            <w:r>
              <w:t>“</w:t>
            </w:r>
          </w:p>
        </w:tc>
        <w:tc>
          <w:tcPr>
            <w:tcW w:w="4732" w:type="dxa"/>
          </w:tcPr>
          <w:p w14:paraId="71B20F15" w14:textId="77777777" w:rsidR="00E97FBA" w:rsidRDefault="004321D9" w:rsidP="00E97FBA">
            <w:r>
              <w:t>inclusive</w:t>
            </w:r>
          </w:p>
        </w:tc>
        <w:tc>
          <w:tcPr>
            <w:tcW w:w="4230" w:type="dxa"/>
          </w:tcPr>
          <w:p w14:paraId="56F97C5B" w14:textId="77777777" w:rsidR="00E97FBA" w:rsidRDefault="004321D9" w:rsidP="00E97FBA">
            <w:r>
              <w:t>Insert after “of”</w:t>
            </w:r>
          </w:p>
        </w:tc>
      </w:tr>
      <w:tr w:rsidR="00E97FBA" w14:paraId="54BCCDD2" w14:textId="77777777" w:rsidTr="00EC561C">
        <w:tc>
          <w:tcPr>
            <w:tcW w:w="810" w:type="dxa"/>
          </w:tcPr>
          <w:p w14:paraId="650B7E87" w14:textId="77777777" w:rsidR="00E97FBA" w:rsidRDefault="004321D9" w:rsidP="00E97FBA">
            <w:r>
              <w:t>15</w:t>
            </w:r>
          </w:p>
        </w:tc>
        <w:tc>
          <w:tcPr>
            <w:tcW w:w="833" w:type="dxa"/>
          </w:tcPr>
          <w:p w14:paraId="0501FC9B" w14:textId="77777777" w:rsidR="00E97FBA" w:rsidRDefault="004321D9" w:rsidP="00E97FBA">
            <w:r>
              <w:t>g</w:t>
            </w:r>
          </w:p>
        </w:tc>
        <w:tc>
          <w:tcPr>
            <w:tcW w:w="810" w:type="dxa"/>
          </w:tcPr>
          <w:p w14:paraId="38446794" w14:textId="77777777" w:rsidR="00E97FBA" w:rsidRDefault="004321D9" w:rsidP="00E97FBA">
            <w:r>
              <w:t>6</w:t>
            </w:r>
          </w:p>
        </w:tc>
        <w:tc>
          <w:tcPr>
            <w:tcW w:w="720" w:type="dxa"/>
          </w:tcPr>
          <w:p w14:paraId="3346651E" w14:textId="75581698" w:rsidR="00E97FBA" w:rsidRDefault="004321D9" w:rsidP="003A2AFF">
            <w:r>
              <w:t>29</w:t>
            </w:r>
            <w:r w:rsidR="003A2AFF">
              <w:t>5</w:t>
            </w:r>
          </w:p>
        </w:tc>
        <w:tc>
          <w:tcPr>
            <w:tcW w:w="1208" w:type="dxa"/>
          </w:tcPr>
          <w:p w14:paraId="2EA20D43" w14:textId="77777777" w:rsidR="00E97FBA" w:rsidRDefault="00E97FBA" w:rsidP="00E97FBA"/>
        </w:tc>
        <w:tc>
          <w:tcPr>
            <w:tcW w:w="4732" w:type="dxa"/>
          </w:tcPr>
          <w:p w14:paraId="19E38342" w14:textId="1A7274ED" w:rsidR="00E97FBA" w:rsidRDefault="001268A8" w:rsidP="00E97FBA">
            <w:proofErr w:type="gramStart"/>
            <w:r w:rsidRPr="001268A8">
              <w:t>and</w:t>
            </w:r>
            <w:proofErr w:type="gramEnd"/>
            <w:r w:rsidRPr="001268A8">
              <w:t xml:space="preserve"> most likely the concept of a data lifecycle itself.</w:t>
            </w:r>
          </w:p>
        </w:tc>
        <w:tc>
          <w:tcPr>
            <w:tcW w:w="4230" w:type="dxa"/>
          </w:tcPr>
          <w:p w14:paraId="482F2C21" w14:textId="2B7CDF03" w:rsidR="00E97FBA" w:rsidRDefault="003A2AFF" w:rsidP="00E97FBA">
            <w:r>
              <w:t>Insert after processes on line 294</w:t>
            </w:r>
          </w:p>
        </w:tc>
      </w:tr>
      <w:tr w:rsidR="00E97FBA" w14:paraId="431B2094" w14:textId="77777777" w:rsidTr="00EC561C">
        <w:tc>
          <w:tcPr>
            <w:tcW w:w="810" w:type="dxa"/>
          </w:tcPr>
          <w:p w14:paraId="6A30D757" w14:textId="7CEA7CCC" w:rsidR="00E97FBA" w:rsidRDefault="001268A8" w:rsidP="00E97FBA">
            <w:r>
              <w:t>16</w:t>
            </w:r>
          </w:p>
        </w:tc>
        <w:tc>
          <w:tcPr>
            <w:tcW w:w="833" w:type="dxa"/>
          </w:tcPr>
          <w:p w14:paraId="6EC20D94" w14:textId="4AC2A32F" w:rsidR="00E97FBA" w:rsidRDefault="001268A8" w:rsidP="00E97FBA">
            <w:r>
              <w:t>g</w:t>
            </w:r>
          </w:p>
        </w:tc>
        <w:tc>
          <w:tcPr>
            <w:tcW w:w="810" w:type="dxa"/>
          </w:tcPr>
          <w:p w14:paraId="258FD2F7" w14:textId="27FB0C54" w:rsidR="00E97FBA" w:rsidRDefault="001268A8" w:rsidP="00E97FBA">
            <w:r>
              <w:t>6</w:t>
            </w:r>
          </w:p>
        </w:tc>
        <w:tc>
          <w:tcPr>
            <w:tcW w:w="720" w:type="dxa"/>
          </w:tcPr>
          <w:p w14:paraId="199D0C4C" w14:textId="6514CC94" w:rsidR="00E97FBA" w:rsidRDefault="001268A8" w:rsidP="00E97FBA">
            <w:r>
              <w:t>297</w:t>
            </w:r>
          </w:p>
        </w:tc>
        <w:tc>
          <w:tcPr>
            <w:tcW w:w="1208" w:type="dxa"/>
          </w:tcPr>
          <w:p w14:paraId="38ED8CC9" w14:textId="1C067A64" w:rsidR="00E97FBA" w:rsidRDefault="00BE374B" w:rsidP="00E97FBA">
            <w:r>
              <w:t>“</w:t>
            </w:r>
          </w:p>
        </w:tc>
        <w:tc>
          <w:tcPr>
            <w:tcW w:w="4732" w:type="dxa"/>
          </w:tcPr>
          <w:p w14:paraId="0C3ED84F" w14:textId="594A4819" w:rsidR="00E97FBA" w:rsidRDefault="001268A8" w:rsidP="00E97FBA">
            <w:r>
              <w:t>Replace life cycle with processing steps</w:t>
            </w:r>
          </w:p>
        </w:tc>
        <w:tc>
          <w:tcPr>
            <w:tcW w:w="4230" w:type="dxa"/>
          </w:tcPr>
          <w:p w14:paraId="61FD07A5" w14:textId="77777777" w:rsidR="00E97FBA" w:rsidRDefault="00E97FBA" w:rsidP="00E97FBA"/>
        </w:tc>
      </w:tr>
      <w:tr w:rsidR="00E97FBA" w14:paraId="19781B87" w14:textId="77777777" w:rsidTr="00EC561C">
        <w:tc>
          <w:tcPr>
            <w:tcW w:w="810" w:type="dxa"/>
          </w:tcPr>
          <w:p w14:paraId="02BDAD3A" w14:textId="1706319B" w:rsidR="00E97FBA" w:rsidRDefault="00E72B38" w:rsidP="00E97FBA">
            <w:r>
              <w:t>17</w:t>
            </w:r>
          </w:p>
        </w:tc>
        <w:tc>
          <w:tcPr>
            <w:tcW w:w="833" w:type="dxa"/>
          </w:tcPr>
          <w:p w14:paraId="41AB4D48" w14:textId="63A9C559" w:rsidR="00E97FBA" w:rsidRDefault="00E72B38" w:rsidP="00E97FBA">
            <w:r>
              <w:t>g</w:t>
            </w:r>
          </w:p>
        </w:tc>
        <w:tc>
          <w:tcPr>
            <w:tcW w:w="810" w:type="dxa"/>
          </w:tcPr>
          <w:p w14:paraId="63C09A60" w14:textId="0E97C17F" w:rsidR="00E97FBA" w:rsidRDefault="00E72B38" w:rsidP="00E97FBA">
            <w:r>
              <w:t>7</w:t>
            </w:r>
          </w:p>
        </w:tc>
        <w:tc>
          <w:tcPr>
            <w:tcW w:w="720" w:type="dxa"/>
          </w:tcPr>
          <w:p w14:paraId="6EEF2FD6" w14:textId="03E8F282" w:rsidR="00E97FBA" w:rsidRDefault="00E72B38" w:rsidP="00E97FBA">
            <w:r>
              <w:t>30</w:t>
            </w:r>
            <w:r w:rsidR="00F46382">
              <w:t>2-</w:t>
            </w:r>
            <w:r>
              <w:t>3</w:t>
            </w:r>
            <w:r w:rsidR="00F46382">
              <w:t>16</w:t>
            </w:r>
          </w:p>
        </w:tc>
        <w:tc>
          <w:tcPr>
            <w:tcW w:w="1208" w:type="dxa"/>
          </w:tcPr>
          <w:p w14:paraId="690B1236" w14:textId="77777777" w:rsidR="00E97FBA" w:rsidRDefault="00E97FBA" w:rsidP="00E97FBA"/>
        </w:tc>
        <w:tc>
          <w:tcPr>
            <w:tcW w:w="4732" w:type="dxa"/>
          </w:tcPr>
          <w:p w14:paraId="68C689FD" w14:textId="5AEEEE88" w:rsidR="00E97FBA" w:rsidRDefault="00E72B38" w:rsidP="00E97FBA">
            <w:r>
              <w:t>Replace rich for raw</w:t>
            </w:r>
          </w:p>
        </w:tc>
        <w:tc>
          <w:tcPr>
            <w:tcW w:w="4230" w:type="dxa"/>
          </w:tcPr>
          <w:p w14:paraId="23A8B017" w14:textId="3F921031" w:rsidR="00E97FBA" w:rsidRDefault="00E72B38" w:rsidP="00BE374B">
            <w:r>
              <w:t>Raw is a hold-over from extractive industries metaphor and does not reflect the state in which it was produced.</w:t>
            </w:r>
          </w:p>
        </w:tc>
      </w:tr>
      <w:tr w:rsidR="00F46382" w14:paraId="629D7004" w14:textId="77777777" w:rsidTr="00EC561C">
        <w:tc>
          <w:tcPr>
            <w:tcW w:w="810" w:type="dxa"/>
          </w:tcPr>
          <w:p w14:paraId="2FC4D439" w14:textId="386A1297" w:rsidR="00F46382" w:rsidRDefault="00F46382" w:rsidP="00F46382">
            <w:r>
              <w:t>18</w:t>
            </w:r>
          </w:p>
        </w:tc>
        <w:tc>
          <w:tcPr>
            <w:tcW w:w="833" w:type="dxa"/>
          </w:tcPr>
          <w:p w14:paraId="2D0E61CE" w14:textId="585800CC" w:rsidR="00F46382" w:rsidRDefault="00F46382" w:rsidP="00F46382">
            <w:r>
              <w:t>g</w:t>
            </w:r>
          </w:p>
        </w:tc>
        <w:tc>
          <w:tcPr>
            <w:tcW w:w="810" w:type="dxa"/>
          </w:tcPr>
          <w:p w14:paraId="1BCAE02C" w14:textId="43237910" w:rsidR="00F46382" w:rsidRDefault="00F46382" w:rsidP="00F46382">
            <w:r>
              <w:t>7</w:t>
            </w:r>
          </w:p>
        </w:tc>
        <w:tc>
          <w:tcPr>
            <w:tcW w:w="720" w:type="dxa"/>
          </w:tcPr>
          <w:p w14:paraId="5106C4A3" w14:textId="4868757E" w:rsidR="00F46382" w:rsidRDefault="00F46382" w:rsidP="00F46382">
            <w:r>
              <w:t>303-310</w:t>
            </w:r>
          </w:p>
        </w:tc>
        <w:tc>
          <w:tcPr>
            <w:tcW w:w="1208" w:type="dxa"/>
          </w:tcPr>
          <w:p w14:paraId="0BB27417" w14:textId="77777777" w:rsidR="00F46382" w:rsidRDefault="00F46382" w:rsidP="00F46382"/>
        </w:tc>
        <w:tc>
          <w:tcPr>
            <w:tcW w:w="4732" w:type="dxa"/>
          </w:tcPr>
          <w:p w14:paraId="581C45C9" w14:textId="3D056491" w:rsidR="00F46382" w:rsidRDefault="00F46382" w:rsidP="00F46382">
            <w:r w:rsidRPr="003C376B">
              <w:t xml:space="preserve">In a volume use case, the data is often stored in the </w:t>
            </w:r>
            <w:r w:rsidRPr="003C376B">
              <w:rPr>
                <w:highlight w:val="yellow"/>
              </w:rPr>
              <w:t>rich</w:t>
            </w:r>
            <w:r w:rsidRPr="003C376B">
              <w:t xml:space="preserve"> </w:t>
            </w:r>
            <w:r w:rsidRPr="003C376B">
              <w:rPr>
                <w:strike/>
                <w:highlight w:val="yellow"/>
              </w:rPr>
              <w:t>raw</w:t>
            </w:r>
            <w:r w:rsidRPr="003C376B">
              <w:t xml:space="preserve"> state in which it was produced—</w:t>
            </w:r>
            <w:r w:rsidRPr="003C376B">
              <w:rPr>
                <w:highlight w:val="yellow"/>
              </w:rPr>
              <w:t xml:space="preserve">before being </w:t>
            </w:r>
            <w:commentRangeStart w:id="3"/>
            <w:r w:rsidRPr="003C376B">
              <w:rPr>
                <w:highlight w:val="yellow"/>
              </w:rPr>
              <w:t>organize</w:t>
            </w:r>
            <w:commentRangeEnd w:id="3"/>
            <w:r w:rsidRPr="003C376B">
              <w:rPr>
                <w:rStyle w:val="CommentReference"/>
                <w:highlight w:val="yellow"/>
              </w:rPr>
              <w:commentReference w:id="3"/>
            </w:r>
            <w:r w:rsidRPr="003C376B">
              <w:rPr>
                <w:highlight w:val="yellow"/>
              </w:rPr>
              <w:t>d in some way such as</w:t>
            </w:r>
            <w:r w:rsidRPr="003C376B">
              <w:t xml:space="preserve"> (sometimes the organization is referred to as extract-load-transform). </w:t>
            </w:r>
            <w:r w:rsidRPr="003C376B">
              <w:lastRenderedPageBreak/>
              <w:t xml:space="preserve">There are many consequences of the persistence of data stored in the rich state in which it was produced </w:t>
            </w:r>
            <w:r w:rsidRPr="003C376B">
              <w:rPr>
                <w:strike/>
              </w:rPr>
              <w:t>in its</w:t>
            </w:r>
            <w:r w:rsidRPr="003C376B">
              <w:t xml:space="preserve"> </w:t>
            </w:r>
            <w:r w:rsidRPr="003C376B">
              <w:rPr>
                <w:strike/>
                <w:highlight w:val="yellow"/>
              </w:rPr>
              <w:t>raw</w:t>
            </w:r>
            <w:r w:rsidRPr="003C376B">
              <w:rPr>
                <w:highlight w:val="yellow"/>
              </w:rPr>
              <w:t xml:space="preserve"> </w:t>
            </w:r>
            <w:r w:rsidRPr="003C376B">
              <w:rPr>
                <w:strike/>
                <w:highlight w:val="yellow"/>
              </w:rPr>
              <w:t>rich state</w:t>
            </w:r>
            <w:r w:rsidRPr="003C376B">
              <w:rPr>
                <w:strike/>
              </w:rPr>
              <w:t>.</w:t>
            </w:r>
            <w:r w:rsidRPr="003C376B">
              <w:t xml:space="preserve">  A couple of them are that one a schema or model for the data analysis is only applied when the data is retrieved for preparation and analysis and two the data provider can always be determined. This is an example or evidence that it is the </w:t>
            </w:r>
            <w:r w:rsidRPr="003C376B">
              <w:rPr>
                <w:strike/>
                <w:highlight w:val="yellow"/>
              </w:rPr>
              <w:t>raw</w:t>
            </w:r>
            <w:r w:rsidRPr="003C376B">
              <w:t xml:space="preserve"> </w:t>
            </w:r>
            <w:r w:rsidRPr="003C376B">
              <w:rPr>
                <w:highlight w:val="yellow"/>
              </w:rPr>
              <w:t>data that remains in the state in which it was produced</w:t>
            </w:r>
            <w:r w:rsidRPr="003C376B">
              <w:t xml:space="preserve"> that is the richest for Big Data because many different schemas can be applied to the data without altering the richness the raw data contains. This Big Data concept is described as schema-on-read.</w:t>
            </w:r>
          </w:p>
        </w:tc>
        <w:tc>
          <w:tcPr>
            <w:tcW w:w="4230" w:type="dxa"/>
          </w:tcPr>
          <w:p w14:paraId="4FAE0909" w14:textId="1E59EF29" w:rsidR="00F46382" w:rsidRDefault="00F46382" w:rsidP="00F46382">
            <w:r>
              <w:lastRenderedPageBreak/>
              <w:t>Replace existing text</w:t>
            </w:r>
          </w:p>
        </w:tc>
      </w:tr>
      <w:tr w:rsidR="00F46382" w14:paraId="2EF6075F" w14:textId="77777777" w:rsidTr="00EC561C">
        <w:tc>
          <w:tcPr>
            <w:tcW w:w="810" w:type="dxa"/>
          </w:tcPr>
          <w:p w14:paraId="4CDF29CF" w14:textId="64D4886A" w:rsidR="00F46382" w:rsidRDefault="00F46382" w:rsidP="00F46382">
            <w:r>
              <w:lastRenderedPageBreak/>
              <w:t>19</w:t>
            </w:r>
          </w:p>
        </w:tc>
        <w:tc>
          <w:tcPr>
            <w:tcW w:w="833" w:type="dxa"/>
          </w:tcPr>
          <w:p w14:paraId="2853DAAB" w14:textId="488243BE" w:rsidR="00F46382" w:rsidRDefault="00F46382" w:rsidP="00F46382">
            <w:r>
              <w:t>g</w:t>
            </w:r>
          </w:p>
        </w:tc>
        <w:tc>
          <w:tcPr>
            <w:tcW w:w="810" w:type="dxa"/>
          </w:tcPr>
          <w:p w14:paraId="33F89E40" w14:textId="486DA5D1" w:rsidR="00F46382" w:rsidRDefault="00F46382" w:rsidP="00F46382">
            <w:r>
              <w:t>7</w:t>
            </w:r>
          </w:p>
        </w:tc>
        <w:tc>
          <w:tcPr>
            <w:tcW w:w="720" w:type="dxa"/>
          </w:tcPr>
          <w:p w14:paraId="63DBC5B4" w14:textId="6A705064" w:rsidR="00F46382" w:rsidRDefault="00F46382" w:rsidP="00F46382">
            <w:r>
              <w:t>311-316</w:t>
            </w:r>
          </w:p>
        </w:tc>
        <w:tc>
          <w:tcPr>
            <w:tcW w:w="1208" w:type="dxa"/>
          </w:tcPr>
          <w:p w14:paraId="013C7D09" w14:textId="77777777" w:rsidR="00F46382" w:rsidRDefault="00F46382" w:rsidP="00F46382"/>
        </w:tc>
        <w:tc>
          <w:tcPr>
            <w:tcW w:w="4732" w:type="dxa"/>
          </w:tcPr>
          <w:p w14:paraId="0895724D" w14:textId="79808174" w:rsidR="00F46382" w:rsidRDefault="00F46382" w:rsidP="00F46382">
            <w:bookmarkStart w:id="4" w:name="Schema_on_read"/>
            <w:r w:rsidRPr="003C376B">
              <w:rPr>
                <w:b/>
              </w:rPr>
              <w:t>Schema-on-read</w:t>
            </w:r>
            <w:bookmarkEnd w:id="4"/>
            <w:r w:rsidRPr="003C376B">
              <w:t xml:space="preserve"> is the application of a data schema </w:t>
            </w:r>
            <w:r w:rsidRPr="003C376B">
              <w:rPr>
                <w:highlight w:val="yellow"/>
              </w:rPr>
              <w:t>or model to transform the dataset to better align with the model through preparation steps</w:t>
            </w:r>
            <w:r w:rsidRPr="003C376B">
              <w:t xml:space="preserve">, changes to dataset, such as transformations, cleansing or removing what one analyst considers unnecessary for his or her purposes, and integration at the time the data is read from the database. It is important to keep in mind that one analysts (context) or dirt is another analyst’s person’s data. </w:t>
            </w:r>
          </w:p>
        </w:tc>
        <w:tc>
          <w:tcPr>
            <w:tcW w:w="4230" w:type="dxa"/>
          </w:tcPr>
          <w:p w14:paraId="684EB802" w14:textId="22B496C8" w:rsidR="00F46382" w:rsidRDefault="00F46382" w:rsidP="00F46382">
            <w:r>
              <w:t>Replace existing text</w:t>
            </w:r>
          </w:p>
        </w:tc>
      </w:tr>
      <w:tr w:rsidR="00E97FBA" w14:paraId="05AB591B" w14:textId="77777777" w:rsidTr="00EC561C">
        <w:tc>
          <w:tcPr>
            <w:tcW w:w="810" w:type="dxa"/>
          </w:tcPr>
          <w:p w14:paraId="2F859331" w14:textId="6B43A517" w:rsidR="00E97FBA" w:rsidRDefault="0039101A" w:rsidP="00E97FBA">
            <w:r>
              <w:t>20</w:t>
            </w:r>
          </w:p>
        </w:tc>
        <w:tc>
          <w:tcPr>
            <w:tcW w:w="833" w:type="dxa"/>
          </w:tcPr>
          <w:p w14:paraId="326C83D0" w14:textId="1D216702" w:rsidR="00E97FBA" w:rsidRDefault="0039101A" w:rsidP="00E97FBA">
            <w:r>
              <w:t>g</w:t>
            </w:r>
          </w:p>
        </w:tc>
        <w:tc>
          <w:tcPr>
            <w:tcW w:w="810" w:type="dxa"/>
          </w:tcPr>
          <w:p w14:paraId="08098135" w14:textId="257970C0" w:rsidR="00E97FBA" w:rsidRDefault="0039101A" w:rsidP="00E97FBA">
            <w:r>
              <w:t>7</w:t>
            </w:r>
          </w:p>
        </w:tc>
        <w:tc>
          <w:tcPr>
            <w:tcW w:w="720" w:type="dxa"/>
          </w:tcPr>
          <w:p w14:paraId="6FAE7C08" w14:textId="3EE731FE" w:rsidR="00E97FBA" w:rsidRDefault="0039101A" w:rsidP="00E97FBA">
            <w:r>
              <w:t>323-324</w:t>
            </w:r>
          </w:p>
        </w:tc>
        <w:tc>
          <w:tcPr>
            <w:tcW w:w="1208" w:type="dxa"/>
          </w:tcPr>
          <w:p w14:paraId="13D93E70" w14:textId="77777777" w:rsidR="00E97FBA" w:rsidRDefault="00E97FBA" w:rsidP="00E97FBA"/>
        </w:tc>
        <w:tc>
          <w:tcPr>
            <w:tcW w:w="4732" w:type="dxa"/>
          </w:tcPr>
          <w:p w14:paraId="103D0829" w14:textId="3865BB39" w:rsidR="00E97FBA" w:rsidRDefault="0039101A" w:rsidP="00E97FBA">
            <w:proofErr w:type="gramStart"/>
            <w:r w:rsidRPr="0039101A">
              <w:t>and</w:t>
            </w:r>
            <w:proofErr w:type="gramEnd"/>
            <w:r w:rsidRPr="0039101A">
              <w:t xml:space="preserve"> further evidence of how Big Data diverges from a traditional or unexamined data life cycle model or paradigm.</w:t>
            </w:r>
          </w:p>
        </w:tc>
        <w:tc>
          <w:tcPr>
            <w:tcW w:w="4230" w:type="dxa"/>
          </w:tcPr>
          <w:p w14:paraId="106ECC96" w14:textId="03F6E0DC" w:rsidR="00E97FBA" w:rsidRDefault="0039101A" w:rsidP="00E97FBA">
            <w:r>
              <w:t>Add after architectures</w:t>
            </w:r>
          </w:p>
        </w:tc>
      </w:tr>
      <w:tr w:rsidR="00E97FBA" w14:paraId="00FF2CC3" w14:textId="77777777" w:rsidTr="00EC561C">
        <w:tc>
          <w:tcPr>
            <w:tcW w:w="810" w:type="dxa"/>
          </w:tcPr>
          <w:p w14:paraId="198626A5" w14:textId="20B66D20" w:rsidR="00E97FBA" w:rsidRDefault="00D76493" w:rsidP="00E97FBA">
            <w:r>
              <w:lastRenderedPageBreak/>
              <w:t>21</w:t>
            </w:r>
          </w:p>
        </w:tc>
        <w:tc>
          <w:tcPr>
            <w:tcW w:w="833" w:type="dxa"/>
          </w:tcPr>
          <w:p w14:paraId="4A854682" w14:textId="11852990" w:rsidR="00E97FBA" w:rsidRDefault="00D76493" w:rsidP="00E97FBA">
            <w:r>
              <w:t>g</w:t>
            </w:r>
          </w:p>
        </w:tc>
        <w:tc>
          <w:tcPr>
            <w:tcW w:w="810" w:type="dxa"/>
          </w:tcPr>
          <w:p w14:paraId="75EEB666" w14:textId="3C9830FC" w:rsidR="00E97FBA" w:rsidRDefault="00D76493" w:rsidP="00E97FBA">
            <w:r>
              <w:t>7</w:t>
            </w:r>
          </w:p>
        </w:tc>
        <w:tc>
          <w:tcPr>
            <w:tcW w:w="720" w:type="dxa"/>
          </w:tcPr>
          <w:p w14:paraId="61D86AB4" w14:textId="3E7E035A" w:rsidR="00E97FBA" w:rsidRDefault="00D76493" w:rsidP="00E97FBA">
            <w:r>
              <w:t>329</w:t>
            </w:r>
          </w:p>
        </w:tc>
        <w:tc>
          <w:tcPr>
            <w:tcW w:w="1208" w:type="dxa"/>
          </w:tcPr>
          <w:p w14:paraId="46825AC6" w14:textId="77777777" w:rsidR="00E97FBA" w:rsidRDefault="00E97FBA" w:rsidP="00E97FBA"/>
        </w:tc>
        <w:tc>
          <w:tcPr>
            <w:tcW w:w="4732" w:type="dxa"/>
          </w:tcPr>
          <w:p w14:paraId="11E1408A" w14:textId="648FA79F" w:rsidR="00E97FBA" w:rsidRDefault="00D76493" w:rsidP="00E97FBA">
            <w:r w:rsidRPr="00D76493">
              <w:t>The growing need for Interoperability in Big Data can be seen as evidence that in Big Data interoperability means inclusion and creates special problems for the Framework metaphor. It is not clear how the limits of inclusion are determined if at all in Big Data.</w:t>
            </w:r>
          </w:p>
        </w:tc>
        <w:tc>
          <w:tcPr>
            <w:tcW w:w="4230" w:type="dxa"/>
          </w:tcPr>
          <w:p w14:paraId="0975A31C" w14:textId="431C9147" w:rsidR="00E97FBA" w:rsidRDefault="00553C52" w:rsidP="00E97FBA">
            <w:r>
              <w:t>insert</w:t>
            </w:r>
          </w:p>
        </w:tc>
      </w:tr>
      <w:tr w:rsidR="00E97FBA" w14:paraId="1983B3EA" w14:textId="77777777" w:rsidTr="00EC561C">
        <w:tc>
          <w:tcPr>
            <w:tcW w:w="810" w:type="dxa"/>
          </w:tcPr>
          <w:p w14:paraId="5864E22C" w14:textId="1F09621D" w:rsidR="00E97FBA" w:rsidRDefault="00D76493" w:rsidP="00E97FBA">
            <w:r>
              <w:t>22</w:t>
            </w:r>
          </w:p>
        </w:tc>
        <w:tc>
          <w:tcPr>
            <w:tcW w:w="833" w:type="dxa"/>
          </w:tcPr>
          <w:p w14:paraId="314587B4" w14:textId="4605B67F" w:rsidR="00E97FBA" w:rsidRDefault="00D76493" w:rsidP="00E97FBA">
            <w:r>
              <w:t>g</w:t>
            </w:r>
          </w:p>
        </w:tc>
        <w:tc>
          <w:tcPr>
            <w:tcW w:w="810" w:type="dxa"/>
          </w:tcPr>
          <w:p w14:paraId="5373E1E6" w14:textId="66350057" w:rsidR="00E97FBA" w:rsidRDefault="00553C52" w:rsidP="00E97FBA">
            <w:r>
              <w:t>7</w:t>
            </w:r>
          </w:p>
        </w:tc>
        <w:tc>
          <w:tcPr>
            <w:tcW w:w="720" w:type="dxa"/>
          </w:tcPr>
          <w:p w14:paraId="1FAE28C5" w14:textId="6436F64F" w:rsidR="00E97FBA" w:rsidRDefault="00D76493" w:rsidP="00E97FBA">
            <w:r>
              <w:t>336</w:t>
            </w:r>
          </w:p>
        </w:tc>
        <w:tc>
          <w:tcPr>
            <w:tcW w:w="1208" w:type="dxa"/>
          </w:tcPr>
          <w:p w14:paraId="775EDCD6" w14:textId="77777777" w:rsidR="00E97FBA" w:rsidRDefault="00E97FBA" w:rsidP="00E97FBA"/>
        </w:tc>
        <w:tc>
          <w:tcPr>
            <w:tcW w:w="4732" w:type="dxa"/>
          </w:tcPr>
          <w:p w14:paraId="0D4B04B1" w14:textId="01405F51" w:rsidR="00E97FBA" w:rsidRDefault="00D76493" w:rsidP="00E97FBA">
            <w:r w:rsidRPr="00D76493">
              <w:t>and public welfare</w:t>
            </w:r>
          </w:p>
        </w:tc>
        <w:tc>
          <w:tcPr>
            <w:tcW w:w="4230" w:type="dxa"/>
          </w:tcPr>
          <w:p w14:paraId="11FFB306" w14:textId="600E9730" w:rsidR="00E97FBA" w:rsidRDefault="00D76493" w:rsidP="00E97FBA">
            <w:r>
              <w:t xml:space="preserve">Insert </w:t>
            </w:r>
          </w:p>
        </w:tc>
      </w:tr>
      <w:tr w:rsidR="00E97FBA" w14:paraId="41D7C5F0" w14:textId="77777777" w:rsidTr="00EC561C">
        <w:tc>
          <w:tcPr>
            <w:tcW w:w="810" w:type="dxa"/>
          </w:tcPr>
          <w:p w14:paraId="6C99DD77" w14:textId="17500A5E" w:rsidR="00E97FBA" w:rsidRDefault="00D76493" w:rsidP="00E97FBA">
            <w:r>
              <w:t>23</w:t>
            </w:r>
          </w:p>
        </w:tc>
        <w:tc>
          <w:tcPr>
            <w:tcW w:w="833" w:type="dxa"/>
          </w:tcPr>
          <w:p w14:paraId="65D206AE" w14:textId="2EBDB228" w:rsidR="00E97FBA" w:rsidRDefault="00D76493" w:rsidP="00E97FBA">
            <w:r>
              <w:t>g</w:t>
            </w:r>
          </w:p>
        </w:tc>
        <w:tc>
          <w:tcPr>
            <w:tcW w:w="810" w:type="dxa"/>
          </w:tcPr>
          <w:p w14:paraId="45572324" w14:textId="1A5B02FE" w:rsidR="00E97FBA" w:rsidRDefault="00553C52" w:rsidP="00E97FBA">
            <w:r>
              <w:t>7</w:t>
            </w:r>
          </w:p>
        </w:tc>
        <w:tc>
          <w:tcPr>
            <w:tcW w:w="720" w:type="dxa"/>
          </w:tcPr>
          <w:p w14:paraId="3AEC056E" w14:textId="3E688717" w:rsidR="00E97FBA" w:rsidRDefault="00D76493" w:rsidP="00E97FBA">
            <w:r>
              <w:t>343</w:t>
            </w:r>
          </w:p>
        </w:tc>
        <w:tc>
          <w:tcPr>
            <w:tcW w:w="1208" w:type="dxa"/>
          </w:tcPr>
          <w:p w14:paraId="0B990F47" w14:textId="77777777" w:rsidR="00E97FBA" w:rsidRDefault="00E97FBA" w:rsidP="00E97FBA"/>
        </w:tc>
        <w:tc>
          <w:tcPr>
            <w:tcW w:w="4732" w:type="dxa"/>
          </w:tcPr>
          <w:p w14:paraId="09EBC0C2" w14:textId="250FF781" w:rsidR="00E97FBA" w:rsidRDefault="00D76493" w:rsidP="00E97FBA">
            <w:r w:rsidRPr="00D76493">
              <w:t>By working out methods for communication among resources including uncertainty metrics, the same scaling is now available to data-intensive applications.</w:t>
            </w:r>
          </w:p>
        </w:tc>
        <w:tc>
          <w:tcPr>
            <w:tcW w:w="4230" w:type="dxa"/>
          </w:tcPr>
          <w:p w14:paraId="344E7B2A" w14:textId="39FE2743" w:rsidR="00E97FBA" w:rsidRDefault="00553C52" w:rsidP="00E97FBA">
            <w:r>
              <w:t>insert</w:t>
            </w:r>
          </w:p>
        </w:tc>
      </w:tr>
      <w:tr w:rsidR="00E97FBA" w14:paraId="38D7985C" w14:textId="77777777" w:rsidTr="00EC561C">
        <w:tc>
          <w:tcPr>
            <w:tcW w:w="810" w:type="dxa"/>
          </w:tcPr>
          <w:p w14:paraId="0DD14D33" w14:textId="072F8C87" w:rsidR="00E97FBA" w:rsidRDefault="007260BE" w:rsidP="00E97FBA">
            <w:r>
              <w:t>24</w:t>
            </w:r>
          </w:p>
        </w:tc>
        <w:tc>
          <w:tcPr>
            <w:tcW w:w="833" w:type="dxa"/>
          </w:tcPr>
          <w:p w14:paraId="318B5C2B" w14:textId="77777777" w:rsidR="00E97FBA" w:rsidRDefault="00E97FBA" w:rsidP="00E97FBA"/>
        </w:tc>
        <w:tc>
          <w:tcPr>
            <w:tcW w:w="810" w:type="dxa"/>
          </w:tcPr>
          <w:p w14:paraId="4A5BB1C4" w14:textId="308E87A4" w:rsidR="00E97FBA" w:rsidRDefault="00553C52" w:rsidP="00E97FBA">
            <w:r>
              <w:t>8</w:t>
            </w:r>
          </w:p>
        </w:tc>
        <w:tc>
          <w:tcPr>
            <w:tcW w:w="720" w:type="dxa"/>
          </w:tcPr>
          <w:p w14:paraId="3ABF855E" w14:textId="67448156" w:rsidR="00E97FBA" w:rsidRDefault="00553C52" w:rsidP="00E97FBA">
            <w:r>
              <w:t>351</w:t>
            </w:r>
          </w:p>
        </w:tc>
        <w:tc>
          <w:tcPr>
            <w:tcW w:w="1208" w:type="dxa"/>
          </w:tcPr>
          <w:p w14:paraId="606C46D5" w14:textId="66F66F59" w:rsidR="00E97FBA" w:rsidRDefault="00553C52" w:rsidP="00E97FBA">
            <w:r>
              <w:t>Data Science Definitions</w:t>
            </w:r>
          </w:p>
        </w:tc>
        <w:tc>
          <w:tcPr>
            <w:tcW w:w="4732" w:type="dxa"/>
          </w:tcPr>
          <w:p w14:paraId="34E6317F" w14:textId="7BC7D103" w:rsidR="00E97FBA" w:rsidRDefault="00553C52" w:rsidP="00E97FBA">
            <w:r w:rsidRPr="00553C52">
              <w:t>In many data science projects, the data stored in the form in which it was created</w:t>
            </w:r>
            <w:r>
              <w:t>,</w:t>
            </w:r>
          </w:p>
        </w:tc>
        <w:tc>
          <w:tcPr>
            <w:tcW w:w="4230" w:type="dxa"/>
          </w:tcPr>
          <w:p w14:paraId="7E059FFD" w14:textId="1E4E78A0" w:rsidR="00E97FBA" w:rsidRDefault="00553C52" w:rsidP="00E97FBA">
            <w:r>
              <w:t xml:space="preserve">Replace </w:t>
            </w:r>
            <w:r w:rsidR="00BE374B">
              <w:t>existing</w:t>
            </w:r>
          </w:p>
        </w:tc>
      </w:tr>
      <w:tr w:rsidR="00E97FBA" w14:paraId="136ECF83" w14:textId="77777777" w:rsidTr="00EC561C">
        <w:tc>
          <w:tcPr>
            <w:tcW w:w="810" w:type="dxa"/>
          </w:tcPr>
          <w:p w14:paraId="41FCC72E" w14:textId="462EC14D" w:rsidR="00E97FBA" w:rsidRDefault="007260BE" w:rsidP="00E97FBA">
            <w:r>
              <w:t>25</w:t>
            </w:r>
          </w:p>
        </w:tc>
        <w:tc>
          <w:tcPr>
            <w:tcW w:w="833" w:type="dxa"/>
          </w:tcPr>
          <w:p w14:paraId="19720DAC" w14:textId="77777777" w:rsidR="00E97FBA" w:rsidRDefault="00E97FBA" w:rsidP="00E97FBA"/>
        </w:tc>
        <w:tc>
          <w:tcPr>
            <w:tcW w:w="810" w:type="dxa"/>
          </w:tcPr>
          <w:p w14:paraId="478350C8" w14:textId="7D06EC0F" w:rsidR="00E97FBA" w:rsidRDefault="00553C52" w:rsidP="00E97FBA">
            <w:r>
              <w:t>8</w:t>
            </w:r>
          </w:p>
        </w:tc>
        <w:tc>
          <w:tcPr>
            <w:tcW w:w="720" w:type="dxa"/>
          </w:tcPr>
          <w:p w14:paraId="13BEE592" w14:textId="76387EE1" w:rsidR="00E97FBA" w:rsidRDefault="007260BE" w:rsidP="00E97FBA">
            <w:r>
              <w:t>352</w:t>
            </w:r>
          </w:p>
        </w:tc>
        <w:tc>
          <w:tcPr>
            <w:tcW w:w="1208" w:type="dxa"/>
          </w:tcPr>
          <w:p w14:paraId="1D79CE82" w14:textId="77777777" w:rsidR="00E97FBA" w:rsidRDefault="00E97FBA" w:rsidP="00E97FBA"/>
        </w:tc>
        <w:tc>
          <w:tcPr>
            <w:tcW w:w="4732" w:type="dxa"/>
          </w:tcPr>
          <w:p w14:paraId="64F41B1B" w14:textId="5791075F" w:rsidR="00E97FBA" w:rsidRPr="00553C52" w:rsidRDefault="00553C52" w:rsidP="00E97FBA">
            <w:r w:rsidRPr="00553C52">
              <w:rPr>
                <w:strike/>
              </w:rPr>
              <w:t xml:space="preserve">is </w:t>
            </w:r>
            <w:commentRangeStart w:id="5"/>
            <w:r w:rsidRPr="00553C52">
              <w:rPr>
                <w:strike/>
              </w:rPr>
              <w:t>browsed</w:t>
            </w:r>
            <w:commentRangeEnd w:id="5"/>
            <w:r w:rsidRPr="00553C52">
              <w:rPr>
                <w:strike/>
              </w:rPr>
              <w:commentReference w:id="5"/>
            </w:r>
            <w:r w:rsidRPr="00553C52">
              <w:rPr>
                <w:strike/>
              </w:rPr>
              <w:t xml:space="preserve"> first</w:t>
            </w:r>
            <w:r>
              <w:t xml:space="preserve"> is thought about first (analyzed first)</w:t>
            </w:r>
          </w:p>
        </w:tc>
        <w:tc>
          <w:tcPr>
            <w:tcW w:w="4230" w:type="dxa"/>
          </w:tcPr>
          <w:p w14:paraId="03C0B866" w14:textId="71D49C54" w:rsidR="00E97FBA" w:rsidRDefault="00553C52" w:rsidP="00E97FBA">
            <w:r>
              <w:t>replace</w:t>
            </w:r>
          </w:p>
        </w:tc>
      </w:tr>
      <w:tr w:rsidR="00E97FBA" w14:paraId="134F7365" w14:textId="77777777" w:rsidTr="00EC561C">
        <w:tc>
          <w:tcPr>
            <w:tcW w:w="810" w:type="dxa"/>
          </w:tcPr>
          <w:p w14:paraId="1D1B9FBF" w14:textId="0ABA91E6" w:rsidR="00E97FBA" w:rsidRDefault="007260BE" w:rsidP="00E97FBA">
            <w:r>
              <w:t>26</w:t>
            </w:r>
          </w:p>
        </w:tc>
        <w:tc>
          <w:tcPr>
            <w:tcW w:w="833" w:type="dxa"/>
          </w:tcPr>
          <w:p w14:paraId="47CC1CFB" w14:textId="4DF9E769" w:rsidR="00E97FBA" w:rsidRDefault="007260BE" w:rsidP="00E97FBA">
            <w:r>
              <w:t>g</w:t>
            </w:r>
          </w:p>
        </w:tc>
        <w:tc>
          <w:tcPr>
            <w:tcW w:w="810" w:type="dxa"/>
          </w:tcPr>
          <w:p w14:paraId="7C80A4AB" w14:textId="7687ACB7" w:rsidR="00E97FBA" w:rsidRDefault="007260BE" w:rsidP="00E97FBA">
            <w:r>
              <w:t>8</w:t>
            </w:r>
          </w:p>
        </w:tc>
        <w:tc>
          <w:tcPr>
            <w:tcW w:w="720" w:type="dxa"/>
          </w:tcPr>
          <w:p w14:paraId="6E3A2C01" w14:textId="70686A9B" w:rsidR="00E97FBA" w:rsidRDefault="007260BE" w:rsidP="00E97FBA">
            <w:r>
              <w:t>356</w:t>
            </w:r>
          </w:p>
        </w:tc>
        <w:tc>
          <w:tcPr>
            <w:tcW w:w="1208" w:type="dxa"/>
          </w:tcPr>
          <w:p w14:paraId="48B7142E" w14:textId="77777777" w:rsidR="00E97FBA" w:rsidRDefault="00E97FBA" w:rsidP="00E97FBA"/>
        </w:tc>
        <w:tc>
          <w:tcPr>
            <w:tcW w:w="4732" w:type="dxa"/>
          </w:tcPr>
          <w:p w14:paraId="328DFF41" w14:textId="026BA438" w:rsidR="00E97FBA" w:rsidRDefault="007260BE" w:rsidP="00E97FBA">
            <w:r>
              <w:t>Public welfare</w:t>
            </w:r>
          </w:p>
        </w:tc>
        <w:tc>
          <w:tcPr>
            <w:tcW w:w="4230" w:type="dxa"/>
          </w:tcPr>
          <w:p w14:paraId="0C863297" w14:textId="327BDFC0" w:rsidR="00E97FBA" w:rsidRDefault="007260BE" w:rsidP="00E97FBA">
            <w:r>
              <w:t>insert</w:t>
            </w:r>
          </w:p>
        </w:tc>
      </w:tr>
      <w:tr w:rsidR="00E97FBA" w14:paraId="7732E165" w14:textId="77777777" w:rsidTr="00EC561C">
        <w:tc>
          <w:tcPr>
            <w:tcW w:w="810" w:type="dxa"/>
          </w:tcPr>
          <w:p w14:paraId="6A0AA76E" w14:textId="6096C48B" w:rsidR="00E97FBA" w:rsidRDefault="007260BE" w:rsidP="00E97FBA">
            <w:r>
              <w:t>27</w:t>
            </w:r>
          </w:p>
        </w:tc>
        <w:tc>
          <w:tcPr>
            <w:tcW w:w="833" w:type="dxa"/>
          </w:tcPr>
          <w:p w14:paraId="35C61A94" w14:textId="12FEFB5D" w:rsidR="00E97FBA" w:rsidRDefault="007260BE" w:rsidP="00E97FBA">
            <w:r>
              <w:t>g</w:t>
            </w:r>
          </w:p>
        </w:tc>
        <w:tc>
          <w:tcPr>
            <w:tcW w:w="810" w:type="dxa"/>
          </w:tcPr>
          <w:p w14:paraId="0BF65DA9" w14:textId="5AFDE3B8" w:rsidR="00E97FBA" w:rsidRDefault="007260BE" w:rsidP="00E97FBA">
            <w:r>
              <w:t>8</w:t>
            </w:r>
          </w:p>
        </w:tc>
        <w:tc>
          <w:tcPr>
            <w:tcW w:w="720" w:type="dxa"/>
          </w:tcPr>
          <w:p w14:paraId="0573D139" w14:textId="5915E7E1" w:rsidR="00E97FBA" w:rsidRDefault="007260BE" w:rsidP="00E97FBA">
            <w:r>
              <w:t>358</w:t>
            </w:r>
          </w:p>
        </w:tc>
        <w:tc>
          <w:tcPr>
            <w:tcW w:w="1208" w:type="dxa"/>
          </w:tcPr>
          <w:p w14:paraId="472E2D5B" w14:textId="77777777" w:rsidR="00E97FBA" w:rsidRDefault="00E97FBA" w:rsidP="00E97FBA"/>
        </w:tc>
        <w:tc>
          <w:tcPr>
            <w:tcW w:w="4732" w:type="dxa"/>
          </w:tcPr>
          <w:p w14:paraId="518ED7FF" w14:textId="65A20731" w:rsidR="00E97FBA" w:rsidRDefault="007260BE" w:rsidP="00E97FBA">
            <w:r w:rsidRPr="007260BE">
              <w:t>The</w:t>
            </w:r>
            <w:r w:rsidRPr="007260BE">
              <w:rPr>
                <w:b/>
              </w:rPr>
              <w:t xml:space="preserve"> </w:t>
            </w:r>
            <w:bookmarkStart w:id="6" w:name="data_science_paradigm"/>
            <w:r w:rsidRPr="007260BE">
              <w:rPr>
                <w:b/>
              </w:rPr>
              <w:t>data science paradigm</w:t>
            </w:r>
            <w:bookmarkEnd w:id="6"/>
            <w:r w:rsidRPr="007260BE">
              <w:t xml:space="preserve"> is </w:t>
            </w:r>
            <w:r>
              <w:t xml:space="preserve">the </w:t>
            </w:r>
            <w:r w:rsidRPr="007260BE">
              <w:t xml:space="preserve">appearance or recognition </w:t>
            </w:r>
            <w:commentRangeStart w:id="7"/>
            <w:r w:rsidRPr="007260BE">
              <w:t>of useful knowledge</w:t>
            </w:r>
            <w:commentRangeEnd w:id="7"/>
            <w:r w:rsidRPr="007260BE">
              <w:rPr>
                <w:i/>
              </w:rPr>
              <w:commentReference w:id="7"/>
            </w:r>
            <w:r w:rsidRPr="007260BE">
              <w:t xml:space="preserve"> directly from data through a process of discovery, hypothesis, and hypothesis testing.</w:t>
            </w:r>
          </w:p>
        </w:tc>
        <w:tc>
          <w:tcPr>
            <w:tcW w:w="4230" w:type="dxa"/>
          </w:tcPr>
          <w:p w14:paraId="4D4918E1" w14:textId="77777777" w:rsidR="00E97FBA" w:rsidRDefault="007260BE" w:rsidP="00E97FBA">
            <w:r>
              <w:t>Replace existing</w:t>
            </w:r>
          </w:p>
          <w:p w14:paraId="73676A31" w14:textId="7DDED92E" w:rsidR="007260BE" w:rsidRPr="007260BE" w:rsidRDefault="007260BE" w:rsidP="007260BE">
            <w:r w:rsidRPr="007260BE">
              <w:t xml:space="preserve">The claim by the data scientist that he/she/they have extracted something valuable (actionable) is relying too much on a real world extractive industry metaphor </w:t>
            </w:r>
            <w:r>
              <w:t xml:space="preserve">and </w:t>
            </w:r>
            <w:r w:rsidRPr="007260BE">
              <w:t xml:space="preserve">allows for the claim that he/she/they have discovered something the value of which belong to he/she/they. It is also arguable whether something was </w:t>
            </w:r>
            <w:r w:rsidRPr="007260BE">
              <w:lastRenderedPageBreak/>
              <w:t xml:space="preserve">discovered or simply emerged by looking at it which is more an attribute of human perception and/or many other possible scenarios. Because of this doubt no credit or ownership can be taken exclusive of the source of the data. At best the value must be shared with the source, sources of the data. </w:t>
            </w:r>
          </w:p>
          <w:p w14:paraId="7001269A" w14:textId="76CB6DA4" w:rsidR="007260BE" w:rsidRDefault="007260BE" w:rsidP="00E97FBA"/>
        </w:tc>
      </w:tr>
      <w:tr w:rsidR="00E97FBA" w14:paraId="29B40097" w14:textId="77777777" w:rsidTr="00EC561C">
        <w:tc>
          <w:tcPr>
            <w:tcW w:w="810" w:type="dxa"/>
          </w:tcPr>
          <w:p w14:paraId="75FDDED7" w14:textId="42019241" w:rsidR="00E97FBA" w:rsidRDefault="00CD4903" w:rsidP="00E97FBA">
            <w:r>
              <w:lastRenderedPageBreak/>
              <w:t>28</w:t>
            </w:r>
          </w:p>
        </w:tc>
        <w:tc>
          <w:tcPr>
            <w:tcW w:w="833" w:type="dxa"/>
          </w:tcPr>
          <w:p w14:paraId="275AE7C0" w14:textId="77777777" w:rsidR="00E97FBA" w:rsidRDefault="00E97FBA" w:rsidP="00E97FBA"/>
        </w:tc>
        <w:tc>
          <w:tcPr>
            <w:tcW w:w="810" w:type="dxa"/>
          </w:tcPr>
          <w:p w14:paraId="65797E26" w14:textId="77777777" w:rsidR="00E97FBA" w:rsidRDefault="00E97FBA" w:rsidP="00E97FBA"/>
        </w:tc>
        <w:tc>
          <w:tcPr>
            <w:tcW w:w="720" w:type="dxa"/>
          </w:tcPr>
          <w:p w14:paraId="00E96A00" w14:textId="17B2D0D1" w:rsidR="00E97FBA" w:rsidRDefault="00CD4903" w:rsidP="00E97FBA">
            <w:r>
              <w:t>360</w:t>
            </w:r>
          </w:p>
        </w:tc>
        <w:tc>
          <w:tcPr>
            <w:tcW w:w="1208" w:type="dxa"/>
          </w:tcPr>
          <w:p w14:paraId="15942E96" w14:textId="77777777" w:rsidR="00E97FBA" w:rsidRDefault="00E97FBA" w:rsidP="00E97FBA"/>
        </w:tc>
        <w:tc>
          <w:tcPr>
            <w:tcW w:w="4732" w:type="dxa"/>
          </w:tcPr>
          <w:p w14:paraId="70CBE6E3" w14:textId="0C90A0A2" w:rsidR="00E97FBA" w:rsidRDefault="007260BE" w:rsidP="00CD4903">
            <w:r w:rsidRPr="007260BE">
              <w:t>Data science can be understood as the appreciative activities happening in the processing layer of the system architecture, within data at rest in the data layer, in order to realize an instance of the knowledge richness inherent in data</w:t>
            </w:r>
            <w:r w:rsidR="00CD4903">
              <w:t xml:space="preserve"> stored in the manner in which it was received</w:t>
            </w:r>
            <w:r w:rsidRPr="007260BE">
              <w:t>.</w:t>
            </w:r>
          </w:p>
        </w:tc>
        <w:tc>
          <w:tcPr>
            <w:tcW w:w="4230" w:type="dxa"/>
          </w:tcPr>
          <w:p w14:paraId="59659939" w14:textId="5154A785" w:rsidR="00E97FBA" w:rsidRDefault="00CD4903" w:rsidP="00E97FBA">
            <w:r>
              <w:t>Replace existing</w:t>
            </w:r>
          </w:p>
        </w:tc>
      </w:tr>
      <w:tr w:rsidR="00CD4903" w14:paraId="6A987BBC" w14:textId="77777777" w:rsidTr="00EC561C">
        <w:tc>
          <w:tcPr>
            <w:tcW w:w="810" w:type="dxa"/>
          </w:tcPr>
          <w:p w14:paraId="6B2AD730" w14:textId="76CFD6B3" w:rsidR="00CD4903" w:rsidRDefault="00CD4903" w:rsidP="00E97FBA">
            <w:r>
              <w:t>29</w:t>
            </w:r>
          </w:p>
        </w:tc>
        <w:tc>
          <w:tcPr>
            <w:tcW w:w="833" w:type="dxa"/>
          </w:tcPr>
          <w:p w14:paraId="658E4718" w14:textId="77777777" w:rsidR="00CD4903" w:rsidRDefault="00CD4903" w:rsidP="00E97FBA"/>
        </w:tc>
        <w:tc>
          <w:tcPr>
            <w:tcW w:w="810" w:type="dxa"/>
          </w:tcPr>
          <w:p w14:paraId="1E4A4AE6" w14:textId="77777777" w:rsidR="00CD4903" w:rsidRDefault="00CD4903" w:rsidP="00E97FBA"/>
        </w:tc>
        <w:tc>
          <w:tcPr>
            <w:tcW w:w="720" w:type="dxa"/>
          </w:tcPr>
          <w:p w14:paraId="2328119A" w14:textId="4362ED2D" w:rsidR="00CD4903" w:rsidRDefault="00CD4903" w:rsidP="00E97FBA">
            <w:r>
              <w:t>363</w:t>
            </w:r>
          </w:p>
        </w:tc>
        <w:tc>
          <w:tcPr>
            <w:tcW w:w="1208" w:type="dxa"/>
          </w:tcPr>
          <w:p w14:paraId="533815B0" w14:textId="77777777" w:rsidR="00CD4903" w:rsidRDefault="00CD4903" w:rsidP="00E97FBA"/>
        </w:tc>
        <w:tc>
          <w:tcPr>
            <w:tcW w:w="4732" w:type="dxa"/>
          </w:tcPr>
          <w:p w14:paraId="29A4EB7D" w14:textId="4151CF6F" w:rsidR="00CD4903" w:rsidRPr="007260BE" w:rsidRDefault="00CD4903" w:rsidP="00CD4903">
            <w:r w:rsidRPr="00CD4903">
              <w:t xml:space="preserve">The </w:t>
            </w:r>
            <w:bookmarkStart w:id="8" w:name="data_lifecycle"/>
            <w:r w:rsidRPr="00CD4903">
              <w:t xml:space="preserve">life of </w:t>
            </w:r>
            <w:r w:rsidRPr="00CD4903">
              <w:rPr>
                <w:b/>
              </w:rPr>
              <w:t xml:space="preserve">data </w:t>
            </w:r>
            <w:bookmarkEnd w:id="8"/>
            <w:r w:rsidRPr="00CD4903">
              <w:t>is its usefulness and the benefits that emerge.</w:t>
            </w:r>
          </w:p>
        </w:tc>
        <w:tc>
          <w:tcPr>
            <w:tcW w:w="4230" w:type="dxa"/>
          </w:tcPr>
          <w:p w14:paraId="36EAD920" w14:textId="7226539F" w:rsidR="00CD4903" w:rsidRDefault="00CD4903" w:rsidP="00E97FBA">
            <w:r>
              <w:t>Replace existing</w:t>
            </w:r>
          </w:p>
        </w:tc>
      </w:tr>
      <w:tr w:rsidR="00CD4903" w14:paraId="6CC24D9A" w14:textId="77777777" w:rsidTr="00EC561C">
        <w:tc>
          <w:tcPr>
            <w:tcW w:w="810" w:type="dxa"/>
          </w:tcPr>
          <w:p w14:paraId="556475E7" w14:textId="2A823AF8" w:rsidR="00CD4903" w:rsidRDefault="00CD4903" w:rsidP="00E97FBA">
            <w:r>
              <w:t>30</w:t>
            </w:r>
          </w:p>
        </w:tc>
        <w:tc>
          <w:tcPr>
            <w:tcW w:w="833" w:type="dxa"/>
          </w:tcPr>
          <w:p w14:paraId="0A0C0593" w14:textId="77777777" w:rsidR="00CD4903" w:rsidRDefault="00CD4903" w:rsidP="00E97FBA"/>
        </w:tc>
        <w:tc>
          <w:tcPr>
            <w:tcW w:w="810" w:type="dxa"/>
          </w:tcPr>
          <w:p w14:paraId="0A3E860A" w14:textId="77777777" w:rsidR="00CD4903" w:rsidRDefault="00CD4903" w:rsidP="00E97FBA"/>
        </w:tc>
        <w:tc>
          <w:tcPr>
            <w:tcW w:w="720" w:type="dxa"/>
          </w:tcPr>
          <w:p w14:paraId="1BA8D280" w14:textId="4531BF46" w:rsidR="00CD4903" w:rsidRDefault="00CD4903" w:rsidP="00E97FBA">
            <w:r>
              <w:t>366</w:t>
            </w:r>
          </w:p>
        </w:tc>
        <w:tc>
          <w:tcPr>
            <w:tcW w:w="1208" w:type="dxa"/>
          </w:tcPr>
          <w:p w14:paraId="36A03A10" w14:textId="77777777" w:rsidR="00CD4903" w:rsidRDefault="00CD4903" w:rsidP="00E97FBA"/>
        </w:tc>
        <w:tc>
          <w:tcPr>
            <w:tcW w:w="4732" w:type="dxa"/>
          </w:tcPr>
          <w:p w14:paraId="3BE04F2E" w14:textId="5A34F8DA" w:rsidR="00CD4903" w:rsidRPr="007260BE" w:rsidRDefault="00CD4903" w:rsidP="00CD4903">
            <w:bookmarkStart w:id="9" w:name="Analytics"/>
            <w:commentRangeStart w:id="10"/>
            <w:r w:rsidRPr="00CD4903">
              <w:rPr>
                <w:b/>
              </w:rPr>
              <w:t>Analytics</w:t>
            </w:r>
            <w:bookmarkEnd w:id="9"/>
            <w:r w:rsidRPr="00CD4903">
              <w:t xml:space="preserve"> is the appearance, synthesis and communication of knowledge from data.</w:t>
            </w:r>
            <w:commentRangeEnd w:id="10"/>
            <w:r w:rsidRPr="00CD4903">
              <w:rPr>
                <w:i/>
              </w:rPr>
              <w:commentReference w:id="10"/>
            </w:r>
          </w:p>
        </w:tc>
        <w:tc>
          <w:tcPr>
            <w:tcW w:w="4230" w:type="dxa"/>
          </w:tcPr>
          <w:p w14:paraId="274A699C" w14:textId="611D036C" w:rsidR="00CD4903" w:rsidRDefault="00CD4903" w:rsidP="00E97FBA">
            <w:r>
              <w:t>Replace existing</w:t>
            </w:r>
          </w:p>
        </w:tc>
      </w:tr>
      <w:tr w:rsidR="00CD4903" w14:paraId="0DD481DE" w14:textId="77777777" w:rsidTr="00EC561C">
        <w:tc>
          <w:tcPr>
            <w:tcW w:w="810" w:type="dxa"/>
          </w:tcPr>
          <w:p w14:paraId="10F3E941" w14:textId="31194371" w:rsidR="00CD4903" w:rsidRDefault="00CD4903" w:rsidP="00E97FBA">
            <w:r>
              <w:t>31</w:t>
            </w:r>
          </w:p>
        </w:tc>
        <w:tc>
          <w:tcPr>
            <w:tcW w:w="833" w:type="dxa"/>
          </w:tcPr>
          <w:p w14:paraId="78482765" w14:textId="77777777" w:rsidR="00CD4903" w:rsidRDefault="00CD4903" w:rsidP="00E97FBA"/>
        </w:tc>
        <w:tc>
          <w:tcPr>
            <w:tcW w:w="810" w:type="dxa"/>
          </w:tcPr>
          <w:p w14:paraId="031C4428" w14:textId="77777777" w:rsidR="00CD4903" w:rsidRDefault="00CD4903" w:rsidP="00E97FBA"/>
        </w:tc>
        <w:tc>
          <w:tcPr>
            <w:tcW w:w="720" w:type="dxa"/>
          </w:tcPr>
          <w:p w14:paraId="6E6F6CBF" w14:textId="1ACEA775" w:rsidR="00CD4903" w:rsidRDefault="00CD4903" w:rsidP="00E97FBA">
            <w:r>
              <w:t>3</w:t>
            </w:r>
            <w:r w:rsidR="00932F6D">
              <w:t>71</w:t>
            </w:r>
          </w:p>
        </w:tc>
        <w:tc>
          <w:tcPr>
            <w:tcW w:w="1208" w:type="dxa"/>
          </w:tcPr>
          <w:p w14:paraId="43ABE0C3" w14:textId="77777777" w:rsidR="00CD4903" w:rsidRDefault="00CD4903" w:rsidP="00E97FBA"/>
        </w:tc>
        <w:tc>
          <w:tcPr>
            <w:tcW w:w="4732" w:type="dxa"/>
          </w:tcPr>
          <w:p w14:paraId="33DA6FAF" w14:textId="31AD508B" w:rsidR="00CD4903" w:rsidRPr="007260BE" w:rsidRDefault="00932F6D" w:rsidP="00CD4903">
            <w:r w:rsidRPr="00932F6D">
              <w:t>life of data</w:t>
            </w:r>
          </w:p>
        </w:tc>
        <w:tc>
          <w:tcPr>
            <w:tcW w:w="4230" w:type="dxa"/>
          </w:tcPr>
          <w:p w14:paraId="5DFB540E" w14:textId="66A86346" w:rsidR="00CD4903" w:rsidRDefault="00932F6D" w:rsidP="00E97FBA">
            <w:r>
              <w:t>Insert after “steps in the”</w:t>
            </w:r>
          </w:p>
        </w:tc>
      </w:tr>
      <w:tr w:rsidR="00CD4903" w14:paraId="172A5277" w14:textId="77777777" w:rsidTr="00EC561C">
        <w:tc>
          <w:tcPr>
            <w:tcW w:w="810" w:type="dxa"/>
          </w:tcPr>
          <w:p w14:paraId="707B3569" w14:textId="2F288680" w:rsidR="00CD4903" w:rsidRDefault="00932F6D" w:rsidP="00E97FBA">
            <w:r>
              <w:t>32</w:t>
            </w:r>
          </w:p>
        </w:tc>
        <w:tc>
          <w:tcPr>
            <w:tcW w:w="833" w:type="dxa"/>
          </w:tcPr>
          <w:p w14:paraId="41BD0391" w14:textId="77777777" w:rsidR="00CD4903" w:rsidRDefault="00CD4903" w:rsidP="00E97FBA"/>
        </w:tc>
        <w:tc>
          <w:tcPr>
            <w:tcW w:w="810" w:type="dxa"/>
          </w:tcPr>
          <w:p w14:paraId="0B3EA66C" w14:textId="77777777" w:rsidR="00CD4903" w:rsidRDefault="00CD4903" w:rsidP="00E97FBA"/>
        </w:tc>
        <w:tc>
          <w:tcPr>
            <w:tcW w:w="720" w:type="dxa"/>
          </w:tcPr>
          <w:p w14:paraId="7D83416A" w14:textId="5AD54A18" w:rsidR="00CD4903" w:rsidRDefault="00932F6D" w:rsidP="00E97FBA">
            <w:r>
              <w:t>373</w:t>
            </w:r>
          </w:p>
        </w:tc>
        <w:tc>
          <w:tcPr>
            <w:tcW w:w="1208" w:type="dxa"/>
          </w:tcPr>
          <w:p w14:paraId="2F718AF3" w14:textId="77777777" w:rsidR="00CD4903" w:rsidRDefault="00CD4903" w:rsidP="00E97FBA"/>
        </w:tc>
        <w:tc>
          <w:tcPr>
            <w:tcW w:w="4732" w:type="dxa"/>
          </w:tcPr>
          <w:p w14:paraId="31EC6777" w14:textId="47DC6D6E" w:rsidR="00CD4903" w:rsidRPr="007260BE" w:rsidRDefault="00932F6D" w:rsidP="00932F6D">
            <w:bookmarkStart w:id="11" w:name="Data_science"/>
            <w:r w:rsidRPr="00932F6D">
              <w:rPr>
                <w:b/>
              </w:rPr>
              <w:t>Data science</w:t>
            </w:r>
            <w:bookmarkEnd w:id="11"/>
            <w:r w:rsidRPr="00932F6D">
              <w:t xml:space="preserve"> is the appearance of actionable knowledge through the analytics of the life of data.</w:t>
            </w:r>
          </w:p>
        </w:tc>
        <w:tc>
          <w:tcPr>
            <w:tcW w:w="4230" w:type="dxa"/>
          </w:tcPr>
          <w:p w14:paraId="554A1C3E" w14:textId="40FE249C" w:rsidR="00CD4903" w:rsidRDefault="00932F6D" w:rsidP="00E97FBA">
            <w:r>
              <w:t>Replace</w:t>
            </w:r>
          </w:p>
        </w:tc>
      </w:tr>
      <w:tr w:rsidR="00CD4903" w14:paraId="48D97D16" w14:textId="77777777" w:rsidTr="00EC561C">
        <w:tc>
          <w:tcPr>
            <w:tcW w:w="810" w:type="dxa"/>
          </w:tcPr>
          <w:p w14:paraId="533127BE" w14:textId="0B560069" w:rsidR="00CD4903" w:rsidRDefault="00932F6D" w:rsidP="00E97FBA">
            <w:r>
              <w:t>33</w:t>
            </w:r>
          </w:p>
        </w:tc>
        <w:tc>
          <w:tcPr>
            <w:tcW w:w="833" w:type="dxa"/>
          </w:tcPr>
          <w:p w14:paraId="1FCE8A9A" w14:textId="77777777" w:rsidR="00CD4903" w:rsidRDefault="00CD4903" w:rsidP="00E97FBA"/>
        </w:tc>
        <w:tc>
          <w:tcPr>
            <w:tcW w:w="810" w:type="dxa"/>
          </w:tcPr>
          <w:p w14:paraId="51A802F9" w14:textId="77777777" w:rsidR="00CD4903" w:rsidRDefault="00CD4903" w:rsidP="00E97FBA"/>
        </w:tc>
        <w:tc>
          <w:tcPr>
            <w:tcW w:w="720" w:type="dxa"/>
          </w:tcPr>
          <w:p w14:paraId="3586D9CF" w14:textId="0BBAF0DE" w:rsidR="00CD4903" w:rsidRDefault="00932F6D" w:rsidP="00E97FBA">
            <w:r>
              <w:t>378</w:t>
            </w:r>
          </w:p>
        </w:tc>
        <w:tc>
          <w:tcPr>
            <w:tcW w:w="1208" w:type="dxa"/>
          </w:tcPr>
          <w:p w14:paraId="115E9B64" w14:textId="77777777" w:rsidR="00CD4903" w:rsidRDefault="00CD4903" w:rsidP="00E97FBA"/>
        </w:tc>
        <w:tc>
          <w:tcPr>
            <w:tcW w:w="4732" w:type="dxa"/>
          </w:tcPr>
          <w:p w14:paraId="757BFFDA" w14:textId="6800C3AB" w:rsidR="00CD4903" w:rsidRPr="007260BE" w:rsidRDefault="00932F6D" w:rsidP="00CD4903">
            <w:r w:rsidRPr="00932F6D">
              <w:t>as well as linguistics</w:t>
            </w:r>
          </w:p>
        </w:tc>
        <w:tc>
          <w:tcPr>
            <w:tcW w:w="4230" w:type="dxa"/>
          </w:tcPr>
          <w:p w14:paraId="311334B3" w14:textId="5A6FBA96" w:rsidR="00CD4903" w:rsidRDefault="00932F6D" w:rsidP="00E97FBA">
            <w:r>
              <w:t>insert</w:t>
            </w:r>
          </w:p>
        </w:tc>
      </w:tr>
      <w:tr w:rsidR="00CD4903" w14:paraId="540A4F93" w14:textId="77777777" w:rsidTr="00EC561C">
        <w:tc>
          <w:tcPr>
            <w:tcW w:w="810" w:type="dxa"/>
          </w:tcPr>
          <w:p w14:paraId="5D7DB690" w14:textId="7D5A6F8B" w:rsidR="00CD4903" w:rsidRDefault="00932F6D" w:rsidP="00E97FBA">
            <w:r>
              <w:t>34</w:t>
            </w:r>
          </w:p>
        </w:tc>
        <w:tc>
          <w:tcPr>
            <w:tcW w:w="833" w:type="dxa"/>
          </w:tcPr>
          <w:p w14:paraId="3AD1AA0C" w14:textId="77777777" w:rsidR="00CD4903" w:rsidRDefault="00CD4903" w:rsidP="00E97FBA"/>
        </w:tc>
        <w:tc>
          <w:tcPr>
            <w:tcW w:w="810" w:type="dxa"/>
          </w:tcPr>
          <w:p w14:paraId="1875723E" w14:textId="77777777" w:rsidR="00CD4903" w:rsidRDefault="00CD4903" w:rsidP="00E97FBA"/>
        </w:tc>
        <w:tc>
          <w:tcPr>
            <w:tcW w:w="720" w:type="dxa"/>
          </w:tcPr>
          <w:p w14:paraId="6CAC6CDE" w14:textId="2FCC8229" w:rsidR="00CD4903" w:rsidRDefault="00932F6D" w:rsidP="00932F6D">
            <w:r>
              <w:t>379</w:t>
            </w:r>
          </w:p>
        </w:tc>
        <w:tc>
          <w:tcPr>
            <w:tcW w:w="1208" w:type="dxa"/>
          </w:tcPr>
          <w:p w14:paraId="2DD97144" w14:textId="77777777" w:rsidR="00CD4903" w:rsidRDefault="00CD4903" w:rsidP="00E97FBA"/>
        </w:tc>
        <w:tc>
          <w:tcPr>
            <w:tcW w:w="4732" w:type="dxa"/>
          </w:tcPr>
          <w:p w14:paraId="09DB17D8" w14:textId="4D3FF380" w:rsidR="00CD4903" w:rsidRPr="00932F6D" w:rsidRDefault="004C4395" w:rsidP="004C4395">
            <w:pPr>
              <w:rPr>
                <w:strike/>
              </w:rPr>
            </w:pPr>
            <w:r>
              <w:rPr>
                <w:strike/>
              </w:rPr>
              <w:t xml:space="preserve">by </w:t>
            </w:r>
            <w:r w:rsidR="00932F6D" w:rsidRPr="00932F6D">
              <w:rPr>
                <w:strike/>
              </w:rPr>
              <w:t>employing deep expertise</w:t>
            </w:r>
          </w:p>
        </w:tc>
        <w:tc>
          <w:tcPr>
            <w:tcW w:w="4230" w:type="dxa"/>
          </w:tcPr>
          <w:p w14:paraId="352E80A7" w14:textId="177DC625" w:rsidR="00CD4903" w:rsidRDefault="00932F6D" w:rsidP="00E97FBA">
            <w:r>
              <w:t>remove</w:t>
            </w:r>
          </w:p>
        </w:tc>
      </w:tr>
      <w:tr w:rsidR="00CD4903" w14:paraId="65870981" w14:textId="77777777" w:rsidTr="00EC561C">
        <w:tc>
          <w:tcPr>
            <w:tcW w:w="810" w:type="dxa"/>
          </w:tcPr>
          <w:p w14:paraId="628EC2D6" w14:textId="267E7413" w:rsidR="00CD4903" w:rsidRDefault="004C4395" w:rsidP="00E97FBA">
            <w:r>
              <w:t>35</w:t>
            </w:r>
          </w:p>
        </w:tc>
        <w:tc>
          <w:tcPr>
            <w:tcW w:w="833" w:type="dxa"/>
          </w:tcPr>
          <w:p w14:paraId="19D56848" w14:textId="77777777" w:rsidR="00CD4903" w:rsidRDefault="00CD4903" w:rsidP="00E97FBA"/>
        </w:tc>
        <w:tc>
          <w:tcPr>
            <w:tcW w:w="810" w:type="dxa"/>
          </w:tcPr>
          <w:p w14:paraId="2B0E5226" w14:textId="77777777" w:rsidR="00CD4903" w:rsidRDefault="00CD4903" w:rsidP="00E97FBA"/>
        </w:tc>
        <w:tc>
          <w:tcPr>
            <w:tcW w:w="720" w:type="dxa"/>
          </w:tcPr>
          <w:p w14:paraId="5F7233ED" w14:textId="350E4105" w:rsidR="00CD4903" w:rsidRDefault="004C4395" w:rsidP="00E97FBA">
            <w:r>
              <w:t>380</w:t>
            </w:r>
          </w:p>
        </w:tc>
        <w:tc>
          <w:tcPr>
            <w:tcW w:w="1208" w:type="dxa"/>
          </w:tcPr>
          <w:p w14:paraId="3B3EE6CF" w14:textId="77777777" w:rsidR="00CD4903" w:rsidRDefault="00CD4903" w:rsidP="00E97FBA"/>
        </w:tc>
        <w:tc>
          <w:tcPr>
            <w:tcW w:w="4732" w:type="dxa"/>
          </w:tcPr>
          <w:p w14:paraId="772979A0" w14:textId="11E695EF" w:rsidR="00CD4903" w:rsidRPr="007260BE" w:rsidRDefault="004C4395" w:rsidP="00CD4903">
            <w:r>
              <w:t>Public welfare</w:t>
            </w:r>
          </w:p>
        </w:tc>
        <w:tc>
          <w:tcPr>
            <w:tcW w:w="4230" w:type="dxa"/>
          </w:tcPr>
          <w:p w14:paraId="0D2BD495" w14:textId="5612B389" w:rsidR="00CD4903" w:rsidRDefault="004C4395" w:rsidP="00E97FBA">
            <w:r>
              <w:t>insert</w:t>
            </w:r>
          </w:p>
        </w:tc>
      </w:tr>
      <w:tr w:rsidR="00CD4903" w14:paraId="02E67284" w14:textId="77777777" w:rsidTr="00EC561C">
        <w:tc>
          <w:tcPr>
            <w:tcW w:w="810" w:type="dxa"/>
          </w:tcPr>
          <w:p w14:paraId="24E0CCA7" w14:textId="62C924A1" w:rsidR="00CD4903" w:rsidRDefault="004C4395" w:rsidP="00E97FBA">
            <w:r>
              <w:t>36</w:t>
            </w:r>
          </w:p>
        </w:tc>
        <w:tc>
          <w:tcPr>
            <w:tcW w:w="833" w:type="dxa"/>
          </w:tcPr>
          <w:p w14:paraId="5F17EDBF" w14:textId="77777777" w:rsidR="00CD4903" w:rsidRDefault="00CD4903" w:rsidP="00E97FBA"/>
        </w:tc>
        <w:tc>
          <w:tcPr>
            <w:tcW w:w="810" w:type="dxa"/>
          </w:tcPr>
          <w:p w14:paraId="34089260" w14:textId="77777777" w:rsidR="00CD4903" w:rsidRDefault="00CD4903" w:rsidP="00E97FBA"/>
        </w:tc>
        <w:tc>
          <w:tcPr>
            <w:tcW w:w="720" w:type="dxa"/>
          </w:tcPr>
          <w:p w14:paraId="47E44C7C" w14:textId="5C37C68E" w:rsidR="00CD4903" w:rsidRDefault="004C4395" w:rsidP="00E97FBA">
            <w:r>
              <w:t>383</w:t>
            </w:r>
          </w:p>
        </w:tc>
        <w:tc>
          <w:tcPr>
            <w:tcW w:w="1208" w:type="dxa"/>
          </w:tcPr>
          <w:p w14:paraId="1C570232" w14:textId="77777777" w:rsidR="00CD4903" w:rsidRDefault="00CD4903" w:rsidP="00E97FBA"/>
        </w:tc>
        <w:tc>
          <w:tcPr>
            <w:tcW w:w="4732" w:type="dxa"/>
          </w:tcPr>
          <w:p w14:paraId="50FC0723" w14:textId="4850BD06" w:rsidR="00CD4903" w:rsidRPr="007260BE" w:rsidRDefault="004C4395" w:rsidP="004C4395">
            <w:r w:rsidRPr="004C4395">
              <w:t xml:space="preserve">A </w:t>
            </w:r>
            <w:r w:rsidRPr="004C4395">
              <w:rPr>
                <w:b/>
              </w:rPr>
              <w:t>data scientist</w:t>
            </w:r>
            <w:r w:rsidRPr="004C4395">
              <w:t xml:space="preserve"> is a practitioner who has sufficient knowledge and appreciation in the overlapping regimes of business needs, </w:t>
            </w:r>
            <w:r w:rsidRPr="004C4395">
              <w:lastRenderedPageBreak/>
              <w:t>domain knowledge, analytical skills, software and systems engineering and public welfare to manage the life of data.</w:t>
            </w:r>
          </w:p>
        </w:tc>
        <w:tc>
          <w:tcPr>
            <w:tcW w:w="4230" w:type="dxa"/>
          </w:tcPr>
          <w:p w14:paraId="6FAAB4C9" w14:textId="6923C10C" w:rsidR="00CD4903" w:rsidRDefault="004C4395" w:rsidP="00E97FBA">
            <w:r>
              <w:lastRenderedPageBreak/>
              <w:t>Replace</w:t>
            </w:r>
          </w:p>
        </w:tc>
      </w:tr>
      <w:tr w:rsidR="00CD4903" w14:paraId="6E65AB0A" w14:textId="77777777" w:rsidTr="00EC561C">
        <w:tc>
          <w:tcPr>
            <w:tcW w:w="810" w:type="dxa"/>
          </w:tcPr>
          <w:p w14:paraId="6D2F12A9" w14:textId="77777777" w:rsidR="00CD4903" w:rsidRDefault="00CD4903" w:rsidP="00E97FBA"/>
        </w:tc>
        <w:tc>
          <w:tcPr>
            <w:tcW w:w="833" w:type="dxa"/>
          </w:tcPr>
          <w:p w14:paraId="41EBD548" w14:textId="77777777" w:rsidR="00CD4903" w:rsidRDefault="00CD4903" w:rsidP="00E97FBA"/>
        </w:tc>
        <w:tc>
          <w:tcPr>
            <w:tcW w:w="810" w:type="dxa"/>
          </w:tcPr>
          <w:p w14:paraId="0F61F69D" w14:textId="77777777" w:rsidR="00CD4903" w:rsidRDefault="00CD4903" w:rsidP="00E97FBA"/>
        </w:tc>
        <w:tc>
          <w:tcPr>
            <w:tcW w:w="720" w:type="dxa"/>
          </w:tcPr>
          <w:p w14:paraId="3C3E9524" w14:textId="77777777" w:rsidR="00CD4903" w:rsidRDefault="00CD4903" w:rsidP="00E97FBA"/>
        </w:tc>
        <w:tc>
          <w:tcPr>
            <w:tcW w:w="1208" w:type="dxa"/>
          </w:tcPr>
          <w:p w14:paraId="47EC5115" w14:textId="77777777" w:rsidR="00CD4903" w:rsidRDefault="00CD4903" w:rsidP="00E97FBA"/>
        </w:tc>
        <w:tc>
          <w:tcPr>
            <w:tcW w:w="4732" w:type="dxa"/>
          </w:tcPr>
          <w:p w14:paraId="4FEF65A6" w14:textId="77777777" w:rsidR="00CD4903" w:rsidRPr="007260BE" w:rsidRDefault="00CD4903" w:rsidP="00CD4903"/>
        </w:tc>
        <w:tc>
          <w:tcPr>
            <w:tcW w:w="4230" w:type="dxa"/>
          </w:tcPr>
          <w:p w14:paraId="2E1B7509" w14:textId="77777777" w:rsidR="00CD4903" w:rsidRDefault="00CD4903" w:rsidP="00E97FBA"/>
        </w:tc>
      </w:tr>
      <w:tr w:rsidR="00CD4903" w14:paraId="0688E807" w14:textId="77777777" w:rsidTr="00EC561C">
        <w:tc>
          <w:tcPr>
            <w:tcW w:w="810" w:type="dxa"/>
          </w:tcPr>
          <w:p w14:paraId="6CDD0410" w14:textId="77777777" w:rsidR="00CD4903" w:rsidRDefault="00CD4903" w:rsidP="00E97FBA"/>
        </w:tc>
        <w:tc>
          <w:tcPr>
            <w:tcW w:w="833" w:type="dxa"/>
          </w:tcPr>
          <w:p w14:paraId="75F1B898" w14:textId="77777777" w:rsidR="00CD4903" w:rsidRDefault="00CD4903" w:rsidP="00E97FBA"/>
        </w:tc>
        <w:tc>
          <w:tcPr>
            <w:tcW w:w="810" w:type="dxa"/>
          </w:tcPr>
          <w:p w14:paraId="554396E1" w14:textId="77777777" w:rsidR="00CD4903" w:rsidRDefault="00CD4903" w:rsidP="00E97FBA"/>
        </w:tc>
        <w:tc>
          <w:tcPr>
            <w:tcW w:w="720" w:type="dxa"/>
          </w:tcPr>
          <w:p w14:paraId="1D0012BA" w14:textId="77777777" w:rsidR="00CD4903" w:rsidRDefault="00CD4903" w:rsidP="00E97FBA"/>
        </w:tc>
        <w:tc>
          <w:tcPr>
            <w:tcW w:w="1208" w:type="dxa"/>
          </w:tcPr>
          <w:p w14:paraId="26DB2D02" w14:textId="77777777" w:rsidR="00CD4903" w:rsidRDefault="00CD4903" w:rsidP="00E97FBA"/>
        </w:tc>
        <w:tc>
          <w:tcPr>
            <w:tcW w:w="4732" w:type="dxa"/>
          </w:tcPr>
          <w:p w14:paraId="415A6B7C" w14:textId="77777777" w:rsidR="00CD4903" w:rsidRPr="007260BE" w:rsidRDefault="00CD4903" w:rsidP="00CD4903"/>
        </w:tc>
        <w:tc>
          <w:tcPr>
            <w:tcW w:w="4230" w:type="dxa"/>
          </w:tcPr>
          <w:p w14:paraId="44DA5202" w14:textId="77777777" w:rsidR="00CD4903" w:rsidRDefault="00CD4903" w:rsidP="00E97FBA"/>
        </w:tc>
      </w:tr>
      <w:tr w:rsidR="00CD4903" w14:paraId="6586A6DB" w14:textId="77777777" w:rsidTr="00EC561C">
        <w:tc>
          <w:tcPr>
            <w:tcW w:w="810" w:type="dxa"/>
          </w:tcPr>
          <w:p w14:paraId="4A2B40B1" w14:textId="77777777" w:rsidR="00CD4903" w:rsidRDefault="00CD4903" w:rsidP="00E97FBA"/>
        </w:tc>
        <w:tc>
          <w:tcPr>
            <w:tcW w:w="833" w:type="dxa"/>
          </w:tcPr>
          <w:p w14:paraId="785DA622" w14:textId="77777777" w:rsidR="00CD4903" w:rsidRDefault="00CD4903" w:rsidP="00E97FBA"/>
        </w:tc>
        <w:tc>
          <w:tcPr>
            <w:tcW w:w="810" w:type="dxa"/>
          </w:tcPr>
          <w:p w14:paraId="3BBB4C68" w14:textId="77777777" w:rsidR="00CD4903" w:rsidRDefault="00CD4903" w:rsidP="00E97FBA"/>
        </w:tc>
        <w:tc>
          <w:tcPr>
            <w:tcW w:w="720" w:type="dxa"/>
          </w:tcPr>
          <w:p w14:paraId="1B6EF48B" w14:textId="77777777" w:rsidR="00CD4903" w:rsidRDefault="00CD4903" w:rsidP="00E97FBA"/>
        </w:tc>
        <w:tc>
          <w:tcPr>
            <w:tcW w:w="1208" w:type="dxa"/>
          </w:tcPr>
          <w:p w14:paraId="0AA84C45" w14:textId="77777777" w:rsidR="00CD4903" w:rsidRDefault="00CD4903" w:rsidP="00E97FBA"/>
        </w:tc>
        <w:tc>
          <w:tcPr>
            <w:tcW w:w="4732" w:type="dxa"/>
          </w:tcPr>
          <w:p w14:paraId="7582A963" w14:textId="77777777" w:rsidR="00CD4903" w:rsidRPr="007260BE" w:rsidRDefault="00CD4903" w:rsidP="00CD4903"/>
        </w:tc>
        <w:tc>
          <w:tcPr>
            <w:tcW w:w="4230" w:type="dxa"/>
          </w:tcPr>
          <w:p w14:paraId="30A92F41" w14:textId="77777777" w:rsidR="00CD4903" w:rsidRDefault="00CD4903" w:rsidP="00E97FBA"/>
        </w:tc>
      </w:tr>
      <w:tr w:rsidR="00CD4903" w14:paraId="05BF76ED" w14:textId="77777777" w:rsidTr="00EC561C">
        <w:tc>
          <w:tcPr>
            <w:tcW w:w="810" w:type="dxa"/>
          </w:tcPr>
          <w:p w14:paraId="2F24328A" w14:textId="77777777" w:rsidR="00CD4903" w:rsidRDefault="00CD4903" w:rsidP="00E97FBA"/>
        </w:tc>
        <w:tc>
          <w:tcPr>
            <w:tcW w:w="833" w:type="dxa"/>
          </w:tcPr>
          <w:p w14:paraId="1AB3A8D5" w14:textId="77777777" w:rsidR="00CD4903" w:rsidRDefault="00CD4903" w:rsidP="00E97FBA"/>
        </w:tc>
        <w:tc>
          <w:tcPr>
            <w:tcW w:w="810" w:type="dxa"/>
          </w:tcPr>
          <w:p w14:paraId="7960BEE7" w14:textId="77777777" w:rsidR="00CD4903" w:rsidRDefault="00CD4903" w:rsidP="00E97FBA"/>
        </w:tc>
        <w:tc>
          <w:tcPr>
            <w:tcW w:w="720" w:type="dxa"/>
          </w:tcPr>
          <w:p w14:paraId="0F88A7B8" w14:textId="77777777" w:rsidR="00CD4903" w:rsidRDefault="00CD4903" w:rsidP="00E97FBA"/>
        </w:tc>
        <w:tc>
          <w:tcPr>
            <w:tcW w:w="1208" w:type="dxa"/>
          </w:tcPr>
          <w:p w14:paraId="089704CE" w14:textId="77777777" w:rsidR="00CD4903" w:rsidRDefault="00CD4903" w:rsidP="00E97FBA"/>
        </w:tc>
        <w:tc>
          <w:tcPr>
            <w:tcW w:w="4732" w:type="dxa"/>
          </w:tcPr>
          <w:p w14:paraId="24A006D7" w14:textId="77777777" w:rsidR="00CD4903" w:rsidRPr="007260BE" w:rsidRDefault="00CD4903" w:rsidP="00CD4903"/>
        </w:tc>
        <w:tc>
          <w:tcPr>
            <w:tcW w:w="4230" w:type="dxa"/>
          </w:tcPr>
          <w:p w14:paraId="2A331BD5" w14:textId="77777777" w:rsidR="00CD4903" w:rsidRDefault="00CD4903" w:rsidP="00E97FBA"/>
        </w:tc>
      </w:tr>
      <w:tr w:rsidR="00CD4903" w14:paraId="3E7754F2" w14:textId="77777777" w:rsidTr="00EC561C">
        <w:tc>
          <w:tcPr>
            <w:tcW w:w="810" w:type="dxa"/>
          </w:tcPr>
          <w:p w14:paraId="7992CC88" w14:textId="77777777" w:rsidR="00CD4903" w:rsidRDefault="00CD4903" w:rsidP="00E97FBA"/>
        </w:tc>
        <w:tc>
          <w:tcPr>
            <w:tcW w:w="833" w:type="dxa"/>
          </w:tcPr>
          <w:p w14:paraId="0FBD71FF" w14:textId="77777777" w:rsidR="00CD4903" w:rsidRDefault="00CD4903" w:rsidP="00E97FBA"/>
        </w:tc>
        <w:tc>
          <w:tcPr>
            <w:tcW w:w="810" w:type="dxa"/>
          </w:tcPr>
          <w:p w14:paraId="71CB0F63" w14:textId="77777777" w:rsidR="00CD4903" w:rsidRDefault="00CD4903" w:rsidP="00E97FBA"/>
        </w:tc>
        <w:tc>
          <w:tcPr>
            <w:tcW w:w="720" w:type="dxa"/>
          </w:tcPr>
          <w:p w14:paraId="161A3B4F" w14:textId="77777777" w:rsidR="00CD4903" w:rsidRDefault="00CD4903" w:rsidP="00E97FBA"/>
        </w:tc>
        <w:tc>
          <w:tcPr>
            <w:tcW w:w="1208" w:type="dxa"/>
          </w:tcPr>
          <w:p w14:paraId="0762005F" w14:textId="77777777" w:rsidR="00CD4903" w:rsidRDefault="00CD4903" w:rsidP="00E97FBA"/>
        </w:tc>
        <w:tc>
          <w:tcPr>
            <w:tcW w:w="4732" w:type="dxa"/>
          </w:tcPr>
          <w:p w14:paraId="55B4F89A" w14:textId="77777777" w:rsidR="00CD4903" w:rsidRPr="007260BE" w:rsidRDefault="00CD4903" w:rsidP="00CD4903"/>
        </w:tc>
        <w:tc>
          <w:tcPr>
            <w:tcW w:w="4230" w:type="dxa"/>
          </w:tcPr>
          <w:p w14:paraId="1AB21FB6" w14:textId="77777777" w:rsidR="00CD4903" w:rsidRDefault="00CD4903" w:rsidP="00E97FBA"/>
        </w:tc>
      </w:tr>
      <w:tr w:rsidR="00CD4903" w14:paraId="004004C5" w14:textId="77777777" w:rsidTr="00EC561C">
        <w:tc>
          <w:tcPr>
            <w:tcW w:w="810" w:type="dxa"/>
          </w:tcPr>
          <w:p w14:paraId="200837F6" w14:textId="77777777" w:rsidR="00CD4903" w:rsidRDefault="00CD4903" w:rsidP="00E97FBA"/>
        </w:tc>
        <w:tc>
          <w:tcPr>
            <w:tcW w:w="833" w:type="dxa"/>
          </w:tcPr>
          <w:p w14:paraId="76579E1F" w14:textId="77777777" w:rsidR="00CD4903" w:rsidRDefault="00CD4903" w:rsidP="00E97FBA"/>
        </w:tc>
        <w:tc>
          <w:tcPr>
            <w:tcW w:w="810" w:type="dxa"/>
          </w:tcPr>
          <w:p w14:paraId="1A5A0F96" w14:textId="77777777" w:rsidR="00CD4903" w:rsidRDefault="00CD4903" w:rsidP="00E97FBA"/>
        </w:tc>
        <w:tc>
          <w:tcPr>
            <w:tcW w:w="720" w:type="dxa"/>
          </w:tcPr>
          <w:p w14:paraId="0C14BEF1" w14:textId="77777777" w:rsidR="00CD4903" w:rsidRDefault="00CD4903" w:rsidP="00E97FBA"/>
        </w:tc>
        <w:tc>
          <w:tcPr>
            <w:tcW w:w="1208" w:type="dxa"/>
          </w:tcPr>
          <w:p w14:paraId="12EDE80A" w14:textId="77777777" w:rsidR="00CD4903" w:rsidRDefault="00CD4903" w:rsidP="00E97FBA"/>
        </w:tc>
        <w:tc>
          <w:tcPr>
            <w:tcW w:w="4732" w:type="dxa"/>
          </w:tcPr>
          <w:p w14:paraId="4BEB7BDC" w14:textId="77777777" w:rsidR="00CD4903" w:rsidRPr="007260BE" w:rsidRDefault="00CD4903" w:rsidP="00CD4903"/>
        </w:tc>
        <w:tc>
          <w:tcPr>
            <w:tcW w:w="4230" w:type="dxa"/>
          </w:tcPr>
          <w:p w14:paraId="23FB718D" w14:textId="77777777" w:rsidR="00CD4903" w:rsidRDefault="00CD4903" w:rsidP="00E97FBA"/>
        </w:tc>
      </w:tr>
      <w:tr w:rsidR="00CD4903" w14:paraId="5DFB5BA0" w14:textId="77777777" w:rsidTr="00EC561C">
        <w:tc>
          <w:tcPr>
            <w:tcW w:w="810" w:type="dxa"/>
          </w:tcPr>
          <w:p w14:paraId="167D152A" w14:textId="77777777" w:rsidR="00CD4903" w:rsidRDefault="00CD4903" w:rsidP="00E97FBA"/>
        </w:tc>
        <w:tc>
          <w:tcPr>
            <w:tcW w:w="833" w:type="dxa"/>
          </w:tcPr>
          <w:p w14:paraId="57A1B6E3" w14:textId="77777777" w:rsidR="00CD4903" w:rsidRDefault="00CD4903" w:rsidP="00E97FBA"/>
        </w:tc>
        <w:tc>
          <w:tcPr>
            <w:tcW w:w="810" w:type="dxa"/>
          </w:tcPr>
          <w:p w14:paraId="71F1F901" w14:textId="77777777" w:rsidR="00CD4903" w:rsidRDefault="00CD4903" w:rsidP="00E97FBA"/>
        </w:tc>
        <w:tc>
          <w:tcPr>
            <w:tcW w:w="720" w:type="dxa"/>
          </w:tcPr>
          <w:p w14:paraId="6AEA93B2" w14:textId="77777777" w:rsidR="00CD4903" w:rsidRDefault="00CD4903" w:rsidP="00E97FBA"/>
        </w:tc>
        <w:tc>
          <w:tcPr>
            <w:tcW w:w="1208" w:type="dxa"/>
          </w:tcPr>
          <w:p w14:paraId="44310914" w14:textId="77777777" w:rsidR="00CD4903" w:rsidRDefault="00CD4903" w:rsidP="00E97FBA"/>
        </w:tc>
        <w:tc>
          <w:tcPr>
            <w:tcW w:w="4732" w:type="dxa"/>
          </w:tcPr>
          <w:p w14:paraId="28361005" w14:textId="77777777" w:rsidR="00CD4903" w:rsidRPr="007260BE" w:rsidRDefault="00CD4903" w:rsidP="00CD4903"/>
        </w:tc>
        <w:tc>
          <w:tcPr>
            <w:tcW w:w="4230" w:type="dxa"/>
          </w:tcPr>
          <w:p w14:paraId="3D115BCB" w14:textId="77777777" w:rsidR="00CD4903" w:rsidRDefault="00CD4903" w:rsidP="00E97FBA"/>
        </w:tc>
      </w:tr>
      <w:tr w:rsidR="00E97FBA" w14:paraId="72F7795F" w14:textId="77777777" w:rsidTr="00EC561C">
        <w:tc>
          <w:tcPr>
            <w:tcW w:w="810" w:type="dxa"/>
          </w:tcPr>
          <w:p w14:paraId="7987755F" w14:textId="77777777" w:rsidR="00E97FBA" w:rsidRDefault="00E97FBA" w:rsidP="00E97FBA"/>
        </w:tc>
        <w:tc>
          <w:tcPr>
            <w:tcW w:w="833" w:type="dxa"/>
          </w:tcPr>
          <w:p w14:paraId="5CAEB984" w14:textId="77777777" w:rsidR="00E97FBA" w:rsidRDefault="00E97FBA" w:rsidP="00E97FBA"/>
        </w:tc>
        <w:tc>
          <w:tcPr>
            <w:tcW w:w="810" w:type="dxa"/>
          </w:tcPr>
          <w:p w14:paraId="360FEE78" w14:textId="77777777" w:rsidR="00E97FBA" w:rsidRDefault="00E97FBA" w:rsidP="00E97FBA"/>
        </w:tc>
        <w:tc>
          <w:tcPr>
            <w:tcW w:w="720" w:type="dxa"/>
          </w:tcPr>
          <w:p w14:paraId="1C3C528E" w14:textId="77777777" w:rsidR="00E97FBA" w:rsidRDefault="00E97FBA" w:rsidP="00E97FBA"/>
        </w:tc>
        <w:tc>
          <w:tcPr>
            <w:tcW w:w="1208" w:type="dxa"/>
          </w:tcPr>
          <w:p w14:paraId="5137C6B6" w14:textId="77777777" w:rsidR="00E97FBA" w:rsidRDefault="00E97FBA" w:rsidP="00E97FBA"/>
        </w:tc>
        <w:tc>
          <w:tcPr>
            <w:tcW w:w="4732" w:type="dxa"/>
          </w:tcPr>
          <w:p w14:paraId="63CF05A3" w14:textId="77777777" w:rsidR="00E97FBA" w:rsidRDefault="00E97FBA" w:rsidP="00E97FBA"/>
        </w:tc>
        <w:tc>
          <w:tcPr>
            <w:tcW w:w="4230" w:type="dxa"/>
          </w:tcPr>
          <w:p w14:paraId="18183009" w14:textId="77777777" w:rsidR="00E97FBA" w:rsidRDefault="00E97FBA" w:rsidP="00E97FBA"/>
        </w:tc>
      </w:tr>
    </w:tbl>
    <w:p w14:paraId="1AF822E1" w14:textId="77777777" w:rsidR="00E97FBA" w:rsidRPr="00E97FBA" w:rsidRDefault="00E97FBA" w:rsidP="00E97FBA"/>
    <w:sectPr w:rsidR="00E97FBA" w:rsidRPr="00E97FBA" w:rsidSect="00E97FBA">
      <w:headerReference w:type="default" r:id="rId9"/>
      <w:footerReference w:type="default" r:id="rId10"/>
      <w:pgSz w:w="15840" w:h="12240" w:orient="landscape"/>
      <w:pgMar w:top="1800" w:right="1440" w:bottom="180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nn Racuya-Robbins" w:date="2015-09-28T15:30:00Z" w:initials="ARR">
    <w:p w14:paraId="2DBCDC4B" w14:textId="77777777" w:rsidR="000B4066" w:rsidRDefault="000B4066" w:rsidP="000B4066">
      <w:pPr>
        <w:pStyle w:val="CommentText"/>
      </w:pPr>
      <w:r>
        <w:rPr>
          <w:rStyle w:val="CommentReference"/>
        </w:rPr>
        <w:annotationRef/>
      </w:r>
      <w:r>
        <w:t>The term actionable needs to be defined as well as the phrase “actionable knowledge from data. Since this is so close to the kernel of the raison d’etre of Big Data it must be carefully defined.</w:t>
      </w:r>
    </w:p>
  </w:comment>
  <w:comment w:id="2" w:author="Ann Racuya-Robbins" w:date="2015-10-05T11:26:00Z" w:initials="ARR">
    <w:p w14:paraId="415C0688" w14:textId="77777777" w:rsidR="000B4066" w:rsidRDefault="000B4066" w:rsidP="000B4066">
      <w:pPr>
        <w:pStyle w:val="CommentText"/>
      </w:pPr>
      <w:r>
        <w:rPr>
          <w:rStyle w:val="CommentReference"/>
        </w:rPr>
        <w:annotationRef/>
      </w:r>
      <w:r>
        <w:t xml:space="preserve">There needs to be some work done to make the overlapping and interconnected nature of data and knowledge clear. For example data can be found in data and knowledge in </w:t>
      </w:r>
      <w:proofErr w:type="gramStart"/>
      <w:r>
        <w:t>data  and</w:t>
      </w:r>
      <w:proofErr w:type="gramEnd"/>
      <w:r>
        <w:t xml:space="preserve"> knowledge in knowledge. This is largely attributable to data and knowledges fecund nature as it traverses many people and processes.</w:t>
      </w:r>
    </w:p>
  </w:comment>
  <w:comment w:id="3" w:author="Ann Racuya-Robbins" w:date="2015-10-05T13:07:00Z" w:initials="ARR">
    <w:p w14:paraId="12EFD350" w14:textId="77777777" w:rsidR="00F46382" w:rsidRDefault="00F46382" w:rsidP="00F46382">
      <w:pPr>
        <w:pStyle w:val="CommentText"/>
      </w:pPr>
      <w:r>
        <w:rPr>
          <w:rStyle w:val="CommentReference"/>
        </w:rPr>
        <w:annotationRef/>
      </w:r>
      <w:r>
        <w:t xml:space="preserve">One persons (context) dirt is another person’s (context’s) data </w:t>
      </w:r>
    </w:p>
  </w:comment>
  <w:comment w:id="5" w:author="Ann Racuya-Robbins" w:date="2015-09-28T16:04:00Z" w:initials="ARR">
    <w:p w14:paraId="3251109D" w14:textId="77777777" w:rsidR="00553C52" w:rsidRDefault="00553C52" w:rsidP="00553C52">
      <w:pPr>
        <w:pStyle w:val="CommentText"/>
      </w:pPr>
      <w:r>
        <w:rPr>
          <w:rStyle w:val="CommentReference"/>
        </w:rPr>
        <w:annotationRef/>
      </w:r>
      <w:r>
        <w:t xml:space="preserve">What is meant by browsed here? </w:t>
      </w:r>
    </w:p>
  </w:comment>
  <w:comment w:id="7" w:author="Ann Racuya-Robbins" w:date="2015-09-28T17:00:00Z" w:initials="ARR">
    <w:p w14:paraId="6AF7349E" w14:textId="77777777" w:rsidR="007260BE" w:rsidRDefault="007260BE" w:rsidP="007260BE">
      <w:pPr>
        <w:pStyle w:val="CommentText"/>
      </w:pPr>
      <w:r>
        <w:rPr>
          <w:rStyle w:val="CommentReference"/>
        </w:rPr>
        <w:annotationRef/>
      </w:r>
      <w:r>
        <w:t xml:space="preserve">2 things here. Does the extraction of knowledge directly from data make it actionable. More accurately the knowledge which has been hypothesized as valuable, has been claimed and tested. The claim by the data scientist that he/she/they have extracted something valuable (actionable) is relying too much on a real world extractive industry metaphor allows for the claim that he/she/they have discovered something the value of which belong to he/she/they. It is also arguable whether something was discovered or simply emerged by looking at it which is more an attribute of human perception and/or many other possible scenarios. Because of this doubt no credit or ownership can be taken exclusive of the source of the data. At best the value must be shared with the source, sources of the data. </w:t>
      </w:r>
    </w:p>
  </w:comment>
  <w:comment w:id="10" w:author="Ann Racuya-Robbins" w:date="2015-09-28T16:39:00Z" w:initials="ARR">
    <w:p w14:paraId="28AA8C95" w14:textId="77777777" w:rsidR="00CD4903" w:rsidRDefault="00CD4903" w:rsidP="00CD4903">
      <w:pPr>
        <w:pStyle w:val="CommentText"/>
      </w:pPr>
      <w:r>
        <w:rPr>
          <w:rStyle w:val="CommentReference"/>
        </w:rPr>
        <w:annotationRef/>
      </w:r>
      <w:r>
        <w:t>In addition the problems of uncertainty in data science needs to be called out and described if not defined.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BCDC4B" w15:done="0"/>
  <w15:commentEx w15:paraId="415C0688" w15:done="0"/>
  <w15:commentEx w15:paraId="12EFD350" w15:done="0"/>
  <w15:commentEx w15:paraId="3251109D" w15:done="0"/>
  <w15:commentEx w15:paraId="6AF7349E" w15:done="0"/>
  <w15:commentEx w15:paraId="28AA8C9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813985" w14:textId="77777777" w:rsidR="00F243F3" w:rsidRDefault="00F243F3" w:rsidP="00E97FBA">
      <w:r>
        <w:separator/>
      </w:r>
    </w:p>
  </w:endnote>
  <w:endnote w:type="continuationSeparator" w:id="0">
    <w:p w14:paraId="303CD27F" w14:textId="77777777" w:rsidR="00F243F3" w:rsidRDefault="00F243F3" w:rsidP="00E97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roman"/>
    <w:pitch w:val="default"/>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F9874" w14:textId="77777777" w:rsidR="00E97FBA" w:rsidRDefault="00E97FBA">
    <w:pPr>
      <w:pStyle w:val="Footer"/>
    </w:pPr>
    <w:r>
      <w:t>Type: E = Editorial, G = General, T = Technical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AEC758" w14:textId="77777777" w:rsidR="00F243F3" w:rsidRDefault="00F243F3" w:rsidP="00E97FBA">
      <w:r>
        <w:separator/>
      </w:r>
    </w:p>
  </w:footnote>
  <w:footnote w:type="continuationSeparator" w:id="0">
    <w:p w14:paraId="648890F8" w14:textId="77777777" w:rsidR="00F243F3" w:rsidRDefault="00F243F3" w:rsidP="00E97F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CB275" w14:textId="77777777" w:rsidR="00E97FBA" w:rsidRDefault="00EC561C" w:rsidP="00E97FBA">
    <w:pPr>
      <w:ind w:left="8010" w:hanging="8010"/>
    </w:pPr>
    <w:r>
      <w:t>Com</w:t>
    </w:r>
    <w:r w:rsidR="00214B9B">
      <w:t>ment Template for SP1500</w:t>
    </w:r>
    <w:r w:rsidR="004D51E1">
      <w:t>-</w:t>
    </w:r>
    <w:r w:rsidR="001471AD">
      <w:t>1</w:t>
    </w:r>
    <w:r w:rsidR="009524A9">
      <w:t xml:space="preserve"> (</w:t>
    </w:r>
    <w:r w:rsidR="00393239">
      <w:t>Volume 1, Definitions</w:t>
    </w:r>
    <w:r w:rsidR="009524A9">
      <w:t>)</w:t>
    </w:r>
    <w:r w:rsidR="00E97FBA">
      <w:tab/>
      <w:t xml:space="preserve">Submitted by: </w:t>
    </w:r>
    <w:r w:rsidR="00393239">
      <w:t>Ann Racuya-Robbins</w:t>
    </w:r>
  </w:p>
  <w:p w14:paraId="4176F2F1" w14:textId="77777777" w:rsidR="00682262" w:rsidRDefault="00682262" w:rsidP="00393239">
    <w:pPr>
      <w:ind w:left="7290" w:firstLine="720"/>
    </w:pPr>
    <w:r>
      <w:t xml:space="preserve">Email: </w:t>
    </w:r>
    <w:r w:rsidR="00393239">
      <w:t>arr@worldknowledgebank.com</w:t>
    </w:r>
  </w:p>
  <w:p w14:paraId="0B52E97C" w14:textId="34CE3101" w:rsidR="00E97FBA" w:rsidRDefault="00E97FBA" w:rsidP="00393239">
    <w:pPr>
      <w:ind w:left="9810" w:hanging="1800"/>
    </w:pPr>
    <w:r>
      <w:t>Date:</w:t>
    </w:r>
    <w:r w:rsidR="00393239">
      <w:t xml:space="preserve">  Nov</w:t>
    </w:r>
    <w:r w:rsidR="004C4395">
      <w:t xml:space="preserve"> </w:t>
    </w:r>
    <w:r w:rsidR="00393239">
      <w:t>1, 2015</w:t>
    </w:r>
  </w:p>
  <w:p w14:paraId="06D3FD09" w14:textId="77777777" w:rsidR="00E97FBA" w:rsidRDefault="00E97F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14587"/>
    <w:multiLevelType w:val="hybridMultilevel"/>
    <w:tmpl w:val="05B8AF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922A1"/>
    <w:multiLevelType w:val="hybridMultilevel"/>
    <w:tmpl w:val="A8DC9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n Racuya-Robbins">
    <w15:presenceInfo w15:providerId="None" w15:userId="Ann Racuya-Robbi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FBA"/>
    <w:rsid w:val="00044061"/>
    <w:rsid w:val="000B4066"/>
    <w:rsid w:val="00100E48"/>
    <w:rsid w:val="001268A8"/>
    <w:rsid w:val="00140F54"/>
    <w:rsid w:val="001471AD"/>
    <w:rsid w:val="001B6852"/>
    <w:rsid w:val="001F35DC"/>
    <w:rsid w:val="00214B9B"/>
    <w:rsid w:val="00290183"/>
    <w:rsid w:val="002C5390"/>
    <w:rsid w:val="002E7E13"/>
    <w:rsid w:val="002F3FE8"/>
    <w:rsid w:val="003869AA"/>
    <w:rsid w:val="0039101A"/>
    <w:rsid w:val="00393239"/>
    <w:rsid w:val="0039394E"/>
    <w:rsid w:val="003A2AFF"/>
    <w:rsid w:val="003A41AC"/>
    <w:rsid w:val="004321D9"/>
    <w:rsid w:val="00437300"/>
    <w:rsid w:val="004C4395"/>
    <w:rsid w:val="004D51E1"/>
    <w:rsid w:val="00531C36"/>
    <w:rsid w:val="00553C52"/>
    <w:rsid w:val="006161A1"/>
    <w:rsid w:val="006232ED"/>
    <w:rsid w:val="00682262"/>
    <w:rsid w:val="007260BE"/>
    <w:rsid w:val="00846BB1"/>
    <w:rsid w:val="00932F6D"/>
    <w:rsid w:val="00933852"/>
    <w:rsid w:val="009524A9"/>
    <w:rsid w:val="00B02CC7"/>
    <w:rsid w:val="00B138BC"/>
    <w:rsid w:val="00B450C9"/>
    <w:rsid w:val="00BD6D24"/>
    <w:rsid w:val="00BE374B"/>
    <w:rsid w:val="00C07285"/>
    <w:rsid w:val="00CD4903"/>
    <w:rsid w:val="00D732AA"/>
    <w:rsid w:val="00D76493"/>
    <w:rsid w:val="00D77248"/>
    <w:rsid w:val="00DB1630"/>
    <w:rsid w:val="00DC4565"/>
    <w:rsid w:val="00E72B38"/>
    <w:rsid w:val="00E97FBA"/>
    <w:rsid w:val="00EC561C"/>
    <w:rsid w:val="00ED7E5A"/>
    <w:rsid w:val="00F243F3"/>
    <w:rsid w:val="00F46382"/>
    <w:rsid w:val="00F6597C"/>
    <w:rsid w:val="00FD0E6E"/>
    <w:rsid w:val="00FE1315"/>
    <w:rsid w:val="00FE2C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DC01F5"/>
  <w14:defaultImageDpi w14:val="300"/>
  <w15:docId w15:val="{8583F19F-2459-41AF-BA62-D47B7E58C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38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38BC"/>
    <w:rPr>
      <w:rFonts w:ascii="Lucida Grande" w:hAnsi="Lucida Grande" w:cs="Lucida Grande"/>
      <w:sz w:val="18"/>
      <w:szCs w:val="18"/>
    </w:rPr>
  </w:style>
  <w:style w:type="paragraph" w:styleId="Header">
    <w:name w:val="header"/>
    <w:basedOn w:val="Normal"/>
    <w:link w:val="HeaderChar"/>
    <w:uiPriority w:val="99"/>
    <w:unhideWhenUsed/>
    <w:rsid w:val="00E97FBA"/>
    <w:pPr>
      <w:tabs>
        <w:tab w:val="center" w:pos="4320"/>
        <w:tab w:val="right" w:pos="8640"/>
      </w:tabs>
    </w:pPr>
  </w:style>
  <w:style w:type="character" w:customStyle="1" w:styleId="HeaderChar">
    <w:name w:val="Header Char"/>
    <w:basedOn w:val="DefaultParagraphFont"/>
    <w:link w:val="Header"/>
    <w:uiPriority w:val="99"/>
    <w:rsid w:val="00E97FBA"/>
  </w:style>
  <w:style w:type="paragraph" w:styleId="Footer">
    <w:name w:val="footer"/>
    <w:basedOn w:val="Normal"/>
    <w:link w:val="FooterChar"/>
    <w:uiPriority w:val="99"/>
    <w:unhideWhenUsed/>
    <w:rsid w:val="00E97FBA"/>
    <w:pPr>
      <w:tabs>
        <w:tab w:val="center" w:pos="4320"/>
        <w:tab w:val="right" w:pos="8640"/>
      </w:tabs>
    </w:pPr>
  </w:style>
  <w:style w:type="character" w:customStyle="1" w:styleId="FooterChar">
    <w:name w:val="Footer Char"/>
    <w:basedOn w:val="DefaultParagraphFont"/>
    <w:link w:val="Footer"/>
    <w:uiPriority w:val="99"/>
    <w:rsid w:val="00E97FBA"/>
  </w:style>
  <w:style w:type="table" w:styleId="TableGrid">
    <w:name w:val="Table Grid"/>
    <w:basedOn w:val="TableNormal"/>
    <w:uiPriority w:val="59"/>
    <w:rsid w:val="00E97F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0B4066"/>
    <w:rPr>
      <w:sz w:val="16"/>
      <w:szCs w:val="16"/>
    </w:rPr>
  </w:style>
  <w:style w:type="paragraph" w:styleId="CommentText">
    <w:name w:val="annotation text"/>
    <w:basedOn w:val="Normal"/>
    <w:link w:val="CommentTextChar"/>
    <w:uiPriority w:val="99"/>
    <w:unhideWhenUsed/>
    <w:rsid w:val="000B4066"/>
    <w:pPr>
      <w:spacing w:after="120"/>
    </w:pPr>
    <w:rPr>
      <w:rFonts w:ascii="Times New Roman" w:eastAsia="Calibri" w:hAnsi="Times New Roman" w:cs="Times New Roman"/>
      <w:sz w:val="20"/>
      <w:szCs w:val="20"/>
    </w:rPr>
  </w:style>
  <w:style w:type="character" w:customStyle="1" w:styleId="CommentTextChar">
    <w:name w:val="Comment Text Char"/>
    <w:basedOn w:val="DefaultParagraphFont"/>
    <w:link w:val="CommentText"/>
    <w:uiPriority w:val="99"/>
    <w:rsid w:val="000B4066"/>
    <w:rPr>
      <w:rFonts w:ascii="Times New Roman" w:eastAsia="Calibri" w:hAnsi="Times New Roman" w:cs="Times New Roman"/>
      <w:sz w:val="20"/>
      <w:szCs w:val="20"/>
    </w:rPr>
  </w:style>
  <w:style w:type="paragraph" w:styleId="NoSpacing">
    <w:name w:val="No Spacing"/>
    <w:link w:val="NoSpacingChar"/>
    <w:uiPriority w:val="1"/>
    <w:qFormat/>
    <w:rsid w:val="006232ED"/>
    <w:rPr>
      <w:sz w:val="22"/>
      <w:szCs w:val="22"/>
    </w:rPr>
  </w:style>
  <w:style w:type="character" w:customStyle="1" w:styleId="NoSpacingChar">
    <w:name w:val="No Spacing Char"/>
    <w:basedOn w:val="DefaultParagraphFont"/>
    <w:link w:val="NoSpacing"/>
    <w:uiPriority w:val="1"/>
    <w:rsid w:val="006232ED"/>
    <w:rPr>
      <w:sz w:val="22"/>
      <w:szCs w:val="22"/>
    </w:rPr>
  </w:style>
  <w:style w:type="paragraph" w:styleId="ListParagraph">
    <w:name w:val="List Paragraph"/>
    <w:basedOn w:val="Normal"/>
    <w:uiPriority w:val="34"/>
    <w:qFormat/>
    <w:rsid w:val="00F659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1132</Words>
  <Characters>6456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wchang@nist.gov</dc:creator>
  <cp:keywords/>
  <dc:description/>
  <cp:lastModifiedBy>Ann Racuya-Robbins</cp:lastModifiedBy>
  <cp:revision>4</cp:revision>
  <dcterms:created xsi:type="dcterms:W3CDTF">2015-11-01T21:34:00Z</dcterms:created>
  <dcterms:modified xsi:type="dcterms:W3CDTF">2015-11-02T15:17:00Z</dcterms:modified>
</cp:coreProperties>
</file>