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5D9" w:rsidRDefault="009575D9" w:rsidP="009575D9">
      <w:pPr>
        <w:pStyle w:val="Default"/>
        <w:jc w:val="center"/>
        <w:rPr>
          <w:rFonts w:ascii="Calibri Light" w:hAnsi="Calibri Light"/>
          <w:b/>
          <w:sz w:val="36"/>
          <w:szCs w:val="36"/>
        </w:rPr>
      </w:pPr>
      <w:r>
        <w:rPr>
          <w:rFonts w:ascii="Calibri Light" w:hAnsi="Calibri Light"/>
          <w:b/>
          <w:sz w:val="36"/>
          <w:szCs w:val="36"/>
        </w:rPr>
        <w:t>NIST Big Data Public Working Group (NBD-PWG)</w:t>
      </w:r>
    </w:p>
    <w:p w:rsidR="009575D9" w:rsidRDefault="009575D9" w:rsidP="009575D9">
      <w:pPr>
        <w:pStyle w:val="Default"/>
        <w:jc w:val="center"/>
        <w:rPr>
          <w:rFonts w:ascii="Calibri Light" w:hAnsi="Calibri Light"/>
          <w:b/>
          <w:sz w:val="44"/>
          <w:szCs w:val="44"/>
        </w:rPr>
      </w:pPr>
      <w:r>
        <w:rPr>
          <w:rFonts w:ascii="Calibri Light" w:hAnsi="Calibri Light"/>
          <w:b/>
          <w:sz w:val="28"/>
          <w:szCs w:val="28"/>
        </w:rPr>
        <w:t>NBD-PWD-2015/</w:t>
      </w:r>
      <w:r>
        <w:rPr>
          <w:rFonts w:ascii="Calibri Light" w:hAnsi="Calibri Light"/>
          <w:b/>
          <w:color w:val="FF0000"/>
          <w:sz w:val="44"/>
          <w:szCs w:val="44"/>
        </w:rPr>
        <w:t>M0464</w:t>
      </w:r>
    </w:p>
    <w:p w:rsidR="009575D9" w:rsidRDefault="009575D9" w:rsidP="009575D9">
      <w:pPr>
        <w:pStyle w:val="Default"/>
        <w:rPr>
          <w:rFonts w:ascii="Calibri Light" w:hAnsi="Calibri Light"/>
          <w:b/>
          <w:sz w:val="28"/>
          <w:szCs w:val="28"/>
        </w:rPr>
      </w:pPr>
    </w:p>
    <w:p w:rsidR="009575D9" w:rsidRDefault="009575D9" w:rsidP="009575D9">
      <w:pPr>
        <w:tabs>
          <w:tab w:val="left" w:pos="1134"/>
        </w:tabs>
        <w:suppressAutoHyphens/>
        <w:spacing w:line="360" w:lineRule="auto"/>
        <w:jc w:val="both"/>
        <w:rPr>
          <w:rFonts w:ascii="Calibri Light" w:hAnsi="Calibri Light"/>
          <w:b/>
          <w:szCs w:val="20"/>
        </w:rPr>
      </w:pPr>
      <w:r>
        <w:rPr>
          <w:rFonts w:ascii="Calibri Light" w:hAnsi="Calibri Light"/>
          <w:b/>
        </w:rPr>
        <w:t>Source:</w:t>
      </w:r>
      <w:r>
        <w:rPr>
          <w:rFonts w:ascii="Calibri Light" w:hAnsi="Calibri Light"/>
          <w:b/>
        </w:rPr>
        <w:tab/>
        <w:t xml:space="preserve">NBD-PWG </w:t>
      </w:r>
    </w:p>
    <w:p w:rsidR="009575D9" w:rsidRDefault="009575D9" w:rsidP="009575D9">
      <w:pPr>
        <w:tabs>
          <w:tab w:val="left" w:pos="1134"/>
        </w:tabs>
        <w:suppressAutoHyphens/>
        <w:spacing w:line="360" w:lineRule="auto"/>
        <w:jc w:val="both"/>
        <w:rPr>
          <w:rFonts w:ascii="Calibri Light" w:hAnsi="Calibri Light"/>
          <w:b/>
          <w:szCs w:val="20"/>
        </w:rPr>
      </w:pPr>
      <w:r>
        <w:rPr>
          <w:rFonts w:ascii="Calibri Light" w:hAnsi="Calibri Light"/>
          <w:b/>
        </w:rPr>
        <w:t>Status:</w:t>
      </w:r>
      <w:r>
        <w:rPr>
          <w:rFonts w:ascii="Calibri Light" w:hAnsi="Calibri Light"/>
          <w:b/>
        </w:rPr>
        <w:tab/>
        <w:t>Draft</w:t>
      </w:r>
    </w:p>
    <w:p w:rsidR="009575D9" w:rsidRDefault="009575D9" w:rsidP="009575D9">
      <w:pPr>
        <w:tabs>
          <w:tab w:val="left" w:pos="1134"/>
        </w:tabs>
        <w:suppressAutoHyphens/>
        <w:spacing w:line="360" w:lineRule="auto"/>
        <w:jc w:val="both"/>
        <w:rPr>
          <w:rFonts w:ascii="Calibri Light" w:hAnsi="Calibri Light"/>
          <w:b/>
          <w:szCs w:val="20"/>
        </w:rPr>
      </w:pPr>
      <w:r>
        <w:rPr>
          <w:rFonts w:ascii="Calibri Light" w:hAnsi="Calibri Light"/>
          <w:b/>
        </w:rPr>
        <w:t>Title:</w:t>
      </w:r>
      <w:r>
        <w:rPr>
          <w:rFonts w:ascii="Calibri Light" w:hAnsi="Calibri Light"/>
          <w:b/>
        </w:rPr>
        <w:tab/>
      </w:r>
      <w:r>
        <w:rPr>
          <w:rFonts w:ascii="Calibri Light" w:hAnsi="Calibri Light"/>
          <w:b/>
        </w:rPr>
        <w:t>Web chat from Meeting of Nov.</w:t>
      </w:r>
      <w:bookmarkStart w:id="0" w:name="_GoBack"/>
      <w:bookmarkEnd w:id="0"/>
      <w:r>
        <w:rPr>
          <w:rFonts w:ascii="Calibri Light" w:hAnsi="Calibri Light"/>
          <w:b/>
        </w:rPr>
        <w:t xml:space="preserve"> 03</w:t>
      </w:r>
      <w:r>
        <w:rPr>
          <w:rFonts w:ascii="Calibri Light" w:hAnsi="Calibri Light"/>
          <w:b/>
        </w:rPr>
        <w:t>, 2015</w:t>
      </w:r>
    </w:p>
    <w:p w:rsidR="009575D9" w:rsidRDefault="009575D9">
      <w:pPr>
        <w:widowControl w:val="0"/>
        <w:autoSpaceDE w:val="0"/>
        <w:autoSpaceDN w:val="0"/>
        <w:adjustRightInd w:val="0"/>
        <w:spacing w:after="0" w:line="240" w:lineRule="auto"/>
        <w:rPr>
          <w:rFonts w:ascii="Segoe UI" w:hAnsi="Segoe UI" w:cs="Segoe UI"/>
          <w:b/>
          <w:bCs/>
          <w:color w:val="000000"/>
          <w:sz w:val="17"/>
          <w:szCs w:val="17"/>
        </w:rPr>
      </w:pPr>
    </w:p>
    <w:p w:rsidR="00000000" w:rsidRDefault="009575D9">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b/>
          <w:bCs/>
          <w:color w:val="000000"/>
          <w:sz w:val="17"/>
          <w:szCs w:val="17"/>
        </w:rPr>
        <w:t>Chat Log   D:\_wo\1DMG\2015\_BigDataWG\Docs\ChatLog 2015_11_03 15_07.rtf</w:t>
      </w:r>
    </w:p>
    <w:p w:rsidR="00000000" w:rsidRDefault="009575D9">
      <w:pPr>
        <w:widowControl w:val="0"/>
        <w:autoSpaceDE w:val="0"/>
        <w:autoSpaceDN w:val="0"/>
        <w:adjustRightInd w:val="0"/>
        <w:spacing w:after="0" w:line="240" w:lineRule="auto"/>
        <w:rPr>
          <w:rFonts w:ascii="Segoe UI" w:hAnsi="Segoe UI" w:cs="Segoe UI"/>
          <w:color w:val="FFFFFF"/>
          <w:sz w:val="17"/>
          <w:szCs w:val="17"/>
        </w:rPr>
      </w:pPr>
    </w:p>
    <w:p w:rsidR="00000000" w:rsidRDefault="009575D9">
      <w:pPr>
        <w:widowControl w:val="0"/>
        <w:autoSpaceDE w:val="0"/>
        <w:autoSpaceDN w:val="0"/>
        <w:adjustRightInd w:val="0"/>
        <w:spacing w:after="0" w:line="240" w:lineRule="auto"/>
        <w:rPr>
          <w:rFonts w:ascii="Segoe UI" w:hAnsi="Segoe UI" w:cs="Segoe UI"/>
          <w:color w:val="FFFFFF"/>
          <w:sz w:val="17"/>
          <w:szCs w:val="17"/>
        </w:rPr>
      </w:pPr>
      <w:proofErr w:type="spellStart"/>
      <w:r>
        <w:rPr>
          <w:rFonts w:ascii="Segoe UI" w:hAnsi="Segoe UI" w:cs="Segoe UI"/>
          <w:b/>
          <w:bCs/>
          <w:color w:val="3BB63C"/>
          <w:sz w:val="17"/>
          <w:szCs w:val="17"/>
        </w:rPr>
        <w:t>Cavan</w:t>
      </w:r>
      <w:proofErr w:type="spellEnd"/>
      <w:r>
        <w:rPr>
          <w:rFonts w:ascii="Segoe UI" w:hAnsi="Segoe UI" w:cs="Segoe UI"/>
          <w:b/>
          <w:bCs/>
          <w:color w:val="3BB63C"/>
          <w:sz w:val="17"/>
          <w:szCs w:val="17"/>
        </w:rPr>
        <w:t xml:space="preserve"> Capps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1:17 PM: When is the Big Data Conference?</w:t>
      </w:r>
    </w:p>
    <w:p w:rsidR="00000000" w:rsidRDefault="009575D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1:19 PM: Northeast Big Data Innovation Hub link: http://northeastbdhub.dsi.</w:t>
      </w:r>
      <w:r>
        <w:rPr>
          <w:rFonts w:ascii="Segoe UI" w:hAnsi="Segoe UI" w:cs="Segoe UI"/>
          <w:color w:val="000000"/>
          <w:sz w:val="17"/>
          <w:szCs w:val="17"/>
        </w:rPr>
        <w:t>columbia.edu</w:t>
      </w:r>
    </w:p>
    <w:p w:rsidR="00000000" w:rsidRDefault="009575D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1:20 PM: South BD Hub link: http://southbdhub.org</w:t>
      </w:r>
    </w:p>
    <w:p w:rsidR="00000000" w:rsidRDefault="009575D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1:21 PM: Midwest Big Data Hub link: http://midwestbigdatahub.org</w:t>
      </w:r>
    </w:p>
    <w:p w:rsidR="00000000" w:rsidRDefault="009575D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1:22 PM: West BD Hub has a broken link.</w:t>
      </w:r>
    </w:p>
    <w:p w:rsidR="00000000" w:rsidRDefault="009575D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N</w:t>
      </w:r>
      <w:r>
        <w:rPr>
          <w:rFonts w:ascii="Segoe UI" w:hAnsi="Segoe UI" w:cs="Segoe UI"/>
          <w:b/>
          <w:bCs/>
          <w:color w:val="3BB63C"/>
          <w:sz w:val="17"/>
          <w:szCs w:val="17"/>
        </w:rPr>
        <w:t xml:space="preserve">ancy Grady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1:27 PM: FYI, the south hub contains VA, MD, DC</w:t>
      </w:r>
    </w:p>
    <w:p w:rsidR="00000000" w:rsidRDefault="009575D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1:28 PM: Nancy, note the listed member orgs for the South Hub.</w:t>
      </w:r>
    </w:p>
    <w:p w:rsidR="00000000" w:rsidRDefault="009575D9">
      <w:pPr>
        <w:widowControl w:val="0"/>
        <w:autoSpaceDE w:val="0"/>
        <w:autoSpaceDN w:val="0"/>
        <w:adjustRightInd w:val="0"/>
        <w:spacing w:after="0" w:line="240" w:lineRule="auto"/>
        <w:rPr>
          <w:rFonts w:ascii="Segoe UI" w:hAnsi="Segoe UI" w:cs="Segoe UI"/>
          <w:color w:val="FFFFFF"/>
          <w:sz w:val="17"/>
          <w:szCs w:val="17"/>
        </w:rPr>
      </w:pPr>
      <w:proofErr w:type="spellStart"/>
      <w:proofErr w:type="gramStart"/>
      <w:r>
        <w:rPr>
          <w:rFonts w:ascii="Segoe UI" w:hAnsi="Segoe UI" w:cs="Segoe UI"/>
          <w:b/>
          <w:bCs/>
          <w:color w:val="3BB63C"/>
          <w:sz w:val="17"/>
          <w:szCs w:val="17"/>
        </w:rPr>
        <w:t>shazri</w:t>
      </w:r>
      <w:proofErr w:type="spellEnd"/>
      <w:proofErr w:type="gramEnd"/>
      <w:r>
        <w:rPr>
          <w:rFonts w:ascii="Segoe UI" w:hAnsi="Segoe UI" w:cs="Segoe UI"/>
          <w:b/>
          <w:bCs/>
          <w:color w:val="3BB63C"/>
          <w:sz w:val="17"/>
          <w:szCs w:val="17"/>
        </w:rPr>
        <w:t xml:space="preserve"> (to Everyone)</w:t>
      </w:r>
      <w:r>
        <w:rPr>
          <w:rFonts w:ascii="Segoe UI" w:hAnsi="Segoe UI" w:cs="Segoe UI"/>
          <w:color w:val="3BB63C"/>
          <w:sz w:val="17"/>
          <w:szCs w:val="17"/>
        </w:rPr>
        <w:t xml:space="preserve">: </w:t>
      </w:r>
      <w:r>
        <w:rPr>
          <w:rFonts w:ascii="Segoe UI" w:hAnsi="Segoe UI" w:cs="Segoe UI"/>
          <w:color w:val="000000"/>
          <w:sz w:val="17"/>
          <w:szCs w:val="17"/>
        </w:rPr>
        <w:t>1:28 PM: correct, ETL plays heavy role...especially when making 'tec</w:t>
      </w:r>
      <w:r>
        <w:rPr>
          <w:rFonts w:ascii="Segoe UI" w:hAnsi="Segoe UI" w:cs="Segoe UI"/>
          <w:color w:val="000000"/>
          <w:sz w:val="17"/>
          <w:szCs w:val="17"/>
        </w:rPr>
        <w:t>hnical' decisions....'technical' decisions are usually time  sensitive</w:t>
      </w:r>
    </w:p>
    <w:p w:rsidR="00000000" w:rsidRDefault="009575D9">
      <w:pPr>
        <w:widowControl w:val="0"/>
        <w:autoSpaceDE w:val="0"/>
        <w:autoSpaceDN w:val="0"/>
        <w:adjustRightInd w:val="0"/>
        <w:spacing w:after="0" w:line="240" w:lineRule="auto"/>
        <w:rPr>
          <w:rFonts w:ascii="Segoe UI" w:hAnsi="Segoe UI" w:cs="Segoe UI"/>
          <w:color w:val="FFFFFF"/>
          <w:sz w:val="17"/>
          <w:szCs w:val="17"/>
        </w:rPr>
      </w:pPr>
      <w:proofErr w:type="spellStart"/>
      <w:proofErr w:type="gramStart"/>
      <w:r>
        <w:rPr>
          <w:rFonts w:ascii="Segoe UI" w:hAnsi="Segoe UI" w:cs="Segoe UI"/>
          <w:b/>
          <w:bCs/>
          <w:color w:val="3BB63C"/>
          <w:sz w:val="17"/>
          <w:szCs w:val="17"/>
        </w:rPr>
        <w:t>shazri</w:t>
      </w:r>
      <w:proofErr w:type="spellEnd"/>
      <w:proofErr w:type="gramEnd"/>
      <w:r>
        <w:rPr>
          <w:rFonts w:ascii="Segoe UI" w:hAnsi="Segoe UI" w:cs="Segoe UI"/>
          <w:b/>
          <w:bCs/>
          <w:color w:val="3BB63C"/>
          <w:sz w:val="17"/>
          <w:szCs w:val="17"/>
        </w:rPr>
        <w:t xml:space="preserve"> (to Everyone)</w:t>
      </w:r>
      <w:r>
        <w:rPr>
          <w:rFonts w:ascii="Segoe UI" w:hAnsi="Segoe UI" w:cs="Segoe UI"/>
          <w:color w:val="3BB63C"/>
          <w:sz w:val="17"/>
          <w:szCs w:val="17"/>
        </w:rPr>
        <w:t xml:space="preserve">: </w:t>
      </w:r>
      <w:r>
        <w:rPr>
          <w:rFonts w:ascii="Segoe UI" w:hAnsi="Segoe UI" w:cs="Segoe UI"/>
          <w:color w:val="000000"/>
          <w:sz w:val="17"/>
          <w:szCs w:val="17"/>
        </w:rPr>
        <w:t xml:space="preserve">1:29 PM: 'tactical'/'strategic'  decision more forgiving at </w:t>
      </w:r>
      <w:proofErr w:type="spellStart"/>
      <w:r>
        <w:rPr>
          <w:rFonts w:ascii="Segoe UI" w:hAnsi="Segoe UI" w:cs="Segoe UI"/>
          <w:color w:val="000000"/>
          <w:sz w:val="17"/>
          <w:szCs w:val="17"/>
        </w:rPr>
        <w:t>unsync</w:t>
      </w:r>
      <w:proofErr w:type="spellEnd"/>
      <w:r>
        <w:rPr>
          <w:rFonts w:ascii="Segoe UI" w:hAnsi="Segoe UI" w:cs="Segoe UI"/>
          <w:color w:val="000000"/>
          <w:sz w:val="17"/>
          <w:szCs w:val="17"/>
        </w:rPr>
        <w:t xml:space="preserve"> time scales</w:t>
      </w:r>
    </w:p>
    <w:p w:rsidR="00000000" w:rsidRDefault="009575D9">
      <w:pPr>
        <w:widowControl w:val="0"/>
        <w:autoSpaceDE w:val="0"/>
        <w:autoSpaceDN w:val="0"/>
        <w:adjustRightInd w:val="0"/>
        <w:spacing w:after="0" w:line="240" w:lineRule="auto"/>
        <w:rPr>
          <w:rFonts w:ascii="Segoe UI" w:hAnsi="Segoe UI" w:cs="Segoe UI"/>
          <w:color w:val="FFFFFF"/>
          <w:sz w:val="17"/>
          <w:szCs w:val="17"/>
        </w:rPr>
      </w:pPr>
      <w:proofErr w:type="spellStart"/>
      <w:proofErr w:type="gramStart"/>
      <w:r>
        <w:rPr>
          <w:rFonts w:ascii="Segoe UI" w:hAnsi="Segoe UI" w:cs="Segoe UI"/>
          <w:b/>
          <w:bCs/>
          <w:color w:val="3BB63C"/>
          <w:sz w:val="17"/>
          <w:szCs w:val="17"/>
        </w:rPr>
        <w:t>shazri</w:t>
      </w:r>
      <w:proofErr w:type="spellEnd"/>
      <w:proofErr w:type="gramEnd"/>
      <w:r>
        <w:rPr>
          <w:rFonts w:ascii="Segoe UI" w:hAnsi="Segoe UI" w:cs="Segoe UI"/>
          <w:b/>
          <w:bCs/>
          <w:color w:val="3BB63C"/>
          <w:sz w:val="17"/>
          <w:szCs w:val="17"/>
        </w:rPr>
        <w:t xml:space="preserve"> (to Everyone)</w:t>
      </w:r>
      <w:r>
        <w:rPr>
          <w:rFonts w:ascii="Segoe UI" w:hAnsi="Segoe UI" w:cs="Segoe UI"/>
          <w:color w:val="3BB63C"/>
          <w:sz w:val="17"/>
          <w:szCs w:val="17"/>
        </w:rPr>
        <w:t xml:space="preserve">: </w:t>
      </w:r>
      <w:r>
        <w:rPr>
          <w:rFonts w:ascii="Segoe UI" w:hAnsi="Segoe UI" w:cs="Segoe UI"/>
          <w:color w:val="000000"/>
          <w:sz w:val="17"/>
          <w:szCs w:val="17"/>
        </w:rPr>
        <w:t>1:30 PM: ETL!</w:t>
      </w:r>
    </w:p>
    <w:p w:rsidR="00000000" w:rsidRDefault="009575D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1:30 PM: ETL last o</w:t>
      </w:r>
      <w:r>
        <w:rPr>
          <w:rFonts w:ascii="Segoe UI" w:hAnsi="Segoe UI" w:cs="Segoe UI"/>
          <w:color w:val="000000"/>
          <w:sz w:val="17"/>
          <w:szCs w:val="17"/>
        </w:rPr>
        <w:t>r never!</w:t>
      </w:r>
    </w:p>
    <w:p w:rsidR="00000000" w:rsidRDefault="009575D9">
      <w:pPr>
        <w:widowControl w:val="0"/>
        <w:autoSpaceDE w:val="0"/>
        <w:autoSpaceDN w:val="0"/>
        <w:adjustRightInd w:val="0"/>
        <w:spacing w:after="0" w:line="240" w:lineRule="auto"/>
        <w:rPr>
          <w:rFonts w:ascii="Segoe UI" w:hAnsi="Segoe UI" w:cs="Segoe UI"/>
          <w:color w:val="FFFFFF"/>
          <w:sz w:val="17"/>
          <w:szCs w:val="17"/>
        </w:rPr>
      </w:pPr>
      <w:proofErr w:type="spellStart"/>
      <w:proofErr w:type="gramStart"/>
      <w:r>
        <w:rPr>
          <w:rFonts w:ascii="Segoe UI" w:hAnsi="Segoe UI" w:cs="Segoe UI"/>
          <w:b/>
          <w:bCs/>
          <w:color w:val="3BB63C"/>
          <w:sz w:val="17"/>
          <w:szCs w:val="17"/>
        </w:rPr>
        <w:t>shazri</w:t>
      </w:r>
      <w:proofErr w:type="spellEnd"/>
      <w:proofErr w:type="gramEnd"/>
      <w:r>
        <w:rPr>
          <w:rFonts w:ascii="Segoe UI" w:hAnsi="Segoe UI" w:cs="Segoe UI"/>
          <w:b/>
          <w:bCs/>
          <w:color w:val="3BB63C"/>
          <w:sz w:val="17"/>
          <w:szCs w:val="17"/>
        </w:rPr>
        <w:t xml:space="preserve"> (to Everyone)</w:t>
      </w:r>
      <w:r>
        <w:rPr>
          <w:rFonts w:ascii="Segoe UI" w:hAnsi="Segoe UI" w:cs="Segoe UI"/>
          <w:color w:val="3BB63C"/>
          <w:sz w:val="17"/>
          <w:szCs w:val="17"/>
        </w:rPr>
        <w:t xml:space="preserve">: </w:t>
      </w:r>
      <w:r>
        <w:rPr>
          <w:rFonts w:ascii="Segoe UI" w:hAnsi="Segoe UI" w:cs="Segoe UI"/>
          <w:color w:val="000000"/>
          <w:sz w:val="17"/>
          <w:szCs w:val="17"/>
        </w:rPr>
        <w:t>1:31 PM: :)</w:t>
      </w:r>
    </w:p>
    <w:p w:rsidR="00000000" w:rsidRDefault="009575D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1:31 PM: AWS S3, OpenStack Swift &amp; </w:t>
      </w:r>
      <w:proofErr w:type="spellStart"/>
      <w:r>
        <w:rPr>
          <w:rFonts w:ascii="Segoe UI" w:hAnsi="Segoe UI" w:cs="Segoe UI"/>
          <w:color w:val="000000"/>
          <w:sz w:val="17"/>
          <w:szCs w:val="17"/>
        </w:rPr>
        <w:t>Ceph</w:t>
      </w:r>
      <w:proofErr w:type="spellEnd"/>
      <w:r>
        <w:rPr>
          <w:rFonts w:ascii="Segoe UI" w:hAnsi="Segoe UI" w:cs="Segoe UI"/>
          <w:color w:val="000000"/>
          <w:sz w:val="17"/>
          <w:szCs w:val="17"/>
        </w:rPr>
        <w:t>, and more are object stores, optimized for raw ingested event messages.</w:t>
      </w:r>
    </w:p>
    <w:p w:rsidR="00000000" w:rsidRDefault="009575D9">
      <w:pPr>
        <w:widowControl w:val="0"/>
        <w:autoSpaceDE w:val="0"/>
        <w:autoSpaceDN w:val="0"/>
        <w:adjustRightInd w:val="0"/>
        <w:spacing w:after="0" w:line="240" w:lineRule="auto"/>
        <w:rPr>
          <w:rFonts w:ascii="Segoe UI" w:hAnsi="Segoe UI" w:cs="Segoe UI"/>
          <w:color w:val="FFFFFF"/>
          <w:sz w:val="17"/>
          <w:szCs w:val="17"/>
        </w:rPr>
      </w:pPr>
      <w:proofErr w:type="spellStart"/>
      <w:proofErr w:type="gramStart"/>
      <w:r>
        <w:rPr>
          <w:rFonts w:ascii="Segoe UI" w:hAnsi="Segoe UI" w:cs="Segoe UI"/>
          <w:b/>
          <w:bCs/>
          <w:color w:val="3BB63C"/>
          <w:sz w:val="17"/>
          <w:szCs w:val="17"/>
        </w:rPr>
        <w:t>shazri</w:t>
      </w:r>
      <w:proofErr w:type="spellEnd"/>
      <w:proofErr w:type="gramEnd"/>
      <w:r>
        <w:rPr>
          <w:rFonts w:ascii="Segoe UI" w:hAnsi="Segoe UI" w:cs="Segoe UI"/>
          <w:b/>
          <w:bCs/>
          <w:color w:val="3BB63C"/>
          <w:sz w:val="17"/>
          <w:szCs w:val="17"/>
        </w:rPr>
        <w:t xml:space="preserve"> (to Everyone)</w:t>
      </w:r>
      <w:r>
        <w:rPr>
          <w:rFonts w:ascii="Segoe UI" w:hAnsi="Segoe UI" w:cs="Segoe UI"/>
          <w:color w:val="3BB63C"/>
          <w:sz w:val="17"/>
          <w:szCs w:val="17"/>
        </w:rPr>
        <w:t xml:space="preserve">: </w:t>
      </w:r>
      <w:r>
        <w:rPr>
          <w:rFonts w:ascii="Segoe UI" w:hAnsi="Segoe UI" w:cs="Segoe UI"/>
          <w:color w:val="000000"/>
          <w:sz w:val="17"/>
          <w:szCs w:val="17"/>
        </w:rPr>
        <w:t>1:31 PM: noted ... will check on that</w:t>
      </w:r>
    </w:p>
    <w:p w:rsidR="00000000" w:rsidRDefault="009575D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w:t>
      </w:r>
      <w:r>
        <w:rPr>
          <w:rFonts w:ascii="Segoe UI" w:hAnsi="Segoe UI" w:cs="Segoe UI"/>
          <w:b/>
          <w:bCs/>
          <w:color w:val="3BB63C"/>
          <w:sz w:val="17"/>
          <w:szCs w:val="17"/>
        </w:rPr>
        <w:t xml:space="preserve">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1:31 PM: All - RE ETL, Theme #1 is of course to identify how ETL is different from non </w:t>
      </w:r>
      <w:proofErr w:type="spellStart"/>
      <w:r>
        <w:rPr>
          <w:rFonts w:ascii="Segoe UI" w:hAnsi="Segoe UI" w:cs="Segoe UI"/>
          <w:color w:val="000000"/>
          <w:sz w:val="17"/>
          <w:szCs w:val="17"/>
        </w:rPr>
        <w:t>BigData</w:t>
      </w:r>
      <w:proofErr w:type="spellEnd"/>
      <w:r>
        <w:rPr>
          <w:rFonts w:ascii="Segoe UI" w:hAnsi="Segoe UI" w:cs="Segoe UI"/>
          <w:color w:val="000000"/>
          <w:sz w:val="17"/>
          <w:szCs w:val="17"/>
        </w:rPr>
        <w:t xml:space="preserve"> approaches. I have written about this vis a vis </w:t>
      </w:r>
      <w:proofErr w:type="spellStart"/>
      <w:r>
        <w:rPr>
          <w:rFonts w:ascii="Segoe UI" w:hAnsi="Segoe UI" w:cs="Segoe UI"/>
          <w:color w:val="000000"/>
          <w:sz w:val="17"/>
          <w:szCs w:val="17"/>
        </w:rPr>
        <w:t>Syncsort</w:t>
      </w:r>
      <w:proofErr w:type="spellEnd"/>
      <w:r>
        <w:rPr>
          <w:rFonts w:ascii="Segoe UI" w:hAnsi="Segoe UI" w:cs="Segoe UI"/>
          <w:color w:val="000000"/>
          <w:sz w:val="17"/>
          <w:szCs w:val="17"/>
        </w:rPr>
        <w:t xml:space="preserve"> DMX-h (shameless plug</w:t>
      </w:r>
      <w:proofErr w:type="gramStart"/>
      <w:r>
        <w:rPr>
          <w:rFonts w:ascii="Segoe UI" w:hAnsi="Segoe UI" w:cs="Segoe UI"/>
          <w:color w:val="000000"/>
          <w:sz w:val="17"/>
          <w:szCs w:val="17"/>
        </w:rPr>
        <w:t>)  which</w:t>
      </w:r>
      <w:proofErr w:type="gramEnd"/>
      <w:r>
        <w:rPr>
          <w:rFonts w:ascii="Segoe UI" w:hAnsi="Segoe UI" w:cs="Segoe UI"/>
          <w:color w:val="000000"/>
          <w:sz w:val="17"/>
          <w:szCs w:val="17"/>
        </w:rPr>
        <w:t xml:space="preserve"> is Hadoop ETL</w:t>
      </w:r>
    </w:p>
    <w:p w:rsidR="00000000" w:rsidRDefault="009575D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1:32 PM: </w:t>
      </w:r>
      <w:proofErr w:type="spellStart"/>
      <w:r>
        <w:rPr>
          <w:rFonts w:ascii="Segoe UI" w:hAnsi="Segoe UI" w:cs="Segoe UI"/>
          <w:color w:val="000000"/>
          <w:sz w:val="17"/>
          <w:szCs w:val="17"/>
        </w:rPr>
        <w:t>Shaz</w:t>
      </w:r>
      <w:r>
        <w:rPr>
          <w:rFonts w:ascii="Segoe UI" w:hAnsi="Segoe UI" w:cs="Segoe UI"/>
          <w:color w:val="000000"/>
          <w:sz w:val="17"/>
          <w:szCs w:val="17"/>
        </w:rPr>
        <w:t>ri</w:t>
      </w:r>
      <w:proofErr w:type="spellEnd"/>
      <w:r>
        <w:rPr>
          <w:rFonts w:ascii="Segoe UI" w:hAnsi="Segoe UI" w:cs="Segoe UI"/>
          <w:color w:val="000000"/>
          <w:sz w:val="17"/>
          <w:szCs w:val="17"/>
        </w:rPr>
        <w:t xml:space="preserve">, please study W3C offerings, </w:t>
      </w:r>
      <w:proofErr w:type="spellStart"/>
      <w:r>
        <w:rPr>
          <w:rFonts w:ascii="Segoe UI" w:hAnsi="Segoe UI" w:cs="Segoe UI"/>
          <w:color w:val="000000"/>
          <w:sz w:val="17"/>
          <w:szCs w:val="17"/>
        </w:rPr>
        <w:t>esp</w:t>
      </w:r>
      <w:proofErr w:type="spellEnd"/>
      <w:r>
        <w:rPr>
          <w:rFonts w:ascii="Segoe UI" w:hAnsi="Segoe UI" w:cs="Segoe UI"/>
          <w:color w:val="000000"/>
          <w:sz w:val="17"/>
          <w:szCs w:val="17"/>
        </w:rPr>
        <w:t xml:space="preserve"> XML and Schema application languages.</w:t>
      </w:r>
    </w:p>
    <w:p w:rsidR="00000000" w:rsidRDefault="009575D9">
      <w:pPr>
        <w:widowControl w:val="0"/>
        <w:autoSpaceDE w:val="0"/>
        <w:autoSpaceDN w:val="0"/>
        <w:adjustRightInd w:val="0"/>
        <w:spacing w:after="0" w:line="240" w:lineRule="auto"/>
        <w:rPr>
          <w:rFonts w:ascii="Segoe UI" w:hAnsi="Segoe UI" w:cs="Segoe UI"/>
          <w:color w:val="FFFFFF"/>
          <w:sz w:val="17"/>
          <w:szCs w:val="17"/>
        </w:rPr>
      </w:pPr>
      <w:proofErr w:type="spellStart"/>
      <w:proofErr w:type="gramStart"/>
      <w:r>
        <w:rPr>
          <w:rFonts w:ascii="Segoe UI" w:hAnsi="Segoe UI" w:cs="Segoe UI"/>
          <w:b/>
          <w:bCs/>
          <w:color w:val="3BB63C"/>
          <w:sz w:val="17"/>
          <w:szCs w:val="17"/>
        </w:rPr>
        <w:t>shazri</w:t>
      </w:r>
      <w:proofErr w:type="spellEnd"/>
      <w:proofErr w:type="gramEnd"/>
      <w:r>
        <w:rPr>
          <w:rFonts w:ascii="Segoe UI" w:hAnsi="Segoe UI" w:cs="Segoe UI"/>
          <w:b/>
          <w:bCs/>
          <w:color w:val="3BB63C"/>
          <w:sz w:val="17"/>
          <w:szCs w:val="17"/>
        </w:rPr>
        <w:t xml:space="preserve"> (to Everyone)</w:t>
      </w:r>
      <w:r>
        <w:rPr>
          <w:rFonts w:ascii="Segoe UI" w:hAnsi="Segoe UI" w:cs="Segoe UI"/>
          <w:color w:val="3BB63C"/>
          <w:sz w:val="17"/>
          <w:szCs w:val="17"/>
        </w:rPr>
        <w:t xml:space="preserve">: </w:t>
      </w:r>
      <w:r>
        <w:rPr>
          <w:rFonts w:ascii="Segoe UI" w:hAnsi="Segoe UI" w:cs="Segoe UI"/>
          <w:color w:val="000000"/>
          <w:sz w:val="17"/>
          <w:szCs w:val="17"/>
        </w:rPr>
        <w:t xml:space="preserve">1:33 PM: Thanks </w:t>
      </w:r>
      <w:proofErr w:type="spellStart"/>
      <w:r>
        <w:rPr>
          <w:rFonts w:ascii="Segoe UI" w:hAnsi="Segoe UI" w:cs="Segoe UI"/>
          <w:color w:val="000000"/>
          <w:sz w:val="17"/>
          <w:szCs w:val="17"/>
        </w:rPr>
        <w:t>TIm</w:t>
      </w:r>
      <w:proofErr w:type="spellEnd"/>
      <w:r>
        <w:rPr>
          <w:rFonts w:ascii="Segoe UI" w:hAnsi="Segoe UI" w:cs="Segoe UI"/>
          <w:color w:val="000000"/>
          <w:sz w:val="17"/>
          <w:szCs w:val="17"/>
        </w:rPr>
        <w:t xml:space="preserve"> for the heads up....</w:t>
      </w:r>
    </w:p>
    <w:p w:rsidR="00000000" w:rsidRDefault="009575D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1:33 PM: </w:t>
      </w:r>
      <w:proofErr w:type="spellStart"/>
      <w:r>
        <w:rPr>
          <w:rFonts w:ascii="Segoe UI" w:hAnsi="Segoe UI" w:cs="Segoe UI"/>
          <w:color w:val="000000"/>
          <w:sz w:val="17"/>
          <w:szCs w:val="17"/>
        </w:rPr>
        <w:t>Shazri</w:t>
      </w:r>
      <w:proofErr w:type="spellEnd"/>
      <w:r>
        <w:rPr>
          <w:rFonts w:ascii="Segoe UI" w:hAnsi="Segoe UI" w:cs="Segoe UI"/>
          <w:color w:val="000000"/>
          <w:sz w:val="17"/>
          <w:szCs w:val="17"/>
        </w:rPr>
        <w:t xml:space="preserve">, each XML document is a </w:t>
      </w:r>
      <w:proofErr w:type="spellStart"/>
      <w:r>
        <w:rPr>
          <w:rFonts w:ascii="Segoe UI" w:hAnsi="Segoe UI" w:cs="Segoe UI"/>
          <w:color w:val="000000"/>
          <w:sz w:val="17"/>
          <w:szCs w:val="17"/>
        </w:rPr>
        <w:t>self defining</w:t>
      </w:r>
      <w:proofErr w:type="spellEnd"/>
      <w:r>
        <w:rPr>
          <w:rFonts w:ascii="Segoe UI" w:hAnsi="Segoe UI" w:cs="Segoe UI"/>
          <w:color w:val="000000"/>
          <w:sz w:val="17"/>
          <w:szCs w:val="17"/>
        </w:rPr>
        <w:t xml:space="preserve"> object.</w:t>
      </w:r>
    </w:p>
    <w:p w:rsidR="00000000" w:rsidRDefault="009575D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1:34 PM: Each XML document is optimized for metadata </w:t>
      </w:r>
      <w:proofErr w:type="spellStart"/>
      <w:r>
        <w:rPr>
          <w:rFonts w:ascii="Segoe UI" w:hAnsi="Segoe UI" w:cs="Segoe UI"/>
          <w:color w:val="000000"/>
          <w:sz w:val="17"/>
          <w:szCs w:val="17"/>
        </w:rPr>
        <w:t>incl</w:t>
      </w:r>
      <w:proofErr w:type="spellEnd"/>
      <w:r>
        <w:rPr>
          <w:rFonts w:ascii="Segoe UI" w:hAnsi="Segoe UI" w:cs="Segoe UI"/>
          <w:color w:val="000000"/>
          <w:sz w:val="17"/>
          <w:szCs w:val="17"/>
        </w:rPr>
        <w:t xml:space="preserve"> provenance metadata.</w:t>
      </w:r>
    </w:p>
    <w:p w:rsidR="00000000" w:rsidRDefault="009575D9">
      <w:pPr>
        <w:widowControl w:val="0"/>
        <w:autoSpaceDE w:val="0"/>
        <w:autoSpaceDN w:val="0"/>
        <w:adjustRightInd w:val="0"/>
        <w:spacing w:after="0" w:line="240" w:lineRule="auto"/>
        <w:rPr>
          <w:rFonts w:ascii="Segoe UI" w:hAnsi="Segoe UI" w:cs="Segoe UI"/>
          <w:color w:val="FFFFFF"/>
          <w:sz w:val="17"/>
          <w:szCs w:val="17"/>
        </w:rPr>
      </w:pPr>
      <w:proofErr w:type="spellStart"/>
      <w:proofErr w:type="gramStart"/>
      <w:r>
        <w:rPr>
          <w:rFonts w:ascii="Segoe UI" w:hAnsi="Segoe UI" w:cs="Segoe UI"/>
          <w:b/>
          <w:bCs/>
          <w:color w:val="3BB63C"/>
          <w:sz w:val="17"/>
          <w:szCs w:val="17"/>
        </w:rPr>
        <w:t>shazri</w:t>
      </w:r>
      <w:proofErr w:type="spellEnd"/>
      <w:proofErr w:type="gramEnd"/>
      <w:r>
        <w:rPr>
          <w:rFonts w:ascii="Segoe UI" w:hAnsi="Segoe UI" w:cs="Segoe UI"/>
          <w:b/>
          <w:bCs/>
          <w:color w:val="3BB63C"/>
          <w:sz w:val="17"/>
          <w:szCs w:val="17"/>
        </w:rPr>
        <w:t xml:space="preserve"> (to Everyone)</w:t>
      </w:r>
      <w:r>
        <w:rPr>
          <w:rFonts w:ascii="Segoe UI" w:hAnsi="Segoe UI" w:cs="Segoe UI"/>
          <w:color w:val="3BB63C"/>
          <w:sz w:val="17"/>
          <w:szCs w:val="17"/>
        </w:rPr>
        <w:t xml:space="preserve">: </w:t>
      </w:r>
      <w:r>
        <w:rPr>
          <w:rFonts w:ascii="Segoe UI" w:hAnsi="Segoe UI" w:cs="Segoe UI"/>
          <w:color w:val="000000"/>
          <w:sz w:val="17"/>
          <w:szCs w:val="17"/>
        </w:rPr>
        <w:t>1:36 PM: Just googled it, i believe it will be helpful</w:t>
      </w:r>
    </w:p>
    <w:p w:rsidR="00000000" w:rsidRDefault="009575D9">
      <w:pPr>
        <w:widowControl w:val="0"/>
        <w:autoSpaceDE w:val="0"/>
        <w:autoSpaceDN w:val="0"/>
        <w:adjustRightInd w:val="0"/>
        <w:spacing w:after="0" w:line="240" w:lineRule="auto"/>
        <w:rPr>
          <w:rFonts w:ascii="Segoe UI" w:hAnsi="Segoe UI" w:cs="Segoe UI"/>
          <w:color w:val="FFFFFF"/>
          <w:sz w:val="17"/>
          <w:szCs w:val="17"/>
        </w:rPr>
      </w:pPr>
      <w:proofErr w:type="spellStart"/>
      <w:proofErr w:type="gramStart"/>
      <w:r>
        <w:rPr>
          <w:rFonts w:ascii="Segoe UI" w:hAnsi="Segoe UI" w:cs="Segoe UI"/>
          <w:b/>
          <w:bCs/>
          <w:color w:val="3BB63C"/>
          <w:sz w:val="17"/>
          <w:szCs w:val="17"/>
        </w:rPr>
        <w:t>shazri</w:t>
      </w:r>
      <w:proofErr w:type="spellEnd"/>
      <w:proofErr w:type="gramEnd"/>
      <w:r>
        <w:rPr>
          <w:rFonts w:ascii="Segoe UI" w:hAnsi="Segoe UI" w:cs="Segoe UI"/>
          <w:b/>
          <w:bCs/>
          <w:color w:val="3BB63C"/>
          <w:sz w:val="17"/>
          <w:szCs w:val="17"/>
        </w:rPr>
        <w:t xml:space="preserve"> (to Everyone)</w:t>
      </w:r>
      <w:r>
        <w:rPr>
          <w:rFonts w:ascii="Segoe UI" w:hAnsi="Segoe UI" w:cs="Segoe UI"/>
          <w:color w:val="3BB63C"/>
          <w:sz w:val="17"/>
          <w:szCs w:val="17"/>
        </w:rPr>
        <w:t xml:space="preserve">: </w:t>
      </w:r>
      <w:r>
        <w:rPr>
          <w:rFonts w:ascii="Segoe UI" w:hAnsi="Segoe UI" w:cs="Segoe UI"/>
          <w:color w:val="000000"/>
          <w:sz w:val="17"/>
          <w:szCs w:val="17"/>
        </w:rPr>
        <w:t>1:36 PM: Thanks!</w:t>
      </w:r>
    </w:p>
    <w:p w:rsidR="00000000" w:rsidRDefault="009575D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1:36 PM: Mark, I anticipate th</w:t>
      </w:r>
      <w:r>
        <w:rPr>
          <w:rFonts w:ascii="Segoe UI" w:hAnsi="Segoe UI" w:cs="Segoe UI"/>
          <w:color w:val="000000"/>
          <w:sz w:val="17"/>
          <w:szCs w:val="17"/>
        </w:rPr>
        <w:t xml:space="preserve">at the role of ETL is changing because the data flows have changed. E.g., aggregating a set of basic event </w:t>
      </w:r>
      <w:proofErr w:type="spellStart"/>
      <w:r>
        <w:rPr>
          <w:rFonts w:ascii="Segoe UI" w:hAnsi="Segoe UI" w:cs="Segoe UI"/>
          <w:color w:val="000000"/>
          <w:sz w:val="17"/>
          <w:szCs w:val="17"/>
        </w:rPr>
        <w:t>msgs</w:t>
      </w:r>
      <w:proofErr w:type="spellEnd"/>
      <w:r>
        <w:rPr>
          <w:rFonts w:ascii="Segoe UI" w:hAnsi="Segoe UI" w:cs="Segoe UI"/>
          <w:color w:val="000000"/>
          <w:sz w:val="17"/>
          <w:szCs w:val="17"/>
        </w:rPr>
        <w:t>/records into a larger document.</w:t>
      </w:r>
    </w:p>
    <w:p w:rsidR="00000000" w:rsidRDefault="009575D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William Miller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1:37 PM: Wo may I make a comment!</w:t>
      </w:r>
    </w:p>
    <w:p w:rsidR="00000000" w:rsidRDefault="009575D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1:41 PM: </w:t>
      </w:r>
      <w:proofErr w:type="spellStart"/>
      <w:r>
        <w:rPr>
          <w:rFonts w:ascii="Segoe UI" w:hAnsi="Segoe UI" w:cs="Segoe UI"/>
          <w:color w:val="000000"/>
          <w:sz w:val="17"/>
          <w:szCs w:val="17"/>
        </w:rPr>
        <w:t>Cavan</w:t>
      </w:r>
      <w:proofErr w:type="spellEnd"/>
      <w:r>
        <w:rPr>
          <w:rFonts w:ascii="Segoe UI" w:hAnsi="Segoe UI" w:cs="Segoe UI"/>
          <w:color w:val="000000"/>
          <w:sz w:val="17"/>
          <w:szCs w:val="17"/>
        </w:rPr>
        <w:t>, the</w:t>
      </w:r>
      <w:r>
        <w:rPr>
          <w:rFonts w:ascii="Segoe UI" w:hAnsi="Segoe UI" w:cs="Segoe UI"/>
          <w:color w:val="000000"/>
          <w:sz w:val="17"/>
          <w:szCs w:val="17"/>
        </w:rPr>
        <w:t xml:space="preserve"> Eclipse Foundation already has a large IoT effort with about 20 projects.</w:t>
      </w:r>
    </w:p>
    <w:p w:rsidR="00000000" w:rsidRDefault="009575D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1:44 PM: </w:t>
      </w:r>
      <w:proofErr w:type="spellStart"/>
      <w:r>
        <w:rPr>
          <w:rFonts w:ascii="Segoe UI" w:hAnsi="Segoe UI" w:cs="Segoe UI"/>
          <w:color w:val="000000"/>
          <w:sz w:val="17"/>
          <w:szCs w:val="17"/>
        </w:rPr>
        <w:t>Cavan</w:t>
      </w:r>
      <w:proofErr w:type="spellEnd"/>
      <w:r>
        <w:rPr>
          <w:rFonts w:ascii="Segoe UI" w:hAnsi="Segoe UI" w:cs="Segoe UI"/>
          <w:color w:val="000000"/>
          <w:sz w:val="17"/>
          <w:szCs w:val="17"/>
        </w:rPr>
        <w:t xml:space="preserve"> - that use case (real time feeds) would be worth fleshing out</w:t>
      </w:r>
    </w:p>
    <w:p w:rsidR="00000000" w:rsidRDefault="009575D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William Miller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1:44 PM: Wo I would like to make a session t</w:t>
      </w:r>
      <w:r>
        <w:rPr>
          <w:rFonts w:ascii="Segoe UI" w:hAnsi="Segoe UI" w:cs="Segoe UI"/>
          <w:color w:val="000000"/>
          <w:sz w:val="17"/>
          <w:szCs w:val="17"/>
        </w:rPr>
        <w:t xml:space="preserve">hat Cognitive intelligence should be built into the Big Data systems.  This is not Data </w:t>
      </w:r>
      <w:proofErr w:type="spellStart"/>
      <w:r>
        <w:rPr>
          <w:rFonts w:ascii="Segoe UI" w:hAnsi="Segoe UI" w:cs="Segoe UI"/>
          <w:color w:val="000000"/>
          <w:sz w:val="17"/>
          <w:szCs w:val="17"/>
        </w:rPr>
        <w:t>Anlaytics</w:t>
      </w:r>
      <w:proofErr w:type="spellEnd"/>
      <w:r>
        <w:rPr>
          <w:rFonts w:ascii="Segoe UI" w:hAnsi="Segoe UI" w:cs="Segoe UI"/>
          <w:color w:val="000000"/>
          <w:sz w:val="17"/>
          <w:szCs w:val="17"/>
        </w:rPr>
        <w:t xml:space="preserve"> since domain =knowledge must be built-in so the system to learn to differentiate without necessarily having to have human intervention.</w:t>
      </w:r>
    </w:p>
    <w:p w:rsidR="00000000" w:rsidRDefault="009575D9">
      <w:pPr>
        <w:widowControl w:val="0"/>
        <w:autoSpaceDE w:val="0"/>
        <w:autoSpaceDN w:val="0"/>
        <w:adjustRightInd w:val="0"/>
        <w:spacing w:after="0" w:line="240" w:lineRule="auto"/>
        <w:rPr>
          <w:rFonts w:ascii="Segoe UI" w:hAnsi="Segoe UI" w:cs="Segoe UI"/>
          <w:color w:val="FFFFFF"/>
          <w:sz w:val="17"/>
          <w:szCs w:val="17"/>
        </w:rPr>
      </w:pPr>
      <w:proofErr w:type="spellStart"/>
      <w:r>
        <w:rPr>
          <w:rFonts w:ascii="Segoe UI" w:hAnsi="Segoe UI" w:cs="Segoe UI"/>
          <w:b/>
          <w:bCs/>
          <w:color w:val="3BB63C"/>
          <w:sz w:val="17"/>
          <w:szCs w:val="17"/>
        </w:rPr>
        <w:t>Cavan</w:t>
      </w:r>
      <w:proofErr w:type="spellEnd"/>
      <w:r>
        <w:rPr>
          <w:rFonts w:ascii="Segoe UI" w:hAnsi="Segoe UI" w:cs="Segoe UI"/>
          <w:b/>
          <w:bCs/>
          <w:color w:val="3BB63C"/>
          <w:sz w:val="17"/>
          <w:szCs w:val="17"/>
        </w:rPr>
        <w:t xml:space="preserve"> Capps (to </w:t>
      </w:r>
      <w:proofErr w:type="gramStart"/>
      <w:r>
        <w:rPr>
          <w:rFonts w:ascii="Segoe UI" w:hAnsi="Segoe UI" w:cs="Segoe UI"/>
          <w:b/>
          <w:bCs/>
          <w:color w:val="3BB63C"/>
          <w:sz w:val="17"/>
          <w:szCs w:val="17"/>
        </w:rPr>
        <w:t>Everyo</w:t>
      </w:r>
      <w:r>
        <w:rPr>
          <w:rFonts w:ascii="Segoe UI" w:hAnsi="Segoe UI" w:cs="Segoe UI"/>
          <w:b/>
          <w:bCs/>
          <w:color w:val="3BB63C"/>
          <w:sz w:val="17"/>
          <w:szCs w:val="17"/>
        </w:rPr>
        <w:t>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1:44 PM: Mark, thanks</w:t>
      </w:r>
    </w:p>
    <w:p w:rsidR="00000000" w:rsidRDefault="009575D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Bob Marcus (to Everyone)</w:t>
      </w:r>
      <w:r>
        <w:rPr>
          <w:rFonts w:ascii="Segoe UI" w:hAnsi="Segoe UI" w:cs="Segoe UI"/>
          <w:color w:val="3BB63C"/>
          <w:sz w:val="17"/>
          <w:szCs w:val="17"/>
        </w:rPr>
        <w:t xml:space="preserve">: </w:t>
      </w:r>
      <w:r>
        <w:rPr>
          <w:rFonts w:ascii="Segoe UI" w:hAnsi="Segoe UI" w:cs="Segoe UI"/>
          <w:color w:val="000000"/>
          <w:sz w:val="17"/>
          <w:szCs w:val="17"/>
        </w:rPr>
        <w:t xml:space="preserve">1:44 PM: NSF Big Data Hub Webinar on Thurs Nov 5 at 11:00 </w:t>
      </w:r>
      <w:proofErr w:type="gramStart"/>
      <w:r>
        <w:rPr>
          <w:rFonts w:ascii="Segoe UI" w:hAnsi="Segoe UI" w:cs="Segoe UI"/>
          <w:color w:val="000000"/>
          <w:sz w:val="17"/>
          <w:szCs w:val="17"/>
        </w:rPr>
        <w:t>EST  See</w:t>
      </w:r>
      <w:proofErr w:type="gramEnd"/>
      <w:r>
        <w:rPr>
          <w:rFonts w:ascii="Segoe UI" w:hAnsi="Segoe UI" w:cs="Segoe UI"/>
          <w:color w:val="000000"/>
          <w:sz w:val="17"/>
          <w:szCs w:val="17"/>
        </w:rPr>
        <w:t xml:space="preserve"> https://bdhub.info/</w:t>
      </w:r>
    </w:p>
    <w:p w:rsidR="00000000" w:rsidRDefault="009575D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William Miller (to Everyone)</w:t>
      </w:r>
      <w:r>
        <w:rPr>
          <w:rFonts w:ascii="Segoe UI" w:hAnsi="Segoe UI" w:cs="Segoe UI"/>
          <w:color w:val="3BB63C"/>
          <w:sz w:val="17"/>
          <w:szCs w:val="17"/>
        </w:rPr>
        <w:t xml:space="preserve">: </w:t>
      </w:r>
      <w:r>
        <w:rPr>
          <w:rFonts w:ascii="Segoe UI" w:hAnsi="Segoe UI" w:cs="Segoe UI"/>
          <w:color w:val="000000"/>
          <w:sz w:val="17"/>
          <w:szCs w:val="17"/>
        </w:rPr>
        <w:t xml:space="preserve">1:45 PM: I would also like to advise the </w:t>
      </w:r>
      <w:proofErr w:type="spellStart"/>
      <w:r>
        <w:rPr>
          <w:rFonts w:ascii="Segoe UI" w:hAnsi="Segoe UI" w:cs="Segoe UI"/>
          <w:color w:val="000000"/>
          <w:sz w:val="17"/>
          <w:szCs w:val="17"/>
        </w:rPr>
        <w:t>groyp</w:t>
      </w:r>
      <w:proofErr w:type="spellEnd"/>
      <w:r>
        <w:rPr>
          <w:rFonts w:ascii="Segoe UI" w:hAnsi="Segoe UI" w:cs="Segoe UI"/>
          <w:color w:val="000000"/>
          <w:sz w:val="17"/>
          <w:szCs w:val="17"/>
        </w:rPr>
        <w:t xml:space="preserve"> on a new capability from IEEE RA called </w:t>
      </w:r>
      <w:proofErr w:type="spellStart"/>
      <w:r>
        <w:rPr>
          <w:rFonts w:ascii="Segoe UI" w:hAnsi="Segoe UI" w:cs="Segoe UI"/>
          <w:color w:val="000000"/>
          <w:sz w:val="17"/>
          <w:szCs w:val="17"/>
        </w:rPr>
        <w:t>vTEDS</w:t>
      </w:r>
      <w:proofErr w:type="spellEnd"/>
      <w:r>
        <w:rPr>
          <w:rFonts w:ascii="Segoe UI" w:hAnsi="Segoe UI" w:cs="Segoe UI"/>
          <w:color w:val="000000"/>
          <w:sz w:val="17"/>
          <w:szCs w:val="17"/>
        </w:rPr>
        <w:t xml:space="preserve"> (</w:t>
      </w:r>
      <w:proofErr w:type="spellStart"/>
      <w:r>
        <w:rPr>
          <w:rFonts w:ascii="Segoe UI" w:hAnsi="Segoe UI" w:cs="Segoe UI"/>
          <w:color w:val="000000"/>
          <w:sz w:val="17"/>
          <w:szCs w:val="17"/>
        </w:rPr>
        <w:t>Virutal</w:t>
      </w:r>
      <w:proofErr w:type="spellEnd"/>
      <w:r>
        <w:rPr>
          <w:rFonts w:ascii="Segoe UI" w:hAnsi="Segoe UI" w:cs="Segoe UI"/>
          <w:color w:val="000000"/>
          <w:sz w:val="17"/>
          <w:szCs w:val="17"/>
        </w:rPr>
        <w:t xml:space="preserve"> Transducer Electronic Data Sheets) </w:t>
      </w:r>
      <w:proofErr w:type="spellStart"/>
      <w:r>
        <w:rPr>
          <w:rFonts w:ascii="Segoe UI" w:hAnsi="Segoe UI" w:cs="Segoe UI"/>
          <w:color w:val="000000"/>
          <w:sz w:val="17"/>
          <w:szCs w:val="17"/>
        </w:rPr>
        <w:t>whcih</w:t>
      </w:r>
      <w:proofErr w:type="spellEnd"/>
      <w:r>
        <w:rPr>
          <w:rFonts w:ascii="Segoe UI" w:hAnsi="Segoe UI" w:cs="Segoe UI"/>
          <w:color w:val="000000"/>
          <w:sz w:val="17"/>
          <w:szCs w:val="17"/>
        </w:rPr>
        <w:t xml:space="preserve"> defines the characteristics of devices for the Internet of Things soon to be </w:t>
      </w:r>
      <w:proofErr w:type="spellStart"/>
      <w:r>
        <w:rPr>
          <w:rFonts w:ascii="Segoe UI" w:hAnsi="Segoe UI" w:cs="Segoe UI"/>
          <w:color w:val="000000"/>
          <w:sz w:val="17"/>
          <w:szCs w:val="17"/>
        </w:rPr>
        <w:t>avaible</w:t>
      </w:r>
      <w:proofErr w:type="spellEnd"/>
      <w:r>
        <w:rPr>
          <w:rFonts w:ascii="Segoe UI" w:hAnsi="Segoe UI" w:cs="Segoe UI"/>
          <w:color w:val="000000"/>
          <w:sz w:val="17"/>
          <w:szCs w:val="17"/>
        </w:rPr>
        <w:t xml:space="preserve"> from IEEE.</w:t>
      </w:r>
    </w:p>
    <w:p w:rsidR="00000000" w:rsidRDefault="009575D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w:t>
      </w:r>
      <w:r>
        <w:rPr>
          <w:rFonts w:ascii="Segoe UI" w:hAnsi="Segoe UI" w:cs="Segoe UI"/>
          <w:b/>
          <w:bCs/>
          <w:color w:val="3BB63C"/>
          <w:sz w:val="17"/>
          <w:szCs w:val="17"/>
        </w:rPr>
        <w:t xml:space="preserve">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1:45 PM: You need a WebEx password to join: </w:t>
      </w:r>
      <w:proofErr w:type="spellStart"/>
      <w:r>
        <w:rPr>
          <w:rFonts w:ascii="Segoe UI" w:hAnsi="Segoe UI" w:cs="Segoe UI"/>
          <w:color w:val="000000"/>
          <w:sz w:val="17"/>
          <w:szCs w:val="17"/>
        </w:rPr>
        <w:t>bdhubs</w:t>
      </w:r>
      <w:proofErr w:type="spellEnd"/>
    </w:p>
    <w:p w:rsidR="00000000" w:rsidRDefault="009575D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Wo Chang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1:52 PM: The ATRAC Federal Big Data </w:t>
      </w:r>
      <w:proofErr w:type="spellStart"/>
      <w:r>
        <w:rPr>
          <w:rFonts w:ascii="Segoe UI" w:hAnsi="Segoe UI" w:cs="Segoe UI"/>
          <w:color w:val="000000"/>
          <w:sz w:val="17"/>
          <w:szCs w:val="17"/>
        </w:rPr>
        <w:t>conf</w:t>
      </w:r>
      <w:proofErr w:type="spellEnd"/>
      <w:r>
        <w:rPr>
          <w:rFonts w:ascii="Segoe UI" w:hAnsi="Segoe UI" w:cs="Segoe UI"/>
          <w:color w:val="000000"/>
          <w:sz w:val="17"/>
          <w:szCs w:val="17"/>
        </w:rPr>
        <w:t>:  http://www.fedsummits.com/big-data/december-2015/agenda/</w:t>
      </w:r>
    </w:p>
    <w:p w:rsidR="00000000" w:rsidRDefault="009575D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1:54 PM: Off Ann's topic: </w:t>
      </w:r>
      <w:proofErr w:type="spellStart"/>
      <w:r>
        <w:rPr>
          <w:rFonts w:ascii="Segoe UI" w:hAnsi="Segoe UI" w:cs="Segoe UI"/>
          <w:color w:val="000000"/>
          <w:sz w:val="17"/>
          <w:szCs w:val="17"/>
        </w:rPr>
        <w:t>DataTorrent</w:t>
      </w:r>
      <w:proofErr w:type="spellEnd"/>
      <w:r>
        <w:rPr>
          <w:rFonts w:ascii="Segoe UI" w:hAnsi="Segoe UI" w:cs="Segoe UI"/>
          <w:color w:val="000000"/>
          <w:sz w:val="17"/>
          <w:szCs w:val="17"/>
        </w:rPr>
        <w:t xml:space="preserve"> h</w:t>
      </w:r>
      <w:r>
        <w:rPr>
          <w:rFonts w:ascii="Segoe UI" w:hAnsi="Segoe UI" w:cs="Segoe UI"/>
          <w:color w:val="000000"/>
          <w:sz w:val="17"/>
          <w:szCs w:val="17"/>
        </w:rPr>
        <w:t>as open sourced their unified stream and batch platform - to compete w/ Spark and Storm - See Apache Apex</w:t>
      </w:r>
    </w:p>
    <w:p w:rsidR="00000000" w:rsidRDefault="009575D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1:55 PM: https://www.datatorrent.com/project-apex/</w:t>
      </w:r>
    </w:p>
    <w:p w:rsidR="00000000" w:rsidRDefault="009575D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1:57 PM: pregnant data?!? </w:t>
      </w:r>
      <w:proofErr w:type="gramStart"/>
      <w:r>
        <w:rPr>
          <w:rFonts w:ascii="Segoe UI" w:hAnsi="Segoe UI" w:cs="Segoe UI"/>
          <w:color w:val="000000"/>
          <w:sz w:val="17"/>
          <w:szCs w:val="17"/>
        </w:rPr>
        <w:t>fecund</w:t>
      </w:r>
      <w:proofErr w:type="gramEnd"/>
      <w:r>
        <w:rPr>
          <w:rFonts w:ascii="Segoe UI" w:hAnsi="Segoe UI" w:cs="Segoe UI"/>
          <w:color w:val="000000"/>
          <w:sz w:val="17"/>
          <w:szCs w:val="17"/>
        </w:rPr>
        <w:t xml:space="preserve"> data?!?</w:t>
      </w:r>
    </w:p>
    <w:p w:rsidR="00000000" w:rsidRDefault="009575D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2:00 PM: just data, not "big data" exclusive of small datasets.</w:t>
      </w:r>
    </w:p>
    <w:p w:rsidR="00000000" w:rsidRDefault="009575D9">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b/>
          <w:bCs/>
          <w:color w:val="3BB63C"/>
          <w:sz w:val="17"/>
          <w:szCs w:val="17"/>
        </w:rPr>
        <w:t xml:space="preserve">Frank </w:t>
      </w:r>
      <w:proofErr w:type="spellStart"/>
      <w:r>
        <w:rPr>
          <w:rFonts w:ascii="Segoe UI" w:hAnsi="Segoe UI" w:cs="Segoe UI"/>
          <w:b/>
          <w:bCs/>
          <w:color w:val="3BB63C"/>
          <w:sz w:val="17"/>
          <w:szCs w:val="17"/>
        </w:rPr>
        <w:t>Farance</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2:02 PM: datum (pl., data or </w:t>
      </w:r>
      <w:proofErr w:type="spellStart"/>
      <w:r>
        <w:rPr>
          <w:rFonts w:ascii="Segoe UI" w:hAnsi="Segoe UI" w:cs="Segoe UI"/>
          <w:color w:val="000000"/>
          <w:sz w:val="17"/>
          <w:szCs w:val="17"/>
        </w:rPr>
        <w:t>datums</w:t>
      </w:r>
      <w:proofErr w:type="spellEnd"/>
      <w:r>
        <w:rPr>
          <w:rFonts w:ascii="Segoe UI" w:hAnsi="Segoe UI" w:cs="Segoe UI"/>
          <w:color w:val="000000"/>
          <w:sz w:val="17"/>
          <w:szCs w:val="17"/>
        </w:rPr>
        <w:t>)</w:t>
      </w:r>
    </w:p>
    <w:p w:rsidR="00000000" w:rsidRDefault="009575D9">
      <w:pPr>
        <w:widowControl w:val="0"/>
        <w:autoSpaceDE w:val="0"/>
        <w:autoSpaceDN w:val="0"/>
        <w:adjustRightInd w:val="0"/>
        <w:spacing w:after="0" w:line="240" w:lineRule="auto"/>
        <w:rPr>
          <w:rFonts w:ascii="Segoe UI" w:hAnsi="Segoe UI" w:cs="Segoe UI"/>
          <w:color w:val="000000"/>
          <w:sz w:val="17"/>
          <w:szCs w:val="17"/>
        </w:rPr>
      </w:pPr>
      <w:proofErr w:type="gramStart"/>
      <w:r>
        <w:rPr>
          <w:rFonts w:ascii="Segoe UI" w:hAnsi="Segoe UI" w:cs="Segoe UI"/>
          <w:color w:val="000000"/>
          <w:sz w:val="17"/>
          <w:szCs w:val="17"/>
        </w:rPr>
        <w:t>designation</w:t>
      </w:r>
      <w:proofErr w:type="gramEnd"/>
      <w:r>
        <w:rPr>
          <w:rFonts w:ascii="Segoe UI" w:hAnsi="Segoe UI" w:cs="Segoe UI"/>
          <w:color w:val="000000"/>
          <w:sz w:val="17"/>
          <w:szCs w:val="17"/>
        </w:rPr>
        <w:t xml:space="preserve"> whose concept is a value</w:t>
      </w:r>
    </w:p>
    <w:p w:rsidR="00000000" w:rsidRDefault="009575D9">
      <w:pPr>
        <w:widowControl w:val="0"/>
        <w:autoSpaceDE w:val="0"/>
        <w:autoSpaceDN w:val="0"/>
        <w:adjustRightInd w:val="0"/>
        <w:spacing w:after="0" w:line="240" w:lineRule="auto"/>
        <w:rPr>
          <w:rFonts w:ascii="Segoe UI" w:hAnsi="Segoe UI" w:cs="Segoe UI"/>
          <w:color w:val="000000"/>
          <w:sz w:val="17"/>
          <w:szCs w:val="17"/>
        </w:rPr>
      </w:pPr>
      <w:proofErr w:type="gramStart"/>
      <w:r>
        <w:rPr>
          <w:rFonts w:ascii="Segoe UI" w:hAnsi="Segoe UI" w:cs="Segoe UI"/>
          <w:color w:val="000000"/>
          <w:sz w:val="17"/>
          <w:szCs w:val="17"/>
        </w:rPr>
        <w:t>datum</w:t>
      </w:r>
      <w:proofErr w:type="gramEnd"/>
      <w:r>
        <w:rPr>
          <w:rFonts w:ascii="Segoe UI" w:hAnsi="Segoe UI" w:cs="Segoe UI"/>
          <w:color w:val="000000"/>
          <w:sz w:val="17"/>
          <w:szCs w:val="17"/>
        </w:rPr>
        <w:t xml:space="preserve"> (pl., data or </w:t>
      </w:r>
      <w:proofErr w:type="spellStart"/>
      <w:r>
        <w:rPr>
          <w:rFonts w:ascii="Segoe UI" w:hAnsi="Segoe UI" w:cs="Segoe UI"/>
          <w:color w:val="000000"/>
          <w:sz w:val="17"/>
          <w:szCs w:val="17"/>
        </w:rPr>
        <w:t>datums</w:t>
      </w:r>
      <w:proofErr w:type="spellEnd"/>
      <w:r>
        <w:rPr>
          <w:rFonts w:ascii="Segoe UI" w:hAnsi="Segoe UI" w:cs="Segoe UI"/>
          <w:color w:val="000000"/>
          <w:sz w:val="17"/>
          <w:szCs w:val="17"/>
        </w:rPr>
        <w:t>)</w:t>
      </w:r>
    </w:p>
    <w:p w:rsidR="00000000" w:rsidRDefault="009575D9">
      <w:pPr>
        <w:widowControl w:val="0"/>
        <w:autoSpaceDE w:val="0"/>
        <w:autoSpaceDN w:val="0"/>
        <w:adjustRightInd w:val="0"/>
        <w:spacing w:after="0" w:line="240" w:lineRule="auto"/>
        <w:rPr>
          <w:rFonts w:ascii="Segoe UI" w:hAnsi="Segoe UI" w:cs="Segoe UI"/>
          <w:color w:val="000000"/>
          <w:sz w:val="17"/>
          <w:szCs w:val="17"/>
        </w:rPr>
      </w:pPr>
      <w:proofErr w:type="gramStart"/>
      <w:r>
        <w:rPr>
          <w:rFonts w:ascii="Segoe UI" w:hAnsi="Segoe UI" w:cs="Segoe UI"/>
          <w:color w:val="000000"/>
          <w:sz w:val="17"/>
          <w:szCs w:val="17"/>
        </w:rPr>
        <w:t>designation</w:t>
      </w:r>
      <w:proofErr w:type="gramEnd"/>
      <w:r>
        <w:rPr>
          <w:rFonts w:ascii="Segoe UI" w:hAnsi="Segoe UI" w:cs="Segoe UI"/>
          <w:color w:val="000000"/>
          <w:sz w:val="17"/>
          <w:szCs w:val="17"/>
        </w:rPr>
        <w:t xml:space="preserve"> whose con</w:t>
      </w:r>
      <w:r>
        <w:rPr>
          <w:rFonts w:ascii="Segoe UI" w:hAnsi="Segoe UI" w:cs="Segoe UI"/>
          <w:color w:val="000000"/>
          <w:sz w:val="17"/>
          <w:szCs w:val="17"/>
        </w:rPr>
        <w:t>cept is a value</w:t>
      </w:r>
    </w:p>
    <w:p w:rsidR="00000000" w:rsidRDefault="009575D9">
      <w:pPr>
        <w:widowControl w:val="0"/>
        <w:autoSpaceDE w:val="0"/>
        <w:autoSpaceDN w:val="0"/>
        <w:adjustRightInd w:val="0"/>
        <w:spacing w:after="0" w:line="240" w:lineRule="auto"/>
        <w:rPr>
          <w:rFonts w:ascii="Segoe UI" w:hAnsi="Segoe UI" w:cs="Segoe UI"/>
          <w:color w:val="FFFFFF"/>
          <w:sz w:val="17"/>
          <w:szCs w:val="17"/>
        </w:rPr>
      </w:pPr>
    </w:p>
    <w:p w:rsidR="00000000" w:rsidRDefault="009575D9">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b/>
          <w:bCs/>
          <w:color w:val="3BB63C"/>
          <w:sz w:val="17"/>
          <w:szCs w:val="17"/>
        </w:rPr>
        <w:t xml:space="preserve">Frank </w:t>
      </w:r>
      <w:proofErr w:type="spellStart"/>
      <w:r>
        <w:rPr>
          <w:rFonts w:ascii="Segoe UI" w:hAnsi="Segoe UI" w:cs="Segoe UI"/>
          <w:b/>
          <w:bCs/>
          <w:color w:val="3BB63C"/>
          <w:sz w:val="17"/>
          <w:szCs w:val="17"/>
        </w:rPr>
        <w:t>Farance</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2:04 PM: value 2</w:t>
      </w:r>
    </w:p>
    <w:p w:rsidR="00000000" w:rsidRDefault="009575D9">
      <w:pPr>
        <w:widowControl w:val="0"/>
        <w:autoSpaceDE w:val="0"/>
        <w:autoSpaceDN w:val="0"/>
        <w:adjustRightInd w:val="0"/>
        <w:spacing w:after="0" w:line="240" w:lineRule="auto"/>
        <w:rPr>
          <w:rFonts w:ascii="Segoe UI" w:hAnsi="Segoe UI" w:cs="Segoe UI"/>
          <w:color w:val="000000"/>
          <w:sz w:val="17"/>
          <w:szCs w:val="17"/>
        </w:rPr>
      </w:pPr>
      <w:proofErr w:type="gramStart"/>
      <w:r>
        <w:rPr>
          <w:rFonts w:ascii="Segoe UI" w:hAnsi="Segoe UI" w:cs="Segoe UI"/>
          <w:color w:val="000000"/>
          <w:sz w:val="17"/>
          <w:szCs w:val="17"/>
        </w:rPr>
        <w:t>value</w:t>
      </w:r>
      <w:proofErr w:type="gramEnd"/>
      <w:r>
        <w:rPr>
          <w:rFonts w:ascii="Segoe UI" w:hAnsi="Segoe UI" w:cs="Segoe UI"/>
          <w:color w:val="000000"/>
          <w:sz w:val="17"/>
          <w:szCs w:val="17"/>
        </w:rPr>
        <w:t xml:space="preserve"> concept</w:t>
      </w:r>
    </w:p>
    <w:p w:rsidR="00000000" w:rsidRDefault="009575D9">
      <w:pPr>
        <w:widowControl w:val="0"/>
        <w:autoSpaceDE w:val="0"/>
        <w:autoSpaceDN w:val="0"/>
        <w:adjustRightInd w:val="0"/>
        <w:spacing w:after="0" w:line="240" w:lineRule="auto"/>
        <w:rPr>
          <w:rFonts w:ascii="Segoe UI" w:hAnsi="Segoe UI" w:cs="Segoe UI"/>
          <w:color w:val="FFFFFF"/>
          <w:sz w:val="17"/>
          <w:szCs w:val="17"/>
        </w:rPr>
      </w:pPr>
      <w:proofErr w:type="gramStart"/>
      <w:r>
        <w:rPr>
          <w:rFonts w:ascii="Segoe UI" w:hAnsi="Segoe UI" w:cs="Segoe UI"/>
          <w:color w:val="000000"/>
          <w:sz w:val="17"/>
          <w:szCs w:val="17"/>
        </w:rPr>
        <w:t>concept</w:t>
      </w:r>
      <w:proofErr w:type="gramEnd"/>
      <w:r>
        <w:rPr>
          <w:rFonts w:ascii="Segoe UI" w:hAnsi="Segoe UI" w:cs="Segoe UI"/>
          <w:color w:val="000000"/>
          <w:sz w:val="17"/>
          <w:szCs w:val="17"/>
        </w:rPr>
        <w:t xml:space="preserve"> with a defined notion of equality to that concept</w:t>
      </w:r>
      <w:r>
        <w:rPr>
          <w:rFonts w:ascii="Segoe UI" w:hAnsi="Segoe UI" w:cs="Segoe UI"/>
          <w:color w:val="000000"/>
          <w:sz w:val="17"/>
          <w:szCs w:val="17"/>
        </w:rPr>
        <w:tab/>
      </w:r>
    </w:p>
    <w:p w:rsidR="00000000" w:rsidRDefault="009575D9">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b/>
          <w:bCs/>
          <w:color w:val="3BB63C"/>
          <w:sz w:val="17"/>
          <w:szCs w:val="17"/>
        </w:rPr>
        <w:t xml:space="preserve">Frank </w:t>
      </w:r>
      <w:proofErr w:type="spellStart"/>
      <w:r>
        <w:rPr>
          <w:rFonts w:ascii="Segoe UI" w:hAnsi="Segoe UI" w:cs="Segoe UI"/>
          <w:b/>
          <w:bCs/>
          <w:color w:val="3BB63C"/>
          <w:sz w:val="17"/>
          <w:szCs w:val="17"/>
        </w:rPr>
        <w:t>Farance</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2:06 PM: NOTE</w:t>
      </w:r>
      <w:r>
        <w:rPr>
          <w:rFonts w:ascii="Segoe UI" w:hAnsi="Segoe UI" w:cs="Segoe UI"/>
          <w:color w:val="000000"/>
          <w:sz w:val="17"/>
          <w:szCs w:val="17"/>
        </w:rPr>
        <w:tab/>
        <w:t>Although any signifier can designate a value, typically representation system</w:t>
      </w:r>
      <w:r>
        <w:rPr>
          <w:rFonts w:ascii="Segoe UI" w:hAnsi="Segoe UI" w:cs="Segoe UI"/>
          <w:color w:val="000000"/>
          <w:sz w:val="17"/>
          <w:szCs w:val="17"/>
        </w:rPr>
        <w:t xml:space="preserve">s are used to afford computability among signifiers because digital computers are signifier processors, not concept </w:t>
      </w:r>
      <w:r>
        <w:rPr>
          <w:rFonts w:ascii="Segoe UI" w:hAnsi="Segoe UI" w:cs="Segoe UI"/>
          <w:color w:val="000000"/>
          <w:sz w:val="17"/>
          <w:szCs w:val="17"/>
        </w:rPr>
        <w:lastRenderedPageBreak/>
        <w:t>processors.  For example, a decimal positional numeration system (289 = 2×102 + 8×101 + 9×100) is used by hand calculators and a binary posi</w:t>
      </w:r>
      <w:r>
        <w:rPr>
          <w:rFonts w:ascii="Segoe UI" w:hAnsi="Segoe UI" w:cs="Segoe UI"/>
          <w:color w:val="000000"/>
          <w:sz w:val="17"/>
          <w:szCs w:val="17"/>
        </w:rPr>
        <w:t>tion numeration system (10001 = 1×24 + 0×23 + 0×22 + 0×21 + 1×20) is used by modern digital computers - both position numeration systems afford automated arithmetic computation by employing a pre-determined set of rules for processing signifiers (not proce</w:t>
      </w:r>
      <w:r>
        <w:rPr>
          <w:rFonts w:ascii="Segoe UI" w:hAnsi="Segoe UI" w:cs="Segoe UI"/>
          <w:color w:val="000000"/>
          <w:sz w:val="17"/>
          <w:szCs w:val="17"/>
        </w:rPr>
        <w:t>ssing concepts).</w:t>
      </w:r>
    </w:p>
    <w:p w:rsidR="00000000" w:rsidRDefault="009575D9">
      <w:pPr>
        <w:widowControl w:val="0"/>
        <w:autoSpaceDE w:val="0"/>
        <w:autoSpaceDN w:val="0"/>
        <w:adjustRightInd w:val="0"/>
        <w:spacing w:after="0" w:line="240" w:lineRule="auto"/>
        <w:rPr>
          <w:rFonts w:ascii="Segoe UI" w:hAnsi="Segoe UI" w:cs="Segoe UI"/>
          <w:color w:val="FFFFFF"/>
          <w:sz w:val="17"/>
          <w:szCs w:val="17"/>
        </w:rPr>
      </w:pPr>
    </w:p>
    <w:p w:rsidR="00000000" w:rsidRDefault="009575D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Frank </w:t>
      </w:r>
      <w:proofErr w:type="spellStart"/>
      <w:r>
        <w:rPr>
          <w:rFonts w:ascii="Segoe UI" w:hAnsi="Segoe UI" w:cs="Segoe UI"/>
          <w:b/>
          <w:bCs/>
          <w:color w:val="3BB63C"/>
          <w:sz w:val="17"/>
          <w:szCs w:val="17"/>
        </w:rPr>
        <w:t>Farance</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2:07 PM: EXAMPLE</w:t>
      </w:r>
      <w:r>
        <w:rPr>
          <w:rFonts w:ascii="Segoe UI" w:hAnsi="Segoe UI" w:cs="Segoe UI"/>
          <w:color w:val="000000"/>
          <w:sz w:val="17"/>
          <w:szCs w:val="17"/>
        </w:rPr>
        <w:tab/>
        <w:t>Given the concepts red (defined as "visible light in the range of wavelengths 650 to 700 nanometers") and yellow (defined as "visible light in the range of wavelengths 525 to 570 nanometers"),</w:t>
      </w:r>
      <w:r>
        <w:rPr>
          <w:rFonts w:ascii="Segoe UI" w:hAnsi="Segoe UI" w:cs="Segoe UI"/>
          <w:color w:val="000000"/>
          <w:sz w:val="17"/>
          <w:szCs w:val="17"/>
        </w:rPr>
        <w:t xml:space="preserve"> it is undefined whether red equals yellow and, hence, these concepts by themselves are not values.  These concepts can become values once a notion of equality is defined (equality can be defined within the concepts' definition or defined external to the c</w:t>
      </w:r>
      <w:r>
        <w:rPr>
          <w:rFonts w:ascii="Segoe UI" w:hAnsi="Segoe UI" w:cs="Segoe UI"/>
          <w:color w:val="000000"/>
          <w:sz w:val="17"/>
          <w:szCs w:val="17"/>
        </w:rPr>
        <w:t xml:space="preserve">oncepts' definition).  If the notion of equality is defined as "has visible electromagnetic radiation?", then one can ask whether red equals yellow (true) and whether red equals infrared (false, because infrared is not visible).  If the notion of equality </w:t>
      </w:r>
      <w:r>
        <w:rPr>
          <w:rFonts w:ascii="Segoe UI" w:hAnsi="Segoe UI" w:cs="Segoe UI"/>
          <w:color w:val="000000"/>
          <w:sz w:val="17"/>
          <w:szCs w:val="17"/>
        </w:rPr>
        <w:t>is defined as "has overlapping ranges of wavelengths?", then red does not equal yellow (their wavelengths don't overlap) but cornflower equals blue (cornflower is a slice of the blue portion of the visible spectrum).  If the notion of equality is defined a</w:t>
      </w:r>
      <w:r>
        <w:rPr>
          <w:rFonts w:ascii="Segoe UI" w:hAnsi="Segoe UI" w:cs="Segoe UI"/>
          <w:color w:val="000000"/>
          <w:sz w:val="17"/>
          <w:szCs w:val="17"/>
        </w:rPr>
        <w:t>s "has the same range of wavelengths?", then none of red</w:t>
      </w:r>
    </w:p>
    <w:p w:rsidR="00000000" w:rsidRDefault="009575D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Bob Marcus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2:12 PM: Comparison of Apex Streaming mentioned by Mark with Storm and Spark at https://www.datatorrent.com/project-apex/</w:t>
      </w:r>
    </w:p>
    <w:p w:rsidR="00000000" w:rsidRDefault="009575D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2:13 PM: I agree with </w:t>
      </w:r>
      <w:r>
        <w:rPr>
          <w:rFonts w:ascii="Segoe UI" w:hAnsi="Segoe UI" w:cs="Segoe UI"/>
          <w:color w:val="000000"/>
          <w:sz w:val="17"/>
          <w:szCs w:val="17"/>
        </w:rPr>
        <w:t>Frank in general, but I often ignore the distinctions.</w:t>
      </w:r>
    </w:p>
    <w:p w:rsidR="00000000" w:rsidRDefault="009575D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2:14 PM: As far as Ann's question: data resides inside computers AND knowledge resides inside human minds.</w:t>
      </w:r>
    </w:p>
    <w:p w:rsidR="00000000" w:rsidRDefault="009575D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Michael </w:t>
      </w:r>
      <w:proofErr w:type="spellStart"/>
      <w:r>
        <w:rPr>
          <w:rFonts w:ascii="Segoe UI" w:hAnsi="Segoe UI" w:cs="Segoe UI"/>
          <w:b/>
          <w:bCs/>
          <w:color w:val="3BB63C"/>
          <w:sz w:val="17"/>
          <w:szCs w:val="17"/>
        </w:rPr>
        <w:t>Valivullah</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2:16 PM: Different levels of </w:t>
      </w:r>
      <w:proofErr w:type="spellStart"/>
      <w:r>
        <w:rPr>
          <w:rFonts w:ascii="Segoe UI" w:hAnsi="Segoe UI" w:cs="Segoe UI"/>
          <w:color w:val="000000"/>
          <w:sz w:val="17"/>
          <w:szCs w:val="17"/>
        </w:rPr>
        <w:t>ab</w:t>
      </w:r>
      <w:r>
        <w:rPr>
          <w:rFonts w:ascii="Segoe UI" w:hAnsi="Segoe UI" w:cs="Segoe UI"/>
          <w:color w:val="000000"/>
          <w:sz w:val="17"/>
          <w:szCs w:val="17"/>
        </w:rPr>
        <w:t>straction.Data</w:t>
      </w:r>
      <w:proofErr w:type="spellEnd"/>
      <w:r>
        <w:rPr>
          <w:rFonts w:ascii="Segoe UI" w:hAnsi="Segoe UI" w:cs="Segoe UI"/>
          <w:color w:val="000000"/>
          <w:sz w:val="17"/>
          <w:szCs w:val="17"/>
        </w:rPr>
        <w:t xml:space="preserve"> is </w:t>
      </w:r>
      <w:proofErr w:type="spellStart"/>
      <w:r>
        <w:rPr>
          <w:rFonts w:ascii="Segoe UI" w:hAnsi="Segoe UI" w:cs="Segoe UI"/>
          <w:color w:val="000000"/>
          <w:sz w:val="17"/>
          <w:szCs w:val="17"/>
        </w:rPr>
        <w:t>ato</w:t>
      </w:r>
      <w:proofErr w:type="spellEnd"/>
    </w:p>
    <w:p w:rsidR="00000000" w:rsidRDefault="009575D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Wo Chang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2:17 PM: I am back.</w:t>
      </w:r>
    </w:p>
    <w:p w:rsidR="00000000" w:rsidRDefault="009575D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Michael </w:t>
      </w:r>
      <w:proofErr w:type="spellStart"/>
      <w:r>
        <w:rPr>
          <w:rFonts w:ascii="Segoe UI" w:hAnsi="Segoe UI" w:cs="Segoe UI"/>
          <w:b/>
          <w:bCs/>
          <w:color w:val="3BB63C"/>
          <w:sz w:val="17"/>
          <w:szCs w:val="17"/>
        </w:rPr>
        <w:t>Valivullah</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2:17 PM: Data is atomic.</w:t>
      </w:r>
    </w:p>
    <w:p w:rsidR="00000000" w:rsidRDefault="009575D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Michael </w:t>
      </w:r>
      <w:proofErr w:type="spellStart"/>
      <w:r>
        <w:rPr>
          <w:rFonts w:ascii="Segoe UI" w:hAnsi="Segoe UI" w:cs="Segoe UI"/>
          <w:b/>
          <w:bCs/>
          <w:color w:val="3BB63C"/>
          <w:sz w:val="17"/>
          <w:szCs w:val="17"/>
        </w:rPr>
        <w:t>Valivullah</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2:19 PM: Data is atomic. Information is inference from data. Knowledge is next level based on </w:t>
      </w:r>
      <w:proofErr w:type="spellStart"/>
      <w:r>
        <w:rPr>
          <w:rFonts w:ascii="Segoe UI" w:hAnsi="Segoe UI" w:cs="Segoe UI"/>
          <w:color w:val="000000"/>
          <w:sz w:val="17"/>
          <w:szCs w:val="17"/>
        </w:rPr>
        <w:t>exp</w:t>
      </w:r>
      <w:r>
        <w:rPr>
          <w:rFonts w:ascii="Segoe UI" w:hAnsi="Segoe UI" w:cs="Segoe UI"/>
          <w:color w:val="000000"/>
          <w:sz w:val="17"/>
          <w:szCs w:val="17"/>
        </w:rPr>
        <w:t>ereince</w:t>
      </w:r>
      <w:proofErr w:type="spellEnd"/>
      <w:r>
        <w:rPr>
          <w:rFonts w:ascii="Segoe UI" w:hAnsi="Segoe UI" w:cs="Segoe UI"/>
          <w:color w:val="000000"/>
          <w:sz w:val="17"/>
          <w:szCs w:val="17"/>
        </w:rPr>
        <w:t xml:space="preserve"> and information. </w:t>
      </w:r>
      <w:proofErr w:type="spellStart"/>
      <w:r>
        <w:rPr>
          <w:rFonts w:ascii="Segoe UI" w:hAnsi="Segoe UI" w:cs="Segoe UI"/>
          <w:color w:val="000000"/>
          <w:sz w:val="17"/>
          <w:szCs w:val="17"/>
        </w:rPr>
        <w:t>Wisdon</w:t>
      </w:r>
      <w:proofErr w:type="spellEnd"/>
      <w:r>
        <w:rPr>
          <w:rFonts w:ascii="Segoe UI" w:hAnsi="Segoe UI" w:cs="Segoe UI"/>
          <w:color w:val="000000"/>
          <w:sz w:val="17"/>
          <w:szCs w:val="17"/>
        </w:rPr>
        <w:t xml:space="preserve"> is next level. An expert has it.</w:t>
      </w:r>
    </w:p>
    <w:p w:rsidR="00000000" w:rsidRDefault="009575D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2:33 PM: I agree with Frank because the sentence emphasizes "cluster".</w:t>
      </w:r>
    </w:p>
    <w:p w:rsidR="00000000" w:rsidRDefault="009575D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Russell Reinsch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2:34 PM: Take up a vote</w:t>
      </w:r>
    </w:p>
    <w:p w:rsidR="00000000" w:rsidRDefault="009575D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Russell Reinsch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2:35 PM: </w:t>
      </w:r>
      <w:proofErr w:type="spellStart"/>
      <w:r>
        <w:rPr>
          <w:rFonts w:ascii="Segoe UI" w:hAnsi="Segoe UI" w:cs="Segoe UI"/>
          <w:color w:val="000000"/>
          <w:sz w:val="17"/>
          <w:szCs w:val="17"/>
        </w:rPr>
        <w:t>Im</w:t>
      </w:r>
      <w:proofErr w:type="spellEnd"/>
      <w:r>
        <w:rPr>
          <w:rFonts w:ascii="Segoe UI" w:hAnsi="Segoe UI" w:cs="Segoe UI"/>
          <w:color w:val="000000"/>
          <w:sz w:val="17"/>
          <w:szCs w:val="17"/>
        </w:rPr>
        <w:t xml:space="preserve"> surprised that NIST does not use some technique or s/w for arriving at consensus. Delphi, etc.</w:t>
      </w:r>
    </w:p>
    <w:p w:rsidR="00000000" w:rsidRDefault="009575D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2:35 PM: Frank is correct here because the sentence assumes an upgrade has occurred from traditional to a new architectu</w:t>
      </w:r>
      <w:r>
        <w:rPr>
          <w:rFonts w:ascii="Segoe UI" w:hAnsi="Segoe UI" w:cs="Segoe UI"/>
          <w:color w:val="000000"/>
          <w:sz w:val="17"/>
          <w:szCs w:val="17"/>
        </w:rPr>
        <w:t>re.</w:t>
      </w:r>
    </w:p>
    <w:p w:rsidR="00000000" w:rsidRDefault="009575D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2:37 PM: Frank is correct here because editorializing is outside the scope of the NBD-PWG.</w:t>
      </w:r>
    </w:p>
    <w:p w:rsidR="00000000" w:rsidRDefault="009575D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2:44 PM: Ann, people agree on the values you espouse; however, big data is new technology purposed for </w:t>
      </w:r>
      <w:r>
        <w:rPr>
          <w:rFonts w:ascii="Segoe UI" w:hAnsi="Segoe UI" w:cs="Segoe UI"/>
          <w:color w:val="000000"/>
          <w:sz w:val="17"/>
          <w:szCs w:val="17"/>
        </w:rPr>
        <w:t>good and bad ends.</w:t>
      </w:r>
    </w:p>
    <w:p w:rsidR="00000000" w:rsidRDefault="009575D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William Miller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2:47 PM: http://fuzzieee2015.org/wp-content/uploads/2014/10/A-Special-Session-FUZZIEEE2015-Jie-Lu.pdf</w:t>
      </w:r>
    </w:p>
    <w:p w:rsidR="00000000" w:rsidRDefault="009575D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William Miller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2:47 PM: Please take a look at this link </w:t>
      </w:r>
    </w:p>
    <w:p w:rsidR="00000000" w:rsidRDefault="009575D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2:48 PM: William, just did. Yep...</w:t>
      </w:r>
    </w:p>
    <w:p w:rsidR="00000000" w:rsidRDefault="009575D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2:59 PM: Ann and Nancy = Heart</w:t>
      </w:r>
    </w:p>
    <w:p w:rsidR="00000000" w:rsidRDefault="009575D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Robert Reyling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3:03 PM: concur with Mark's applause for effort!</w:t>
      </w:r>
    </w:p>
    <w:p w:rsidR="00000000" w:rsidRDefault="009575D9">
      <w:pPr>
        <w:widowControl w:val="0"/>
        <w:autoSpaceDE w:val="0"/>
        <w:autoSpaceDN w:val="0"/>
        <w:adjustRightInd w:val="0"/>
        <w:spacing w:after="0" w:line="240" w:lineRule="auto"/>
        <w:rPr>
          <w:rFonts w:ascii="Segoe UI" w:hAnsi="Segoe UI" w:cs="Segoe UI"/>
          <w:sz w:val="17"/>
          <w:szCs w:val="17"/>
        </w:rPr>
      </w:pPr>
      <w:proofErr w:type="spellStart"/>
      <w:proofErr w:type="gramStart"/>
      <w:r>
        <w:rPr>
          <w:rFonts w:ascii="Segoe UI" w:hAnsi="Segoe UI" w:cs="Segoe UI"/>
          <w:b/>
          <w:bCs/>
          <w:color w:val="3BB63C"/>
          <w:sz w:val="17"/>
          <w:szCs w:val="17"/>
        </w:rPr>
        <w:t>shazri</w:t>
      </w:r>
      <w:proofErr w:type="spellEnd"/>
      <w:proofErr w:type="gramEnd"/>
      <w:r>
        <w:rPr>
          <w:rFonts w:ascii="Segoe UI" w:hAnsi="Segoe UI" w:cs="Segoe UI"/>
          <w:b/>
          <w:bCs/>
          <w:color w:val="3BB63C"/>
          <w:sz w:val="17"/>
          <w:szCs w:val="17"/>
        </w:rPr>
        <w:t xml:space="preserve"> (to Everyone)</w:t>
      </w:r>
      <w:r>
        <w:rPr>
          <w:rFonts w:ascii="Segoe UI" w:hAnsi="Segoe UI" w:cs="Segoe UI"/>
          <w:color w:val="3BB63C"/>
          <w:sz w:val="17"/>
          <w:szCs w:val="17"/>
        </w:rPr>
        <w:t xml:space="preserve">: </w:t>
      </w:r>
      <w:r>
        <w:rPr>
          <w:rFonts w:ascii="Segoe UI" w:hAnsi="Segoe UI" w:cs="Segoe UI"/>
          <w:color w:val="000000"/>
          <w:sz w:val="17"/>
          <w:szCs w:val="17"/>
        </w:rPr>
        <w:t>3:05 PM: thanks!</w:t>
      </w:r>
    </w:p>
    <w:sectPr w:rsidR="0000000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5D9"/>
    <w:rsid w:val="00957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548E97B-AE50-4B64-859F-F7ADFCC91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9575D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1182</Words>
  <Characters>6740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 Chang</dc:creator>
  <cp:keywords/>
  <dc:description/>
  <cp:lastModifiedBy>Wo Chang</cp:lastModifiedBy>
  <cp:revision>2</cp:revision>
  <dcterms:created xsi:type="dcterms:W3CDTF">2015-11-16T21:06:00Z</dcterms:created>
  <dcterms:modified xsi:type="dcterms:W3CDTF">2015-11-16T21:06:00Z</dcterms:modified>
</cp:coreProperties>
</file>