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EE2" w:rsidRDefault="00604EE2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604EE2" w:rsidRDefault="00E81374" w:rsidP="00604EE2">
      <w:pPr>
        <w:tabs>
          <w:tab w:val="left" w:pos="4680"/>
        </w:tabs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NBD-PWD-2017</w:t>
      </w:r>
      <w:r w:rsidR="00604EE2">
        <w:rPr>
          <w:rFonts w:ascii="Calibri Light" w:eastAsia="Times New Roman" w:hAnsi="Calibri Light" w:cs="Times New Roman"/>
          <w:b/>
          <w:bCs/>
          <w:sz w:val="28"/>
          <w:szCs w:val="28"/>
        </w:rPr>
        <w:t>/</w:t>
      </w:r>
      <w:r w:rsidR="00355110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M0594</w:t>
      </w:r>
      <w:bookmarkStart w:id="0" w:name="_GoBack"/>
      <w:bookmarkEnd w:id="0"/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Source:    NBD-PWG 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>Status:     Draft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Title:        NBD-PWG </w:t>
      </w:r>
      <w:r w:rsidR="00E331C1">
        <w:rPr>
          <w:rFonts w:ascii="Arial" w:hAnsi="Arial" w:cs="Arial"/>
          <w:sz w:val="20"/>
          <w:szCs w:val="20"/>
          <w:lang w:val="en-GB"/>
        </w:rPr>
        <w:t>Meeting Agenda for Jan. 24</w:t>
      </w:r>
      <w:r w:rsidR="00E81374" w:rsidRPr="007E59BA">
        <w:rPr>
          <w:rFonts w:ascii="Arial" w:hAnsi="Arial" w:cs="Arial"/>
          <w:sz w:val="20"/>
          <w:szCs w:val="20"/>
          <w:lang w:val="en-GB"/>
        </w:rPr>
        <w:t>, 2017</w:t>
      </w:r>
    </w:p>
    <w:p w:rsidR="00604EE2" w:rsidRPr="007E59BA" w:rsidRDefault="00604EE2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Author:   </w:t>
      </w:r>
      <w:r w:rsidR="007E59BA">
        <w:rPr>
          <w:rFonts w:ascii="Arial" w:hAnsi="Arial" w:cs="Arial"/>
          <w:sz w:val="20"/>
          <w:szCs w:val="20"/>
          <w:lang w:val="en-GB"/>
        </w:rPr>
        <w:t xml:space="preserve"> </w:t>
      </w:r>
      <w:r w:rsidRPr="007E59BA">
        <w:rPr>
          <w:rFonts w:ascii="Arial" w:hAnsi="Arial" w:cs="Arial"/>
          <w:sz w:val="20"/>
          <w:szCs w:val="20"/>
          <w:lang w:val="en-GB"/>
        </w:rPr>
        <w:t>NBD-PWG Subgroup Co-Chairs</w:t>
      </w:r>
    </w:p>
    <w:p w:rsidR="00604EE2" w:rsidRDefault="00604EE2" w:rsidP="00604EE2">
      <w:pPr>
        <w:shd w:val="clear" w:color="auto" w:fill="FFFFFF"/>
        <w:tabs>
          <w:tab w:val="left" w:pos="4680"/>
        </w:tabs>
        <w:spacing w:before="100" w:beforeAutospacing="1" w:after="100" w:afterAutospacing="1" w:line="240" w:lineRule="auto"/>
        <w:rPr>
          <w:rFonts w:ascii="Calibri Light" w:hAnsi="Calibri Light"/>
          <w:b/>
          <w:bCs/>
          <w:sz w:val="28"/>
          <w:szCs w:val="28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  <w:r>
        <w:rPr>
          <w:rStyle w:val="Heading1Char"/>
        </w:rPr>
        <w:t>Meeting logistics</w:t>
      </w:r>
    </w:p>
    <w:p w:rsidR="00604EE2" w:rsidRPr="007E59BA" w:rsidRDefault="00E331C1" w:rsidP="00604EE2">
      <w:pPr>
        <w:pStyle w:val="NoSpacing"/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Date/time: Jan. 24</w:t>
      </w:r>
      <w:r w:rsidR="00604EE2" w:rsidRPr="007E59BA">
        <w:rPr>
          <w:rFonts w:ascii="Arial" w:hAnsi="Arial" w:cs="Arial"/>
          <w:sz w:val="20"/>
          <w:szCs w:val="20"/>
          <w:lang w:val="en-GB"/>
        </w:rPr>
        <w:t>, 1:00PM – 3:00PM EDT</w:t>
      </w:r>
    </w:p>
    <w:p w:rsidR="00604EE2" w:rsidRPr="007E59BA" w:rsidRDefault="00604EE2" w:rsidP="00604EE2">
      <w:pPr>
        <w:tabs>
          <w:tab w:val="left" w:pos="4680"/>
        </w:tabs>
        <w:autoSpaceDE w:val="0"/>
        <w:autoSpaceDN w:val="0"/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 xml:space="preserve">Web conferencing tool: </w:t>
      </w:r>
      <w:hyperlink r:id="rId8" w:history="1">
        <w:r w:rsidRPr="007E59BA">
          <w:rPr>
            <w:rStyle w:val="Hyperlink"/>
            <w:rFonts w:ascii="Arial" w:hAnsi="Arial" w:cs="Arial"/>
            <w:sz w:val="20"/>
            <w:szCs w:val="20"/>
            <w:lang w:val="en-GB"/>
          </w:rPr>
          <w:t>https://global.gotomeeting.com/join/790820565</w:t>
        </w:r>
      </w:hyperlink>
    </w:p>
    <w:p w:rsidR="00604EE2" w:rsidRPr="007E59BA" w:rsidRDefault="00604EE2" w:rsidP="00604EE2">
      <w:pPr>
        <w:tabs>
          <w:tab w:val="left" w:pos="4680"/>
        </w:tabs>
        <w:rPr>
          <w:rFonts w:ascii="Arial" w:hAnsi="Arial" w:cs="Arial"/>
          <w:sz w:val="20"/>
          <w:szCs w:val="20"/>
          <w:lang w:val="en-GB"/>
        </w:rPr>
      </w:pPr>
      <w:r w:rsidRPr="007E59BA">
        <w:rPr>
          <w:rFonts w:ascii="Arial" w:hAnsi="Arial" w:cs="Arial"/>
          <w:sz w:val="20"/>
          <w:szCs w:val="20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604EE2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7E59BA" w:rsidRDefault="007E59BA" w:rsidP="007E59BA">
      <w:pPr>
        <w:pStyle w:val="xmsonospacing"/>
        <w:numPr>
          <w:ilvl w:val="0"/>
          <w:numId w:val="14"/>
        </w:numPr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NBDIF Schedule</w:t>
      </w:r>
    </w:p>
    <w:p w:rsidR="007E59BA" w:rsidRPr="007E59BA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Review schedule deadlines</w:t>
      </w:r>
    </w:p>
    <w:p w:rsidR="007E59BA" w:rsidRPr="007E59BA" w:rsidRDefault="007E59B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June 1 &amp; 2 NBD-PWG Workshop</w:t>
      </w:r>
    </w:p>
    <w:p w:rsidR="007E59BA" w:rsidRPr="007E59BA" w:rsidRDefault="007E59BA" w:rsidP="007E59BA">
      <w:pPr>
        <w:pStyle w:val="xmsonospacing"/>
        <w:numPr>
          <w:ilvl w:val="1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Convey updates to speaker availability</w:t>
      </w:r>
    </w:p>
    <w:p w:rsidR="007E59BA" w:rsidRPr="007E59BA" w:rsidRDefault="007E59B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Volume 4</w:t>
      </w:r>
    </w:p>
    <w:p w:rsidR="007E59BA" w:rsidRPr="007E59BA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Request contributions/text for certificate management for IoT topic</w:t>
      </w:r>
    </w:p>
    <w:p w:rsidR="007E59BA" w:rsidRPr="007E59BA" w:rsidRDefault="007E59B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Volume 8</w:t>
      </w:r>
    </w:p>
    <w:p w:rsidR="007E59BA" w:rsidRPr="007E59BA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Present document outline and topics to be included</w:t>
      </w:r>
    </w:p>
    <w:p w:rsidR="007E59BA" w:rsidRPr="007E59BA" w:rsidRDefault="007E59BA" w:rsidP="007E59BA">
      <w:pPr>
        <w:pStyle w:val="xmsonospacing"/>
        <w:numPr>
          <w:ilvl w:val="0"/>
          <w:numId w:val="14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Volume 9</w:t>
      </w:r>
    </w:p>
    <w:p w:rsidR="007E59BA" w:rsidRPr="007E59BA" w:rsidRDefault="007E59BA" w:rsidP="007E59BA">
      <w:pPr>
        <w:pStyle w:val="xmsonospacing"/>
        <w:numPr>
          <w:ilvl w:val="1"/>
          <w:numId w:val="14"/>
        </w:numPr>
        <w:rPr>
          <w:rFonts w:ascii="Tahoma" w:hAnsi="Tahoma" w:cs="Tahoma"/>
          <w:color w:val="000000"/>
          <w:sz w:val="20"/>
          <w:szCs w:val="20"/>
        </w:rPr>
      </w:pPr>
      <w:r w:rsidRPr="007E59BA">
        <w:rPr>
          <w:rFonts w:ascii="Arial" w:hAnsi="Arial" w:cs="Arial"/>
          <w:color w:val="000000"/>
          <w:sz w:val="20"/>
          <w:szCs w:val="20"/>
        </w:rPr>
        <w:t>Present document outline and topics to be included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SCHEDULE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25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all draft volumes (with at least TOC outline and proposed content) to Laurie for formatting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Jan 31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Publish formatted draft documents online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Populate NIST portal with all draft NBDIF volumes, Use Case Template, and white paper template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Send invites to NBD-PWG reflector to invite new use cases with additional questions on security and Privacy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Feb 15</w:t>
      </w:r>
      <w:r>
        <w:rPr>
          <w:rFonts w:ascii="Arial" w:hAnsi="Arial" w:cs="Arial"/>
          <w:b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Announce June 1 &amp; 2 workshop to public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May 12:</w:t>
      </w:r>
      <w:r>
        <w:rPr>
          <w:rFonts w:ascii="Arial" w:hAnsi="Arial" w:cs="Arial"/>
          <w:color w:val="000000"/>
          <w:sz w:val="20"/>
          <w:szCs w:val="20"/>
        </w:rPr>
        <w:t xml:space="preserve"> Publish all draft volumes on the NIST portal for public review before workshop and send announcement to workshop participants and general public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1&amp;2:</w:t>
      </w:r>
      <w:r>
        <w:rPr>
          <w:rFonts w:ascii="Arial" w:hAnsi="Arial" w:cs="Arial"/>
          <w:color w:val="000000"/>
          <w:sz w:val="20"/>
          <w:szCs w:val="20"/>
        </w:rPr>
        <w:t xml:space="preserve"> Discuss and collect V2 comments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June 3 – July 15:</w:t>
      </w:r>
      <w:r>
        <w:rPr>
          <w:rFonts w:ascii="Arial" w:hAnsi="Arial" w:cs="Arial"/>
          <w:color w:val="000000"/>
          <w:sz w:val="20"/>
          <w:szCs w:val="20"/>
        </w:rPr>
        <w:t xml:space="preserve"> NBD-PWG to resolve all comments and edits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July 15:</w:t>
      </w:r>
      <w:r>
        <w:rPr>
          <w:rFonts w:ascii="Arial" w:hAnsi="Arial" w:cs="Arial"/>
          <w:color w:val="000000"/>
          <w:sz w:val="20"/>
          <w:szCs w:val="20"/>
        </w:rPr>
        <w:t xml:space="preserve"> Publish draft documents for official public comment period (45 days)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Sept 1 – Sept 30:</w:t>
      </w:r>
      <w:r>
        <w:rPr>
          <w:rFonts w:ascii="Arial" w:hAnsi="Arial" w:cs="Arial"/>
          <w:color w:val="000000"/>
          <w:sz w:val="20"/>
          <w:szCs w:val="20"/>
        </w:rPr>
        <w:t xml:space="preserve"> NBD-PWG reviews and addresses public comments 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Tahoma" w:hAnsi="Tahoma" w:cs="Tahoma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Oct 1 – Oct 30:</w:t>
      </w:r>
      <w:r>
        <w:rPr>
          <w:rFonts w:ascii="Arial" w:hAnsi="Arial" w:cs="Arial"/>
          <w:color w:val="000000"/>
          <w:sz w:val="20"/>
          <w:szCs w:val="20"/>
        </w:rPr>
        <w:t xml:space="preserve"> Perform NIST internal review</w:t>
      </w:r>
    </w:p>
    <w:p w:rsidR="007E59BA" w:rsidRDefault="007E59BA" w:rsidP="00EA1356">
      <w:pPr>
        <w:pStyle w:val="xmsonospacing"/>
        <w:numPr>
          <w:ilvl w:val="0"/>
          <w:numId w:val="43"/>
        </w:num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u w:val="single"/>
        </w:rPr>
        <w:t>Nov 1:</w:t>
      </w:r>
      <w:r w:rsidR="007357D7">
        <w:rPr>
          <w:rFonts w:ascii="Arial" w:hAnsi="Arial" w:cs="Arial"/>
          <w:color w:val="000000"/>
          <w:sz w:val="20"/>
          <w:szCs w:val="20"/>
        </w:rPr>
        <w:t xml:space="preserve"> Publish final V2 </w:t>
      </w:r>
      <w:r>
        <w:rPr>
          <w:rFonts w:ascii="Arial" w:hAnsi="Arial" w:cs="Arial"/>
          <w:color w:val="000000"/>
          <w:sz w:val="20"/>
          <w:szCs w:val="20"/>
        </w:rPr>
        <w:t>of all volumes of NBDIF</w:t>
      </w:r>
    </w:p>
    <w:p w:rsidR="007E59BA" w:rsidRPr="007E59BA" w:rsidRDefault="007E59BA" w:rsidP="007E59BA">
      <w:pPr>
        <w:tabs>
          <w:tab w:val="left" w:pos="4680"/>
        </w:tabs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</w:pPr>
      <w:r w:rsidRPr="007E59BA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RESOURCES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lastRenderedPageBreak/>
        <w:t xml:space="preserve">Volume 1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9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https://docs.google.com/document/d/1kMu-EuFsJI6REnpNqshklvdoL4YLPAOy_sHCmvfNprc/edit?usp=sharing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2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0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https://docs.google.com/document/d/1G8JTbcUwYE7uN82-TYYMfbDwJxCheooMsfktelXTWIc/edit?usp=sharing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Volume 3 Draft: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1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https://docs.google.com/document/d/1SRaRPh_hOO_mYLy8qtG-kmsckbAhNIXnbGJ0SJBR6HU/edit?usp=sharing</w:t>
        </w:r>
      </w:hyperlink>
    </w:p>
    <w:p w:rsidR="007E59BA" w:rsidRDefault="007E59BA" w:rsidP="009E2E24">
      <w:pPr>
        <w:pStyle w:val="xmsonospacing"/>
        <w:numPr>
          <w:ilvl w:val="0"/>
          <w:numId w:val="41"/>
        </w:numPr>
        <w:ind w:left="720"/>
        <w:rPr>
          <w:rFonts w:ascii="Tahoma" w:hAnsi="Tahoma" w:cs="Tahoma"/>
          <w:color w:val="000000"/>
          <w:sz w:val="20"/>
          <w:szCs w:val="20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4 Safety Levels spreadsheet: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2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https://drive.google.com/file/d/0BzQlzFarkgmGMm9JbkY5Z1JmV2c/view?usp=sharing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3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https://docs.google.com/document/d/1Tol4tKxo-xugIjVyjfm9GSJpbNRFB3AFXQ4unKJjW0w/edit?usp=sharing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6 RA diagrams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https://docs.google.com/presentation/d/1CXRUgjoe5PaU-vNk8-aESBuHwGwS6lD_iLKd6lrIa3c/edit?usp=sharing</w:t>
        </w:r>
      </w:hyperlink>
    </w:p>
    <w:p w:rsidR="007E59BA" w:rsidRPr="009E2E24" w:rsidRDefault="007E59BA" w:rsidP="009E2E24">
      <w:pPr>
        <w:pStyle w:val="xmsonospacing"/>
        <w:numPr>
          <w:ilvl w:val="0"/>
          <w:numId w:val="41"/>
        </w:numPr>
        <w:ind w:left="72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7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hyperlink r:id="rId15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https://docs.google.com/document/d/1glX0vwWLgxcpxf_E60t0FGrOcoD3c9h5O7DIDJTp8Ng/edit?usp=sharing</w:t>
        </w:r>
      </w:hyperlink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8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Pr="009E2E24" w:rsidRDefault="007E59BA" w:rsidP="007E59BA">
      <w:pPr>
        <w:pStyle w:val="xmsonospacing"/>
        <w:ind w:left="720" w:hanging="360"/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Symbol" w:eastAsia="Symbol" w:hAnsi="Symbol" w:cs="Symbol"/>
          <w:color w:val="000000"/>
          <w:sz w:val="20"/>
          <w:szCs w:val="20"/>
        </w:rPr>
        <w:t></w:t>
      </w:r>
      <w:r>
        <w:rPr>
          <w:rFonts w:eastAsia="Symbol"/>
          <w:color w:val="000000"/>
          <w:sz w:val="14"/>
          <w:szCs w:val="14"/>
        </w:rPr>
        <w:t xml:space="preserve">         </w:t>
      </w:r>
      <w:r w:rsidRPr="009E2E24">
        <w:rPr>
          <w:rFonts w:ascii="Arial" w:hAnsi="Arial" w:cs="Arial"/>
          <w:b/>
          <w:color w:val="000000"/>
          <w:sz w:val="20"/>
          <w:szCs w:val="20"/>
          <w:u w:val="single"/>
        </w:rPr>
        <w:t>Volume 9 Draft</w:t>
      </w:r>
    </w:p>
    <w:p w:rsidR="007E59BA" w:rsidRDefault="007E59BA" w:rsidP="007E59BA">
      <w:pPr>
        <w:pStyle w:val="xmsonospacing"/>
        <w:ind w:left="1440"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o</w:t>
      </w:r>
      <w:r>
        <w:rPr>
          <w:rFonts w:eastAsia="Courier New"/>
          <w:color w:val="000000"/>
          <w:sz w:val="14"/>
          <w:szCs w:val="14"/>
        </w:rPr>
        <w:t xml:space="preserve">   </w:t>
      </w:r>
      <w:r>
        <w:rPr>
          <w:rFonts w:ascii="Arial" w:hAnsi="Arial" w:cs="Arial"/>
          <w:color w:val="000000"/>
          <w:sz w:val="20"/>
          <w:szCs w:val="20"/>
        </w:rPr>
        <w:t>Draft will be posted online by 1/31/17</w:t>
      </w:r>
    </w:p>
    <w:p w:rsidR="007E59BA" w:rsidRDefault="007E59BA" w:rsidP="007E59BA">
      <w:pPr>
        <w:pStyle w:val="xmsonospacing"/>
        <w:ind w:left="720" w:hanging="360"/>
        <w:rPr>
          <w:rFonts w:ascii="Tahoma" w:hAnsi="Tahoma" w:cs="Tahoma"/>
          <w:color w:val="000000"/>
          <w:sz w:val="20"/>
          <w:szCs w:val="20"/>
        </w:rPr>
      </w:pPr>
    </w:p>
    <w:p w:rsidR="007E59BA" w:rsidRDefault="007E59BA" w:rsidP="007E59BA">
      <w:pPr>
        <w:pStyle w:val="ListParagraph"/>
        <w:shd w:val="clear" w:color="auto" w:fill="FFFFFF"/>
        <w:tabs>
          <w:tab w:val="left" w:pos="4680"/>
        </w:tabs>
        <w:spacing w:after="0" w:line="240" w:lineRule="auto"/>
        <w:rPr>
          <w:rFonts w:ascii="Cambria" w:eastAsia="Calibri" w:hAnsi="Cambria" w:cs="Calibri"/>
        </w:rPr>
      </w:pPr>
    </w:p>
    <w:sectPr w:rsidR="007E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A9F" w:rsidRDefault="00170A9F" w:rsidP="00294EB1">
      <w:pPr>
        <w:spacing w:after="0" w:line="240" w:lineRule="auto"/>
      </w:pPr>
      <w:r>
        <w:separator/>
      </w:r>
    </w:p>
  </w:endnote>
  <w:endnote w:type="continuationSeparator" w:id="0">
    <w:p w:rsidR="00170A9F" w:rsidRDefault="00170A9F" w:rsidP="00294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¡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A9F" w:rsidRDefault="00170A9F" w:rsidP="00294EB1">
      <w:pPr>
        <w:spacing w:after="0" w:line="240" w:lineRule="auto"/>
      </w:pPr>
      <w:r>
        <w:separator/>
      </w:r>
    </w:p>
  </w:footnote>
  <w:footnote w:type="continuationSeparator" w:id="0">
    <w:p w:rsidR="00170A9F" w:rsidRDefault="00170A9F" w:rsidP="00294E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35423"/>
    <w:multiLevelType w:val="hybridMultilevel"/>
    <w:tmpl w:val="01BCC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CD5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0D9C41CF"/>
    <w:multiLevelType w:val="hybridMultilevel"/>
    <w:tmpl w:val="DAAA2D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E5634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14432"/>
    <w:multiLevelType w:val="hybridMultilevel"/>
    <w:tmpl w:val="CE147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FD76F0"/>
    <w:multiLevelType w:val="hybridMultilevel"/>
    <w:tmpl w:val="71D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D79D5"/>
    <w:multiLevelType w:val="hybridMultilevel"/>
    <w:tmpl w:val="9A2871DC"/>
    <w:lvl w:ilvl="0" w:tplc="695EC2B2">
      <w:numFmt w:val="bullet"/>
      <w:lvlText w:val=""/>
      <w:lvlJc w:val="left"/>
      <w:pPr>
        <w:ind w:left="735" w:hanging="375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B2221"/>
    <w:multiLevelType w:val="hybridMultilevel"/>
    <w:tmpl w:val="1AA222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B7444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238F6940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27564713"/>
    <w:multiLevelType w:val="hybridMultilevel"/>
    <w:tmpl w:val="1414B83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2F3370A2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FE072BB"/>
    <w:multiLevelType w:val="hybridMultilevel"/>
    <w:tmpl w:val="1F126086"/>
    <w:lvl w:ilvl="0" w:tplc="22B4C460">
      <w:start w:val="6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0E74BEC"/>
    <w:multiLevelType w:val="hybridMultilevel"/>
    <w:tmpl w:val="DE1C7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19392E"/>
    <w:multiLevelType w:val="hybridMultilevel"/>
    <w:tmpl w:val="A226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86D3B"/>
    <w:multiLevelType w:val="hybridMultilevel"/>
    <w:tmpl w:val="81EE28C2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3F990A24"/>
    <w:multiLevelType w:val="hybridMultilevel"/>
    <w:tmpl w:val="4EF6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F3EED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445E0BAD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1203E4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5CE2"/>
    <w:multiLevelType w:val="hybridMultilevel"/>
    <w:tmpl w:val="0F9053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E9517A"/>
    <w:multiLevelType w:val="hybridMultilevel"/>
    <w:tmpl w:val="2E28075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701F3481"/>
    <w:multiLevelType w:val="hybridMultilevel"/>
    <w:tmpl w:val="F5A8E4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6DAF"/>
    <w:multiLevelType w:val="hybridMultilevel"/>
    <w:tmpl w:val="4620911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 w15:restartNumberingAfterBreak="0">
    <w:nsid w:val="70A11167"/>
    <w:multiLevelType w:val="hybridMultilevel"/>
    <w:tmpl w:val="06DEDA3E"/>
    <w:lvl w:ilvl="0" w:tplc="4C2ED8F0">
      <w:start w:val="3"/>
      <w:numFmt w:val="bullet"/>
      <w:lvlText w:val="-"/>
      <w:lvlJc w:val="left"/>
      <w:pPr>
        <w:ind w:left="1800" w:hanging="360"/>
      </w:pPr>
      <w:rPr>
        <w:rFonts w:ascii="Cambria" w:eastAsia="Calibri" w:hAnsi="Cambria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F50AF9"/>
    <w:multiLevelType w:val="hybridMultilevel"/>
    <w:tmpl w:val="504CC4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5"/>
  </w:num>
  <w:num w:numId="12">
    <w:abstractNumId w:val="3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7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1"/>
  </w:num>
  <w:num w:numId="23">
    <w:abstractNumId w:val="10"/>
  </w:num>
  <w:num w:numId="24">
    <w:abstractNumId w:val="13"/>
  </w:num>
  <w:num w:numId="25">
    <w:abstractNumId w:val="19"/>
  </w:num>
  <w:num w:numId="26">
    <w:abstractNumId w:val="24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27"/>
  </w:num>
  <w:num w:numId="37">
    <w:abstractNumId w:val="16"/>
  </w:num>
  <w:num w:numId="38">
    <w:abstractNumId w:val="11"/>
  </w:num>
  <w:num w:numId="39">
    <w:abstractNumId w:val="12"/>
  </w:num>
  <w:num w:numId="40">
    <w:abstractNumId w:val="17"/>
  </w:num>
  <w:num w:numId="41">
    <w:abstractNumId w:val="6"/>
  </w:num>
  <w:num w:numId="42">
    <w:abstractNumId w:val="8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06159"/>
    <w:rsid w:val="00050C7F"/>
    <w:rsid w:val="0007568E"/>
    <w:rsid w:val="000901DE"/>
    <w:rsid w:val="0009030D"/>
    <w:rsid w:val="00094A3C"/>
    <w:rsid w:val="000B4663"/>
    <w:rsid w:val="000B6296"/>
    <w:rsid w:val="00101917"/>
    <w:rsid w:val="00170A9F"/>
    <w:rsid w:val="00194760"/>
    <w:rsid w:val="001B0788"/>
    <w:rsid w:val="001C2D5D"/>
    <w:rsid w:val="001E1C33"/>
    <w:rsid w:val="00233B94"/>
    <w:rsid w:val="002367AF"/>
    <w:rsid w:val="0024579F"/>
    <w:rsid w:val="00261A77"/>
    <w:rsid w:val="00290B62"/>
    <w:rsid w:val="00294EB1"/>
    <w:rsid w:val="002B0D86"/>
    <w:rsid w:val="002D721A"/>
    <w:rsid w:val="002F4914"/>
    <w:rsid w:val="002F4B03"/>
    <w:rsid w:val="00301D39"/>
    <w:rsid w:val="003058C0"/>
    <w:rsid w:val="00307DDA"/>
    <w:rsid w:val="00330DF3"/>
    <w:rsid w:val="00355110"/>
    <w:rsid w:val="00375837"/>
    <w:rsid w:val="00380B1C"/>
    <w:rsid w:val="003A550D"/>
    <w:rsid w:val="003D447E"/>
    <w:rsid w:val="00481548"/>
    <w:rsid w:val="004964B1"/>
    <w:rsid w:val="004D0F3C"/>
    <w:rsid w:val="004F5BC2"/>
    <w:rsid w:val="004F5C48"/>
    <w:rsid w:val="005857B3"/>
    <w:rsid w:val="00586A7A"/>
    <w:rsid w:val="005944EF"/>
    <w:rsid w:val="005C0BAD"/>
    <w:rsid w:val="00601F6C"/>
    <w:rsid w:val="00604EE2"/>
    <w:rsid w:val="00605FBD"/>
    <w:rsid w:val="006061A2"/>
    <w:rsid w:val="006114A8"/>
    <w:rsid w:val="0062314B"/>
    <w:rsid w:val="00627F06"/>
    <w:rsid w:val="00657003"/>
    <w:rsid w:val="0066007B"/>
    <w:rsid w:val="0069443A"/>
    <w:rsid w:val="00696830"/>
    <w:rsid w:val="006D5344"/>
    <w:rsid w:val="006E55B4"/>
    <w:rsid w:val="006F74E3"/>
    <w:rsid w:val="007107A8"/>
    <w:rsid w:val="0071287E"/>
    <w:rsid w:val="00732E74"/>
    <w:rsid w:val="007357D7"/>
    <w:rsid w:val="00737BC3"/>
    <w:rsid w:val="007436BA"/>
    <w:rsid w:val="00773A3C"/>
    <w:rsid w:val="00785854"/>
    <w:rsid w:val="007B03DF"/>
    <w:rsid w:val="007E59BA"/>
    <w:rsid w:val="007F54A0"/>
    <w:rsid w:val="00867EEF"/>
    <w:rsid w:val="00892420"/>
    <w:rsid w:val="008A0637"/>
    <w:rsid w:val="008A486A"/>
    <w:rsid w:val="008B15E1"/>
    <w:rsid w:val="008B6406"/>
    <w:rsid w:val="008C45C1"/>
    <w:rsid w:val="008F5629"/>
    <w:rsid w:val="0091215C"/>
    <w:rsid w:val="00925EF5"/>
    <w:rsid w:val="00927227"/>
    <w:rsid w:val="009514CF"/>
    <w:rsid w:val="00961816"/>
    <w:rsid w:val="00983A8D"/>
    <w:rsid w:val="0098513C"/>
    <w:rsid w:val="00991FF5"/>
    <w:rsid w:val="009C1469"/>
    <w:rsid w:val="009D1321"/>
    <w:rsid w:val="009D43BD"/>
    <w:rsid w:val="009E2E24"/>
    <w:rsid w:val="009E47D3"/>
    <w:rsid w:val="00A2721E"/>
    <w:rsid w:val="00A512A6"/>
    <w:rsid w:val="00A53CED"/>
    <w:rsid w:val="00A62F44"/>
    <w:rsid w:val="00A961B8"/>
    <w:rsid w:val="00AC3112"/>
    <w:rsid w:val="00AD21E0"/>
    <w:rsid w:val="00AE3F9C"/>
    <w:rsid w:val="00AE72B9"/>
    <w:rsid w:val="00AF4868"/>
    <w:rsid w:val="00B34A70"/>
    <w:rsid w:val="00B44972"/>
    <w:rsid w:val="00B479EF"/>
    <w:rsid w:val="00B71DFC"/>
    <w:rsid w:val="00B80F52"/>
    <w:rsid w:val="00B938C6"/>
    <w:rsid w:val="00B97258"/>
    <w:rsid w:val="00BA7ED1"/>
    <w:rsid w:val="00BC2FA0"/>
    <w:rsid w:val="00BD3454"/>
    <w:rsid w:val="00BE4C34"/>
    <w:rsid w:val="00BF4F47"/>
    <w:rsid w:val="00C342A1"/>
    <w:rsid w:val="00C50B2F"/>
    <w:rsid w:val="00C5326F"/>
    <w:rsid w:val="00C64D38"/>
    <w:rsid w:val="00C65D5D"/>
    <w:rsid w:val="00C8209B"/>
    <w:rsid w:val="00CC15F2"/>
    <w:rsid w:val="00D02970"/>
    <w:rsid w:val="00D20A8B"/>
    <w:rsid w:val="00D66F25"/>
    <w:rsid w:val="00DE166B"/>
    <w:rsid w:val="00DF6DC2"/>
    <w:rsid w:val="00E17AD4"/>
    <w:rsid w:val="00E223FB"/>
    <w:rsid w:val="00E331C1"/>
    <w:rsid w:val="00E41B8F"/>
    <w:rsid w:val="00E55A70"/>
    <w:rsid w:val="00E607AB"/>
    <w:rsid w:val="00E705F2"/>
    <w:rsid w:val="00E81374"/>
    <w:rsid w:val="00E96158"/>
    <w:rsid w:val="00EA1356"/>
    <w:rsid w:val="00EB5F3C"/>
    <w:rsid w:val="00EC39CE"/>
    <w:rsid w:val="00EC742F"/>
    <w:rsid w:val="00ED3F16"/>
    <w:rsid w:val="00F07F98"/>
    <w:rsid w:val="00F267D6"/>
    <w:rsid w:val="00F26DB6"/>
    <w:rsid w:val="00F33B66"/>
    <w:rsid w:val="00F4025B"/>
    <w:rsid w:val="00F47E55"/>
    <w:rsid w:val="00F5016A"/>
    <w:rsid w:val="00F61C37"/>
    <w:rsid w:val="00F82BEE"/>
    <w:rsid w:val="00F92CA2"/>
    <w:rsid w:val="00FA1594"/>
    <w:rsid w:val="00FA6DAF"/>
    <w:rsid w:val="00FD6F59"/>
    <w:rsid w:val="00FE040E"/>
    <w:rsid w:val="00F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6DAF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5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EB1"/>
  </w:style>
  <w:style w:type="paragraph" w:styleId="Footer">
    <w:name w:val="footer"/>
    <w:basedOn w:val="Normal"/>
    <w:link w:val="FooterChar"/>
    <w:uiPriority w:val="99"/>
    <w:unhideWhenUsed/>
    <w:rsid w:val="00294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EB1"/>
  </w:style>
  <w:style w:type="paragraph" w:styleId="NormalWeb">
    <w:name w:val="Normal (Web)"/>
    <w:basedOn w:val="Normal"/>
    <w:uiPriority w:val="99"/>
    <w:semiHidden/>
    <w:unhideWhenUsed/>
    <w:rsid w:val="00C64D3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B34A70"/>
    <w:rPr>
      <w:color w:val="954F72" w:themeColor="followedHyperlink"/>
      <w:u w:val="single"/>
    </w:rPr>
  </w:style>
  <w:style w:type="paragraph" w:customStyle="1" w:styleId="Default">
    <w:name w:val="Default"/>
    <w:uiPriority w:val="99"/>
    <w:rsid w:val="00FA6DA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A6DAF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customStyle="1" w:styleId="Heading1Char1">
    <w:name w:val="Heading 1 Char1"/>
    <w:basedOn w:val="DefaultParagraphFont"/>
    <w:uiPriority w:val="9"/>
    <w:rsid w:val="00FA6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A96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627F06"/>
    <w:pPr>
      <w:spacing w:after="0" w:line="240" w:lineRule="auto"/>
    </w:pPr>
    <w:rPr>
      <w:rFonts w:ascii="Calibri" w:eastAsiaTheme="minorEastAsia" w:hAnsi="Calibri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7F06"/>
    <w:rPr>
      <w:rFonts w:ascii="Calibri" w:eastAsiaTheme="minorEastAsia" w:hAnsi="Calibri"/>
      <w:szCs w:val="21"/>
      <w:lang w:eastAsia="zh-TW"/>
    </w:rPr>
  </w:style>
  <w:style w:type="paragraph" w:customStyle="1" w:styleId="xmsonospacing">
    <w:name w:val="xmsonospacing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customStyle="1" w:styleId="xmsonormal">
    <w:name w:val="xmsonormal"/>
    <w:basedOn w:val="Normal"/>
    <w:rsid w:val="007E59BA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ng.com/join/790820565" TargetMode="External"/><Relationship Id="rId13" Type="http://schemas.openxmlformats.org/officeDocument/2006/relationships/hyperlink" Target="https://docs.google.com/document/d/1Tol4tKxo-xugIjVyjfm9GSJpbNRFB3AFXQ4unKJjW0w/edit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0BzQlzFarkgmGMm9JbkY5Z1JmV2c/view?usp=shar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SRaRPh_hOO_mYLy8qtG-kmsckbAhNIXnbGJ0SJBR6HU/edit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glX0vwWLgxcpxf_E60t0FGrOcoD3c9h5O7DIDJTp8Ng/edit?usp=sharing" TargetMode="External"/><Relationship Id="rId10" Type="http://schemas.openxmlformats.org/officeDocument/2006/relationships/hyperlink" Target="https://docs.google.com/document/d/1G8JTbcUwYE7uN82-TYYMfbDwJxCheooMsfktelXTWIc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kMu-EuFsJI6REnpNqshklvdoL4YLPAOy_sHCmvfNprc/edit?usp=sharing" TargetMode="External"/><Relationship Id="rId14" Type="http://schemas.openxmlformats.org/officeDocument/2006/relationships/hyperlink" Target="https://docs.google.com/presentation/d/1CXRUgjoe5PaU-vNk8-aESBuHwGwS6lD_iLKd6lrIa3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1A121-335B-480A-80C6-0ECDB05CE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2</cp:revision>
  <dcterms:created xsi:type="dcterms:W3CDTF">2017-04-01T21:26:00Z</dcterms:created>
  <dcterms:modified xsi:type="dcterms:W3CDTF">2017-04-01T21:26:00Z</dcterms:modified>
</cp:coreProperties>
</file>