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65A3A3" w14:textId="24DD2A09" w:rsidR="00DC17DA" w:rsidRDefault="00DC17DA" w:rsidP="00BD4DDA">
      <w:pPr>
        <w:pStyle w:val="Heading1"/>
      </w:pPr>
      <w:bookmarkStart w:id="0" w:name="_GoBack"/>
      <w:bookmarkEnd w:id="0"/>
      <w:r>
        <w:t>Proposal: Gregor von Laszewski</w:t>
      </w:r>
    </w:p>
    <w:p w14:paraId="5C4381F3" w14:textId="77777777" w:rsidR="00DC17DA" w:rsidRDefault="00DC17DA" w:rsidP="00DC17DA"/>
    <w:p w14:paraId="53A25E2E" w14:textId="438EF68E" w:rsidR="00DC17DA" w:rsidRPr="00DC17DA" w:rsidRDefault="00DC17DA" w:rsidP="00DC17DA">
      <w:r>
        <w:t xml:space="preserve">Version </w:t>
      </w:r>
      <w:proofErr w:type="spellStart"/>
      <w:r>
        <w:t>faas</w:t>
      </w:r>
      <w:proofErr w:type="spellEnd"/>
      <w:r>
        <w:t xml:space="preserve"> 0.1</w:t>
      </w:r>
    </w:p>
    <w:p w14:paraId="70D96DD5" w14:textId="77777777" w:rsidR="00B63768" w:rsidRDefault="00BD4DDA" w:rsidP="00BD4DDA">
      <w:pPr>
        <w:pStyle w:val="Heading1"/>
      </w:pPr>
      <w:r>
        <w:t>Function as a Service</w:t>
      </w:r>
    </w:p>
    <w:p w14:paraId="6057887A" w14:textId="77777777" w:rsidR="00BD4DDA" w:rsidRDefault="00BD4DDA" w:rsidP="00BD4DDA"/>
    <w:p w14:paraId="191B9327" w14:textId="4F4D086B" w:rsidR="00BD4DDA" w:rsidRDefault="003D2619" w:rsidP="00BD4DDA">
      <w:r>
        <w:t xml:space="preserve">Most recently function as a service has become an important addition to cloud computing services. It represents an architectural pattern which introduces an abstraction allowing the users to not focus on the issues related to managing infrastructures in the cloud. </w:t>
      </w:r>
      <w:r w:rsidR="00A6244B">
        <w:t>Instead it</w:t>
      </w:r>
      <w:r>
        <w:t xml:space="preserve"> allows the user to define functions that can be invoked by the users without thinking about the complexity of setting up an execution infrastructure. </w:t>
      </w:r>
    </w:p>
    <w:p w14:paraId="51E9090C" w14:textId="77777777" w:rsidR="003D2619" w:rsidRDefault="003D2619" w:rsidP="00BD4DDA"/>
    <w:p w14:paraId="740CEEF1" w14:textId="77777777" w:rsidR="003D2619" w:rsidRDefault="003D2619" w:rsidP="003D2619">
      <w:pPr>
        <w:pStyle w:val="Heading2"/>
      </w:pPr>
      <w:r>
        <w:t>History and current implementations</w:t>
      </w:r>
    </w:p>
    <w:p w14:paraId="2F378EBC" w14:textId="77777777" w:rsidR="003D2619" w:rsidRDefault="003D2619" w:rsidP="003D2619"/>
    <w:p w14:paraId="016B8D74" w14:textId="77777777" w:rsidR="003D2619" w:rsidRDefault="003D2619" w:rsidP="003D2619">
      <w:r>
        <w:t>The history and current implementations include:</w:t>
      </w:r>
    </w:p>
    <w:p w14:paraId="161E55BD" w14:textId="77777777" w:rsidR="003D2619" w:rsidRDefault="003D2619" w:rsidP="003D2619"/>
    <w:p w14:paraId="24CBE8CA" w14:textId="77777777" w:rsidR="003D2619" w:rsidRDefault="008F3AB7" w:rsidP="003D2619">
      <w:pPr>
        <w:pStyle w:val="ListParagraph"/>
        <w:numPr>
          <w:ilvl w:val="0"/>
          <w:numId w:val="1"/>
        </w:numPr>
      </w:pPr>
      <w:hyperlink r:id="rId5" w:history="1">
        <w:r w:rsidR="003D2619" w:rsidRPr="00A35F6D">
          <w:rPr>
            <w:rStyle w:val="Hyperlink"/>
          </w:rPr>
          <w:t>http://hook.io/</w:t>
        </w:r>
      </w:hyperlink>
      <w:r w:rsidR="003D2619">
        <w:t xml:space="preserve"> (2014)</w:t>
      </w:r>
    </w:p>
    <w:p w14:paraId="3DAE440B" w14:textId="77777777" w:rsidR="003D2619" w:rsidRDefault="003D2619" w:rsidP="003D2619">
      <w:pPr>
        <w:pStyle w:val="ListParagraph"/>
        <w:numPr>
          <w:ilvl w:val="0"/>
          <w:numId w:val="1"/>
        </w:numPr>
      </w:pPr>
      <w:r>
        <w:t xml:space="preserve">AWS Lambda </w:t>
      </w:r>
      <w:hyperlink r:id="rId6" w:history="1">
        <w:r w:rsidRPr="00A35F6D">
          <w:rPr>
            <w:rStyle w:val="Hyperlink"/>
          </w:rPr>
          <w:t>https://aws.amazon.com/lambda/</w:t>
        </w:r>
      </w:hyperlink>
      <w:r>
        <w:t xml:space="preserve"> (Jul. </w:t>
      </w:r>
      <w:proofErr w:type="gramStart"/>
      <w:r>
        <w:t>2015 ?</w:t>
      </w:r>
      <w:proofErr w:type="gramEnd"/>
      <w:r>
        <w:t>)</w:t>
      </w:r>
    </w:p>
    <w:p w14:paraId="61753418" w14:textId="77777777" w:rsidR="003D2619" w:rsidRDefault="003D2619" w:rsidP="003D2619">
      <w:pPr>
        <w:pStyle w:val="ListParagraph"/>
        <w:numPr>
          <w:ilvl w:val="0"/>
          <w:numId w:val="1"/>
        </w:numPr>
      </w:pPr>
      <w:r>
        <w:t>Google Cloud Functions</w:t>
      </w:r>
    </w:p>
    <w:p w14:paraId="685C79FF" w14:textId="77777777" w:rsidR="003D2619" w:rsidRDefault="003D2619" w:rsidP="003D2619">
      <w:pPr>
        <w:pStyle w:val="ListParagraph"/>
        <w:numPr>
          <w:ilvl w:val="0"/>
          <w:numId w:val="1"/>
        </w:numPr>
      </w:pPr>
      <w:r>
        <w:t>Microsoft Azure Functions</w:t>
      </w:r>
    </w:p>
    <w:p w14:paraId="3EC12073" w14:textId="77777777" w:rsidR="003D2619" w:rsidRDefault="003D2619" w:rsidP="003D2619">
      <w:pPr>
        <w:pStyle w:val="ListParagraph"/>
        <w:numPr>
          <w:ilvl w:val="0"/>
          <w:numId w:val="1"/>
        </w:numPr>
      </w:pPr>
      <w:proofErr w:type="spellStart"/>
      <w:r>
        <w:t>OpenWhisk</w:t>
      </w:r>
      <w:proofErr w:type="spellEnd"/>
    </w:p>
    <w:p w14:paraId="1206BC70" w14:textId="77777777" w:rsidR="003D2619" w:rsidRDefault="003D2619" w:rsidP="003D2619">
      <w:pPr>
        <w:pStyle w:val="ListParagraph"/>
        <w:numPr>
          <w:ilvl w:val="0"/>
          <w:numId w:val="1"/>
        </w:numPr>
      </w:pPr>
      <w:proofErr w:type="spellStart"/>
      <w:r>
        <w:t>OpenFaas</w:t>
      </w:r>
      <w:proofErr w:type="spellEnd"/>
    </w:p>
    <w:p w14:paraId="2777D44E" w14:textId="77777777" w:rsidR="003D2619" w:rsidRDefault="003D2619" w:rsidP="003D2619"/>
    <w:p w14:paraId="3B186FFB" w14:textId="77777777" w:rsidR="003D2619" w:rsidRDefault="003D2619" w:rsidP="003D2619">
      <w:r>
        <w:t xml:space="preserve">Although some of the services promote very short functions, </w:t>
      </w:r>
      <w:proofErr w:type="spellStart"/>
      <w:r>
        <w:t>OpenFaas</w:t>
      </w:r>
      <w:proofErr w:type="spellEnd"/>
      <w:r>
        <w:t xml:space="preserve"> allows longer running functions which are especially attractive for many complex Big Data applications as we have identified in our use cases. </w:t>
      </w:r>
    </w:p>
    <w:p w14:paraId="338CBA24" w14:textId="77777777" w:rsidR="003D2619" w:rsidRDefault="003D2619" w:rsidP="003D2619"/>
    <w:p w14:paraId="38CDB545" w14:textId="77777777" w:rsidR="003D2619" w:rsidRDefault="003D2619" w:rsidP="003D2619">
      <w:r>
        <w:t xml:space="preserve">To enable an </w:t>
      </w:r>
      <w:proofErr w:type="spellStart"/>
      <w:r>
        <w:t>FaaS</w:t>
      </w:r>
      <w:proofErr w:type="spellEnd"/>
      <w:r>
        <w:t xml:space="preserve"> integration into the BDRA we need to think about how we can </w:t>
      </w:r>
    </w:p>
    <w:p w14:paraId="46AFE8C4" w14:textId="77777777" w:rsidR="00D32E3A" w:rsidRDefault="00D32E3A" w:rsidP="003D2619"/>
    <w:p w14:paraId="658172BB" w14:textId="77777777" w:rsidR="00D32E3A" w:rsidRDefault="00D32E3A" w:rsidP="00D32E3A">
      <w:pPr>
        <w:pStyle w:val="ListParagraph"/>
        <w:numPr>
          <w:ilvl w:val="0"/>
          <w:numId w:val="2"/>
        </w:numPr>
      </w:pPr>
      <w:r>
        <w:t>Specify functions</w:t>
      </w:r>
    </w:p>
    <w:p w14:paraId="321B4D5F" w14:textId="77777777" w:rsidR="00D32E3A" w:rsidRDefault="00D32E3A" w:rsidP="00D32E3A">
      <w:pPr>
        <w:pStyle w:val="ListParagraph"/>
        <w:numPr>
          <w:ilvl w:val="0"/>
          <w:numId w:val="2"/>
        </w:numPr>
      </w:pPr>
      <w:r>
        <w:t>Deployment of functions</w:t>
      </w:r>
    </w:p>
    <w:p w14:paraId="5C73FC64" w14:textId="77777777" w:rsidR="00D32E3A" w:rsidRDefault="00D32E3A" w:rsidP="00D32E3A">
      <w:pPr>
        <w:pStyle w:val="ListParagraph"/>
        <w:numPr>
          <w:ilvl w:val="0"/>
          <w:numId w:val="2"/>
        </w:numPr>
      </w:pPr>
      <w:r>
        <w:t>Register functions</w:t>
      </w:r>
    </w:p>
    <w:p w14:paraId="68A68216" w14:textId="77777777" w:rsidR="00D32E3A" w:rsidRDefault="00D32E3A" w:rsidP="00D32E3A">
      <w:pPr>
        <w:pStyle w:val="ListParagraph"/>
        <w:numPr>
          <w:ilvl w:val="0"/>
          <w:numId w:val="2"/>
        </w:numPr>
      </w:pPr>
      <w:r>
        <w:t>Discover functions</w:t>
      </w:r>
    </w:p>
    <w:p w14:paraId="56D96633" w14:textId="77777777" w:rsidR="00D32E3A" w:rsidRDefault="00D32E3A" w:rsidP="00D32E3A">
      <w:pPr>
        <w:pStyle w:val="ListParagraph"/>
      </w:pPr>
    </w:p>
    <w:p w14:paraId="6D32950E" w14:textId="77777777" w:rsidR="00D32E3A" w:rsidRDefault="00D32E3A" w:rsidP="00D32E3A">
      <w:r>
        <w:t>This section will provide the necessary specification and abstraction to achieve each of the tasks</w:t>
      </w:r>
    </w:p>
    <w:p w14:paraId="488D34D1" w14:textId="77777777" w:rsidR="00D32E3A" w:rsidRDefault="00D32E3A" w:rsidP="00D32E3A"/>
    <w:p w14:paraId="6C302425" w14:textId="77777777" w:rsidR="00D32E3A" w:rsidRDefault="00D32E3A" w:rsidP="00D32E3A">
      <w:pPr>
        <w:pStyle w:val="Heading2"/>
      </w:pPr>
      <w:r>
        <w:t>Function Registry</w:t>
      </w:r>
    </w:p>
    <w:p w14:paraId="0DE780B4" w14:textId="77777777" w:rsidR="00D32E3A" w:rsidRDefault="00D32E3A" w:rsidP="00D32E3A"/>
    <w:p w14:paraId="0541242E" w14:textId="77777777" w:rsidR="00D32E3A" w:rsidRPr="00D32E3A" w:rsidRDefault="00D32E3A" w:rsidP="00D32E3A">
      <w:r>
        <w:t>A function registry allows us to add functions with their specification, their implementation and potentially their reproduction in general terms of the infrastructure on which such functions are deployed.</w:t>
      </w:r>
    </w:p>
    <w:p w14:paraId="2F15A153" w14:textId="77777777" w:rsidR="003D2619" w:rsidRDefault="003D2619" w:rsidP="00BD4DDA"/>
    <w:p w14:paraId="09D43265" w14:textId="591C735E" w:rsidR="00D164CB" w:rsidRDefault="007B33D3" w:rsidP="00BD4DDA">
      <w:r>
        <w:rPr>
          <w:noProof/>
        </w:rPr>
        <w:lastRenderedPageBreak/>
        <w:drawing>
          <wp:inline distT="0" distB="0" distL="0" distR="0" wp14:anchorId="3382D0FD" wp14:editId="1408FF6D">
            <wp:extent cx="3569335" cy="1717040"/>
            <wp:effectExtent l="0" t="0" r="3111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62FE431" w14:textId="156CC235" w:rsidR="007B33D3" w:rsidRDefault="007B33D3" w:rsidP="00BD4DDA">
      <w:r>
        <w:t>Figure 1: Function Registry</w:t>
      </w:r>
    </w:p>
    <w:p w14:paraId="26DF8B1B" w14:textId="2245B214" w:rsidR="00AB7E82" w:rsidRDefault="00796E48" w:rsidP="00BD4DDA">
      <w:r>
        <w:rPr>
          <w:noProof/>
        </w:rPr>
        <mc:AlternateContent>
          <mc:Choice Requires="wps">
            <w:drawing>
              <wp:anchor distT="0" distB="0" distL="114300" distR="114300" simplePos="0" relativeHeight="251672576" behindDoc="0" locked="0" layoutInCell="1" allowOverlap="1" wp14:anchorId="77F3FE3F" wp14:editId="04F33999">
                <wp:simplePos x="0" y="0"/>
                <wp:positionH relativeFrom="column">
                  <wp:posOffset>2795270</wp:posOffset>
                </wp:positionH>
                <wp:positionV relativeFrom="paragraph">
                  <wp:posOffset>1073785</wp:posOffset>
                </wp:positionV>
                <wp:extent cx="0" cy="1143000"/>
                <wp:effectExtent l="0" t="0" r="25400" b="25400"/>
                <wp:wrapNone/>
                <wp:docPr id="10" name="Straight Connector 10"/>
                <wp:cNvGraphicFramePr/>
                <a:graphic xmlns:a="http://schemas.openxmlformats.org/drawingml/2006/main">
                  <a:graphicData uri="http://schemas.microsoft.com/office/word/2010/wordprocessingShape">
                    <wps:wsp>
                      <wps:cNvCnPr/>
                      <wps:spPr>
                        <a:xfrm>
                          <a:off x="0" y="0"/>
                          <a:ext cx="0" cy="1143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21BF1FB" id="Straight Connector 1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20.1pt,84.55pt" to="220.1pt,17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2hibdABAAAGBAAADgAAAGRycy9lMm9Eb2MueG1srFNNj9MwEL0j8R8s32mSBSEUNd1DV+WCoGLh&#10;B7jOOLHkL41Nk/57xk6bXbFICMTFicfz3sx7Y2/vZ2vYGTBq7zrebGrOwEnfazd0/Pu3w5sPnMUk&#10;XC+Md9DxC0R+v3v9ajuFFu786E0PyIjExXYKHR9TCm1VRTmCFXHjAzg6VB6tSLTFoepRTMRuTXVX&#10;1++ryWMf0EuIkaIPyyHfFX6lQKYvSkVIzHScektlxbKe8lrttqIdUIRRy2sb4h+6sEI7KrpSPYgk&#10;2A/UL6isluijV2kjva28UlpC0UBqmvoXNY+jCFC0kDkxrDbF/0crP5+PyHRPsyN7nLA0o8eEQg9j&#10;YnvvHDnokdEhOTWF2BJg74543cVwxCx7VmjzlwSxubh7Wd2FOTG5BCVFm+bd27oufNUTMGBMH8Fb&#10;ln86brTLwkUrzp9iomKUekvJYePyGr3R/UEbUzY4nPYG2VnQqA8HKnGr8SyNaDK0ykqW3stfuhhY&#10;aL+CIjeo26aUL/cQVlohJbjUZC8KE2VnmKIWVmD9Z+A1P0Oh3NG/Aa+IUtm7tIKtdh5/Vz3Nt5bV&#10;kn9zYNGdLTj5/lKmWqyhy1YUXh9Gvs3P9wX+9Hx3PwEAAP//AwBQSwMEFAAGAAgAAAAhAMJ+tujc&#10;AAAACwEAAA8AAABkcnMvZG93bnJldi54bWxMj8FOwzAQRO9I/IO1lbhRp21U0TROhar0wJHQD3Dj&#10;JY4ar6PYSUO/nkUc4LgzT7Mz+WF2nZhwCK0nBatlAgKp9qalRsH54/T8AiJETUZ3nlDBFwY4FI8P&#10;uc6Mv9E7TlVsBIdQyLQCG2OfSRlqi06Hpe+R2Pv0g9ORz6GRZtA3DnedXCfJVjrdEn+wusejxfpa&#10;jU7BNG9OZOMdr9Pb8V5WZXRjuVPqaTG/7kFEnOMfDD/1uToU3OniRzJBdArSNFkzysZ2twLBxK9y&#10;UbBJWZFFLv9vKL4BAAD//wMAUEsBAi0AFAAGAAgAAAAhAOSZw8D7AAAA4QEAABMAAAAAAAAAAAAA&#10;AAAAAAAAAFtDb250ZW50X1R5cGVzXS54bWxQSwECLQAUAAYACAAAACEAI7Jq4dcAAACUAQAACwAA&#10;AAAAAAAAAAAAAAAsAQAAX3JlbHMvLnJlbHNQSwECLQAUAAYACAAAACEA92hibdABAAAGBAAADgAA&#10;AAAAAAAAAAAAAAAsAgAAZHJzL2Uyb0RvYy54bWxQSwECLQAUAAYACAAAACEAwn626NwAAAALAQAA&#10;DwAAAAAAAAAAAAAAAAAoBAAAZHJzL2Rvd25yZXYueG1sUEsFBgAAAAAEAAQA8wAAADEFAAAAAA==&#10;" strokecolor="red"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5299E718" wp14:editId="588B1CCF">
                <wp:simplePos x="0" y="0"/>
                <wp:positionH relativeFrom="column">
                  <wp:posOffset>2224405</wp:posOffset>
                </wp:positionH>
                <wp:positionV relativeFrom="paragraph">
                  <wp:posOffset>502285</wp:posOffset>
                </wp:positionV>
                <wp:extent cx="1257935" cy="574040"/>
                <wp:effectExtent l="0" t="0" r="37465" b="35560"/>
                <wp:wrapThrough wrapText="bothSides">
                  <wp:wrapPolygon edited="0">
                    <wp:start x="0" y="0"/>
                    <wp:lineTo x="0" y="21982"/>
                    <wp:lineTo x="21807" y="21982"/>
                    <wp:lineTo x="21807" y="0"/>
                    <wp:lineTo x="0" y="0"/>
                  </wp:wrapPolygon>
                </wp:wrapThrough>
                <wp:docPr id="9" name="Rounded Rectangle 9"/>
                <wp:cNvGraphicFramePr/>
                <a:graphic xmlns:a="http://schemas.openxmlformats.org/drawingml/2006/main">
                  <a:graphicData uri="http://schemas.microsoft.com/office/word/2010/wordprocessingShape">
                    <wps:wsp>
                      <wps:cNvSpPr/>
                      <wps:spPr>
                        <a:xfrm>
                          <a:off x="0" y="0"/>
                          <a:ext cx="1257935" cy="574040"/>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C86E60" w14:textId="17864DED" w:rsidR="00B75FC7" w:rsidRDefault="00B75FC7" w:rsidP="00B75FC7">
                            <w:pPr>
                              <w:jc w:val="center"/>
                            </w:pPr>
                            <w:r>
                              <w:t>Authorization</w:t>
                            </w:r>
                          </w:p>
                          <w:p w14:paraId="383F303E" w14:textId="77777777" w:rsidR="00B75FC7" w:rsidRDefault="00B75FC7" w:rsidP="00B75FC7">
                            <w:pPr>
                              <w:jc w:val="center"/>
                            </w:pPr>
                            <w:r>
                              <w:t>Service</w:t>
                            </w:r>
                          </w:p>
                          <w:p w14:paraId="6B2A8C6B" w14:textId="77777777" w:rsidR="00B75FC7" w:rsidRDefault="00B75FC7" w:rsidP="00B75FC7">
                            <w:pPr>
                              <w:jc w:val="center"/>
                            </w:pPr>
                          </w:p>
                          <w:p w14:paraId="5A59D32A" w14:textId="77777777" w:rsidR="00B75FC7" w:rsidRDefault="00B75FC7" w:rsidP="00B75FC7">
                            <w:pPr>
                              <w:jc w:val="center"/>
                            </w:pPr>
                          </w:p>
                          <w:p w14:paraId="4306DA7C" w14:textId="77777777" w:rsidR="00B75FC7" w:rsidRDefault="00B75FC7" w:rsidP="00B75F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w14:anchorId="5299E718" id="Rounded Rectangle 9" o:spid="_x0000_s1026" style="position:absolute;margin-left:175.15pt;margin-top:39.55pt;width:99.05pt;height:45.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7ne5oCAACFBQAADgAAAGRycy9lMm9Eb2MueG1srFRNb9swDL0P2H8QdF/tZMm6BHWKoEWGAUUb&#10;tB16VmQpNiCLGqXEyX79KNlxg67YYVgOCiWSjx9+5NX1oTFsr9DXYAs+usg5U1ZCWdttwX88rz59&#10;5cwHYUthwKqCH5Xn14uPH65aN1djqMCUChmBWD9vXcGrENw8y7ysVCP8BThlSakBGxHoitusRNES&#10;emOycZ5/yVrA0iFI5T293nZKvkj4WisZHrT2KjBTcMotpBPTuYlntrgS8y0KV9WyT0P8QxaNqC0F&#10;HaBuRRBsh/UfUE0tETzocCGhyUDrWqpUA1Uzyt9U81QJp1It1Bzvhjb5/wcr7/drZHVZ8BlnVjT0&#10;iR5hZ0tVskdqnrBbo9gstql1fk7WT26N/c2TGGs+aGziP1XDDqm1x6G16hCYpMfReHo5+zzlTJJu&#10;ejnJJ6n32au3Qx++KWhYFAqOMYuYQmqr2N/5QGHJ/mQXI3owdbmqjUkX3G5uDLK9oG+9WuX0i3mT&#10;y5lZFsvoEk9SOBoVnY19VJr6QKmOU8TEQDXgCSmVDaNOVYlSdWGm51EiZ6NHipkAI7Km9AbsHuBk&#10;2YGcsLtke/voqhKBB+f8b4l1zoNHigw2DM5NbQHfAzBUVR+5s6f0z1oTxXDYHMgkihsoj0QYhG6S&#10;vJOrmr7XnfBhLZBGh4aM1kF4oEMbaAsOvcRZBfjrvfdoT4wmLWctjWLB/c+dQMWZ+W6J67PRhNjC&#10;QrpMppdjuuC5ZnOusbvmBogBI1o8TiYx2gdzEjVC80JbYxmjkkpYSbELLgOeLjehWxG0d6RaLpMZ&#10;zasT4c4+ORnBY4MjFZ8PLwJdT9pAdL+H09iK+RvadrbR08JyF0DXidOvfe1bT7OeONTvpbhMzu/J&#10;6nV7Ln4DAAD//wMAUEsDBBQABgAIAAAAIQAQP14v4gAAAAoBAAAPAAAAZHJzL2Rvd25yZXYueG1s&#10;TI/LTsMwEEX3SPyDNUjsqNNH+ghxqgoJisSGFoTKbhoPSVR7HMVuGv4es4Ll6B7deyZfD9aInjrf&#10;OFYwHiUgiEunG64UvL893i1B+ICs0TgmBd/kYV1cX+WYaXfhHfX7UIlYwj5DBXUIbSalL2uy6Eeu&#10;JY7Zl+sshnh2ldQdXmK5NXKSJHNpseG4UGNLDzWVp/3ZKuifefJRV5vmBU9PW1O+HtLP7UGp25th&#10;cw8i0BD+YPjVj+pQRKejO7P2wiiYpsk0ogoWqzGICKSz5QzEMZLzVQqyyOX/F4ofAAAA//8DAFBL&#10;AQItABQABgAIAAAAIQDkmcPA+wAAAOEBAAATAAAAAAAAAAAAAAAAAAAAAABbQ29udGVudF9UeXBl&#10;c10ueG1sUEsBAi0AFAAGAAgAAAAhACOyauHXAAAAlAEAAAsAAAAAAAAAAAAAAAAALAEAAF9yZWxz&#10;Ly5yZWxzUEsBAi0AFAAGAAgAAAAhAMcu53uaAgAAhQUAAA4AAAAAAAAAAAAAAAAALAIAAGRycy9l&#10;Mm9Eb2MueG1sUEsBAi0AFAAGAAgAAAAhABA/Xi/iAAAACgEAAA8AAAAAAAAAAAAAAAAA8gQAAGRy&#10;cy9kb3ducmV2LnhtbFBLBQYAAAAABAAEAPMAAAABBgAAAAA=&#10;" fillcolor="red" strokecolor="#1f3763 [1604]" strokeweight="1pt">
                <v:stroke joinstyle="miter"/>
                <v:textbox>
                  <w:txbxContent>
                    <w:p w14:paraId="24C86E60" w14:textId="17864DED" w:rsidR="00B75FC7" w:rsidRDefault="00B75FC7" w:rsidP="00B75FC7">
                      <w:pPr>
                        <w:jc w:val="center"/>
                      </w:pPr>
                      <w:r>
                        <w:t>Authorization</w:t>
                      </w:r>
                    </w:p>
                    <w:p w14:paraId="383F303E" w14:textId="77777777" w:rsidR="00B75FC7" w:rsidRDefault="00B75FC7" w:rsidP="00B75FC7">
                      <w:pPr>
                        <w:jc w:val="center"/>
                      </w:pPr>
                      <w:r>
                        <w:t>Service</w:t>
                      </w:r>
                    </w:p>
                    <w:p w14:paraId="6B2A8C6B" w14:textId="77777777" w:rsidR="00B75FC7" w:rsidRDefault="00B75FC7" w:rsidP="00B75FC7">
                      <w:pPr>
                        <w:jc w:val="center"/>
                      </w:pPr>
                    </w:p>
                    <w:p w14:paraId="5A59D32A" w14:textId="77777777" w:rsidR="00B75FC7" w:rsidRDefault="00B75FC7" w:rsidP="00B75FC7">
                      <w:pPr>
                        <w:jc w:val="center"/>
                      </w:pPr>
                    </w:p>
                    <w:p w14:paraId="4306DA7C" w14:textId="77777777" w:rsidR="00B75FC7" w:rsidRDefault="00B75FC7" w:rsidP="00B75FC7">
                      <w:pPr>
                        <w:jc w:val="center"/>
                      </w:pPr>
                    </w:p>
                  </w:txbxContent>
                </v:textbox>
                <w10:wrap type="through"/>
              </v:roundrect>
            </w:pict>
          </mc:Fallback>
        </mc:AlternateContent>
      </w:r>
      <w:r>
        <w:rPr>
          <w:noProof/>
        </w:rPr>
        <mc:AlternateContent>
          <mc:Choice Requires="wps">
            <w:drawing>
              <wp:anchor distT="0" distB="0" distL="114300" distR="114300" simplePos="0" relativeHeight="251666432" behindDoc="0" locked="0" layoutInCell="1" allowOverlap="1" wp14:anchorId="6126DF5C" wp14:editId="741533D7">
                <wp:simplePos x="0" y="0"/>
                <wp:positionH relativeFrom="column">
                  <wp:posOffset>510540</wp:posOffset>
                </wp:positionH>
                <wp:positionV relativeFrom="paragraph">
                  <wp:posOffset>504825</wp:posOffset>
                </wp:positionV>
                <wp:extent cx="1257935" cy="574040"/>
                <wp:effectExtent l="0" t="0" r="37465" b="35560"/>
                <wp:wrapThrough wrapText="bothSides">
                  <wp:wrapPolygon edited="0">
                    <wp:start x="0" y="0"/>
                    <wp:lineTo x="0" y="21982"/>
                    <wp:lineTo x="21807" y="21982"/>
                    <wp:lineTo x="21807" y="0"/>
                    <wp:lineTo x="0" y="0"/>
                  </wp:wrapPolygon>
                </wp:wrapThrough>
                <wp:docPr id="6" name="Rounded Rectangle 6"/>
                <wp:cNvGraphicFramePr/>
                <a:graphic xmlns:a="http://schemas.openxmlformats.org/drawingml/2006/main">
                  <a:graphicData uri="http://schemas.microsoft.com/office/word/2010/wordprocessingShape">
                    <wps:wsp>
                      <wps:cNvSpPr/>
                      <wps:spPr>
                        <a:xfrm>
                          <a:off x="0" y="0"/>
                          <a:ext cx="1257935" cy="574040"/>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523625" w14:textId="1732FF54" w:rsidR="00B75FC7" w:rsidRDefault="00B75FC7" w:rsidP="00B75FC7">
                            <w:pPr>
                              <w:jc w:val="center"/>
                            </w:pPr>
                            <w:r>
                              <w:t>Authentication</w:t>
                            </w:r>
                          </w:p>
                          <w:p w14:paraId="3395DC59" w14:textId="1A79E773" w:rsidR="00B75FC7" w:rsidRDefault="00B75FC7" w:rsidP="00B75FC7">
                            <w:pPr>
                              <w:jc w:val="center"/>
                            </w:pPr>
                            <w:r>
                              <w:t>Service</w:t>
                            </w:r>
                          </w:p>
                          <w:p w14:paraId="2EF3EF80" w14:textId="77777777" w:rsidR="00B75FC7" w:rsidRDefault="00B75FC7" w:rsidP="00B75FC7">
                            <w:pPr>
                              <w:jc w:val="center"/>
                            </w:pPr>
                          </w:p>
                          <w:p w14:paraId="5F37D4F8" w14:textId="77777777" w:rsidR="00B75FC7" w:rsidRDefault="00B75FC7" w:rsidP="00B75FC7">
                            <w:pPr>
                              <w:jc w:val="center"/>
                            </w:pPr>
                          </w:p>
                          <w:p w14:paraId="7BF21544" w14:textId="77777777" w:rsidR="00B75FC7" w:rsidRDefault="00B75FC7" w:rsidP="00B75F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w14:anchorId="6126DF5C" id="Rounded Rectangle 6" o:spid="_x0000_s1027" style="position:absolute;margin-left:40.2pt;margin-top:39.75pt;width:99.05pt;height:4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gpiJ0CAACMBQAADgAAAGRycy9lMm9Eb2MueG1srFRNb9swDL0P2H8QdF/tZEm7BnWKoEWGAUVX&#10;tB16VmQpNiCLGqXEzn79KNlxg67YYVgOCiWSjx9+5NV11xi2V+hrsAWfnOWcKSuhrO224D+e15++&#10;cOaDsKUwYFXBD8rz6+XHD1etW6gpVGBKhYxArF+0ruBVCG6RZV5WqhH+DJyypNSAjQh0xW1WomgJ&#10;vTHZNM/PsxawdAhSeU+vt72SLxO+1kqG71p7FZgpOOUW0onp3MQzW16JxRaFq2o5pCH+IYtG1JaC&#10;jlC3Igi2w/oPqKaWCB50OJPQZKB1LVWqgaqZ5G+qeaqEU6kWao53Y5v8/4OV9/sHZHVZ8HPOrGjo&#10;Ez3CzpaqZI/UPGG3RrHz2KbW+QVZP7kHHG6exFhzp7GJ/1QN61JrD2NrVReYpMfJdH5x+XnOmSTd&#10;/GKWz1Lvs1dvhz58VdCwKBQcYxYxhdRWsb/zgcKS/dEuRvRg6nJdG5MuuN3cGGR7Qd96vc7pF/Mm&#10;lxOzLJbRJ56kcDAqOhv7qDT1gVKdpoiJgWrEE1IqGya9qhKl6sPMT6NEzkaPFDMBRmRN6Y3YA8DR&#10;sgc5YvfJDvbRVSUCj8753xLrnUePFBlsGJ2b2gK+B2CoqiFyb0/pn7QmiqHbdIkjyTK+bKA8EG8Q&#10;+oHyTq5r+mx3wocHgTRBNGu0FcJ3OrSBtuAwSJxVgL/ee4/2RGzSctbSRBbc/9wJVJyZb5YofzmZ&#10;EWlYSJfZ/GJKFzzVbE41dtfcABFhQvvHySRG+2COokZoXmh5rGJUUgkrKXbBZcDj5Sb0m4LWj1Sr&#10;VTKjsXUi3NknJyN47HNk5HP3ItAN3A3E+ns4Tq9YvGFvbxs9Lax2AXSdqP3a1+EL0MgnKg3rKe6U&#10;03uyel2iy98AAAD//wMAUEsDBBQABgAIAAAAIQCjkEOs4AAAAAkBAAAPAAAAZHJzL2Rvd25yZXYu&#10;eG1sTI/BTsMwDIbvSLxDZCRuLKViW1uaThMSDInLGAiNm9eGplriVE3WlbfHnOBm6//0+3O5mpwV&#10;ox5C50nB7SwBoan2TUetgve3x5sMRIhIDVpPWsG3DrCqLi9KLBp/plc97mIruIRCgQpMjH0hZaiN&#10;dhhmvtfE2ZcfHEZeh1Y2A5653FmZJslCOuyILxjs9YPR9XF3cgrGZ0o/TLvuXvD4tLH1dj//3OyV&#10;ur6a1vcgop7iHwy/+qwOFTsd/ImaIKyCLLljUsEyn4PgPF1mPBwYXOQ5yKqU/z+ofgAAAP//AwBQ&#10;SwECLQAUAAYACAAAACEA5JnDwPsAAADhAQAAEwAAAAAAAAAAAAAAAAAAAAAAW0NvbnRlbnRfVHlw&#10;ZXNdLnhtbFBLAQItABQABgAIAAAAIQAjsmrh1wAAAJQBAAALAAAAAAAAAAAAAAAAACwBAABfcmVs&#10;cy8ucmVsc1BLAQItABQABgAIAAAAIQAeSCmInQIAAIwFAAAOAAAAAAAAAAAAAAAAACwCAABkcnMv&#10;ZTJvRG9jLnhtbFBLAQItABQABgAIAAAAIQCjkEOs4AAAAAkBAAAPAAAAAAAAAAAAAAAAAPUEAABk&#10;cnMvZG93bnJldi54bWxQSwUGAAAAAAQABADzAAAAAgYAAAAA&#10;" fillcolor="red" strokecolor="#1f3763 [1604]" strokeweight="1pt">
                <v:stroke joinstyle="miter"/>
                <v:textbox>
                  <w:txbxContent>
                    <w:p w14:paraId="2A523625" w14:textId="1732FF54" w:rsidR="00B75FC7" w:rsidRDefault="00B75FC7" w:rsidP="00B75FC7">
                      <w:pPr>
                        <w:jc w:val="center"/>
                      </w:pPr>
                      <w:r>
                        <w:t>Authentication</w:t>
                      </w:r>
                    </w:p>
                    <w:p w14:paraId="3395DC59" w14:textId="1A79E773" w:rsidR="00B75FC7" w:rsidRDefault="00B75FC7" w:rsidP="00B75FC7">
                      <w:pPr>
                        <w:jc w:val="center"/>
                      </w:pPr>
                      <w:r>
                        <w:t>Service</w:t>
                      </w:r>
                    </w:p>
                    <w:p w14:paraId="2EF3EF80" w14:textId="77777777" w:rsidR="00B75FC7" w:rsidRDefault="00B75FC7" w:rsidP="00B75FC7">
                      <w:pPr>
                        <w:jc w:val="center"/>
                      </w:pPr>
                    </w:p>
                    <w:p w14:paraId="5F37D4F8" w14:textId="77777777" w:rsidR="00B75FC7" w:rsidRDefault="00B75FC7" w:rsidP="00B75FC7">
                      <w:pPr>
                        <w:jc w:val="center"/>
                      </w:pPr>
                    </w:p>
                    <w:p w14:paraId="7BF21544" w14:textId="77777777" w:rsidR="00B75FC7" w:rsidRDefault="00B75FC7" w:rsidP="00B75FC7">
                      <w:pPr>
                        <w:jc w:val="center"/>
                      </w:pPr>
                    </w:p>
                  </w:txbxContent>
                </v:textbox>
                <w10:wrap type="through"/>
              </v:roundrect>
            </w:pict>
          </mc:Fallback>
        </mc:AlternateContent>
      </w:r>
      <w:r>
        <w:rPr>
          <w:noProof/>
        </w:rPr>
        <mc:AlternateContent>
          <mc:Choice Requires="wps">
            <w:drawing>
              <wp:anchor distT="0" distB="0" distL="114300" distR="114300" simplePos="0" relativeHeight="251676672" behindDoc="0" locked="0" layoutInCell="1" allowOverlap="1" wp14:anchorId="3E42F834" wp14:editId="39041CE0">
                <wp:simplePos x="0" y="0"/>
                <wp:positionH relativeFrom="column">
                  <wp:posOffset>1080135</wp:posOffset>
                </wp:positionH>
                <wp:positionV relativeFrom="paragraph">
                  <wp:posOffset>1071245</wp:posOffset>
                </wp:positionV>
                <wp:extent cx="0" cy="1143000"/>
                <wp:effectExtent l="0" t="0" r="25400" b="25400"/>
                <wp:wrapNone/>
                <wp:docPr id="14" name="Straight Connector 14"/>
                <wp:cNvGraphicFramePr/>
                <a:graphic xmlns:a="http://schemas.openxmlformats.org/drawingml/2006/main">
                  <a:graphicData uri="http://schemas.microsoft.com/office/word/2010/wordprocessingShape">
                    <wps:wsp>
                      <wps:cNvCnPr/>
                      <wps:spPr>
                        <a:xfrm>
                          <a:off x="0" y="0"/>
                          <a:ext cx="0" cy="1143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8649FF7" id="Straight Connector 1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85.05pt,84.35pt" to="85.05pt,17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nkDtEBAAAGBAAADgAAAGRycy9lMm9Eb2MueG1srFPBjtMwEL0j8Q+W7zTJskIoarqHrsoFQcXC&#10;B7iOnViyPdbYNOnfM3ba7AqQEIiLE4/nvZn3xt4+zM6ys8JowHe82dScKS+hN37o+LevhzfvOYtJ&#10;+F5Y8KrjFxX5w+71q+0UWnUHI9heISMSH9spdHxMKbRVFeWonIgbCMrToQZ0ItEWh6pHMRG7s9Vd&#10;Xb+rJsA+IEgVI0Ufl0O+K/xaK5k+ax1VYrbj1FsqK5b1lNdqtxXtgCKMRl7bEP/QhRPGU9GV6lEk&#10;wb6j+YXKGYkQQaeNBFeB1kaqooHUNPVPap5GEVTRQubEsNoU/x+t/HQ+IjM9ze6eMy8czegpoTDD&#10;mNgevCcHARkdklNTiC0B9v6I110MR8yyZ40uf0kQm4u7l9VdNScml6CkaNPcv63r4nz1DAwY0wcF&#10;juWfjlvjs3DRivPHmKgYpd5Sctj6vEawpj8Ya8sGh9PeIjsLGvXhQCVuNV6kEU2GVlnJ0nv5Sxer&#10;FtovSpMb1G1Typd7qFZaIaXyqcleFCbKzjBNLazA+s/Aa36GqnJH/wa8Ikpl8GkFO+MBf1c9zbeW&#10;9ZJ/c2DRnS04QX8pUy3W0GUrCq8PI9/ml/sCf36+ux8AAAD//wMAUEsDBBQABgAIAAAAIQBSpGND&#10;3AAAAAsBAAAPAAAAZHJzL2Rvd25yZXYueG1sTI/BbsIwEETvSP0Hayv1Bg6lAprGQRUKhx5J+wEm&#10;3sYR8TqKnZDy9V24tLed2dHs22w3uVaM2IfGk4LlIgGBVHnTUK3g6/Mw34IIUZPRrSdU8IMBdvnD&#10;LNOp8Rc64ljGWnAJhVQrsDF2qZShsuh0WPgOiXffvnc6suxraXp94XLXyuckWUunG+ILVne4t1id&#10;y8EpGKfVgWy84nn82F+LsohuKF6Venqc3t9ARJziXxhu+IwOOTOd/EAmiJb1JllylIf1dgPilrg7&#10;JwWrF3Zknsn/P+S/AAAA//8DAFBLAQItABQABgAIAAAAIQDkmcPA+wAAAOEBAAATAAAAAAAAAAAA&#10;AAAAAAAAAABbQ29udGVudF9UeXBlc10ueG1sUEsBAi0AFAAGAAgAAAAhACOyauHXAAAAlAEAAAsA&#10;AAAAAAAAAAAAAAAALAEAAF9yZWxzLy5yZWxzUEsBAi0AFAAGAAgAAAAhAJRZ5A7RAQAABgQAAA4A&#10;AAAAAAAAAAAAAAAALAIAAGRycy9lMm9Eb2MueG1sUEsBAi0AFAAGAAgAAAAhAFKkY0PcAAAACwEA&#10;AA8AAAAAAAAAAAAAAAAAKQQAAGRycy9kb3ducmV2LnhtbFBLBQYAAAAABAAEAPMAAAAyBQAAAAA=&#10;" strokecolor="red"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1529CCFC" wp14:editId="6A5C3E6D">
                <wp:simplePos x="0" y="0"/>
                <wp:positionH relativeFrom="column">
                  <wp:posOffset>-175895</wp:posOffset>
                </wp:positionH>
                <wp:positionV relativeFrom="paragraph">
                  <wp:posOffset>276225</wp:posOffset>
                </wp:positionV>
                <wp:extent cx="5829300" cy="21717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2171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C887CF" w14:textId="77777777" w:rsidR="00B75FC7" w:rsidRDefault="00B75F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1529CCFC" id="_x0000_t202" coordsize="21600,21600" o:spt="202" path="m0,0l0,21600,21600,21600,21600,0xe">
                <v:stroke joinstyle="miter"/>
                <v:path gradientshapeok="t" o:connecttype="rect"/>
              </v:shapetype>
              <v:shape id="Text Box 2" o:spid="_x0000_s1028" type="#_x0000_t202" style="position:absolute;margin-left:-13.85pt;margin-top:21.75pt;width:459pt;height:17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RkAHkCAABhBQAADgAAAGRycy9lMm9Eb2MueG1srFRRTxsxDH6ftP8Q5X1ce4MBFVfUgZgmIUCD&#10;iec0l7SnJXGWuL3rfj1O7lq6bi9Me7lz7M+O/dnOxWVnDVurEBtwFR8fjThTTkLduEXFvz/dfDjj&#10;LKJwtTDgVMU3KvLL6ft3F62fqBKWYGoVGAVxcdL6ii8R/aQoolwqK+IReOXIqCFYgXQMi6IOoqXo&#10;1hTlaPSpaCHUPoBUMZL2ujfyaY6vtZJ4r3VUyEzFKTfM35C/8/QtphdisgjCLxs5pCH+IQsrGkeX&#10;7kJdCxRsFZo/QtlGBoig8UiCLUDrRqpcA1UzHh1U87gUXuVaiJzodzTF/xdW3q0fAmvqipecOWGp&#10;RU+qQ/YZOlYmdlofJwR69ATDjtTU5a0+kjIV3elg05/KYWQnnjc7blMwScqTs/L844hMkmzl+HR8&#10;SgeKX7y6+xDxiwLLklDxQM3LnIr1bcQeuoWk2xzcNMbkBhr3m4Ji9hqVJ2DwTpX0GWcJN0YlL+O+&#10;KU0M5MSTIs+eujKBrQVNjZBSOcw157iETihNd7/FccAn1z6rtzjvPPLN4HDnbBsHIbN0kHb9Y5uy&#10;7vFE9V7dScRu3g2tHxo9h3pDfQ7Q70n08qahXtyKiA8i0GJQ/2jZ8Z4+2kBbcRgkzpYQfv1Nn/A0&#10;r2TlrKVFq3j8uRJBcWa+Oprk8/HxcdrMfDg+OS3pEPYt832LW9kroK6M6VnxMosJj2Yr6gD2md6E&#10;WbqVTMJJurviuBWvsF9/elOkms0yiHbRC7x1j16m0InlNGlP3bMIfhhHpEm+g+1KisnBVPbY5Olg&#10;tkLQTR7ZxHPP6sA/7XEe+uHNSQ/F/jmjXl/G6QsAAAD//wMAUEsDBBQABgAIAAAAIQCsf8gK3wAA&#10;AAoBAAAPAAAAZHJzL2Rvd25yZXYueG1sTI/BTsMwEETvSPyDtUjcWpumoWnIpkIgrqAWWombG2+T&#10;iHgdxW4T/h5zguNqnmbeFpvJduJCg28dI9zNFQjiypmWa4SP95dZBsIHzUZ3jgnhmzxsyuurQufG&#10;jbylyy7UIpawzzVCE0KfS+mrhqz2c9cTx+zkBqtDPIdamkGPsdx2cqHUvbS65bjQ6J6eGqq+dmeL&#10;sH89fR6W6q1+tmk/uklJtmuJeHszPT6ACDSFPxh+9aM6lNHp6M5svOgQZovVKqIIyyQFEYFsrRIQ&#10;R4QkS1OQZSH/v1D+AAAA//8DAFBLAQItABQABgAIAAAAIQDkmcPA+wAAAOEBAAATAAAAAAAAAAAA&#10;AAAAAAAAAABbQ29udGVudF9UeXBlc10ueG1sUEsBAi0AFAAGAAgAAAAhACOyauHXAAAAlAEAAAsA&#10;AAAAAAAAAAAAAAAALAEAAF9yZWxzLy5yZWxzUEsBAi0AFAAGAAgAAAAhALGEZAB5AgAAYQUAAA4A&#10;AAAAAAAAAAAAAAAALAIAAGRycy9lMm9Eb2MueG1sUEsBAi0AFAAGAAgAAAAhAKx/yArfAAAACgEA&#10;AA8AAAAAAAAAAAAAAAAA0QQAAGRycy9kb3ducmV2LnhtbFBLBQYAAAAABAAEAPMAAADdBQAAAAA=&#10;" filled="f" stroked="f">
                <v:textbox>
                  <w:txbxContent>
                    <w:p w14:paraId="24C887CF" w14:textId="77777777" w:rsidR="00B75FC7" w:rsidRDefault="00B75FC7"/>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221B7726" wp14:editId="019D87E7">
                <wp:simplePos x="0" y="0"/>
                <wp:positionH relativeFrom="column">
                  <wp:posOffset>3138805</wp:posOffset>
                </wp:positionH>
                <wp:positionV relativeFrom="paragraph">
                  <wp:posOffset>1876425</wp:posOffset>
                </wp:positionV>
                <wp:extent cx="1028700" cy="2286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0287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0497C8" w14:textId="5E757F55" w:rsidR="00796E48" w:rsidRDefault="00796E48">
                            <w:r>
                              <w:t>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221B7726" id="Text Box 13" o:spid="_x0000_s1029" type="#_x0000_t202" style="position:absolute;margin-left:247.15pt;margin-top:147.75pt;width:81pt;height:18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bHvncCAABiBQAADgAAAGRycy9lMm9Eb2MueG1srFTBbtswDL0P2D8Iuq9Osq7NgjpF1qLDgKIt&#10;1g49K7LUGJNFTVJiZ1+/J9lJs26XDrvYFPlIkY+kzs67xrCN8qEmW/Lx0YgzZSVVtX0q+beHq3dT&#10;zkIUthKGrCr5VgV+Pn/75qx1MzWhFZlKeYYgNsxaV/JVjG5WFEGuVCPCETllYdTkGxFx9E9F5UWL&#10;6I0pJqPRSdGSr5wnqUKA9rI38nmOr7WS8VbroCIzJUduMX99/i7Tt5ifidmTF25VyyEN8Q9ZNKK2&#10;uHQf6lJEwda+/iNUU0tPgXQ8ktQUpHUtVa4B1YxHL6q5Xwmnci0gJ7g9TeH/hZU3mzvP6gq9e8+Z&#10;FQ169KC6yD5Rx6ACP60LM8DuHYCxgx7YnT5AmcrutG/SHwUx2MH0ds9uiiaT02gyPR3BJGGbTKYn&#10;kBG+ePZ2PsTPihqWhJJ7dC+TKjbXIfbQHSRdZumqNiZ30NjfFIjZa1QegcE7FdInnKW4NSp5GftV&#10;aVCQ806KPHzqwni2ERgbIaWyMZec4wKdUBp3v8ZxwCfXPqvXOO898s1k4965qS35zNKLtKvvu5R1&#10;jwfVB3UnMXbLLvd+3+clVVu02VO/KMHJqxq9uBYh3gmPzUD7sO3xFh9tqC05DRJnK/I//6ZPeAws&#10;rJy12LSShx9r4RVn5ovFKH8cHx+n1cyH4w+nExz8oWV5aLHr5oLQlTHeFSezmPDR7ETtqXnEo7BI&#10;t8IkrMTdJY878SL2+49HRarFIoOwjE7Ea3vvZAqdWE6T9tA9Cu+GcYwY5Bva7aSYvZjKHps8LS3W&#10;kXSdRzbx3LM68I9FzkM/PDrppTg8Z9Tz0zj/BQAA//8DAFBLAwQUAAYACAAAACEAG86U098AAAAL&#10;AQAADwAAAGRycy9kb3ducmV2LnhtbEyPy07DMBBF90j8gzVI7Kjd5iES4lQIxBZEeUjs3HiaRMTj&#10;KHab8PcMK7qcmaM751bbxQ3ihFPoPWlYrxQIpMbbnloN729PN7cgQjRkzeAJNfxggG19eVGZ0vqZ&#10;XvG0i63gEAql0dDFOJZShqZDZ8LKj0h8O/jJmcjj1Eo7mZnD3SA3SuXSmZ74Q2dGfOiw+d4dnYaP&#10;58PXZ6pe2keXjbNflCRXSK2vr5b7OxARl/gPw58+q0PNTnt/JBvEoCEt0oRRDZsiy0AwkWc5b/Ya&#10;kmSdgawred6h/gUAAP//AwBQSwECLQAUAAYACAAAACEA5JnDwPsAAADhAQAAEwAAAAAAAAAAAAAA&#10;AAAAAAAAW0NvbnRlbnRfVHlwZXNdLnhtbFBLAQItABQABgAIAAAAIQAjsmrh1wAAAJQBAAALAAAA&#10;AAAAAAAAAAAAACwBAABfcmVscy8ucmVsc1BLAQItABQABgAIAAAAIQB8Fse+dwIAAGIFAAAOAAAA&#10;AAAAAAAAAAAAACwCAABkcnMvZTJvRG9jLnhtbFBLAQItABQABgAIAAAAIQAbzpTT3wAAAAsBAAAP&#10;AAAAAAAAAAAAAAAAAM8EAABkcnMvZG93bnJldi54bWxQSwUGAAAAAAQABADzAAAA2wUAAAAA&#10;" filled="f" stroked="f">
                <v:textbox>
                  <w:txbxContent>
                    <w:p w14:paraId="390497C8" w14:textId="5E757F55" w:rsidR="00796E48" w:rsidRDefault="00796E48">
                      <w:r>
                        <w:t>Operations</w:t>
                      </w:r>
                    </w:p>
                  </w:txbxContent>
                </v:textbox>
                <w10:wrap type="square"/>
              </v:shape>
            </w:pict>
          </mc:Fallback>
        </mc:AlternateContent>
      </w:r>
      <w:r w:rsidR="00CB0BE8">
        <w:rPr>
          <w:noProof/>
        </w:rPr>
        <mc:AlternateContent>
          <mc:Choice Requires="wps">
            <w:drawing>
              <wp:anchor distT="0" distB="0" distL="114300" distR="114300" simplePos="0" relativeHeight="251660288" behindDoc="0" locked="0" layoutInCell="1" allowOverlap="1" wp14:anchorId="267F798C" wp14:editId="06DB9695">
                <wp:simplePos x="0" y="0"/>
                <wp:positionH relativeFrom="column">
                  <wp:posOffset>3938270</wp:posOffset>
                </wp:positionH>
                <wp:positionV relativeFrom="paragraph">
                  <wp:posOffset>1302385</wp:posOffset>
                </wp:positionV>
                <wp:extent cx="1257935" cy="574040"/>
                <wp:effectExtent l="0" t="0" r="37465" b="35560"/>
                <wp:wrapThrough wrapText="bothSides">
                  <wp:wrapPolygon edited="0">
                    <wp:start x="0" y="0"/>
                    <wp:lineTo x="0" y="21982"/>
                    <wp:lineTo x="21807" y="21982"/>
                    <wp:lineTo x="21807" y="0"/>
                    <wp:lineTo x="0" y="0"/>
                  </wp:wrapPolygon>
                </wp:wrapThrough>
                <wp:docPr id="3" name="Rounded Rectangle 3"/>
                <wp:cNvGraphicFramePr/>
                <a:graphic xmlns:a="http://schemas.openxmlformats.org/drawingml/2006/main">
                  <a:graphicData uri="http://schemas.microsoft.com/office/word/2010/wordprocessingShape">
                    <wps:wsp>
                      <wps:cNvSpPr/>
                      <wps:spPr>
                        <a:xfrm>
                          <a:off x="0" y="0"/>
                          <a:ext cx="1257935" cy="574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6E073C" w14:textId="3D9548DA" w:rsidR="00B75FC7" w:rsidRDefault="00B75FC7" w:rsidP="00B75FC7">
                            <w:pPr>
                              <w:jc w:val="center"/>
                            </w:pPr>
                            <w:r>
                              <w:t>Function Repository</w:t>
                            </w:r>
                          </w:p>
                          <w:p w14:paraId="36462F67" w14:textId="77777777" w:rsidR="00B75FC7" w:rsidRDefault="00B75FC7" w:rsidP="00B75FC7">
                            <w:pPr>
                              <w:jc w:val="center"/>
                            </w:pPr>
                          </w:p>
                          <w:p w14:paraId="6E0799D9" w14:textId="77777777" w:rsidR="00B75FC7" w:rsidRDefault="00B75FC7" w:rsidP="00B75FC7">
                            <w:pPr>
                              <w:jc w:val="center"/>
                            </w:pPr>
                          </w:p>
                          <w:p w14:paraId="61CECDC6" w14:textId="77777777" w:rsidR="00B75FC7" w:rsidRDefault="00B75FC7" w:rsidP="00B75F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w14:anchorId="267F798C" id="Rounded Rectangle 3" o:spid="_x0000_s1030" style="position:absolute;margin-left:310.1pt;margin-top:102.55pt;width:99.05pt;height:4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2lK4cCAABYBQAADgAAAGRycy9lMm9Eb2MueG1srFTfT9swEH6ftP/B8vtIWtoxKlJUgZgmIaiA&#10;iWfXsZtIjs87u026v35nJw0I0B6m5cHx+X5//s4Xl11j2F6hr8EWfHKSc6ashLK224L/fLr58o0z&#10;H4QthQGrCn5Qnl8uP3+6aN1CTaECUypkFMT6ResKXoXgFlnmZaUa4U/AKUtKDdiIQCJusxJFS9Eb&#10;k03z/GvWApYOQSrv6fS6V/Jliq+1kuFea68CMwWn2kJaMa2buGbLC7HYonBVLYcyxD9U0YjaUtIx&#10;1LUIgu2wfheqqSWCBx1OJDQZaF1LlXqgbib5m24eK+FU6oXA8W6Eyf+/sPJuv0ZWlwU/5cyKhq7o&#10;AXa2VCV7IPCE3RrFTiNMrfMLsn50axwkT9vYc6exiX/qhnUJ2sMIreoCk3Q4mc7Pzk/nnEnSzc9m&#10;+Sxhn714O/Thu4KGxU3BMVYRS0iwiv2tD5SW7I92JMSS+iLSLhyMinUY+6A09URpp8k7sUldGWR7&#10;QTwQUiobJr2qEqXqj+c5fbFTSjJ6JCkFjJF1bcwYewgQmfo+dh9msI+uKpFxdM7/VljvPHqkzGDD&#10;6NzUFvCjAIa6GjL39keQemgiSqHbdOm+Z8dL3UB5IA4g9MPhnbyp6QpuhQ9rgTQNNDc04eGeFm2g&#10;LTgMO84qwN8fnUd7IilpOWtpugruf+0EKs7MD0v0PZ/MiAAsJGE2P5uSgK81m9cau2uugC5uQm+J&#10;k2kb7YM5bjVC80wPwSpmJZWwknIXXAY8Clehn3p6SqRarZIZjaAT4dY+OhmDR5wju566Z4Fu4GEg&#10;Bt/BcRLF4g0Te9voaWG1C6DrRNOIdI/rcAM0volKw1MT34fXcrJ6eRCXfwAAAP//AwBQSwMEFAAG&#10;AAgAAAAhALtvCAbeAAAACwEAAA8AAABkcnMvZG93bnJldi54bWxMj7FOwzAQhnck3sE6JDZqJ1Wq&#10;EOJUhaoTEylLt0t8xIHYjmK3NW+PmWC8u0//fX+9jWZiF1r86KyEbCWAke2dGu0g4f14eCiB+YBW&#10;4eQsSfgmD9vm9qbGSrmrfaNLGwaWQqyvUIIOYa44970mg37lZrLp9uEWgyGNy8DVgtcUbiaeC7Hh&#10;BkebPmic6UVT/9WejQSj1nH/ibsTHcr2+VTE1/2iOynv7+LuCVigGP5g+NVP6tAkp86drfJskrDJ&#10;RZ5QCbkoMmCJKLNyDaxLm8eiAN7U/H+H5gcAAP//AwBQSwECLQAUAAYACAAAACEA5JnDwPsAAADh&#10;AQAAEwAAAAAAAAAAAAAAAAAAAAAAW0NvbnRlbnRfVHlwZXNdLnhtbFBLAQItABQABgAIAAAAIQAj&#10;smrh1wAAAJQBAAALAAAAAAAAAAAAAAAAACwBAABfcmVscy8ucmVsc1BLAQItABQABgAIAAAAIQCf&#10;XaUrhwIAAFgFAAAOAAAAAAAAAAAAAAAAACwCAABkcnMvZTJvRG9jLnhtbFBLAQItABQABgAIAAAA&#10;IQC7bwgG3gAAAAsBAAAPAAAAAAAAAAAAAAAAAN8EAABkcnMvZG93bnJldi54bWxQSwUGAAAAAAQA&#10;BADzAAAA6gUAAAAA&#10;" fillcolor="#4472c4 [3204]" strokecolor="#1f3763 [1604]" strokeweight="1pt">
                <v:stroke joinstyle="miter"/>
                <v:textbox>
                  <w:txbxContent>
                    <w:p w14:paraId="7E6E073C" w14:textId="3D9548DA" w:rsidR="00B75FC7" w:rsidRDefault="00B75FC7" w:rsidP="00B75FC7">
                      <w:pPr>
                        <w:jc w:val="center"/>
                      </w:pPr>
                      <w:r>
                        <w:t>Function Repository</w:t>
                      </w:r>
                    </w:p>
                    <w:p w14:paraId="36462F67" w14:textId="77777777" w:rsidR="00B75FC7" w:rsidRDefault="00B75FC7" w:rsidP="00B75FC7">
                      <w:pPr>
                        <w:jc w:val="center"/>
                      </w:pPr>
                    </w:p>
                    <w:p w14:paraId="6E0799D9" w14:textId="77777777" w:rsidR="00B75FC7" w:rsidRDefault="00B75FC7" w:rsidP="00B75FC7">
                      <w:pPr>
                        <w:jc w:val="center"/>
                      </w:pPr>
                    </w:p>
                    <w:p w14:paraId="61CECDC6" w14:textId="77777777" w:rsidR="00B75FC7" w:rsidRDefault="00B75FC7" w:rsidP="00B75FC7">
                      <w:pPr>
                        <w:jc w:val="center"/>
                      </w:pPr>
                    </w:p>
                  </w:txbxContent>
                </v:textbox>
                <w10:wrap type="through"/>
              </v:roundrect>
            </w:pict>
          </mc:Fallback>
        </mc:AlternateContent>
      </w:r>
      <w:r w:rsidR="00CB0BE8">
        <w:rPr>
          <w:noProof/>
        </w:rPr>
        <mc:AlternateContent>
          <mc:Choice Requires="wps">
            <w:drawing>
              <wp:anchor distT="0" distB="0" distL="114300" distR="114300" simplePos="0" relativeHeight="251669504" behindDoc="0" locked="0" layoutInCell="1" allowOverlap="1" wp14:anchorId="6E3FB635" wp14:editId="5770467D">
                <wp:simplePos x="0" y="0"/>
                <wp:positionH relativeFrom="column">
                  <wp:posOffset>2566670</wp:posOffset>
                </wp:positionH>
                <wp:positionV relativeFrom="paragraph">
                  <wp:posOffset>1759585</wp:posOffset>
                </wp:positionV>
                <wp:extent cx="1257300" cy="0"/>
                <wp:effectExtent l="0" t="76200" r="38100" b="101600"/>
                <wp:wrapNone/>
                <wp:docPr id="8" name="Elbow Connector 8"/>
                <wp:cNvGraphicFramePr/>
                <a:graphic xmlns:a="http://schemas.openxmlformats.org/drawingml/2006/main">
                  <a:graphicData uri="http://schemas.microsoft.com/office/word/2010/wordprocessingShape">
                    <wps:wsp>
                      <wps:cNvCnPr/>
                      <wps:spPr>
                        <a:xfrm>
                          <a:off x="0" y="0"/>
                          <a:ext cx="125730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w14:anchorId="1510F7A7"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202.1pt;margin-top:138.55pt;width:99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hTp8wBAADzAwAADgAAAGRycy9lMm9Eb2MueG1srFPBjtMwEL0j8Q+W7zRpV8AqarqH7sIFQQXL&#10;B7jOuLFkeyzbNMnfM3baLAIkxGovk9ieN/Pe83h7N1rDzhCiRtfy9armDJzETrtTy78/fnhzy1lM&#10;wnXCoIOWTxD53e71q+3gG9hgj6aDwKiIi83gW96n5JuqirIHK+IKPTg6VBisSLQMp6oLYqDq1lSb&#10;un5XDRg6H1BCjLR7Px/yXamvFMj0RakIiZmWE7dUYijxmGO124rmFITvtbzQEM9gYYV21HQpdS+S&#10;YD+C/qOU1TJgRJVWEm2FSmkJRQOpWde/qfnWCw9FC5kT/WJTfLmy8vP5EJjuWk4X5YSlK3owRxzY&#10;Hp0j9zCw22zS4GNDuXt3CJdV9IeQFY8q2PwlLWwsxk6LsTAmJmlzvXn7/qYm/+X1rHoC+hDTR0DL&#10;8k/Lj+DS0vymmCrOn2KitgS6JueOxuWYhDYPrmNp8kQ+BS3cyUDmTOk5pcrcZ7blL00GZvhXUCQ9&#10;8yttytDB3gR2FjQuQkqisl4qUXaGKW3MAqz/DbzkZyiUgfwf8IIondGlBWy1w/C37mm8UlZz/tWB&#10;WXe24IjdVO6xWEOTVby6vII8ur+uC/zpre5+AgAA//8DAFBLAwQUAAYACAAAACEANnydmN0AAAAL&#10;AQAADwAAAGRycy9kb3ducmV2LnhtbEyPy07DMBBF90j8gzVIbBC1G1V9hDgVQjzWBKRundjEbu1x&#10;iN02/D2DhATLuXN050y1nYJnJzMmF1HCfCaAGeyidthLeH97ul0DS1mhVj6ikfBlEmzry4tKlTqe&#10;8dWcmtwzKsFUKgk256HkPHXWBJVmcTBIu484BpVpHHuuR3Wm8uB5IcSSB+WQLlg1mAdrukNzDBIe&#10;d93+4Bv7bNvN541N6Db7Fyfl9dV0fwcsmyn/wfCjT+pQk1Mbj6gT8xIWYlEQKqFYrebAiFiKgpL2&#10;N+F1xf//UH8DAAD//wMAUEsBAi0AFAAGAAgAAAAhAOSZw8D7AAAA4QEAABMAAAAAAAAAAAAAAAAA&#10;AAAAAFtDb250ZW50X1R5cGVzXS54bWxQSwECLQAUAAYACAAAACEAI7Jq4dcAAACUAQAACwAAAAAA&#10;AAAAAAAAAAAsAQAAX3JlbHMvLnJlbHNQSwECLQAUAAYACAAAACEALjhTp8wBAADzAwAADgAAAAAA&#10;AAAAAAAAAAAsAgAAZHJzL2Uyb0RvYy54bWxQSwECLQAUAAYACAAAACEANnydmN0AAAALAQAADwAA&#10;AAAAAAAAAAAAAAAkBAAAZHJzL2Rvd25yZXYueG1sUEsFBgAAAAAEAAQA8wAAAC4FAAAAAA==&#10;" strokecolor="#4472c4 [3204]" strokeweight=".5pt">
                <v:stroke endarrow="block"/>
              </v:shape>
            </w:pict>
          </mc:Fallback>
        </mc:AlternateContent>
      </w:r>
      <w:r w:rsidR="00CB0BE8">
        <w:rPr>
          <w:noProof/>
        </w:rPr>
        <mc:AlternateContent>
          <mc:Choice Requires="wps">
            <w:drawing>
              <wp:anchor distT="0" distB="0" distL="114300" distR="114300" simplePos="0" relativeHeight="251667456" behindDoc="0" locked="0" layoutInCell="1" allowOverlap="1" wp14:anchorId="14E98FE2" wp14:editId="1CC54838">
                <wp:simplePos x="0" y="0"/>
                <wp:positionH relativeFrom="column">
                  <wp:posOffset>2566670</wp:posOffset>
                </wp:positionH>
                <wp:positionV relativeFrom="paragraph">
                  <wp:posOffset>1416685</wp:posOffset>
                </wp:positionV>
                <wp:extent cx="1257300" cy="0"/>
                <wp:effectExtent l="0" t="76200" r="38100" b="101600"/>
                <wp:wrapNone/>
                <wp:docPr id="7" name="Elbow Connector 7"/>
                <wp:cNvGraphicFramePr/>
                <a:graphic xmlns:a="http://schemas.openxmlformats.org/drawingml/2006/main">
                  <a:graphicData uri="http://schemas.microsoft.com/office/word/2010/wordprocessingShape">
                    <wps:wsp>
                      <wps:cNvCnPr/>
                      <wps:spPr>
                        <a:xfrm>
                          <a:off x="0" y="0"/>
                          <a:ext cx="125730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377FE1E" id="Elbow Connector 7" o:spid="_x0000_s1026" type="#_x0000_t34" style="position:absolute;margin-left:202.1pt;margin-top:111.55pt;width:99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XHdcwBAADzAwAADgAAAGRycy9lMm9Eb2MueG1srFPBjtMwEL0j8Q+W7zRpV1AUNd1Dd+GCoILl&#10;A1xn3FiyPZZtmuTvGTttFgESAnGZxPa8mfeex7v70Rp2gRA1upavVzVn4CR22p1b/vXp3au3nMUk&#10;XCcMOmj5BJHf71++2A2+gQ32aDoIjIq42Ay+5X1KvqmqKHuwIq7Qg6NDhcGKRMtwrrogBqpuTbWp&#10;6zfVgKHzASXESLsP8yHfl/pKgUyflIqQmGk5cUslhhJPOVb7nWjOQfheyysN8Q8srNCOmi6lHkQS&#10;7FvQv5SyWgaMqNJKoq1QKS2haCA16/onNV964aFoIXOiX2yK/6+s/Hg5Bqa7lm85c8LSFT2aEw7s&#10;gM6RexjYNps0+NhQ7sEdw3UV/TFkxaMKNn9JCxuLsdNiLIyJSdpcb15v72ryX97OqmegDzG9B7Qs&#10;/7T8BC4tze+KqeLyISZqS6Bbcu5oXI5JaPPoOpYmT+RT0MKdDWTOlJ5Tqsx9Zlv+0mRghn8GRdIz&#10;v9KmDB0cTGAXQeMipCQq66USZWeY0sYswPrPwGt+hkIZyL8BL4jSGV1awFY7DL/rnsYbZTXn3xyY&#10;dWcLTthN5R6LNTRZxavrK8ij++O6wJ/f6v47AAAA//8DAFBLAwQUAAYACAAAACEATc4/r90AAAAL&#10;AQAADwAAAGRycy9kb3ducmV2LnhtbEyPy07DMBBF90j8gzVIbFBrN1RVG+JUCPFYE5DYOvEQu7XH&#10;IXbb8PcYCaks587RnTPVdvKOHXGMNpCExVwAQ+qCttRLeH97mq2BxaRIKxcIJXxjhG19eVGpUocT&#10;veKxST3LJRRLJcGkNJScx86gV3EeBqS8+wyjVymPY8/1qE653DteCLHiXlnKF4wa8MFgt28OXsLj&#10;R7fbu8Y8m3bzdWMi2c3uxUp5fTXd3wFLOKUzDL/6WR3q7NSGA+nInISlWBYZlVAUtwtgmViJIift&#10;X8Lriv//of4BAAD//wMAUEsBAi0AFAAGAAgAAAAhAOSZw8D7AAAA4QEAABMAAAAAAAAAAAAAAAAA&#10;AAAAAFtDb250ZW50X1R5cGVzXS54bWxQSwECLQAUAAYACAAAACEAI7Jq4dcAAACUAQAACwAAAAAA&#10;AAAAAAAAAAAsAQAAX3JlbHMvLnJlbHNQSwECLQAUAAYACAAAACEAaKXHdcwBAADzAwAADgAAAAAA&#10;AAAAAAAAAAAsAgAAZHJzL2Uyb0RvYy54bWxQSwECLQAUAAYACAAAACEATc4/r90AAAALAQAADwAA&#10;AAAAAAAAAAAAAAAkBAAAZHJzL2Rvd25yZXYueG1sUEsFBgAAAAAEAAQA8wAAAC4FAAAAAA==&#10;" strokecolor="#4472c4 [3204]" strokeweight=".5pt">
                <v:stroke endarrow="block"/>
              </v:shape>
            </w:pict>
          </mc:Fallback>
        </mc:AlternateContent>
      </w:r>
      <w:r w:rsidR="00CB0BE8">
        <w:rPr>
          <w:noProof/>
        </w:rPr>
        <mc:AlternateContent>
          <mc:Choice Requires="wps">
            <w:drawing>
              <wp:anchor distT="0" distB="0" distL="114300" distR="114300" simplePos="0" relativeHeight="251664384" behindDoc="0" locked="0" layoutInCell="1" allowOverlap="1" wp14:anchorId="56F8F33F" wp14:editId="7F0F0D54">
                <wp:simplePos x="0" y="0"/>
                <wp:positionH relativeFrom="column">
                  <wp:posOffset>51435</wp:posOffset>
                </wp:positionH>
                <wp:positionV relativeFrom="paragraph">
                  <wp:posOffset>1414145</wp:posOffset>
                </wp:positionV>
                <wp:extent cx="572135" cy="320040"/>
                <wp:effectExtent l="0" t="0" r="37465" b="35560"/>
                <wp:wrapThrough wrapText="bothSides">
                  <wp:wrapPolygon edited="0">
                    <wp:start x="0" y="0"/>
                    <wp:lineTo x="0" y="22286"/>
                    <wp:lineTo x="22055" y="22286"/>
                    <wp:lineTo x="22055" y="0"/>
                    <wp:lineTo x="0" y="0"/>
                  </wp:wrapPolygon>
                </wp:wrapThrough>
                <wp:docPr id="5" name="Rounded Rectangle 5"/>
                <wp:cNvGraphicFramePr/>
                <a:graphic xmlns:a="http://schemas.openxmlformats.org/drawingml/2006/main">
                  <a:graphicData uri="http://schemas.microsoft.com/office/word/2010/wordprocessingShape">
                    <wps:wsp>
                      <wps:cNvSpPr/>
                      <wps:spPr>
                        <a:xfrm>
                          <a:off x="0" y="0"/>
                          <a:ext cx="572135" cy="320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D4642D" w14:textId="5DF05ED3" w:rsidR="00B75FC7" w:rsidRDefault="00B75FC7" w:rsidP="00B75FC7">
                            <w:pPr>
                              <w:jc w:val="center"/>
                            </w:pPr>
                            <w:r>
                              <w:t>Client</w:t>
                            </w:r>
                          </w:p>
                          <w:p w14:paraId="5613C380" w14:textId="77777777" w:rsidR="00B75FC7" w:rsidRDefault="00B75FC7" w:rsidP="00B75FC7">
                            <w:pPr>
                              <w:jc w:val="center"/>
                            </w:pPr>
                          </w:p>
                          <w:p w14:paraId="4F3FE555" w14:textId="77777777" w:rsidR="00B75FC7" w:rsidRDefault="00B75FC7" w:rsidP="00B75FC7">
                            <w:pPr>
                              <w:jc w:val="center"/>
                            </w:pPr>
                          </w:p>
                          <w:p w14:paraId="614DD3EE" w14:textId="77777777" w:rsidR="00B75FC7" w:rsidRDefault="00B75FC7" w:rsidP="00B75F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w14:anchorId="56F8F33F" id="Rounded Rectangle 5" o:spid="_x0000_s1031" style="position:absolute;margin-left:4.05pt;margin-top:111.35pt;width:45.05pt;height:2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gjFIMCAABXBQAADgAAAGRycy9lMm9Eb2MueG1srFRLb9swDL4P2H8QdF+dpM0eQZ0iaNFhQNEG&#10;bYeeFVmKDUiiRimxs18/Snbcoi12GOaDLIrkx4c+6vyis4btFYYGXMmnJxPOlJNQNW5b8p+P15++&#10;chaicJUw4FTJDyrwi+XHD+etX6gZ1GAqhYxAXFi0vuR1jH5RFEHWyopwAl45UmpAKyKJuC0qFC2h&#10;W1PMJpPPRQtYeQSpQqDTq17JlxlfayXjndZBRWZKTrnFvGJeN2ktludisUXh60YOaYh/yMKKxlHQ&#10;EepKRMF22LyBso1ECKDjiQRbgNaNVLkGqmY6eVXNQy28yrVQc4If2xT+H6y83a+RNVXJ55w5YemK&#10;7mHnKlWxe2qecFuj2Dy1qfVhQdYPfo2DFGibau402vSnaliXW3sYW6u6yCQdzr/MpqcUQpLqlC7u&#10;LLe+eHb2GOJ3BZalTckxJZEyyF0V+5sQKSrZH+1ISBn1OeRdPBiV0jDuXmkqiaLOsncmk7o0yPaC&#10;aCCkVC5Oe1UtKtUfzyf0pUIpyOiRpQyYkHVjzIg9ACSivsXuYQb75KoyF0fnyd8S651HjxwZXByd&#10;beMA3wMwVNUQubc/NqlvTepS7DbdcN1kmU42UB2IAgj9bAQvrxu6ghsR4logDQONDQ14vKNFG2hL&#10;DsOOsxrw93vnyZ44SlrOWhqukodfO4GKM/PDEXu/Tc+IACxm4Yy4QQK+1GxeatzOXgJd3JSeEi/z&#10;NtlHc9xqBPtE78AqRSWVcJJil1xGPAqXsR96ekmkWq2yGU2gF/HGPXiZwFOfE7seuyeBfuBhJALf&#10;wnEQxeIVE3vb5OlgtYugm0zT574ON0DTm6k0vDTpeXgpZ6vn93D5BwAA//8DAFBLAwQUAAYACAAA&#10;ACEA8tJRCd0AAAAIAQAADwAAAGRycy9kb3ducmV2LnhtbEyPwU7DMBBE70j8g7VI3KgTV9CQxqkK&#10;VU+cCFx6c+IlTontKHZb8/csJ3qcndHM22qT7MjOOIfBOwn5IgOGrvN6cL2Ez4/9QwEsROW0Gr1D&#10;CT8YYFPf3lSq1P7i3vHcxJ5RiQulkmBinErOQ2fQqrDwEzryvvxsVSQ591zP6kLlduQiy564VYOj&#10;BaMmfDXYfTcnK8HqZdod1faA+6J5OTymt91sWinv79J2DSxiiv9h+MMndKiJqfUnpwMbJRQ5BSUI&#10;IVbAyH8uBLCWDqtlDryu+PUD9S8AAAD//wMAUEsBAi0AFAAGAAgAAAAhAOSZw8D7AAAA4QEAABMA&#10;AAAAAAAAAAAAAAAAAAAAAFtDb250ZW50X1R5cGVzXS54bWxQSwECLQAUAAYACAAAACEAI7Jq4dcA&#10;AACUAQAACwAAAAAAAAAAAAAAAAAsAQAAX3JlbHMvLnJlbHNQSwECLQAUAAYACAAAACEAAlgjFIMC&#10;AABXBQAADgAAAAAAAAAAAAAAAAAsAgAAZHJzL2Uyb0RvYy54bWxQSwECLQAUAAYACAAAACEA8tJR&#10;Cd0AAAAIAQAADwAAAAAAAAAAAAAAAADbBAAAZHJzL2Rvd25yZXYueG1sUEsFBgAAAAAEAAQA8wAA&#10;AOUFAAAAAA==&#10;" fillcolor="#4472c4 [3204]" strokecolor="#1f3763 [1604]" strokeweight="1pt">
                <v:stroke joinstyle="miter"/>
                <v:textbox>
                  <w:txbxContent>
                    <w:p w14:paraId="13D4642D" w14:textId="5DF05ED3" w:rsidR="00B75FC7" w:rsidRDefault="00B75FC7" w:rsidP="00B75FC7">
                      <w:pPr>
                        <w:jc w:val="center"/>
                      </w:pPr>
                      <w:r>
                        <w:t>Client</w:t>
                      </w:r>
                    </w:p>
                    <w:p w14:paraId="5613C380" w14:textId="77777777" w:rsidR="00B75FC7" w:rsidRDefault="00B75FC7" w:rsidP="00B75FC7">
                      <w:pPr>
                        <w:jc w:val="center"/>
                      </w:pPr>
                    </w:p>
                    <w:p w14:paraId="4F3FE555" w14:textId="77777777" w:rsidR="00B75FC7" w:rsidRDefault="00B75FC7" w:rsidP="00B75FC7">
                      <w:pPr>
                        <w:jc w:val="center"/>
                      </w:pPr>
                    </w:p>
                    <w:p w14:paraId="614DD3EE" w14:textId="77777777" w:rsidR="00B75FC7" w:rsidRDefault="00B75FC7" w:rsidP="00B75FC7">
                      <w:pPr>
                        <w:jc w:val="center"/>
                      </w:pPr>
                    </w:p>
                  </w:txbxContent>
                </v:textbox>
                <w10:wrap type="through"/>
              </v:roundrect>
            </w:pict>
          </mc:Fallback>
        </mc:AlternateContent>
      </w:r>
      <w:r w:rsidR="00CB0BE8">
        <w:rPr>
          <w:noProof/>
        </w:rPr>
        <mc:AlternateContent>
          <mc:Choice Requires="wps">
            <w:drawing>
              <wp:anchor distT="0" distB="0" distL="114300" distR="114300" simplePos="0" relativeHeight="251662336" behindDoc="0" locked="0" layoutInCell="1" allowOverlap="1" wp14:anchorId="7C94F621" wp14:editId="7F7F5BC7">
                <wp:simplePos x="0" y="0"/>
                <wp:positionH relativeFrom="column">
                  <wp:posOffset>1196340</wp:posOffset>
                </wp:positionH>
                <wp:positionV relativeFrom="paragraph">
                  <wp:posOffset>1294765</wp:posOffset>
                </wp:positionV>
                <wp:extent cx="1257935" cy="574040"/>
                <wp:effectExtent l="0" t="0" r="37465" b="35560"/>
                <wp:wrapThrough wrapText="bothSides">
                  <wp:wrapPolygon edited="0">
                    <wp:start x="0" y="0"/>
                    <wp:lineTo x="0" y="21982"/>
                    <wp:lineTo x="21807" y="21982"/>
                    <wp:lineTo x="21807" y="0"/>
                    <wp:lineTo x="0" y="0"/>
                  </wp:wrapPolygon>
                </wp:wrapThrough>
                <wp:docPr id="4" name="Rounded Rectangle 4"/>
                <wp:cNvGraphicFramePr/>
                <a:graphic xmlns:a="http://schemas.openxmlformats.org/drawingml/2006/main">
                  <a:graphicData uri="http://schemas.microsoft.com/office/word/2010/wordprocessingShape">
                    <wps:wsp>
                      <wps:cNvSpPr/>
                      <wps:spPr>
                        <a:xfrm>
                          <a:off x="0" y="0"/>
                          <a:ext cx="1257935" cy="574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0067D" w14:textId="3751F72F" w:rsidR="00B75FC7" w:rsidRDefault="00B75FC7" w:rsidP="00B75FC7">
                            <w:pPr>
                              <w:jc w:val="center"/>
                            </w:pPr>
                            <w:r>
                              <w:t xml:space="preserve">Function </w:t>
                            </w:r>
                            <w:r>
                              <w:br/>
                              <w:t>API</w:t>
                            </w:r>
                          </w:p>
                          <w:p w14:paraId="0DE5DB61" w14:textId="77777777" w:rsidR="00B75FC7" w:rsidRDefault="00B75FC7" w:rsidP="00B75FC7">
                            <w:pPr>
                              <w:jc w:val="center"/>
                            </w:pPr>
                          </w:p>
                          <w:p w14:paraId="461DD647" w14:textId="77777777" w:rsidR="00B75FC7" w:rsidRDefault="00B75FC7" w:rsidP="00B75FC7">
                            <w:pPr>
                              <w:jc w:val="center"/>
                            </w:pPr>
                          </w:p>
                          <w:p w14:paraId="01B24AEC" w14:textId="77777777" w:rsidR="00B75FC7" w:rsidRDefault="00B75FC7" w:rsidP="00B75F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w14:anchorId="7C94F621" id="Rounded Rectangle 4" o:spid="_x0000_s1032" style="position:absolute;margin-left:94.2pt;margin-top:101.95pt;width:99.05pt;height:4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2ZQh4cCAABYBQAADgAAAGRycy9lMm9Eb2MueG1srFTfT9swEH6ftP/B8vtI2rUwKlJUgZgmIaiA&#10;iWfXsZtIjs87u026v35nJw0I0B6m5cHx+X5//s4Xl11j2F6hr8EWfHKSc6ashLK224L/fLr58o0z&#10;H4QthQGrCn5Qnl8uP3+6aN1CTaECUypkFMT6ResKXoXgFlnmZaUa4U/AKUtKDdiIQCJusxJFS9Eb&#10;k03z/DRrAUuHIJX3dHrdK/kyxddayXCvtVeBmYJTbSGtmNZNXLPlhVhsUbiqlkMZ4h+qaERtKekY&#10;6loEwXZYvwvV1BLBgw4nEpoMtK6lSj1QN5P8TTePlXAq9ULgeDfC5P9fWHm3XyOry4LPOLOioSt6&#10;gJ0tVckeCDxht0axWYSpdX5B1o9ujYPkaRt77jQ28U/dsC5BexihVV1gkg4n0/nZ+dc5Z5J087NZ&#10;PkvYZy/eDn34rqBhcVNwjFXEEhKsYn/rA6Ul+6MdCbGkvoi0CwejYh3GPihNPVHaafJObFJXBtle&#10;EA+ElMqGSa+qRKn643lOX+yUkoweSUoBY2RdGzPGHgJEpr6P3YcZ7KOrSmQcnfO/FdY7jx4pM9gw&#10;Oje1BfwogKGuhsy9/RGkHpqIUug2Xbrv0+OlbqA8EAcQ+uHwTt7UdAW3woe1QJoGmhua8HBPizbQ&#10;FhyGHWcV4O+PzqM9kZS0nLU0XQX3v3YCFWfmhyX6nk9mRAAWkjCbn01JwNeazWuN3TVXQBc3obfE&#10;ybSN9sEctxqheaaHYBWzkkpYSbkLLgMehavQTz09JVKtVsmMRtCJcGsfnYzBI86RXU/ds0A38DAQ&#10;g+/gOIli8YaJvW30tLDaBdB1omlEusd1uAEa30Sl4amJ78NrOVm9PIjLPwAAAP//AwBQSwMEFAAG&#10;AAgAAAAhALob3JLeAAAACwEAAA8AAABkcnMvZG93bnJldi54bWxMj7FOwzAQhnck3sE6JDbq0LSV&#10;m8apClUnJgJLNye+xoHYjmy3DW/PMdHxv/v033fldrIDu2CIvXcSnmcZMHSt173rJHx+HJ4EsJiU&#10;02rwDiX8YIRtdX9XqkL7q3vHS506RiUuFkqCSWksOI+tQavizI/oaHfywapEMXRcB3WlcjvweZat&#10;uFW9owtGjfhqsP2uz1aC1fm0/1K7Ix5E/XJcTm/7YBopHx+m3QZYwin9w/CnT+pQkVPjz05HNlAW&#10;YkGohHmWr4ERkYvVElhDk/UiB16V/PaH6hcAAP//AwBQSwECLQAUAAYACAAAACEA5JnDwPsAAADh&#10;AQAAEwAAAAAAAAAAAAAAAAAAAAAAW0NvbnRlbnRfVHlwZXNdLnhtbFBLAQItABQABgAIAAAAIQAj&#10;smrh1wAAAJQBAAALAAAAAAAAAAAAAAAAACwBAABfcmVscy8ucmVsc1BLAQItABQABgAIAAAAIQDT&#10;ZlCHhwIAAFgFAAAOAAAAAAAAAAAAAAAAACwCAABkcnMvZTJvRG9jLnhtbFBLAQItABQABgAIAAAA&#10;IQC6G9yS3gAAAAsBAAAPAAAAAAAAAAAAAAAAAN8EAABkcnMvZG93bnJldi54bWxQSwUGAAAAAAQA&#10;BADzAAAA6gUAAAAA&#10;" fillcolor="#4472c4 [3204]" strokecolor="#1f3763 [1604]" strokeweight="1pt">
                <v:stroke joinstyle="miter"/>
                <v:textbox>
                  <w:txbxContent>
                    <w:p w14:paraId="5B60067D" w14:textId="3751F72F" w:rsidR="00B75FC7" w:rsidRDefault="00B75FC7" w:rsidP="00B75FC7">
                      <w:pPr>
                        <w:jc w:val="center"/>
                      </w:pPr>
                      <w:r>
                        <w:t xml:space="preserve">Function </w:t>
                      </w:r>
                      <w:r>
                        <w:br/>
                        <w:t>API</w:t>
                      </w:r>
                    </w:p>
                    <w:p w14:paraId="0DE5DB61" w14:textId="77777777" w:rsidR="00B75FC7" w:rsidRDefault="00B75FC7" w:rsidP="00B75FC7">
                      <w:pPr>
                        <w:jc w:val="center"/>
                      </w:pPr>
                    </w:p>
                    <w:p w14:paraId="461DD647" w14:textId="77777777" w:rsidR="00B75FC7" w:rsidRDefault="00B75FC7" w:rsidP="00B75FC7">
                      <w:pPr>
                        <w:jc w:val="center"/>
                      </w:pPr>
                    </w:p>
                    <w:p w14:paraId="01B24AEC" w14:textId="77777777" w:rsidR="00B75FC7" w:rsidRDefault="00B75FC7" w:rsidP="00B75FC7">
                      <w:pPr>
                        <w:jc w:val="center"/>
                      </w:pPr>
                    </w:p>
                  </w:txbxContent>
                </v:textbox>
                <w10:wrap type="through"/>
              </v:roundrect>
            </w:pict>
          </mc:Fallback>
        </mc:AlternateContent>
      </w:r>
      <w:r w:rsidR="00CB0BE8">
        <w:rPr>
          <w:noProof/>
        </w:rPr>
        <mc:AlternateContent>
          <mc:Choice Requires="wps">
            <w:drawing>
              <wp:anchor distT="0" distB="0" distL="114300" distR="114300" simplePos="0" relativeHeight="251673600" behindDoc="0" locked="0" layoutInCell="1" allowOverlap="1" wp14:anchorId="68375497" wp14:editId="66CD771D">
                <wp:simplePos x="0" y="0"/>
                <wp:positionH relativeFrom="column">
                  <wp:posOffset>704215</wp:posOffset>
                </wp:positionH>
                <wp:positionV relativeFrom="paragraph">
                  <wp:posOffset>1528445</wp:posOffset>
                </wp:positionV>
                <wp:extent cx="377851" cy="0"/>
                <wp:effectExtent l="25400" t="76200" r="53975" b="101600"/>
                <wp:wrapNone/>
                <wp:docPr id="12" name="Straight Arrow Connector 12"/>
                <wp:cNvGraphicFramePr/>
                <a:graphic xmlns:a="http://schemas.openxmlformats.org/drawingml/2006/main">
                  <a:graphicData uri="http://schemas.microsoft.com/office/word/2010/wordprocessingShape">
                    <wps:wsp>
                      <wps:cNvCnPr/>
                      <wps:spPr>
                        <a:xfrm>
                          <a:off x="0" y="0"/>
                          <a:ext cx="377851"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type w14:anchorId="36AB5829" id="_x0000_t32" coordsize="21600,21600" o:spt="32" o:oned="t" path="m0,0l21600,21600e" filled="f">
                <v:path arrowok="t" fillok="f" o:connecttype="none"/>
                <o:lock v:ext="edit" shapetype="t"/>
              </v:shapetype>
              <v:shape id="Straight Arrow Connector 12" o:spid="_x0000_s1026" type="#_x0000_t32" style="position:absolute;margin-left:55.45pt;margin-top:120.35pt;width:29.75pt;height: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vIx9sBAAAdBAAADgAAAGRycy9lMm9Eb2MueG1srFPbbhMxEH1H4h8sv5NNgqBVlE2FUuAFQUTh&#10;A1zvOGvJN42HbPL3jL3JFpUKiaov3vXlnDnneLy+OXonDoDZxtDKxWwuBQQdOxv2rfz549Obayky&#10;qdApFwO08gRZ3mxev1oPaQXL2EfXAQomCXk1pFb2RGnVNFn34FWexQSBN01Er4inuG86VAOze9cs&#10;5/P3zRCxSxg15Myrt+Om3FR+Y0DTN2MykHCtZG1UR6zjfRmbzVqt9qhSb/VZhnqGCq9s4KIT1a0i&#10;JX6h/YvKW40xR0MzHX0TjbEaqgd2s5g/cnPXqwTVC4eT0xRTfjla/fWwQ2E7vrulFEF5vqM7QmX3&#10;PYkPiHEQ2xgC5xhR8BHOa0h5xbBt2OF5ltMOi/mjQV++bEsca8anKWM4ktC8+Pbq6vrdQgp92Woe&#10;cAkzfYboRflpZT7rmAQsasTq8CUTV2bgBVCKulDGHlT3MXSCTomdEFoV9g7GayZl3dN7TFXgTbE2&#10;mql/dHIwUn8HwyGx/FFCbU/YOhQHxY2ltIZAi1KlMvHpAjPWuQk4r9r/CTyfL1Corfs/4AlRK8dA&#10;E9jbEPGp6nS8SDbj+UsCo+8SwX3sTvWaazTcg9Xh+b2UJv9zXuEPr3rzGwAA//8DAFBLAwQUAAYA&#10;CAAAACEAYnTIxNsAAAALAQAADwAAAGRycy9kb3ducmV2LnhtbEyPTUvEMBCG74L/IYzgzU12WVxb&#10;my4i6N4EdwWvaTPbFptJSdIP/72zIOjxnXl455liv7heTBhi50nDeqVAINXedtRo+Di93D2AiMmQ&#10;Nb0n1PCNEfbl9VVhcutnesfpmBrBJRRzo6FNaciljHWLzsSVH5B4d/bBmcQxNNIGM3O56+VGqXvp&#10;TEd8oTUDPrdYfx1Hp4E+F3VqBnV+m6dDFbLXNMZDpvXtzfL0CCLhkv5guOizOpTsVPmRbBQ957XK&#10;GNWw2aodiAuxU1sQ1e9EloX8/0P5AwAA//8DAFBLAQItABQABgAIAAAAIQDkmcPA+wAAAOEBAAAT&#10;AAAAAAAAAAAAAAAAAAAAAABbQ29udGVudF9UeXBlc10ueG1sUEsBAi0AFAAGAAgAAAAhACOyauHX&#10;AAAAlAEAAAsAAAAAAAAAAAAAAAAALAEAAF9yZWxzLy5yZWxzUEsBAi0AFAAGAAgAAAAhAEl7yMfb&#10;AQAAHQQAAA4AAAAAAAAAAAAAAAAALAIAAGRycy9lMm9Eb2MueG1sUEsBAi0AFAAGAAgAAAAhAGJ0&#10;yMTbAAAACwEAAA8AAAAAAAAAAAAAAAAAMwQAAGRycy9kb3ducmV2LnhtbFBLBQYAAAAABAAEAPMA&#10;AAA7BQAAAAA=&#10;" strokecolor="#4472c4 [3204]" strokeweight=".5pt">
                <v:stroke startarrow="block" endarrow="block" joinstyle="miter"/>
              </v:shape>
            </w:pict>
          </mc:Fallback>
        </mc:AlternateContent>
      </w:r>
    </w:p>
    <w:p w14:paraId="68A8202C" w14:textId="42AA640A" w:rsidR="00B75FC7" w:rsidRDefault="00B75FC7" w:rsidP="00BD4DDA"/>
    <w:p w14:paraId="031BD55E" w14:textId="35C80981" w:rsidR="00B75FC7" w:rsidRDefault="00B75FC7" w:rsidP="00BD4DDA"/>
    <w:p w14:paraId="14E728FB" w14:textId="77777777" w:rsidR="00B75FC7" w:rsidRDefault="00B75FC7" w:rsidP="00BD4DDA"/>
    <w:p w14:paraId="68E8519D" w14:textId="1B82168F" w:rsidR="00AB7E82" w:rsidRDefault="00AB7E82" w:rsidP="00BD4DDA">
      <w:r>
        <w:t xml:space="preserve">Figure 2: </w:t>
      </w:r>
      <w:r w:rsidR="00B75FC7">
        <w:t>Example Architectural Function Registry Pattern</w:t>
      </w:r>
    </w:p>
    <w:p w14:paraId="2FF3153A" w14:textId="77777777" w:rsidR="00B75FC7" w:rsidRDefault="00B75FC7" w:rsidP="00BD4DDA"/>
    <w:p w14:paraId="26BE64DB" w14:textId="77777777" w:rsidR="007B33D3" w:rsidRDefault="007B33D3" w:rsidP="00BD4DDA"/>
    <w:p w14:paraId="712FEB50" w14:textId="3D75876A" w:rsidR="007B33D3" w:rsidRDefault="007B33D3" w:rsidP="00BD4DDA">
      <w:r>
        <w:t xml:space="preserve">Clients have to be able to execute two different tasks </w:t>
      </w:r>
    </w:p>
    <w:p w14:paraId="56636063" w14:textId="77777777" w:rsidR="007B33D3" w:rsidRDefault="007B33D3" w:rsidP="00BD4DDA"/>
    <w:p w14:paraId="60D8B1FE" w14:textId="4B096F35" w:rsidR="007B33D3" w:rsidRDefault="007B33D3" w:rsidP="007B33D3">
      <w:pPr>
        <w:pStyle w:val="ListParagraph"/>
        <w:numPr>
          <w:ilvl w:val="0"/>
          <w:numId w:val="3"/>
        </w:numPr>
      </w:pPr>
      <w:r>
        <w:t>Uploading a function to the registry</w:t>
      </w:r>
    </w:p>
    <w:p w14:paraId="1AEE824C" w14:textId="10113EC4" w:rsidR="007B33D3" w:rsidRDefault="007B33D3" w:rsidP="007B33D3">
      <w:pPr>
        <w:pStyle w:val="ListParagraph"/>
        <w:numPr>
          <w:ilvl w:val="0"/>
          <w:numId w:val="3"/>
        </w:numPr>
      </w:pPr>
      <w:r>
        <w:t>Discover a function to be executed in the registry.</w:t>
      </w:r>
    </w:p>
    <w:p w14:paraId="48E18DFF" w14:textId="77777777" w:rsidR="007B33D3" w:rsidRDefault="007B33D3" w:rsidP="007B33D3"/>
    <w:p w14:paraId="55164858" w14:textId="4A922463" w:rsidR="007B33D3" w:rsidRDefault="007B33D3" w:rsidP="007B33D3">
      <w:r>
        <w:t>Thus, we need to first specify a function and use our example based specification for this.</w:t>
      </w:r>
    </w:p>
    <w:p w14:paraId="52E23182" w14:textId="77777777" w:rsidR="007B33D3" w:rsidRDefault="007B33D3" w:rsidP="007B33D3"/>
    <w:p w14:paraId="7D710A03" w14:textId="79780867" w:rsidR="007B33D3" w:rsidRDefault="007B33D3" w:rsidP="007B33D3">
      <w:r>
        <w:t xml:space="preserve">Let us assume </w:t>
      </w:r>
      <w:r>
        <w:rPr>
          <w:i/>
        </w:rPr>
        <w:t xml:space="preserve">spec </w:t>
      </w:r>
      <w:r>
        <w:t xml:space="preserve">I represents the specification of a function. We need to upload that specification to the registry. How we specify a function we will describe in </w:t>
      </w:r>
      <w:proofErr w:type="gramStart"/>
      <w:r>
        <w:t>Section ?</w:t>
      </w:r>
      <w:proofErr w:type="gramEnd"/>
      <w:r>
        <w:t>?.</w:t>
      </w:r>
    </w:p>
    <w:p w14:paraId="260719DD" w14:textId="77777777" w:rsidR="007B33D3" w:rsidRDefault="007B33D3" w:rsidP="007B33D3"/>
    <w:p w14:paraId="0CE73E73" w14:textId="0161A053" w:rsidR="007B33D3" w:rsidRDefault="007B33D3" w:rsidP="007B33D3">
      <w:r>
        <w:t>The Registry is defined as follows</w:t>
      </w:r>
    </w:p>
    <w:p w14:paraId="1E536BF7" w14:textId="77777777" w:rsidR="007B33D3" w:rsidRDefault="007B33D3" w:rsidP="007B33D3"/>
    <w:p w14:paraId="19504F78" w14:textId="4D4074EB" w:rsidR="007B33D3" w:rsidRDefault="00447C26" w:rsidP="00447C26">
      <w:pPr>
        <w:pStyle w:val="Heading3"/>
      </w:pPr>
      <w:r>
        <w:t>R</w:t>
      </w:r>
      <w:r w:rsidR="007B33D3">
        <w:t>egistry</w:t>
      </w:r>
    </w:p>
    <w:p w14:paraId="0C32AC4A" w14:textId="77777777" w:rsidR="00447C26" w:rsidRDefault="00447C26" w:rsidP="007B33D3"/>
    <w:p w14:paraId="0FD3E9C4" w14:textId="4A971EA1" w:rsidR="00447C26" w:rsidRDefault="00447C26" w:rsidP="00447C26">
      <w:pPr>
        <w:rPr>
          <w:rFonts w:ascii="Times New Roman" w:eastAsia="Times New Roman" w:hAnsi="Times New Roman" w:cs="Times New Roman"/>
        </w:rPr>
      </w:pPr>
      <w:r w:rsidRPr="00447C26">
        <w:rPr>
          <w:rFonts w:ascii="Times New Roman" w:eastAsia="Times New Roman" w:hAnsi="Times New Roman" w:cs="Times New Roman"/>
        </w:rPr>
        <w:lastRenderedPageBreak/>
        <w:t xml:space="preserve">Object </w:t>
      </w:r>
      <w:r>
        <w:rPr>
          <w:rFonts w:ascii="Times New Roman" w:eastAsia="Times New Roman" w:hAnsi="Times New Roman" w:cs="Times New Roman"/>
        </w:rPr>
        <w:t>??: Registry</w:t>
      </w:r>
      <w:r w:rsidRPr="00447C26">
        <w:rPr>
          <w:rFonts w:ascii="Times New Roman" w:eastAsia="Times New Roman" w:hAnsi="Times New Roman" w:cs="Times New Roman"/>
        </w:rPr>
        <w:t xml:space="preserve"> </w:t>
      </w:r>
    </w:p>
    <w:p w14:paraId="21584316" w14:textId="77777777" w:rsidR="00447C26" w:rsidRDefault="00447C26" w:rsidP="00447C26">
      <w:pPr>
        <w:rPr>
          <w:rFonts w:ascii="Times New Roman" w:eastAsia="Times New Roman" w:hAnsi="Times New Roman" w:cs="Times New Roman"/>
        </w:rPr>
      </w:pPr>
      <w:r>
        <w:rPr>
          <w:rFonts w:ascii="Times New Roman" w:eastAsia="Times New Roman" w:hAnsi="Times New Roman" w:cs="Times New Roman"/>
        </w:rPr>
        <w:t xml:space="preserve">{  </w:t>
      </w:r>
    </w:p>
    <w:p w14:paraId="4D1A8DB7" w14:textId="77777777" w:rsidR="00447C26" w:rsidRDefault="00447C26" w:rsidP="00447C26">
      <w:pPr>
        <w:ind w:firstLine="720"/>
        <w:rPr>
          <w:rFonts w:ascii="Times New Roman" w:eastAsia="Times New Roman" w:hAnsi="Times New Roman" w:cs="Times New Roman"/>
        </w:rPr>
      </w:pPr>
      <w:r>
        <w:rPr>
          <w:rFonts w:ascii="Times New Roman" w:eastAsia="Times New Roman" w:hAnsi="Times New Roman" w:cs="Times New Roman"/>
        </w:rPr>
        <w:t>"registry": {</w:t>
      </w:r>
    </w:p>
    <w:p w14:paraId="25274449" w14:textId="57C1E1F4" w:rsidR="00447C26" w:rsidRDefault="00447C26" w:rsidP="00447C26">
      <w:pPr>
        <w:ind w:firstLine="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“endpoint”: </w:t>
      </w:r>
      <w:hyperlink r:id="rId12" w:history="1">
        <w:r w:rsidRPr="00A35F6D">
          <w:rPr>
            <w:rStyle w:val="Hyperlink"/>
            <w:rFonts w:ascii="Times New Roman" w:eastAsia="Times New Roman" w:hAnsi="Times New Roman" w:cs="Times New Roman"/>
          </w:rPr>
          <w:t>http://cloudmesh.org/faas/registry</w:t>
        </w:r>
      </w:hyperlink>
      <w:r>
        <w:rPr>
          <w:rFonts w:ascii="Times New Roman" w:eastAsia="Times New Roman" w:hAnsi="Times New Roman" w:cs="Times New Roman"/>
        </w:rPr>
        <w:t xml:space="preserve">,   # just an example link   </w:t>
      </w:r>
    </w:p>
    <w:p w14:paraId="5B1796E4" w14:textId="7651B3BF" w:rsidR="00447C26" w:rsidRDefault="00447C26" w:rsidP="00447C26">
      <w:pPr>
        <w:ind w:left="720" w:firstLine="720"/>
        <w:rPr>
          <w:rFonts w:ascii="Times New Roman" w:eastAsia="Times New Roman" w:hAnsi="Times New Roman" w:cs="Times New Roman"/>
        </w:rPr>
      </w:pPr>
      <w:r>
        <w:rPr>
          <w:rFonts w:ascii="Times New Roman" w:eastAsia="Times New Roman" w:hAnsi="Times New Roman" w:cs="Times New Roman"/>
        </w:rPr>
        <w:t>"function": [ "</w:t>
      </w:r>
      <w:proofErr w:type="spellStart"/>
      <w:proofErr w:type="gramStart"/>
      <w:r>
        <w:rPr>
          <w:rFonts w:ascii="Times New Roman" w:eastAsia="Times New Roman" w:hAnsi="Times New Roman" w:cs="Times New Roman"/>
        </w:rPr>
        <w:t>objectid:function</w:t>
      </w:r>
      <w:proofErr w:type="spellEnd"/>
      <w:proofErr w:type="gramEnd"/>
      <w:r>
        <w:rPr>
          <w:rFonts w:ascii="Times New Roman" w:eastAsia="Times New Roman" w:hAnsi="Times New Roman" w:cs="Times New Roman"/>
        </w:rPr>
        <w:t xml:space="preserve">" ]  </w:t>
      </w:r>
    </w:p>
    <w:p w14:paraId="661A00EF" w14:textId="23A23BB1" w:rsidR="00447C26" w:rsidRDefault="00447C26" w:rsidP="00447C26">
      <w:pPr>
        <w:ind w:left="144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querryinterface</w:t>
      </w:r>
      <w:proofErr w:type="spellEnd"/>
      <w:r>
        <w:rPr>
          <w:rFonts w:ascii="Times New Roman" w:eastAsia="Times New Roman" w:hAnsi="Times New Roman" w:cs="Times New Roman"/>
        </w:rPr>
        <w:t>”: “specifies which query interface is used</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e.g. SQL, </w:t>
      </w:r>
      <w:proofErr w:type="spellStart"/>
      <w:r>
        <w:rPr>
          <w:rFonts w:ascii="Times New Roman" w:eastAsia="Times New Roman" w:hAnsi="Times New Roman" w:cs="Times New Roman"/>
        </w:rPr>
        <w:t>MongoDb</w:t>
      </w:r>
      <w:proofErr w:type="spellEnd"/>
      <w:r>
        <w:rPr>
          <w:rFonts w:ascii="Times New Roman" w:eastAsia="Times New Roman" w:hAnsi="Times New Roman" w:cs="Times New Roman"/>
        </w:rPr>
        <w:t>, …”</w:t>
      </w:r>
    </w:p>
    <w:p w14:paraId="75245615" w14:textId="77777777" w:rsidR="00447C26" w:rsidRDefault="00447C26" w:rsidP="00447C26">
      <w:pPr>
        <w:rPr>
          <w:rFonts w:ascii="Times New Roman" w:eastAsia="Times New Roman" w:hAnsi="Times New Roman" w:cs="Times New Roman"/>
        </w:rPr>
      </w:pPr>
      <w:r>
        <w:rPr>
          <w:rFonts w:ascii="Times New Roman" w:eastAsia="Times New Roman" w:hAnsi="Times New Roman" w:cs="Times New Roman"/>
        </w:rPr>
        <w:t xml:space="preserve">             } </w:t>
      </w:r>
      <w:r w:rsidRPr="00447C26">
        <w:rPr>
          <w:rFonts w:ascii="Times New Roman" w:eastAsia="Times New Roman" w:hAnsi="Times New Roman" w:cs="Times New Roman"/>
        </w:rPr>
        <w:t xml:space="preserve"> </w:t>
      </w:r>
    </w:p>
    <w:p w14:paraId="5034ACBF" w14:textId="0E076782" w:rsidR="00447C26" w:rsidRPr="00447C26" w:rsidRDefault="00447C26" w:rsidP="00447C26">
      <w:pPr>
        <w:rPr>
          <w:rFonts w:ascii="Times New Roman" w:eastAsia="Times New Roman" w:hAnsi="Times New Roman" w:cs="Times New Roman"/>
        </w:rPr>
      </w:pPr>
      <w:r w:rsidRPr="00447C26">
        <w:rPr>
          <w:rFonts w:ascii="Times New Roman" w:eastAsia="Times New Roman" w:hAnsi="Times New Roman" w:cs="Times New Roman"/>
        </w:rPr>
        <w:t>}</w:t>
      </w:r>
    </w:p>
    <w:p w14:paraId="3CD23E0D" w14:textId="77777777" w:rsidR="00447C26" w:rsidRDefault="00447C26" w:rsidP="007B33D3"/>
    <w:p w14:paraId="37699DC0" w14:textId="69D58FDC" w:rsidR="00447C26" w:rsidRDefault="00447C26" w:rsidP="00447C26">
      <w:pPr>
        <w:pStyle w:val="Heading3"/>
      </w:pPr>
      <w:r>
        <w:t>Operations</w:t>
      </w:r>
    </w:p>
    <w:p w14:paraId="40FCE535" w14:textId="77777777" w:rsidR="00447C26" w:rsidRDefault="00447C26" w:rsidP="00447C26"/>
    <w:p w14:paraId="40F1E684" w14:textId="79A21334" w:rsidR="00447C26" w:rsidRDefault="00447C26" w:rsidP="00447C26">
      <w:r>
        <w:t xml:space="preserve">Operations that need to be supported by a </w:t>
      </w:r>
      <w:proofErr w:type="spellStart"/>
      <w:r>
        <w:t>FaaS</w:t>
      </w:r>
      <w:proofErr w:type="spellEnd"/>
      <w:r>
        <w:t xml:space="preserve"> Registry include</w:t>
      </w:r>
    </w:p>
    <w:p w14:paraId="1B251BA4" w14:textId="77777777" w:rsidR="00447C26" w:rsidRDefault="00447C26" w:rsidP="00447C26"/>
    <w:p w14:paraId="59C7ADAC" w14:textId="23ECCE3A" w:rsidR="00447C26" w:rsidRDefault="00447C26" w:rsidP="00447C26">
      <w:pPr>
        <w:pStyle w:val="ListParagraph"/>
        <w:numPr>
          <w:ilvl w:val="0"/>
          <w:numId w:val="4"/>
        </w:numPr>
      </w:pPr>
      <w:r>
        <w:t>Upload: add a new function to the registry</w:t>
      </w:r>
    </w:p>
    <w:p w14:paraId="1C91E437" w14:textId="59FC5BF2" w:rsidR="00447C26" w:rsidRDefault="00447C26" w:rsidP="00447C26">
      <w:pPr>
        <w:pStyle w:val="ListParagraph"/>
        <w:numPr>
          <w:ilvl w:val="0"/>
          <w:numId w:val="4"/>
        </w:numPr>
      </w:pPr>
      <w:r>
        <w:t>Delete: delete a function from the registry</w:t>
      </w:r>
    </w:p>
    <w:p w14:paraId="4EB03C0B" w14:textId="22F58303" w:rsidR="00447C26" w:rsidRDefault="00447C26" w:rsidP="00447C26">
      <w:pPr>
        <w:pStyle w:val="ListParagraph"/>
        <w:numPr>
          <w:ilvl w:val="0"/>
          <w:numId w:val="4"/>
        </w:numPr>
      </w:pPr>
      <w:r>
        <w:t>List: list the functions</w:t>
      </w:r>
    </w:p>
    <w:p w14:paraId="20A632BF" w14:textId="21D8BFA2" w:rsidR="00447C26" w:rsidRDefault="00447C26" w:rsidP="00447C26">
      <w:pPr>
        <w:pStyle w:val="ListParagraph"/>
        <w:numPr>
          <w:ilvl w:val="0"/>
          <w:numId w:val="4"/>
        </w:numPr>
      </w:pPr>
      <w:r>
        <w:t>Search: search for functions based on a search query. The query format is determined by specifying a query interface that could represent the backend of where the function registry data is stored.</w:t>
      </w:r>
    </w:p>
    <w:p w14:paraId="133C6486" w14:textId="4EFA0FB3" w:rsidR="00447C26" w:rsidRDefault="00447C26" w:rsidP="00447C26">
      <w:pPr>
        <w:pStyle w:val="ListParagraph"/>
        <w:numPr>
          <w:ilvl w:val="0"/>
          <w:numId w:val="4"/>
        </w:numPr>
      </w:pPr>
      <w:r>
        <w:t>Get: retrieves a function specification</w:t>
      </w:r>
    </w:p>
    <w:p w14:paraId="3FAFC85B" w14:textId="77777777" w:rsidR="00447C26" w:rsidRPr="00447C26" w:rsidRDefault="00447C26" w:rsidP="00447C26"/>
    <w:p w14:paraId="390574BB" w14:textId="2CFB5426" w:rsidR="007B33D3" w:rsidRDefault="00447C26" w:rsidP="00447C26">
      <w:pPr>
        <w:pStyle w:val="Heading2"/>
      </w:pPr>
      <w:r>
        <w:t>Function Specification</w:t>
      </w:r>
    </w:p>
    <w:p w14:paraId="3BE5E438" w14:textId="77777777" w:rsidR="007B33D3" w:rsidRDefault="007B33D3" w:rsidP="007B33D3"/>
    <w:p w14:paraId="638AD3D6" w14:textId="70464743" w:rsidR="007B33D3" w:rsidRDefault="007B33D3" w:rsidP="007B33D3">
      <w:r>
        <w:t xml:space="preserve">Specification of the </w:t>
      </w:r>
      <w:r w:rsidR="00796E48">
        <w:t>functions must be straight forward and allow the promotion of reuse across different function registries and “providers”.</w:t>
      </w:r>
    </w:p>
    <w:p w14:paraId="4D45CFDE" w14:textId="77777777" w:rsidR="00402BB4" w:rsidRDefault="00402BB4" w:rsidP="007B33D3"/>
    <w:p w14:paraId="3727FB32" w14:textId="4B00BA51" w:rsidR="00402BB4" w:rsidRDefault="00EF78C5" w:rsidP="007B33D3">
      <w:r>
        <w:t>Description of the parameters</w:t>
      </w:r>
    </w:p>
    <w:p w14:paraId="6B057259" w14:textId="77777777" w:rsidR="00EF78C5" w:rsidRDefault="00EF78C5" w:rsidP="007B33D3"/>
    <w:p w14:paraId="08D23AD3" w14:textId="77777777" w:rsidR="00675055" w:rsidRDefault="00675055" w:rsidP="00675055">
      <w:r>
        <w:t>{</w:t>
      </w:r>
    </w:p>
    <w:p w14:paraId="04277298" w14:textId="63679C62" w:rsidR="00675055" w:rsidRDefault="00675055" w:rsidP="00675055">
      <w:r>
        <w:t xml:space="preserve">  "Type</w:t>
      </w:r>
      <w:proofErr w:type="gramStart"/>
      <w:r>
        <w:t>" :</w:t>
      </w:r>
      <w:proofErr w:type="gramEnd"/>
      <w:r>
        <w:t xml:space="preserve"> "The type of the Function",</w:t>
      </w:r>
    </w:p>
    <w:p w14:paraId="7863DEB2" w14:textId="77777777" w:rsidR="00675055" w:rsidRDefault="00675055" w:rsidP="00675055">
      <w:r>
        <w:t xml:space="preserve">  "Properties</w:t>
      </w:r>
      <w:proofErr w:type="gramStart"/>
      <w:r>
        <w:t>" :</w:t>
      </w:r>
      <w:proofErr w:type="gramEnd"/>
      <w:r>
        <w:t xml:space="preserve"> {</w:t>
      </w:r>
    </w:p>
    <w:p w14:paraId="0842E0C0" w14:textId="111D8047" w:rsidR="00062E27" w:rsidRDefault="00062E27" w:rsidP="00EF78C5">
      <w:pPr>
        <w:ind w:firstLine="720"/>
      </w:pPr>
      <w:r>
        <w:t>“Description”: {</w:t>
      </w:r>
    </w:p>
    <w:p w14:paraId="7DD007C4" w14:textId="33CEE0B6" w:rsidR="00EF78C5" w:rsidRDefault="00EF78C5" w:rsidP="00062E27">
      <w:pPr>
        <w:ind w:left="720" w:firstLine="720"/>
      </w:pPr>
      <w:r>
        <w:t>"Name</w:t>
      </w:r>
      <w:proofErr w:type="gramStart"/>
      <w:r>
        <w:t>" :</w:t>
      </w:r>
      <w:proofErr w:type="gramEnd"/>
      <w:r>
        <w:t xml:space="preserve"> “The name of the function”,    </w:t>
      </w:r>
    </w:p>
    <w:p w14:paraId="563FA03B" w14:textId="744CA145" w:rsidR="00EF78C5" w:rsidRDefault="00EF78C5" w:rsidP="00062E27">
      <w:pPr>
        <w:ind w:left="720" w:firstLine="720"/>
      </w:pPr>
      <w:r>
        <w:t>"</w:t>
      </w:r>
      <w:r w:rsidR="00062E27">
        <w:t>About</w:t>
      </w:r>
      <w:proofErr w:type="gramStart"/>
      <w:r>
        <w:t>" :</w:t>
      </w:r>
      <w:proofErr w:type="gramEnd"/>
      <w:r>
        <w:t xml:space="preserve"> “The description of the function”,</w:t>
      </w:r>
    </w:p>
    <w:p w14:paraId="119D3E4B" w14:textId="60ECA483" w:rsidR="00EF78C5" w:rsidRDefault="00EF78C5" w:rsidP="00062E27">
      <w:pPr>
        <w:ind w:left="720" w:firstLine="720"/>
      </w:pPr>
      <w:r>
        <w:t>“Tags”: [“a list of tags to identify the Function”],</w:t>
      </w:r>
    </w:p>
    <w:p w14:paraId="3AD3D17F" w14:textId="323099D6" w:rsidR="00062E27" w:rsidRDefault="00062E27" w:rsidP="00062E27">
      <w:r>
        <w:t xml:space="preserve">             }</w:t>
      </w:r>
    </w:p>
    <w:p w14:paraId="2D558133" w14:textId="7FD9CF5C" w:rsidR="00EF78C5" w:rsidRDefault="00062E27" w:rsidP="00EF78C5">
      <w:pPr>
        <w:ind w:firstLine="720"/>
      </w:pPr>
      <w:r>
        <w:t>“Environment”: {</w:t>
      </w:r>
    </w:p>
    <w:p w14:paraId="2B1D6884" w14:textId="1839337D" w:rsidR="00EF78C5" w:rsidRDefault="00EF78C5" w:rsidP="00062E27">
      <w:pPr>
        <w:ind w:left="720" w:firstLine="720"/>
      </w:pPr>
      <w:r>
        <w:t>"Runtime</w:t>
      </w:r>
      <w:proofErr w:type="gramStart"/>
      <w:r>
        <w:t>" :</w:t>
      </w:r>
      <w:proofErr w:type="gramEnd"/>
      <w:r>
        <w:t xml:space="preserve"> [“Runtime </w:t>
      </w:r>
      <w:r w:rsidR="00062E27">
        <w:t>parameters</w:t>
      </w:r>
      <w:r>
        <w:t xml:space="preserve"> to be set (python, java versions, …)”],</w:t>
      </w:r>
    </w:p>
    <w:p w14:paraId="1AF30342" w14:textId="3C4B4A34" w:rsidR="00EF78C5" w:rsidRDefault="00EF78C5" w:rsidP="00062E27">
      <w:pPr>
        <w:ind w:left="1440"/>
      </w:pPr>
      <w:r>
        <w:t>"</w:t>
      </w:r>
      <w:r w:rsidR="00062E27">
        <w:t>Variables</w:t>
      </w:r>
      <w:proofErr w:type="gramStart"/>
      <w:r>
        <w:t>" :</w:t>
      </w:r>
      <w:proofErr w:type="gramEnd"/>
      <w:r>
        <w:t xml:space="preserve"> “</w:t>
      </w:r>
      <w:r w:rsidR="00062E27">
        <w:t>[list of environment variables]</w:t>
      </w:r>
      <w:r>
        <w:t>”,</w:t>
      </w:r>
    </w:p>
    <w:p w14:paraId="68CEFC39" w14:textId="6CB0A5ED" w:rsidR="00EF78C5" w:rsidRDefault="00EF78C5" w:rsidP="00062E27">
      <w:pPr>
        <w:ind w:left="720" w:firstLine="720"/>
      </w:pPr>
      <w:r>
        <w:t>"</w:t>
      </w:r>
      <w:proofErr w:type="spellStart"/>
      <w:r>
        <w:t>MemorySize</w:t>
      </w:r>
      <w:proofErr w:type="spellEnd"/>
      <w:proofErr w:type="gramStart"/>
      <w:r>
        <w:t>" :</w:t>
      </w:r>
      <w:proofErr w:type="gramEnd"/>
      <w:r>
        <w:t xml:space="preserve"> “Maximum memory used by the function in MB”,</w:t>
      </w:r>
    </w:p>
    <w:p w14:paraId="568669EA" w14:textId="49275AD7" w:rsidR="00062E27" w:rsidRDefault="00062E27" w:rsidP="00062E27">
      <w:pPr>
        <w:ind w:left="720" w:firstLine="720"/>
      </w:pPr>
      <w:r>
        <w:t>"Timeout</w:t>
      </w:r>
      <w:proofErr w:type="gramStart"/>
      <w:r>
        <w:t>" :</w:t>
      </w:r>
      <w:proofErr w:type="gramEnd"/>
      <w:r>
        <w:t xml:space="preserve"> “time in seconds”,</w:t>
      </w:r>
    </w:p>
    <w:p w14:paraId="098EBA34" w14:textId="7D9A0FEB" w:rsidR="00062E27" w:rsidRDefault="00062E27" w:rsidP="00062E27">
      <w:pPr>
        <w:ind w:firstLine="720"/>
      </w:pPr>
      <w:r>
        <w:t>}</w:t>
      </w:r>
    </w:p>
    <w:p w14:paraId="2DB6AC82" w14:textId="5404C856" w:rsidR="00062E27" w:rsidRDefault="00062E27" w:rsidP="00062E27">
      <w:r>
        <w:t xml:space="preserve">             “Specification”: {</w:t>
      </w:r>
    </w:p>
    <w:p w14:paraId="2A635CAF" w14:textId="49C2E2E3" w:rsidR="00675055" w:rsidRDefault="00675055" w:rsidP="00062E27">
      <w:pPr>
        <w:ind w:left="720" w:firstLine="720"/>
      </w:pPr>
      <w:r>
        <w:lastRenderedPageBreak/>
        <w:t>"Code</w:t>
      </w:r>
      <w:proofErr w:type="gramStart"/>
      <w:r>
        <w:t>" :</w:t>
      </w:r>
      <w:proofErr w:type="gramEnd"/>
      <w:r>
        <w:t xml:space="preserve"> </w:t>
      </w:r>
      <w:r w:rsidR="00EF78C5">
        <w:t>“</w:t>
      </w:r>
      <w:r>
        <w:t>Code</w:t>
      </w:r>
      <w:r w:rsidR="00EF78C5">
        <w:t>”</w:t>
      </w:r>
      <w:r>
        <w:t>,</w:t>
      </w:r>
    </w:p>
    <w:p w14:paraId="5E9588B7" w14:textId="1BA4B5EB" w:rsidR="00DC17DA" w:rsidRDefault="00DC17DA" w:rsidP="00062E27">
      <w:pPr>
        <w:ind w:left="720" w:firstLine="720"/>
      </w:pPr>
      <w:r>
        <w:t>“</w:t>
      </w:r>
      <w:r w:rsidR="00AD5E48">
        <w:t>Language</w:t>
      </w:r>
      <w:r>
        <w:t xml:space="preserve">”: “The </w:t>
      </w:r>
      <w:proofErr w:type="gramStart"/>
      <w:r w:rsidR="00AD5E48">
        <w:t xml:space="preserve">language </w:t>
      </w:r>
      <w:r>
        <w:t xml:space="preserve"> of</w:t>
      </w:r>
      <w:proofErr w:type="gramEnd"/>
      <w:r>
        <w:t xml:space="preserve"> the code (python/java/go/…”,</w:t>
      </w:r>
    </w:p>
    <w:p w14:paraId="5DAE01CF" w14:textId="45513153" w:rsidR="00EF78C5" w:rsidRDefault="00EF78C5" w:rsidP="00062E27">
      <w:pPr>
        <w:ind w:left="720" w:firstLine="720"/>
      </w:pPr>
      <w:r>
        <w:t>"</w:t>
      </w:r>
      <w:proofErr w:type="spellStart"/>
      <w:r w:rsidR="00062E27">
        <w:t>Execution</w:t>
      </w:r>
      <w:r>
        <w:t>Handler</w:t>
      </w:r>
      <w:proofErr w:type="spellEnd"/>
      <w:proofErr w:type="gramStart"/>
      <w:r>
        <w:t>" :</w:t>
      </w:r>
      <w:proofErr w:type="gramEnd"/>
      <w:r>
        <w:t xml:space="preserve"> “The handler that is executed when the function is called”,</w:t>
      </w:r>
    </w:p>
    <w:p w14:paraId="40E76F87" w14:textId="6664D521" w:rsidR="00675055" w:rsidRDefault="00EF78C5" w:rsidP="00675055">
      <w:r>
        <w:t xml:space="preserve">    </w:t>
      </w:r>
      <w:r>
        <w:tab/>
      </w:r>
      <w:r w:rsidR="00062E27">
        <w:tab/>
      </w:r>
      <w:r>
        <w:t>"</w:t>
      </w:r>
      <w:proofErr w:type="spellStart"/>
      <w:r>
        <w:t>FailureHandler</w:t>
      </w:r>
      <w:proofErr w:type="spellEnd"/>
      <w:proofErr w:type="gramStart"/>
      <w:r w:rsidR="00675055">
        <w:t>" :</w:t>
      </w:r>
      <w:proofErr w:type="gramEnd"/>
      <w:r w:rsidR="00675055">
        <w:t xml:space="preserve"> </w:t>
      </w:r>
      <w:r>
        <w:t>“Behavior based on Failure of the Function”,</w:t>
      </w:r>
    </w:p>
    <w:p w14:paraId="446787E8" w14:textId="08F4ADA8" w:rsidR="00062E27" w:rsidRDefault="00062E27" w:rsidP="00675055">
      <w:r>
        <w:tab/>
      </w:r>
      <w:r>
        <w:tab/>
        <w:t>“</w:t>
      </w:r>
      <w:proofErr w:type="spellStart"/>
      <w:r>
        <w:t>LogHandler</w:t>
      </w:r>
      <w:proofErr w:type="spellEnd"/>
      <w:r>
        <w:t xml:space="preserve">”: “A handler that can be specified to </w:t>
      </w:r>
      <w:proofErr w:type="spellStart"/>
      <w:r>
        <w:t>lof</w:t>
      </w:r>
      <w:proofErr w:type="spellEnd"/>
      <w:r>
        <w:t xml:space="preserve"> the execution”,</w:t>
      </w:r>
    </w:p>
    <w:p w14:paraId="56DE0AED" w14:textId="1F5614C5" w:rsidR="00062E27" w:rsidRDefault="00062E27" w:rsidP="00062E27">
      <w:pPr>
        <w:ind w:firstLine="720"/>
      </w:pPr>
      <w:r>
        <w:t>}</w:t>
      </w:r>
    </w:p>
    <w:p w14:paraId="71702442" w14:textId="0DF49132" w:rsidR="00EF78C5" w:rsidRDefault="00EF78C5" w:rsidP="00675055">
      <w:r>
        <w:tab/>
        <w:t>Security: {</w:t>
      </w:r>
    </w:p>
    <w:p w14:paraId="6D32039D" w14:textId="762BDCAD" w:rsidR="00EF78C5" w:rsidRDefault="00EF78C5" w:rsidP="00EF78C5">
      <w:pPr>
        <w:ind w:left="720" w:firstLine="720"/>
      </w:pPr>
      <w:r>
        <w:t>“</w:t>
      </w:r>
      <w:proofErr w:type="spellStart"/>
      <w:r>
        <w:t>EncryptionInput</w:t>
      </w:r>
      <w:proofErr w:type="spellEnd"/>
      <w:r>
        <w:t>”: [“Type of encryption used for each input parameter”],</w:t>
      </w:r>
    </w:p>
    <w:p w14:paraId="7A312433" w14:textId="2448E535" w:rsidR="00EF78C5" w:rsidRDefault="00EF78C5" w:rsidP="00EF78C5">
      <w:r>
        <w:tab/>
      </w:r>
      <w:r>
        <w:tab/>
        <w:t>“</w:t>
      </w:r>
      <w:proofErr w:type="spellStart"/>
      <w:r>
        <w:t>EncryptionOutput</w:t>
      </w:r>
      <w:proofErr w:type="spellEnd"/>
      <w:r>
        <w:t>”: [“Type of encryption used for each output parameter”],</w:t>
      </w:r>
    </w:p>
    <w:p w14:paraId="23442368" w14:textId="1B8DE34B" w:rsidR="00675055" w:rsidRDefault="00EF78C5" w:rsidP="00675055">
      <w:r>
        <w:tab/>
      </w:r>
      <w:r>
        <w:tab/>
      </w:r>
      <w:r w:rsidR="00675055">
        <w:t>"Role</w:t>
      </w:r>
      <w:proofErr w:type="gramStart"/>
      <w:r w:rsidR="00675055">
        <w:t>" :</w:t>
      </w:r>
      <w:proofErr w:type="gramEnd"/>
      <w:r w:rsidR="00675055">
        <w:t xml:space="preserve"> </w:t>
      </w:r>
      <w:r>
        <w:t>“When executing the function it is executed in this Role”</w:t>
      </w:r>
      <w:r w:rsidR="00675055">
        <w:t>,</w:t>
      </w:r>
    </w:p>
    <w:p w14:paraId="080F08F4" w14:textId="258617B9" w:rsidR="00675055" w:rsidRDefault="00675055" w:rsidP="00675055">
      <w:r>
        <w:t xml:space="preserve">    </w:t>
      </w:r>
      <w:r w:rsidR="00EF78C5">
        <w:tab/>
        <w:t>}</w:t>
      </w:r>
    </w:p>
    <w:p w14:paraId="44FE39D0" w14:textId="3C63AECE" w:rsidR="00062E27" w:rsidRDefault="00062E27" w:rsidP="00062E27">
      <w:pPr>
        <w:ind w:firstLine="720"/>
      </w:pPr>
      <w:r>
        <w:t>“Properties”: {</w:t>
      </w:r>
    </w:p>
    <w:p w14:paraId="3DD5ED89" w14:textId="5578C74C" w:rsidR="00062E27" w:rsidRDefault="00062E27" w:rsidP="00062E27">
      <w:pPr>
        <w:ind w:firstLine="720"/>
      </w:pPr>
      <w:r>
        <w:tab/>
        <w:t>“Parameter A”: “additional properties that may enable additional features”</w:t>
      </w:r>
    </w:p>
    <w:p w14:paraId="371F6C70" w14:textId="4B8FC341" w:rsidR="00062E27" w:rsidRDefault="00062E27" w:rsidP="00062E27">
      <w:pPr>
        <w:ind w:firstLine="720"/>
      </w:pPr>
      <w:r>
        <w:t>}</w:t>
      </w:r>
    </w:p>
    <w:p w14:paraId="03A6246A" w14:textId="6614ACC0" w:rsidR="00675055" w:rsidRDefault="00675055" w:rsidP="00062E27">
      <w:pPr>
        <w:ind w:firstLine="720"/>
      </w:pPr>
    </w:p>
    <w:p w14:paraId="14A1FB42" w14:textId="4C9681CB" w:rsidR="00675055" w:rsidRDefault="00675055" w:rsidP="00062E27">
      <w:r>
        <w:t>}</w:t>
      </w:r>
    </w:p>
    <w:p w14:paraId="13DC7A58" w14:textId="77777777" w:rsidR="00402BB4" w:rsidRDefault="00402BB4" w:rsidP="007B33D3"/>
    <w:p w14:paraId="0A444E32" w14:textId="5864EE61" w:rsidR="00402BB4" w:rsidRDefault="00485799" w:rsidP="00485799">
      <w:pPr>
        <w:pStyle w:val="Heading2"/>
      </w:pPr>
      <w:r>
        <w:t>Security</w:t>
      </w:r>
    </w:p>
    <w:p w14:paraId="3319D688" w14:textId="77777777" w:rsidR="00485799" w:rsidRDefault="00485799" w:rsidP="00485799"/>
    <w:p w14:paraId="0147EA57" w14:textId="18114C34" w:rsidR="00485799" w:rsidRPr="00485799" w:rsidRDefault="00485799" w:rsidP="00485799">
      <w:r>
        <w:t xml:space="preserve">The function definition has been developed with a minimal set of security in mind that includes authorization, authentication, as well as encryption on input and output parameters. The </w:t>
      </w:r>
      <w:proofErr w:type="spellStart"/>
      <w:r>
        <w:t>later</w:t>
      </w:r>
      <w:proofErr w:type="spellEnd"/>
      <w:r>
        <w:t xml:space="preserve"> is flexible enough to allow encryption on selected input and output parameters. If no encryption is chosen for the parameter “None” is specified.</w:t>
      </w:r>
    </w:p>
    <w:sectPr w:rsidR="00485799" w:rsidRPr="00485799" w:rsidSect="00726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96892"/>
    <w:multiLevelType w:val="hybridMultilevel"/>
    <w:tmpl w:val="F2B6B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2B15AD"/>
    <w:multiLevelType w:val="hybridMultilevel"/>
    <w:tmpl w:val="78F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5D2FC8"/>
    <w:multiLevelType w:val="hybridMultilevel"/>
    <w:tmpl w:val="82CE9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8B7813"/>
    <w:multiLevelType w:val="hybridMultilevel"/>
    <w:tmpl w:val="1C9844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DDA"/>
    <w:rsid w:val="00062E27"/>
    <w:rsid w:val="001C54D9"/>
    <w:rsid w:val="00226511"/>
    <w:rsid w:val="003D2619"/>
    <w:rsid w:val="00402BB4"/>
    <w:rsid w:val="00447C26"/>
    <w:rsid w:val="00485799"/>
    <w:rsid w:val="00675055"/>
    <w:rsid w:val="00726400"/>
    <w:rsid w:val="00796E48"/>
    <w:rsid w:val="007B33D3"/>
    <w:rsid w:val="008F3AB7"/>
    <w:rsid w:val="00A6244B"/>
    <w:rsid w:val="00AB7E82"/>
    <w:rsid w:val="00AC71A4"/>
    <w:rsid w:val="00AD5E48"/>
    <w:rsid w:val="00B75FC7"/>
    <w:rsid w:val="00BD4DDA"/>
    <w:rsid w:val="00CB0BE8"/>
    <w:rsid w:val="00D164CB"/>
    <w:rsid w:val="00D32E3A"/>
    <w:rsid w:val="00DC17DA"/>
    <w:rsid w:val="00DE2967"/>
    <w:rsid w:val="00EF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A63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D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261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7C2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D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261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2619"/>
    <w:pPr>
      <w:ind w:left="720"/>
      <w:contextualSpacing/>
    </w:pPr>
  </w:style>
  <w:style w:type="character" w:styleId="Hyperlink">
    <w:name w:val="Hyperlink"/>
    <w:basedOn w:val="DefaultParagraphFont"/>
    <w:uiPriority w:val="99"/>
    <w:unhideWhenUsed/>
    <w:rsid w:val="003D2619"/>
    <w:rPr>
      <w:color w:val="0563C1" w:themeColor="hyperlink"/>
      <w:u w:val="single"/>
    </w:rPr>
  </w:style>
  <w:style w:type="character" w:styleId="FollowedHyperlink">
    <w:name w:val="FollowedHyperlink"/>
    <w:basedOn w:val="DefaultParagraphFont"/>
    <w:uiPriority w:val="99"/>
    <w:semiHidden/>
    <w:unhideWhenUsed/>
    <w:rsid w:val="003D2619"/>
    <w:rPr>
      <w:color w:val="954F72" w:themeColor="followedHyperlink"/>
      <w:u w:val="single"/>
    </w:rPr>
  </w:style>
  <w:style w:type="character" w:customStyle="1" w:styleId="Heading3Char">
    <w:name w:val="Heading 3 Char"/>
    <w:basedOn w:val="DefaultParagraphFont"/>
    <w:link w:val="Heading3"/>
    <w:uiPriority w:val="9"/>
    <w:rsid w:val="00447C2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0822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cloudmesh.org/faas/regis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lambda/" TargetMode="External"/><Relationship Id="rId11" Type="http://schemas.microsoft.com/office/2007/relationships/diagramDrawing" Target="diagrams/drawing1.xml"/><Relationship Id="rId5" Type="http://schemas.openxmlformats.org/officeDocument/2006/relationships/hyperlink" Target="http://hook.io/" TargetMode="Externa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0616EF-E9AC-7B4F-9F21-05E0C5CDBE5D}" type="doc">
      <dgm:prSet loTypeId="urn:microsoft.com/office/officeart/2005/8/layout/process1" loCatId="" qsTypeId="urn:microsoft.com/office/officeart/2005/8/quickstyle/simple4" qsCatId="simple" csTypeId="urn:microsoft.com/office/officeart/2005/8/colors/accent1_2" csCatId="accent1" phldr="1"/>
      <dgm:spPr/>
    </dgm:pt>
    <dgm:pt modelId="{40E81097-9944-614F-8D76-989764F7039B}">
      <dgm:prSet phldrT="[Text]"/>
      <dgm:spPr/>
      <dgm:t>
        <a:bodyPr/>
        <a:lstStyle/>
        <a:p>
          <a:r>
            <a:rPr lang="en-US"/>
            <a:t>Client</a:t>
          </a:r>
        </a:p>
      </dgm:t>
    </dgm:pt>
    <dgm:pt modelId="{2CC4D3E7-3909-AE44-9A83-14E251D66CEF}" type="parTrans" cxnId="{5917DADB-848B-0147-A786-FC0DCD1AB164}">
      <dgm:prSet/>
      <dgm:spPr/>
      <dgm:t>
        <a:bodyPr/>
        <a:lstStyle/>
        <a:p>
          <a:endParaRPr lang="en-US"/>
        </a:p>
      </dgm:t>
    </dgm:pt>
    <dgm:pt modelId="{F446BFFB-C86D-D944-A942-21D3DAAB6F83}" type="sibTrans" cxnId="{5917DADB-848B-0147-A786-FC0DCD1AB164}">
      <dgm:prSet/>
      <dgm:spPr/>
      <dgm:t>
        <a:bodyPr/>
        <a:lstStyle/>
        <a:p>
          <a:endParaRPr lang="en-US"/>
        </a:p>
      </dgm:t>
    </dgm:pt>
    <dgm:pt modelId="{A1BE3B17-37DA-E044-A4B7-75B8F17B6DD1}">
      <dgm:prSet phldrT="[Text]"/>
      <dgm:spPr/>
      <dgm:t>
        <a:bodyPr/>
        <a:lstStyle/>
        <a:p>
          <a:r>
            <a:rPr lang="en-US"/>
            <a:t>Registry</a:t>
          </a:r>
        </a:p>
      </dgm:t>
    </dgm:pt>
    <dgm:pt modelId="{C9D54F04-7740-0F45-B360-93D2C41DE026}" type="parTrans" cxnId="{2913E299-4770-9F4E-9993-1A19511B734C}">
      <dgm:prSet/>
      <dgm:spPr/>
      <dgm:t>
        <a:bodyPr/>
        <a:lstStyle/>
        <a:p>
          <a:endParaRPr lang="en-US"/>
        </a:p>
      </dgm:t>
    </dgm:pt>
    <dgm:pt modelId="{545E0C3C-5417-8940-A788-08280CFECD10}" type="sibTrans" cxnId="{2913E299-4770-9F4E-9993-1A19511B734C}">
      <dgm:prSet/>
      <dgm:spPr/>
      <dgm:t>
        <a:bodyPr/>
        <a:lstStyle/>
        <a:p>
          <a:endParaRPr lang="en-US"/>
        </a:p>
      </dgm:t>
    </dgm:pt>
    <dgm:pt modelId="{90DCC5E5-89CE-E745-8EAF-B84D37DCBC23}">
      <dgm:prSet phldrT="[Text]"/>
      <dgm:spPr/>
      <dgm:t>
        <a:bodyPr/>
        <a:lstStyle/>
        <a:p>
          <a:r>
            <a:rPr lang="en-US"/>
            <a:t>Function</a:t>
          </a:r>
        </a:p>
        <a:p>
          <a:r>
            <a:rPr lang="en-US"/>
            <a:t>Repository</a:t>
          </a:r>
        </a:p>
      </dgm:t>
    </dgm:pt>
    <dgm:pt modelId="{0B9DB77B-547F-F844-81F1-4A42AECAAA3E}" type="parTrans" cxnId="{59E6A5FA-C7F7-7C4E-9F8E-DE540136E9E4}">
      <dgm:prSet/>
      <dgm:spPr/>
      <dgm:t>
        <a:bodyPr/>
        <a:lstStyle/>
        <a:p>
          <a:endParaRPr lang="en-US"/>
        </a:p>
      </dgm:t>
    </dgm:pt>
    <dgm:pt modelId="{E4A7AC83-5F55-5E42-ABCD-BA7D35492BBF}" type="sibTrans" cxnId="{59E6A5FA-C7F7-7C4E-9F8E-DE540136E9E4}">
      <dgm:prSet/>
      <dgm:spPr/>
      <dgm:t>
        <a:bodyPr/>
        <a:lstStyle/>
        <a:p>
          <a:endParaRPr lang="en-US"/>
        </a:p>
      </dgm:t>
    </dgm:pt>
    <dgm:pt modelId="{EC0A0A56-2DEC-FB4E-9F35-2D4B4EAD5613}" type="pres">
      <dgm:prSet presAssocID="{5C0616EF-E9AC-7B4F-9F21-05E0C5CDBE5D}" presName="Name0" presStyleCnt="0">
        <dgm:presLayoutVars>
          <dgm:dir/>
          <dgm:resizeHandles val="exact"/>
        </dgm:presLayoutVars>
      </dgm:prSet>
      <dgm:spPr/>
    </dgm:pt>
    <dgm:pt modelId="{459726FA-C64A-E44D-BC9F-410542F57769}" type="pres">
      <dgm:prSet presAssocID="{40E81097-9944-614F-8D76-989764F7039B}" presName="node" presStyleLbl="node1" presStyleIdx="0" presStyleCnt="3">
        <dgm:presLayoutVars>
          <dgm:bulletEnabled val="1"/>
        </dgm:presLayoutVars>
      </dgm:prSet>
      <dgm:spPr/>
    </dgm:pt>
    <dgm:pt modelId="{04EACCFF-885C-BC43-AFBB-B7597617AF6D}" type="pres">
      <dgm:prSet presAssocID="{F446BFFB-C86D-D944-A942-21D3DAAB6F83}" presName="sibTrans" presStyleLbl="sibTrans2D1" presStyleIdx="0" presStyleCnt="2"/>
      <dgm:spPr/>
    </dgm:pt>
    <dgm:pt modelId="{20A154FF-05A2-D542-B3C6-8E0D29C11B84}" type="pres">
      <dgm:prSet presAssocID="{F446BFFB-C86D-D944-A942-21D3DAAB6F83}" presName="connectorText" presStyleLbl="sibTrans2D1" presStyleIdx="0" presStyleCnt="2"/>
      <dgm:spPr/>
    </dgm:pt>
    <dgm:pt modelId="{51205C44-C674-A343-A285-D7A837067723}" type="pres">
      <dgm:prSet presAssocID="{A1BE3B17-37DA-E044-A4B7-75B8F17B6DD1}" presName="node" presStyleLbl="node1" presStyleIdx="1" presStyleCnt="3">
        <dgm:presLayoutVars>
          <dgm:bulletEnabled val="1"/>
        </dgm:presLayoutVars>
      </dgm:prSet>
      <dgm:spPr/>
    </dgm:pt>
    <dgm:pt modelId="{E58F5D8E-6896-224B-8632-F11F508B2C6C}" type="pres">
      <dgm:prSet presAssocID="{545E0C3C-5417-8940-A788-08280CFECD10}" presName="sibTrans" presStyleLbl="sibTrans2D1" presStyleIdx="1" presStyleCnt="2"/>
      <dgm:spPr/>
    </dgm:pt>
    <dgm:pt modelId="{7C671867-4A29-E04C-8FD6-78A197386657}" type="pres">
      <dgm:prSet presAssocID="{545E0C3C-5417-8940-A788-08280CFECD10}" presName="connectorText" presStyleLbl="sibTrans2D1" presStyleIdx="1" presStyleCnt="2"/>
      <dgm:spPr/>
    </dgm:pt>
    <dgm:pt modelId="{31CE1152-CC25-AB46-9CF6-F788BDBFA7B3}" type="pres">
      <dgm:prSet presAssocID="{90DCC5E5-89CE-E745-8EAF-B84D37DCBC23}" presName="node" presStyleLbl="node1" presStyleIdx="2" presStyleCnt="3">
        <dgm:presLayoutVars>
          <dgm:bulletEnabled val="1"/>
        </dgm:presLayoutVars>
      </dgm:prSet>
      <dgm:spPr/>
    </dgm:pt>
  </dgm:ptLst>
  <dgm:cxnLst>
    <dgm:cxn modelId="{C774220C-BB1C-2446-9FA8-CA9555EAF83B}" type="presOf" srcId="{F446BFFB-C86D-D944-A942-21D3DAAB6F83}" destId="{20A154FF-05A2-D542-B3C6-8E0D29C11B84}" srcOrd="1" destOrd="0" presId="urn:microsoft.com/office/officeart/2005/8/layout/process1"/>
    <dgm:cxn modelId="{F76EC573-E7CD-BB41-968D-E21036B694B4}" type="presOf" srcId="{90DCC5E5-89CE-E745-8EAF-B84D37DCBC23}" destId="{31CE1152-CC25-AB46-9CF6-F788BDBFA7B3}" srcOrd="0" destOrd="0" presId="urn:microsoft.com/office/officeart/2005/8/layout/process1"/>
    <dgm:cxn modelId="{41D0D654-A8E6-DE47-8676-4786658C510D}" type="presOf" srcId="{545E0C3C-5417-8940-A788-08280CFECD10}" destId="{7C671867-4A29-E04C-8FD6-78A197386657}" srcOrd="1" destOrd="0" presId="urn:microsoft.com/office/officeart/2005/8/layout/process1"/>
    <dgm:cxn modelId="{0A77C18B-92A8-4D46-A295-47A9EF387640}" type="presOf" srcId="{5C0616EF-E9AC-7B4F-9F21-05E0C5CDBE5D}" destId="{EC0A0A56-2DEC-FB4E-9F35-2D4B4EAD5613}" srcOrd="0" destOrd="0" presId="urn:microsoft.com/office/officeart/2005/8/layout/process1"/>
    <dgm:cxn modelId="{2913E299-4770-9F4E-9993-1A19511B734C}" srcId="{5C0616EF-E9AC-7B4F-9F21-05E0C5CDBE5D}" destId="{A1BE3B17-37DA-E044-A4B7-75B8F17B6DD1}" srcOrd="1" destOrd="0" parTransId="{C9D54F04-7740-0F45-B360-93D2C41DE026}" sibTransId="{545E0C3C-5417-8940-A788-08280CFECD10}"/>
    <dgm:cxn modelId="{D227539F-4190-CE41-97FF-8FB82F47A344}" type="presOf" srcId="{545E0C3C-5417-8940-A788-08280CFECD10}" destId="{E58F5D8E-6896-224B-8632-F11F508B2C6C}" srcOrd="0" destOrd="0" presId="urn:microsoft.com/office/officeart/2005/8/layout/process1"/>
    <dgm:cxn modelId="{160C82A2-B568-5844-8589-191D6F7484D6}" type="presOf" srcId="{40E81097-9944-614F-8D76-989764F7039B}" destId="{459726FA-C64A-E44D-BC9F-410542F57769}" srcOrd="0" destOrd="0" presId="urn:microsoft.com/office/officeart/2005/8/layout/process1"/>
    <dgm:cxn modelId="{5917DADB-848B-0147-A786-FC0DCD1AB164}" srcId="{5C0616EF-E9AC-7B4F-9F21-05E0C5CDBE5D}" destId="{40E81097-9944-614F-8D76-989764F7039B}" srcOrd="0" destOrd="0" parTransId="{2CC4D3E7-3909-AE44-9A83-14E251D66CEF}" sibTransId="{F446BFFB-C86D-D944-A942-21D3DAAB6F83}"/>
    <dgm:cxn modelId="{4D9A5FFA-518C-1649-A49A-E3039F3BD383}" type="presOf" srcId="{A1BE3B17-37DA-E044-A4B7-75B8F17B6DD1}" destId="{51205C44-C674-A343-A285-D7A837067723}" srcOrd="0" destOrd="0" presId="urn:microsoft.com/office/officeart/2005/8/layout/process1"/>
    <dgm:cxn modelId="{59E6A5FA-C7F7-7C4E-9F8E-DE540136E9E4}" srcId="{5C0616EF-E9AC-7B4F-9F21-05E0C5CDBE5D}" destId="{90DCC5E5-89CE-E745-8EAF-B84D37DCBC23}" srcOrd="2" destOrd="0" parTransId="{0B9DB77B-547F-F844-81F1-4A42AECAAA3E}" sibTransId="{E4A7AC83-5F55-5E42-ABCD-BA7D35492BBF}"/>
    <dgm:cxn modelId="{F83453FF-276F-0847-830C-CA4007F2A871}" type="presOf" srcId="{F446BFFB-C86D-D944-A942-21D3DAAB6F83}" destId="{04EACCFF-885C-BC43-AFBB-B7597617AF6D}" srcOrd="0" destOrd="0" presId="urn:microsoft.com/office/officeart/2005/8/layout/process1"/>
    <dgm:cxn modelId="{DC3C7D8E-7430-7E46-B0A4-5997B4436F32}" type="presParOf" srcId="{EC0A0A56-2DEC-FB4E-9F35-2D4B4EAD5613}" destId="{459726FA-C64A-E44D-BC9F-410542F57769}" srcOrd="0" destOrd="0" presId="urn:microsoft.com/office/officeart/2005/8/layout/process1"/>
    <dgm:cxn modelId="{1DF4BF58-7497-9A4F-B108-015430B4AB2F}" type="presParOf" srcId="{EC0A0A56-2DEC-FB4E-9F35-2D4B4EAD5613}" destId="{04EACCFF-885C-BC43-AFBB-B7597617AF6D}" srcOrd="1" destOrd="0" presId="urn:microsoft.com/office/officeart/2005/8/layout/process1"/>
    <dgm:cxn modelId="{3FCA1A5F-2C7A-AA47-BBED-5EAA81CAF3C6}" type="presParOf" srcId="{04EACCFF-885C-BC43-AFBB-B7597617AF6D}" destId="{20A154FF-05A2-D542-B3C6-8E0D29C11B84}" srcOrd="0" destOrd="0" presId="urn:microsoft.com/office/officeart/2005/8/layout/process1"/>
    <dgm:cxn modelId="{7814C5D0-A1B1-8E44-B005-64B8CB9865DF}" type="presParOf" srcId="{EC0A0A56-2DEC-FB4E-9F35-2D4B4EAD5613}" destId="{51205C44-C674-A343-A285-D7A837067723}" srcOrd="2" destOrd="0" presId="urn:microsoft.com/office/officeart/2005/8/layout/process1"/>
    <dgm:cxn modelId="{E0F9886E-E83B-D34C-81E4-21EC96BD59D3}" type="presParOf" srcId="{EC0A0A56-2DEC-FB4E-9F35-2D4B4EAD5613}" destId="{E58F5D8E-6896-224B-8632-F11F508B2C6C}" srcOrd="3" destOrd="0" presId="urn:microsoft.com/office/officeart/2005/8/layout/process1"/>
    <dgm:cxn modelId="{8FADE132-804B-1B4F-89B1-15B545A80CB9}" type="presParOf" srcId="{E58F5D8E-6896-224B-8632-F11F508B2C6C}" destId="{7C671867-4A29-E04C-8FD6-78A197386657}" srcOrd="0" destOrd="0" presId="urn:microsoft.com/office/officeart/2005/8/layout/process1"/>
    <dgm:cxn modelId="{28A561BA-5519-374A-9C78-698D7A423B2B}" type="presParOf" srcId="{EC0A0A56-2DEC-FB4E-9F35-2D4B4EAD5613}" destId="{31CE1152-CC25-AB46-9CF6-F788BDBFA7B3}" srcOrd="4"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9726FA-C64A-E44D-BC9F-410542F57769}">
      <dsp:nvSpPr>
        <dsp:cNvPr id="0" name=""/>
        <dsp:cNvSpPr/>
      </dsp:nvSpPr>
      <dsp:spPr>
        <a:xfrm>
          <a:off x="3137" y="550854"/>
          <a:ext cx="937647" cy="61533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Client</a:t>
          </a:r>
        </a:p>
      </dsp:txBody>
      <dsp:txXfrm>
        <a:off x="21159" y="568876"/>
        <a:ext cx="901603" cy="579287"/>
      </dsp:txXfrm>
    </dsp:sp>
    <dsp:sp modelId="{04EACCFF-885C-BC43-AFBB-B7597617AF6D}">
      <dsp:nvSpPr>
        <dsp:cNvPr id="0" name=""/>
        <dsp:cNvSpPr/>
      </dsp:nvSpPr>
      <dsp:spPr>
        <a:xfrm>
          <a:off x="1034549" y="742251"/>
          <a:ext cx="198781" cy="23253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034549" y="788758"/>
        <a:ext cx="139147" cy="139522"/>
      </dsp:txXfrm>
    </dsp:sp>
    <dsp:sp modelId="{51205C44-C674-A343-A285-D7A837067723}">
      <dsp:nvSpPr>
        <dsp:cNvPr id="0" name=""/>
        <dsp:cNvSpPr/>
      </dsp:nvSpPr>
      <dsp:spPr>
        <a:xfrm>
          <a:off x="1315843" y="550854"/>
          <a:ext cx="937647" cy="61533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Registry</a:t>
          </a:r>
        </a:p>
      </dsp:txBody>
      <dsp:txXfrm>
        <a:off x="1333865" y="568876"/>
        <a:ext cx="901603" cy="579287"/>
      </dsp:txXfrm>
    </dsp:sp>
    <dsp:sp modelId="{E58F5D8E-6896-224B-8632-F11F508B2C6C}">
      <dsp:nvSpPr>
        <dsp:cNvPr id="0" name=""/>
        <dsp:cNvSpPr/>
      </dsp:nvSpPr>
      <dsp:spPr>
        <a:xfrm>
          <a:off x="2347256" y="742251"/>
          <a:ext cx="198781" cy="23253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347256" y="788758"/>
        <a:ext cx="139147" cy="139522"/>
      </dsp:txXfrm>
    </dsp:sp>
    <dsp:sp modelId="{31CE1152-CC25-AB46-9CF6-F788BDBFA7B3}">
      <dsp:nvSpPr>
        <dsp:cNvPr id="0" name=""/>
        <dsp:cNvSpPr/>
      </dsp:nvSpPr>
      <dsp:spPr>
        <a:xfrm>
          <a:off x="2628550" y="550854"/>
          <a:ext cx="937647" cy="61533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Function</a:t>
          </a:r>
        </a:p>
        <a:p>
          <a:pPr marL="0" lvl="0" indent="0" algn="ctr" defTabSz="622300">
            <a:lnSpc>
              <a:spcPct val="90000"/>
            </a:lnSpc>
            <a:spcBef>
              <a:spcPct val="0"/>
            </a:spcBef>
            <a:spcAft>
              <a:spcPct val="35000"/>
            </a:spcAft>
            <a:buNone/>
          </a:pPr>
          <a:r>
            <a:rPr lang="en-US" sz="1400" kern="1200"/>
            <a:t>Repository</a:t>
          </a:r>
        </a:p>
      </dsp:txBody>
      <dsp:txXfrm>
        <a:off x="2646572" y="568876"/>
        <a:ext cx="901603" cy="57928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Chang, Wo L (Fed)</cp:lastModifiedBy>
  <cp:revision>2</cp:revision>
  <dcterms:created xsi:type="dcterms:W3CDTF">2017-10-24T13:38:00Z</dcterms:created>
  <dcterms:modified xsi:type="dcterms:W3CDTF">2017-10-24T13:38:00Z</dcterms:modified>
</cp:coreProperties>
</file>