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7B1A4" w14:textId="77777777" w:rsidR="00A1398B" w:rsidRPr="00621F68" w:rsidRDefault="000247E4" w:rsidP="00E92F97">
      <w:pPr>
        <w:pStyle w:val="Title"/>
        <w:rPr>
          <w:b/>
        </w:rPr>
      </w:pPr>
      <w:bookmarkStart w:id="0" w:name="_GoBack"/>
      <w:bookmarkEnd w:id="0"/>
      <w:r w:rsidRPr="00621F68">
        <w:rPr>
          <w:b/>
        </w:rPr>
        <w:t>Extensions to the Canonical Robot Command Language</w:t>
      </w:r>
      <w:r w:rsidR="00E92F97" w:rsidRPr="00621F68">
        <w:rPr>
          <w:b/>
        </w:rPr>
        <w:t xml:space="preserve"> for </w:t>
      </w:r>
      <w:r w:rsidR="00211DAA" w:rsidRPr="00621F68">
        <w:rPr>
          <w:b/>
        </w:rPr>
        <w:t>Multi-</w:t>
      </w:r>
      <w:r w:rsidR="00A1398B" w:rsidRPr="00621F68">
        <w:rPr>
          <w:b/>
        </w:rPr>
        <w:t>Robot</w:t>
      </w:r>
    </w:p>
    <w:p w14:paraId="5B86C6DB" w14:textId="77777777" w:rsidR="000247E4" w:rsidRPr="00621F68" w:rsidRDefault="00E92F97" w:rsidP="00E92F97">
      <w:pPr>
        <w:pStyle w:val="Title"/>
        <w:rPr>
          <w:b/>
        </w:rPr>
      </w:pPr>
      <w:r w:rsidRPr="00621F68">
        <w:rPr>
          <w:b/>
        </w:rPr>
        <w:t>Collaboration</w:t>
      </w:r>
    </w:p>
    <w:p w14:paraId="5C879713" w14:textId="7F502250" w:rsidR="008706C1" w:rsidRDefault="008706C1" w:rsidP="00F469ED">
      <w:pPr>
        <w:jc w:val="center"/>
        <w:rPr>
          <w:rFonts w:cs="Times New Roman"/>
          <w:b/>
          <w:sz w:val="22"/>
          <w:szCs w:val="22"/>
        </w:rPr>
      </w:pPr>
      <w:r>
        <w:rPr>
          <w:rFonts w:cs="Times New Roman"/>
          <w:b/>
          <w:sz w:val="22"/>
          <w:szCs w:val="22"/>
        </w:rPr>
        <w:t xml:space="preserve">v </w:t>
      </w:r>
      <w:r w:rsidR="008338FA">
        <w:rPr>
          <w:rFonts w:cs="Times New Roman"/>
          <w:b/>
          <w:sz w:val="22"/>
          <w:szCs w:val="22"/>
        </w:rPr>
        <w:t>1</w:t>
      </w:r>
      <w:r>
        <w:rPr>
          <w:rFonts w:cs="Times New Roman"/>
          <w:b/>
          <w:sz w:val="22"/>
          <w:szCs w:val="22"/>
        </w:rPr>
        <w:t>.</w:t>
      </w:r>
      <w:r w:rsidR="008338FA">
        <w:rPr>
          <w:rFonts w:cs="Times New Roman"/>
          <w:b/>
          <w:sz w:val="22"/>
          <w:szCs w:val="22"/>
        </w:rPr>
        <w:t>0</w:t>
      </w:r>
    </w:p>
    <w:p w14:paraId="58BB93BC" w14:textId="77777777" w:rsidR="008706C1" w:rsidRDefault="008706C1" w:rsidP="00F469ED">
      <w:pPr>
        <w:jc w:val="center"/>
        <w:rPr>
          <w:rFonts w:cs="Times New Roman"/>
          <w:b/>
          <w:sz w:val="22"/>
          <w:szCs w:val="22"/>
        </w:rPr>
      </w:pPr>
    </w:p>
    <w:p w14:paraId="2F1F795A" w14:textId="77777777" w:rsidR="008706C1" w:rsidRDefault="008706C1" w:rsidP="00F469ED">
      <w:pPr>
        <w:jc w:val="center"/>
        <w:rPr>
          <w:rFonts w:cs="Times New Roman"/>
          <w:b/>
          <w:sz w:val="22"/>
          <w:szCs w:val="22"/>
        </w:rPr>
      </w:pPr>
    </w:p>
    <w:p w14:paraId="657F344E" w14:textId="77777777" w:rsidR="00F469ED" w:rsidRPr="000B3520" w:rsidRDefault="00F469ED" w:rsidP="00F469ED">
      <w:pPr>
        <w:jc w:val="center"/>
        <w:rPr>
          <w:rFonts w:cs="Times New Roman"/>
          <w:b/>
          <w:sz w:val="22"/>
          <w:szCs w:val="22"/>
        </w:rPr>
      </w:pPr>
      <w:r w:rsidRPr="000B3520">
        <w:rPr>
          <w:rFonts w:cs="Times New Roman"/>
          <w:b/>
          <w:sz w:val="22"/>
          <w:szCs w:val="22"/>
        </w:rPr>
        <w:t>Table of Contents:</w:t>
      </w:r>
    </w:p>
    <w:p w14:paraId="563FDB8D" w14:textId="77777777" w:rsidR="00DE61AB" w:rsidRDefault="00F469ED">
      <w:pPr>
        <w:pStyle w:val="TOC1"/>
        <w:tabs>
          <w:tab w:val="left" w:pos="480"/>
          <w:tab w:val="right" w:leader="dot" w:pos="9227"/>
        </w:tabs>
        <w:rPr>
          <w:rFonts w:asciiTheme="minorHAnsi" w:hAnsiTheme="minorHAnsi"/>
          <w:b w:val="0"/>
          <w:noProof/>
          <w:szCs w:val="22"/>
        </w:rPr>
      </w:pPr>
      <w:r w:rsidRPr="000B3520">
        <w:rPr>
          <w:rFonts w:cs="Times New Roman"/>
          <w:bCs/>
          <w:szCs w:val="22"/>
        </w:rPr>
        <w:fldChar w:fldCharType="begin"/>
      </w:r>
      <w:r w:rsidRPr="000B3520">
        <w:rPr>
          <w:rFonts w:cs="Times New Roman"/>
          <w:bCs/>
          <w:szCs w:val="22"/>
        </w:rPr>
        <w:instrText xml:space="preserve"> TOC \o "1-3" </w:instrText>
      </w:r>
      <w:r w:rsidRPr="000B3520">
        <w:rPr>
          <w:rFonts w:cs="Times New Roman"/>
          <w:bCs/>
          <w:szCs w:val="22"/>
        </w:rPr>
        <w:fldChar w:fldCharType="separate"/>
      </w:r>
      <w:r w:rsidR="00DE61AB" w:rsidRPr="00F46A81">
        <w:rPr>
          <w:rFonts w:cs="Times New Roman"/>
          <w:noProof/>
        </w:rPr>
        <w:t>1.</w:t>
      </w:r>
      <w:r w:rsidR="00DE61AB">
        <w:rPr>
          <w:rFonts w:asciiTheme="minorHAnsi" w:hAnsiTheme="minorHAnsi"/>
          <w:b w:val="0"/>
          <w:noProof/>
          <w:szCs w:val="22"/>
        </w:rPr>
        <w:tab/>
      </w:r>
      <w:r w:rsidR="00DE61AB" w:rsidRPr="00F46A81">
        <w:rPr>
          <w:rFonts w:cs="Times New Roman"/>
          <w:noProof/>
        </w:rPr>
        <w:t>Introduction</w:t>
      </w:r>
      <w:r w:rsidR="00DE61AB">
        <w:rPr>
          <w:noProof/>
        </w:rPr>
        <w:tab/>
      </w:r>
      <w:r w:rsidR="00DE61AB">
        <w:rPr>
          <w:noProof/>
        </w:rPr>
        <w:fldChar w:fldCharType="begin"/>
      </w:r>
      <w:r w:rsidR="00DE61AB">
        <w:rPr>
          <w:noProof/>
        </w:rPr>
        <w:instrText xml:space="preserve"> PAGEREF _Toc384622094 \h </w:instrText>
      </w:r>
      <w:r w:rsidR="00DE61AB">
        <w:rPr>
          <w:noProof/>
        </w:rPr>
      </w:r>
      <w:r w:rsidR="00DE61AB">
        <w:rPr>
          <w:noProof/>
        </w:rPr>
        <w:fldChar w:fldCharType="separate"/>
      </w:r>
      <w:r w:rsidR="00DE61AB">
        <w:rPr>
          <w:noProof/>
        </w:rPr>
        <w:t>3</w:t>
      </w:r>
      <w:r w:rsidR="00DE61AB">
        <w:rPr>
          <w:noProof/>
        </w:rPr>
        <w:fldChar w:fldCharType="end"/>
      </w:r>
    </w:p>
    <w:p w14:paraId="6AD697B2" w14:textId="77777777" w:rsidR="00DE61AB" w:rsidRDefault="00DE61AB">
      <w:pPr>
        <w:pStyle w:val="TOC1"/>
        <w:tabs>
          <w:tab w:val="left" w:pos="480"/>
          <w:tab w:val="right" w:leader="dot" w:pos="9227"/>
        </w:tabs>
        <w:rPr>
          <w:rFonts w:asciiTheme="minorHAnsi" w:hAnsiTheme="minorHAnsi"/>
          <w:b w:val="0"/>
          <w:noProof/>
          <w:szCs w:val="22"/>
        </w:rPr>
      </w:pPr>
      <w:r w:rsidRPr="00F46A81">
        <w:rPr>
          <w:rFonts w:cs="Times New Roman"/>
          <w:noProof/>
        </w:rPr>
        <w:t>2.</w:t>
      </w:r>
      <w:r>
        <w:rPr>
          <w:rFonts w:asciiTheme="minorHAnsi" w:hAnsiTheme="minorHAnsi"/>
          <w:b w:val="0"/>
          <w:noProof/>
          <w:szCs w:val="22"/>
        </w:rPr>
        <w:tab/>
      </w:r>
      <w:r w:rsidRPr="00F46A81">
        <w:rPr>
          <w:rFonts w:cs="Times New Roman"/>
          <w:noProof/>
        </w:rPr>
        <w:t>The CRCL</w:t>
      </w:r>
      <w:r>
        <w:rPr>
          <w:noProof/>
        </w:rPr>
        <w:tab/>
      </w:r>
      <w:r>
        <w:rPr>
          <w:noProof/>
        </w:rPr>
        <w:fldChar w:fldCharType="begin"/>
      </w:r>
      <w:r>
        <w:rPr>
          <w:noProof/>
        </w:rPr>
        <w:instrText xml:space="preserve"> PAGEREF _Toc384622095 \h </w:instrText>
      </w:r>
      <w:r>
        <w:rPr>
          <w:noProof/>
        </w:rPr>
      </w:r>
      <w:r>
        <w:rPr>
          <w:noProof/>
        </w:rPr>
        <w:fldChar w:fldCharType="separate"/>
      </w:r>
      <w:r>
        <w:rPr>
          <w:noProof/>
        </w:rPr>
        <w:t>4</w:t>
      </w:r>
      <w:r>
        <w:rPr>
          <w:noProof/>
        </w:rPr>
        <w:fldChar w:fldCharType="end"/>
      </w:r>
    </w:p>
    <w:p w14:paraId="458681F2"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CloseGripper ()</w:t>
      </w:r>
      <w:r>
        <w:rPr>
          <w:noProof/>
        </w:rPr>
        <w:tab/>
      </w:r>
      <w:r>
        <w:rPr>
          <w:noProof/>
        </w:rPr>
        <w:fldChar w:fldCharType="begin"/>
      </w:r>
      <w:r>
        <w:rPr>
          <w:noProof/>
        </w:rPr>
        <w:instrText xml:space="preserve"> PAGEREF _Toc384622096 \h </w:instrText>
      </w:r>
      <w:r>
        <w:rPr>
          <w:noProof/>
        </w:rPr>
      </w:r>
      <w:r>
        <w:rPr>
          <w:noProof/>
        </w:rPr>
        <w:fldChar w:fldCharType="separate"/>
      </w:r>
      <w:r>
        <w:rPr>
          <w:noProof/>
        </w:rPr>
        <w:t>5</w:t>
      </w:r>
      <w:r>
        <w:rPr>
          <w:noProof/>
        </w:rPr>
        <w:fldChar w:fldCharType="end"/>
      </w:r>
    </w:p>
    <w:p w14:paraId="54340B89"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CloseToolChanger ()</w:t>
      </w:r>
      <w:r>
        <w:rPr>
          <w:noProof/>
        </w:rPr>
        <w:tab/>
      </w:r>
      <w:r>
        <w:rPr>
          <w:noProof/>
        </w:rPr>
        <w:fldChar w:fldCharType="begin"/>
      </w:r>
      <w:r>
        <w:rPr>
          <w:noProof/>
        </w:rPr>
        <w:instrText xml:space="preserve"> PAGEREF _Toc384622097 \h </w:instrText>
      </w:r>
      <w:r>
        <w:rPr>
          <w:noProof/>
        </w:rPr>
      </w:r>
      <w:r>
        <w:rPr>
          <w:noProof/>
        </w:rPr>
        <w:fldChar w:fldCharType="separate"/>
      </w:r>
      <w:r>
        <w:rPr>
          <w:noProof/>
        </w:rPr>
        <w:t>5</w:t>
      </w:r>
      <w:r>
        <w:rPr>
          <w:noProof/>
        </w:rPr>
        <w:fldChar w:fldCharType="end"/>
      </w:r>
    </w:p>
    <w:p w14:paraId="6BAB72D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Dwell (double time)</w:t>
      </w:r>
      <w:r>
        <w:rPr>
          <w:noProof/>
        </w:rPr>
        <w:tab/>
      </w:r>
      <w:r>
        <w:rPr>
          <w:noProof/>
        </w:rPr>
        <w:fldChar w:fldCharType="begin"/>
      </w:r>
      <w:r>
        <w:rPr>
          <w:noProof/>
        </w:rPr>
        <w:instrText xml:space="preserve"> PAGEREF _Toc384622098 \h </w:instrText>
      </w:r>
      <w:r>
        <w:rPr>
          <w:noProof/>
        </w:rPr>
      </w:r>
      <w:r>
        <w:rPr>
          <w:noProof/>
        </w:rPr>
        <w:fldChar w:fldCharType="separate"/>
      </w:r>
      <w:r>
        <w:rPr>
          <w:noProof/>
        </w:rPr>
        <w:t>5</w:t>
      </w:r>
      <w:r>
        <w:rPr>
          <w:noProof/>
        </w:rPr>
        <w:fldChar w:fldCharType="end"/>
      </w:r>
    </w:p>
    <w:p w14:paraId="2B6092EB"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EndCanon (int reason)</w:t>
      </w:r>
      <w:r>
        <w:rPr>
          <w:noProof/>
        </w:rPr>
        <w:tab/>
      </w:r>
      <w:r>
        <w:rPr>
          <w:noProof/>
        </w:rPr>
        <w:fldChar w:fldCharType="begin"/>
      </w:r>
      <w:r>
        <w:rPr>
          <w:noProof/>
        </w:rPr>
        <w:instrText xml:space="preserve"> PAGEREF _Toc384622099 \h </w:instrText>
      </w:r>
      <w:r>
        <w:rPr>
          <w:noProof/>
        </w:rPr>
      </w:r>
      <w:r>
        <w:rPr>
          <w:noProof/>
        </w:rPr>
        <w:fldChar w:fldCharType="separate"/>
      </w:r>
      <w:r>
        <w:rPr>
          <w:noProof/>
        </w:rPr>
        <w:t>6</w:t>
      </w:r>
      <w:r>
        <w:rPr>
          <w:noProof/>
        </w:rPr>
        <w:fldChar w:fldCharType="end"/>
      </w:r>
    </w:p>
    <w:p w14:paraId="32F116DE"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InitCanon ()</w:t>
      </w:r>
      <w:r>
        <w:rPr>
          <w:noProof/>
        </w:rPr>
        <w:tab/>
      </w:r>
      <w:r>
        <w:rPr>
          <w:noProof/>
        </w:rPr>
        <w:fldChar w:fldCharType="begin"/>
      </w:r>
      <w:r>
        <w:rPr>
          <w:noProof/>
        </w:rPr>
        <w:instrText xml:space="preserve"> PAGEREF _Toc384622100 \h </w:instrText>
      </w:r>
      <w:r>
        <w:rPr>
          <w:noProof/>
        </w:rPr>
      </w:r>
      <w:r>
        <w:rPr>
          <w:noProof/>
        </w:rPr>
        <w:fldChar w:fldCharType="separate"/>
      </w:r>
      <w:r>
        <w:rPr>
          <w:noProof/>
        </w:rPr>
        <w:t>6</w:t>
      </w:r>
      <w:r>
        <w:rPr>
          <w:noProof/>
        </w:rPr>
        <w:fldChar w:fldCharType="end"/>
      </w:r>
    </w:p>
    <w:p w14:paraId="6606FFCA"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Message (string message)</w:t>
      </w:r>
      <w:r>
        <w:rPr>
          <w:noProof/>
        </w:rPr>
        <w:tab/>
      </w:r>
      <w:r>
        <w:rPr>
          <w:noProof/>
        </w:rPr>
        <w:fldChar w:fldCharType="begin"/>
      </w:r>
      <w:r>
        <w:rPr>
          <w:noProof/>
        </w:rPr>
        <w:instrText xml:space="preserve"> PAGEREF _Toc384622101 \h </w:instrText>
      </w:r>
      <w:r>
        <w:rPr>
          <w:noProof/>
        </w:rPr>
      </w:r>
      <w:r>
        <w:rPr>
          <w:noProof/>
        </w:rPr>
        <w:fldChar w:fldCharType="separate"/>
      </w:r>
      <w:r>
        <w:rPr>
          <w:noProof/>
        </w:rPr>
        <w:t>6</w:t>
      </w:r>
      <w:r>
        <w:rPr>
          <w:noProof/>
        </w:rPr>
        <w:fldChar w:fldCharType="end"/>
      </w:r>
    </w:p>
    <w:p w14:paraId="358FCA9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MoveStraightTo (Pose * pose)</w:t>
      </w:r>
      <w:r>
        <w:rPr>
          <w:noProof/>
        </w:rPr>
        <w:tab/>
      </w:r>
      <w:r>
        <w:rPr>
          <w:noProof/>
        </w:rPr>
        <w:fldChar w:fldCharType="begin"/>
      </w:r>
      <w:r>
        <w:rPr>
          <w:noProof/>
        </w:rPr>
        <w:instrText xml:space="preserve"> PAGEREF _Toc384622102 \h </w:instrText>
      </w:r>
      <w:r>
        <w:rPr>
          <w:noProof/>
        </w:rPr>
      </w:r>
      <w:r>
        <w:rPr>
          <w:noProof/>
        </w:rPr>
        <w:fldChar w:fldCharType="separate"/>
      </w:r>
      <w:r>
        <w:rPr>
          <w:noProof/>
        </w:rPr>
        <w:t>6</w:t>
      </w:r>
      <w:r>
        <w:rPr>
          <w:noProof/>
        </w:rPr>
        <w:fldChar w:fldCharType="end"/>
      </w:r>
    </w:p>
    <w:p w14:paraId="685CC7E4"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MoveThroughTo (Pose ** poses, int numPoses)</w:t>
      </w:r>
      <w:r>
        <w:rPr>
          <w:noProof/>
        </w:rPr>
        <w:tab/>
      </w:r>
      <w:r>
        <w:rPr>
          <w:noProof/>
        </w:rPr>
        <w:fldChar w:fldCharType="begin"/>
      </w:r>
      <w:r>
        <w:rPr>
          <w:noProof/>
        </w:rPr>
        <w:instrText xml:space="preserve"> PAGEREF _Toc384622103 \h </w:instrText>
      </w:r>
      <w:r>
        <w:rPr>
          <w:noProof/>
        </w:rPr>
      </w:r>
      <w:r>
        <w:rPr>
          <w:noProof/>
        </w:rPr>
        <w:fldChar w:fldCharType="separate"/>
      </w:r>
      <w:r>
        <w:rPr>
          <w:noProof/>
        </w:rPr>
        <w:t>7</w:t>
      </w:r>
      <w:r>
        <w:rPr>
          <w:noProof/>
        </w:rPr>
        <w:fldChar w:fldCharType="end"/>
      </w:r>
    </w:p>
    <w:p w14:paraId="4A6D7462"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MoveTo (Pose * pose)</w:t>
      </w:r>
      <w:r>
        <w:rPr>
          <w:noProof/>
        </w:rPr>
        <w:tab/>
      </w:r>
      <w:r>
        <w:rPr>
          <w:noProof/>
        </w:rPr>
        <w:fldChar w:fldCharType="begin"/>
      </w:r>
      <w:r>
        <w:rPr>
          <w:noProof/>
        </w:rPr>
        <w:instrText xml:space="preserve"> PAGEREF _Toc384622104 \h </w:instrText>
      </w:r>
      <w:r>
        <w:rPr>
          <w:noProof/>
        </w:rPr>
      </w:r>
      <w:r>
        <w:rPr>
          <w:noProof/>
        </w:rPr>
        <w:fldChar w:fldCharType="separate"/>
      </w:r>
      <w:r>
        <w:rPr>
          <w:noProof/>
        </w:rPr>
        <w:t>7</w:t>
      </w:r>
      <w:r>
        <w:rPr>
          <w:noProof/>
        </w:rPr>
        <w:fldChar w:fldCharType="end"/>
      </w:r>
    </w:p>
    <w:p w14:paraId="6416A56C"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OpenGripper ()</w:t>
      </w:r>
      <w:r>
        <w:rPr>
          <w:noProof/>
        </w:rPr>
        <w:tab/>
      </w:r>
      <w:r>
        <w:rPr>
          <w:noProof/>
        </w:rPr>
        <w:fldChar w:fldCharType="begin"/>
      </w:r>
      <w:r>
        <w:rPr>
          <w:noProof/>
        </w:rPr>
        <w:instrText xml:space="preserve"> PAGEREF _Toc384622105 \h </w:instrText>
      </w:r>
      <w:r>
        <w:rPr>
          <w:noProof/>
        </w:rPr>
      </w:r>
      <w:r>
        <w:rPr>
          <w:noProof/>
        </w:rPr>
        <w:fldChar w:fldCharType="separate"/>
      </w:r>
      <w:r>
        <w:rPr>
          <w:noProof/>
        </w:rPr>
        <w:t>7</w:t>
      </w:r>
      <w:r>
        <w:rPr>
          <w:noProof/>
        </w:rPr>
        <w:fldChar w:fldCharType="end"/>
      </w:r>
    </w:p>
    <w:p w14:paraId="53D5078F"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OpenToolChanger ()</w:t>
      </w:r>
      <w:r>
        <w:rPr>
          <w:noProof/>
        </w:rPr>
        <w:tab/>
      </w:r>
      <w:r>
        <w:rPr>
          <w:noProof/>
        </w:rPr>
        <w:fldChar w:fldCharType="begin"/>
      </w:r>
      <w:r>
        <w:rPr>
          <w:noProof/>
        </w:rPr>
        <w:instrText xml:space="preserve"> PAGEREF _Toc384622106 \h </w:instrText>
      </w:r>
      <w:r>
        <w:rPr>
          <w:noProof/>
        </w:rPr>
      </w:r>
      <w:r>
        <w:rPr>
          <w:noProof/>
        </w:rPr>
        <w:fldChar w:fldCharType="separate"/>
      </w:r>
      <w:r>
        <w:rPr>
          <w:noProof/>
        </w:rPr>
        <w:t>8</w:t>
      </w:r>
      <w:r>
        <w:rPr>
          <w:noProof/>
        </w:rPr>
        <w:fldChar w:fldCharType="end"/>
      </w:r>
    </w:p>
    <w:p w14:paraId="2E8FE54C"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SetAbsoluteAcceleration (double acceleration)</w:t>
      </w:r>
      <w:r>
        <w:rPr>
          <w:noProof/>
        </w:rPr>
        <w:tab/>
      </w:r>
      <w:r>
        <w:rPr>
          <w:noProof/>
        </w:rPr>
        <w:fldChar w:fldCharType="begin"/>
      </w:r>
      <w:r>
        <w:rPr>
          <w:noProof/>
        </w:rPr>
        <w:instrText xml:space="preserve"> PAGEREF _Toc384622107 \h </w:instrText>
      </w:r>
      <w:r>
        <w:rPr>
          <w:noProof/>
        </w:rPr>
      </w:r>
      <w:r>
        <w:rPr>
          <w:noProof/>
        </w:rPr>
        <w:fldChar w:fldCharType="separate"/>
      </w:r>
      <w:r>
        <w:rPr>
          <w:noProof/>
        </w:rPr>
        <w:t>8</w:t>
      </w:r>
      <w:r>
        <w:rPr>
          <w:noProof/>
        </w:rPr>
        <w:fldChar w:fldCharType="end"/>
      </w:r>
    </w:p>
    <w:p w14:paraId="615C611C"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SetAbsoluteSpeed (double speed)</w:t>
      </w:r>
      <w:r>
        <w:rPr>
          <w:noProof/>
        </w:rPr>
        <w:tab/>
      </w:r>
      <w:r>
        <w:rPr>
          <w:noProof/>
        </w:rPr>
        <w:fldChar w:fldCharType="begin"/>
      </w:r>
      <w:r>
        <w:rPr>
          <w:noProof/>
        </w:rPr>
        <w:instrText xml:space="preserve"> PAGEREF _Toc384622108 \h </w:instrText>
      </w:r>
      <w:r>
        <w:rPr>
          <w:noProof/>
        </w:rPr>
      </w:r>
      <w:r>
        <w:rPr>
          <w:noProof/>
        </w:rPr>
        <w:fldChar w:fldCharType="separate"/>
      </w:r>
      <w:r>
        <w:rPr>
          <w:noProof/>
        </w:rPr>
        <w:t>8</w:t>
      </w:r>
      <w:r>
        <w:rPr>
          <w:noProof/>
        </w:rPr>
        <w:fldChar w:fldCharType="end"/>
      </w:r>
    </w:p>
    <w:p w14:paraId="30065A78"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SetAngleUnits  (string UnitName)</w:t>
      </w:r>
      <w:r>
        <w:rPr>
          <w:noProof/>
        </w:rPr>
        <w:tab/>
      </w:r>
      <w:r>
        <w:rPr>
          <w:noProof/>
        </w:rPr>
        <w:fldChar w:fldCharType="begin"/>
      </w:r>
      <w:r>
        <w:rPr>
          <w:noProof/>
        </w:rPr>
        <w:instrText xml:space="preserve"> PAGEREF _Toc384622109 \h </w:instrText>
      </w:r>
      <w:r>
        <w:rPr>
          <w:noProof/>
        </w:rPr>
      </w:r>
      <w:r>
        <w:rPr>
          <w:noProof/>
        </w:rPr>
        <w:fldChar w:fldCharType="separate"/>
      </w:r>
      <w:r>
        <w:rPr>
          <w:noProof/>
        </w:rPr>
        <w:t>8</w:t>
      </w:r>
      <w:r>
        <w:rPr>
          <w:noProof/>
        </w:rPr>
        <w:fldChar w:fldCharType="end"/>
      </w:r>
    </w:p>
    <w:p w14:paraId="7EC98BA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SetEndAngleTolerance (double tolerance)</w:t>
      </w:r>
      <w:r>
        <w:rPr>
          <w:noProof/>
        </w:rPr>
        <w:tab/>
      </w:r>
      <w:r>
        <w:rPr>
          <w:noProof/>
        </w:rPr>
        <w:fldChar w:fldCharType="begin"/>
      </w:r>
      <w:r>
        <w:rPr>
          <w:noProof/>
        </w:rPr>
        <w:instrText xml:space="preserve"> PAGEREF _Toc384622110 \h </w:instrText>
      </w:r>
      <w:r>
        <w:rPr>
          <w:noProof/>
        </w:rPr>
      </w:r>
      <w:r>
        <w:rPr>
          <w:noProof/>
        </w:rPr>
        <w:fldChar w:fldCharType="separate"/>
      </w:r>
      <w:r>
        <w:rPr>
          <w:noProof/>
        </w:rPr>
        <w:t>9</w:t>
      </w:r>
      <w:r>
        <w:rPr>
          <w:noProof/>
        </w:rPr>
        <w:fldChar w:fldCharType="end"/>
      </w:r>
    </w:p>
    <w:p w14:paraId="14FE77C2"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SetEndPointTolerance (double tolerance)</w:t>
      </w:r>
      <w:r>
        <w:rPr>
          <w:noProof/>
        </w:rPr>
        <w:tab/>
      </w:r>
      <w:r>
        <w:rPr>
          <w:noProof/>
        </w:rPr>
        <w:fldChar w:fldCharType="begin"/>
      </w:r>
      <w:r>
        <w:rPr>
          <w:noProof/>
        </w:rPr>
        <w:instrText xml:space="preserve"> PAGEREF _Toc384622111 \h </w:instrText>
      </w:r>
      <w:r>
        <w:rPr>
          <w:noProof/>
        </w:rPr>
      </w:r>
      <w:r>
        <w:rPr>
          <w:noProof/>
        </w:rPr>
        <w:fldChar w:fldCharType="separate"/>
      </w:r>
      <w:r>
        <w:rPr>
          <w:noProof/>
        </w:rPr>
        <w:t>9</w:t>
      </w:r>
      <w:r>
        <w:rPr>
          <w:noProof/>
        </w:rPr>
        <w:fldChar w:fldCharType="end"/>
      </w:r>
    </w:p>
    <w:p w14:paraId="0145000F"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SetIntermediatePointTolerance (double tolerance)</w:t>
      </w:r>
      <w:r>
        <w:rPr>
          <w:noProof/>
        </w:rPr>
        <w:tab/>
      </w:r>
      <w:r>
        <w:rPr>
          <w:noProof/>
        </w:rPr>
        <w:fldChar w:fldCharType="begin"/>
      </w:r>
      <w:r>
        <w:rPr>
          <w:noProof/>
        </w:rPr>
        <w:instrText xml:space="preserve"> PAGEREF _Toc384622112 \h </w:instrText>
      </w:r>
      <w:r>
        <w:rPr>
          <w:noProof/>
        </w:rPr>
      </w:r>
      <w:r>
        <w:rPr>
          <w:noProof/>
        </w:rPr>
        <w:fldChar w:fldCharType="separate"/>
      </w:r>
      <w:r>
        <w:rPr>
          <w:noProof/>
        </w:rPr>
        <w:t>9</w:t>
      </w:r>
      <w:r>
        <w:rPr>
          <w:noProof/>
        </w:rPr>
        <w:fldChar w:fldCharType="end"/>
      </w:r>
    </w:p>
    <w:p w14:paraId="4F1FE3D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SetLengthUnits (string UnitName)</w:t>
      </w:r>
      <w:r>
        <w:rPr>
          <w:noProof/>
        </w:rPr>
        <w:tab/>
      </w:r>
      <w:r>
        <w:rPr>
          <w:noProof/>
        </w:rPr>
        <w:fldChar w:fldCharType="begin"/>
      </w:r>
      <w:r>
        <w:rPr>
          <w:noProof/>
        </w:rPr>
        <w:instrText xml:space="preserve"> PAGEREF _Toc384622113 \h </w:instrText>
      </w:r>
      <w:r>
        <w:rPr>
          <w:noProof/>
        </w:rPr>
      </w:r>
      <w:r>
        <w:rPr>
          <w:noProof/>
        </w:rPr>
        <w:fldChar w:fldCharType="separate"/>
      </w:r>
      <w:r>
        <w:rPr>
          <w:noProof/>
        </w:rPr>
        <w:t>9</w:t>
      </w:r>
      <w:r>
        <w:rPr>
          <w:noProof/>
        </w:rPr>
        <w:fldChar w:fldCharType="end"/>
      </w:r>
    </w:p>
    <w:p w14:paraId="157579C5"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SetRelativeAcceleration (double percent)</w:t>
      </w:r>
      <w:r>
        <w:rPr>
          <w:noProof/>
        </w:rPr>
        <w:tab/>
      </w:r>
      <w:r>
        <w:rPr>
          <w:noProof/>
        </w:rPr>
        <w:fldChar w:fldCharType="begin"/>
      </w:r>
      <w:r>
        <w:rPr>
          <w:noProof/>
        </w:rPr>
        <w:instrText xml:space="preserve"> PAGEREF _Toc384622114 \h </w:instrText>
      </w:r>
      <w:r>
        <w:rPr>
          <w:noProof/>
        </w:rPr>
      </w:r>
      <w:r>
        <w:rPr>
          <w:noProof/>
        </w:rPr>
        <w:fldChar w:fldCharType="separate"/>
      </w:r>
      <w:r>
        <w:rPr>
          <w:noProof/>
        </w:rPr>
        <w:t>10</w:t>
      </w:r>
      <w:r>
        <w:rPr>
          <w:noProof/>
        </w:rPr>
        <w:fldChar w:fldCharType="end"/>
      </w:r>
    </w:p>
    <w:p w14:paraId="56CD2965"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SetRelativeSpeed (double percent)</w:t>
      </w:r>
      <w:r>
        <w:rPr>
          <w:noProof/>
        </w:rPr>
        <w:tab/>
      </w:r>
      <w:r>
        <w:rPr>
          <w:noProof/>
        </w:rPr>
        <w:fldChar w:fldCharType="begin"/>
      </w:r>
      <w:r>
        <w:rPr>
          <w:noProof/>
        </w:rPr>
        <w:instrText xml:space="preserve"> PAGEREF _Toc384622115 \h </w:instrText>
      </w:r>
      <w:r>
        <w:rPr>
          <w:noProof/>
        </w:rPr>
      </w:r>
      <w:r>
        <w:rPr>
          <w:noProof/>
        </w:rPr>
        <w:fldChar w:fldCharType="separate"/>
      </w:r>
      <w:r>
        <w:rPr>
          <w:noProof/>
        </w:rPr>
        <w:t>10</w:t>
      </w:r>
      <w:r>
        <w:rPr>
          <w:noProof/>
        </w:rPr>
        <w:fldChar w:fldCharType="end"/>
      </w:r>
    </w:p>
    <w:p w14:paraId="17B9F5B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StartObjectScan (string name)</w:t>
      </w:r>
      <w:r>
        <w:rPr>
          <w:noProof/>
        </w:rPr>
        <w:tab/>
      </w:r>
      <w:r>
        <w:rPr>
          <w:noProof/>
        </w:rPr>
        <w:fldChar w:fldCharType="begin"/>
      </w:r>
      <w:r>
        <w:rPr>
          <w:noProof/>
        </w:rPr>
        <w:instrText xml:space="preserve"> PAGEREF _Toc384622116 \h </w:instrText>
      </w:r>
      <w:r>
        <w:rPr>
          <w:noProof/>
        </w:rPr>
      </w:r>
      <w:r>
        <w:rPr>
          <w:noProof/>
        </w:rPr>
        <w:fldChar w:fldCharType="separate"/>
      </w:r>
      <w:r>
        <w:rPr>
          <w:noProof/>
        </w:rPr>
        <w:t>10</w:t>
      </w:r>
      <w:r>
        <w:rPr>
          <w:noProof/>
        </w:rPr>
        <w:fldChar w:fldCharType="end"/>
      </w:r>
    </w:p>
    <w:p w14:paraId="54132D4A"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StopMotion (integer isEmergency)</w:t>
      </w:r>
      <w:r>
        <w:rPr>
          <w:noProof/>
        </w:rPr>
        <w:tab/>
      </w:r>
      <w:r>
        <w:rPr>
          <w:noProof/>
        </w:rPr>
        <w:fldChar w:fldCharType="begin"/>
      </w:r>
      <w:r>
        <w:rPr>
          <w:noProof/>
        </w:rPr>
        <w:instrText xml:space="preserve"> PAGEREF _Toc384622117 \h </w:instrText>
      </w:r>
      <w:r>
        <w:rPr>
          <w:noProof/>
        </w:rPr>
      </w:r>
      <w:r>
        <w:rPr>
          <w:noProof/>
        </w:rPr>
        <w:fldChar w:fldCharType="separate"/>
      </w:r>
      <w:r>
        <w:rPr>
          <w:noProof/>
        </w:rPr>
        <w:t>10</w:t>
      </w:r>
      <w:r>
        <w:rPr>
          <w:noProof/>
        </w:rPr>
        <w:fldChar w:fldCharType="end"/>
      </w:r>
    </w:p>
    <w:p w14:paraId="7EBD4D3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StopObjectScan ()</w:t>
      </w:r>
      <w:r>
        <w:rPr>
          <w:noProof/>
        </w:rPr>
        <w:tab/>
      </w:r>
      <w:r>
        <w:rPr>
          <w:noProof/>
        </w:rPr>
        <w:fldChar w:fldCharType="begin"/>
      </w:r>
      <w:r>
        <w:rPr>
          <w:noProof/>
        </w:rPr>
        <w:instrText xml:space="preserve"> PAGEREF _Toc384622118 \h </w:instrText>
      </w:r>
      <w:r>
        <w:rPr>
          <w:noProof/>
        </w:rPr>
      </w:r>
      <w:r>
        <w:rPr>
          <w:noProof/>
        </w:rPr>
        <w:fldChar w:fldCharType="separate"/>
      </w:r>
      <w:r>
        <w:rPr>
          <w:noProof/>
        </w:rPr>
        <w:t>11</w:t>
      </w:r>
      <w:r>
        <w:rPr>
          <w:noProof/>
        </w:rPr>
        <w:fldChar w:fldCharType="end"/>
      </w:r>
    </w:p>
    <w:p w14:paraId="3F4929CD" w14:textId="77777777" w:rsidR="00DE61AB" w:rsidRDefault="00DE61AB">
      <w:pPr>
        <w:pStyle w:val="TOC1"/>
        <w:tabs>
          <w:tab w:val="left" w:pos="480"/>
          <w:tab w:val="right" w:leader="dot" w:pos="9227"/>
        </w:tabs>
        <w:rPr>
          <w:rFonts w:asciiTheme="minorHAnsi" w:hAnsiTheme="minorHAnsi"/>
          <w:b w:val="0"/>
          <w:noProof/>
          <w:szCs w:val="22"/>
        </w:rPr>
      </w:pPr>
      <w:r w:rsidRPr="00F46A81">
        <w:rPr>
          <w:rFonts w:cs="Times New Roman"/>
          <w:noProof/>
        </w:rPr>
        <w:t>3.</w:t>
      </w:r>
      <w:r>
        <w:rPr>
          <w:rFonts w:asciiTheme="minorHAnsi" w:hAnsiTheme="minorHAnsi"/>
          <w:b w:val="0"/>
          <w:noProof/>
          <w:szCs w:val="22"/>
        </w:rPr>
        <w:tab/>
      </w:r>
      <w:r w:rsidRPr="00F46A81">
        <w:rPr>
          <w:rFonts w:cs="Times New Roman"/>
          <w:noProof/>
        </w:rPr>
        <w:t>Modifications to the Base CRCL</w:t>
      </w:r>
      <w:r>
        <w:rPr>
          <w:noProof/>
        </w:rPr>
        <w:tab/>
      </w:r>
      <w:r>
        <w:rPr>
          <w:noProof/>
        </w:rPr>
        <w:fldChar w:fldCharType="begin"/>
      </w:r>
      <w:r>
        <w:rPr>
          <w:noProof/>
        </w:rPr>
        <w:instrText xml:space="preserve"> PAGEREF _Toc384622119 \h </w:instrText>
      </w:r>
      <w:r>
        <w:rPr>
          <w:noProof/>
        </w:rPr>
      </w:r>
      <w:r>
        <w:rPr>
          <w:noProof/>
        </w:rPr>
        <w:fldChar w:fldCharType="separate"/>
      </w:r>
      <w:r>
        <w:rPr>
          <w:noProof/>
        </w:rPr>
        <w:t>12</w:t>
      </w:r>
      <w:r>
        <w:rPr>
          <w:noProof/>
        </w:rPr>
        <w:fldChar w:fldCharType="end"/>
      </w:r>
    </w:p>
    <w:p w14:paraId="74D5751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CloseGripper ()</w:t>
      </w:r>
      <w:r>
        <w:rPr>
          <w:noProof/>
        </w:rPr>
        <w:tab/>
      </w:r>
      <w:r>
        <w:rPr>
          <w:noProof/>
        </w:rPr>
        <w:fldChar w:fldCharType="begin"/>
      </w:r>
      <w:r>
        <w:rPr>
          <w:noProof/>
        </w:rPr>
        <w:instrText xml:space="preserve"> PAGEREF _Toc384622120 \h </w:instrText>
      </w:r>
      <w:r>
        <w:rPr>
          <w:noProof/>
        </w:rPr>
      </w:r>
      <w:r>
        <w:rPr>
          <w:noProof/>
        </w:rPr>
        <w:fldChar w:fldCharType="separate"/>
      </w:r>
      <w:r>
        <w:rPr>
          <w:noProof/>
        </w:rPr>
        <w:t>13</w:t>
      </w:r>
      <w:r>
        <w:rPr>
          <w:noProof/>
        </w:rPr>
        <w:fldChar w:fldCharType="end"/>
      </w:r>
    </w:p>
    <w:p w14:paraId="3BF8CD9D" w14:textId="77777777" w:rsidR="00DE61AB" w:rsidRDefault="00DE61AB">
      <w:pPr>
        <w:pStyle w:val="TOC3"/>
        <w:tabs>
          <w:tab w:val="right" w:leader="dot" w:pos="9227"/>
        </w:tabs>
        <w:rPr>
          <w:rFonts w:asciiTheme="minorHAnsi" w:hAnsiTheme="minorHAnsi"/>
          <w:noProof/>
        </w:rPr>
      </w:pPr>
      <w:r>
        <w:rPr>
          <w:noProof/>
        </w:rPr>
        <w:t>SetTool (double percent)</w:t>
      </w:r>
      <w:r>
        <w:rPr>
          <w:noProof/>
        </w:rPr>
        <w:tab/>
      </w:r>
      <w:r>
        <w:rPr>
          <w:noProof/>
        </w:rPr>
        <w:fldChar w:fldCharType="begin"/>
      </w:r>
      <w:r>
        <w:rPr>
          <w:noProof/>
        </w:rPr>
        <w:instrText xml:space="preserve"> PAGEREF _Toc384622121 \h </w:instrText>
      </w:r>
      <w:r>
        <w:rPr>
          <w:noProof/>
        </w:rPr>
      </w:r>
      <w:r>
        <w:rPr>
          <w:noProof/>
        </w:rPr>
        <w:fldChar w:fldCharType="separate"/>
      </w:r>
      <w:r>
        <w:rPr>
          <w:noProof/>
        </w:rPr>
        <w:t>13</w:t>
      </w:r>
      <w:r>
        <w:rPr>
          <w:noProof/>
        </w:rPr>
        <w:fldChar w:fldCharType="end"/>
      </w:r>
    </w:p>
    <w:p w14:paraId="52F4E1F7"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CloseToolChanger ()</w:t>
      </w:r>
      <w:r>
        <w:rPr>
          <w:noProof/>
        </w:rPr>
        <w:tab/>
      </w:r>
      <w:r>
        <w:rPr>
          <w:noProof/>
        </w:rPr>
        <w:fldChar w:fldCharType="begin"/>
      </w:r>
      <w:r>
        <w:rPr>
          <w:noProof/>
        </w:rPr>
        <w:instrText xml:space="preserve"> PAGEREF _Toc384622122 \h </w:instrText>
      </w:r>
      <w:r>
        <w:rPr>
          <w:noProof/>
        </w:rPr>
      </w:r>
      <w:r>
        <w:rPr>
          <w:noProof/>
        </w:rPr>
        <w:fldChar w:fldCharType="separate"/>
      </w:r>
      <w:r>
        <w:rPr>
          <w:noProof/>
        </w:rPr>
        <w:t>14</w:t>
      </w:r>
      <w:r>
        <w:rPr>
          <w:noProof/>
        </w:rPr>
        <w:fldChar w:fldCharType="end"/>
      </w:r>
    </w:p>
    <w:p w14:paraId="178DAA15" w14:textId="77777777" w:rsidR="00DE61AB" w:rsidRDefault="00DE61AB">
      <w:pPr>
        <w:pStyle w:val="TOC3"/>
        <w:tabs>
          <w:tab w:val="right" w:leader="dot" w:pos="9227"/>
        </w:tabs>
        <w:rPr>
          <w:rFonts w:asciiTheme="minorHAnsi" w:hAnsiTheme="minorHAnsi"/>
          <w:noProof/>
        </w:rPr>
      </w:pPr>
      <w:r>
        <w:rPr>
          <w:noProof/>
        </w:rPr>
        <w:t>Couple (string targetID)</w:t>
      </w:r>
      <w:r>
        <w:rPr>
          <w:noProof/>
        </w:rPr>
        <w:tab/>
      </w:r>
      <w:r>
        <w:rPr>
          <w:noProof/>
        </w:rPr>
        <w:fldChar w:fldCharType="begin"/>
      </w:r>
      <w:r>
        <w:rPr>
          <w:noProof/>
        </w:rPr>
        <w:instrText xml:space="preserve"> PAGEREF _Toc384622123 \h </w:instrText>
      </w:r>
      <w:r>
        <w:rPr>
          <w:noProof/>
        </w:rPr>
      </w:r>
      <w:r>
        <w:rPr>
          <w:noProof/>
        </w:rPr>
        <w:fldChar w:fldCharType="separate"/>
      </w:r>
      <w:r>
        <w:rPr>
          <w:noProof/>
        </w:rPr>
        <w:t>14</w:t>
      </w:r>
      <w:r>
        <w:rPr>
          <w:noProof/>
        </w:rPr>
        <w:fldChar w:fldCharType="end"/>
      </w:r>
    </w:p>
    <w:p w14:paraId="30C2A9F1"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Dwell (double time)</w:t>
      </w:r>
      <w:r>
        <w:rPr>
          <w:noProof/>
        </w:rPr>
        <w:tab/>
      </w:r>
      <w:r>
        <w:rPr>
          <w:noProof/>
        </w:rPr>
        <w:fldChar w:fldCharType="begin"/>
      </w:r>
      <w:r>
        <w:rPr>
          <w:noProof/>
        </w:rPr>
        <w:instrText xml:space="preserve"> PAGEREF _Toc384622124 \h </w:instrText>
      </w:r>
      <w:r>
        <w:rPr>
          <w:noProof/>
        </w:rPr>
      </w:r>
      <w:r>
        <w:rPr>
          <w:noProof/>
        </w:rPr>
        <w:fldChar w:fldCharType="separate"/>
      </w:r>
      <w:r>
        <w:rPr>
          <w:noProof/>
        </w:rPr>
        <w:t>14</w:t>
      </w:r>
      <w:r>
        <w:rPr>
          <w:noProof/>
        </w:rPr>
        <w:fldChar w:fldCharType="end"/>
      </w:r>
    </w:p>
    <w:p w14:paraId="36FE52E0" w14:textId="77777777" w:rsidR="00DE61AB" w:rsidRDefault="00DE61AB">
      <w:pPr>
        <w:pStyle w:val="TOC3"/>
        <w:tabs>
          <w:tab w:val="right" w:leader="dot" w:pos="9227"/>
        </w:tabs>
        <w:rPr>
          <w:rFonts w:asciiTheme="minorHAnsi" w:hAnsiTheme="minorHAnsi"/>
          <w:noProof/>
        </w:rPr>
      </w:pPr>
      <w:r>
        <w:rPr>
          <w:noProof/>
        </w:rPr>
        <w:t>Dwell (int *events, double *parameters, int numEvents)</w:t>
      </w:r>
      <w:r>
        <w:rPr>
          <w:noProof/>
        </w:rPr>
        <w:tab/>
      </w:r>
      <w:r>
        <w:rPr>
          <w:noProof/>
        </w:rPr>
        <w:fldChar w:fldCharType="begin"/>
      </w:r>
      <w:r>
        <w:rPr>
          <w:noProof/>
        </w:rPr>
        <w:instrText xml:space="preserve"> PAGEREF _Toc384622125 \h </w:instrText>
      </w:r>
      <w:r>
        <w:rPr>
          <w:noProof/>
        </w:rPr>
      </w:r>
      <w:r>
        <w:rPr>
          <w:noProof/>
        </w:rPr>
        <w:fldChar w:fldCharType="separate"/>
      </w:r>
      <w:r>
        <w:rPr>
          <w:noProof/>
        </w:rPr>
        <w:t>14</w:t>
      </w:r>
      <w:r>
        <w:rPr>
          <w:noProof/>
        </w:rPr>
        <w:fldChar w:fldCharType="end"/>
      </w:r>
    </w:p>
    <w:p w14:paraId="55BE2A6C"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MoveThroughTo (Pose ** poses, int numPoses)</w:t>
      </w:r>
      <w:r>
        <w:rPr>
          <w:noProof/>
        </w:rPr>
        <w:tab/>
      </w:r>
      <w:r>
        <w:rPr>
          <w:noProof/>
        </w:rPr>
        <w:fldChar w:fldCharType="begin"/>
      </w:r>
      <w:r>
        <w:rPr>
          <w:noProof/>
        </w:rPr>
        <w:instrText xml:space="preserve"> PAGEREF _Toc384622126 \h </w:instrText>
      </w:r>
      <w:r>
        <w:rPr>
          <w:noProof/>
        </w:rPr>
      </w:r>
      <w:r>
        <w:rPr>
          <w:noProof/>
        </w:rPr>
        <w:fldChar w:fldCharType="separate"/>
      </w:r>
      <w:r>
        <w:rPr>
          <w:noProof/>
        </w:rPr>
        <w:t>15</w:t>
      </w:r>
      <w:r>
        <w:rPr>
          <w:noProof/>
        </w:rPr>
        <w:fldChar w:fldCharType="end"/>
      </w:r>
    </w:p>
    <w:p w14:paraId="7B6E6346" w14:textId="77777777" w:rsidR="00DE61AB" w:rsidRDefault="00DE61AB">
      <w:pPr>
        <w:pStyle w:val="TOC3"/>
        <w:tabs>
          <w:tab w:val="right" w:leader="dot" w:pos="9227"/>
        </w:tabs>
        <w:rPr>
          <w:rFonts w:asciiTheme="minorHAnsi" w:hAnsiTheme="minorHAnsi"/>
          <w:noProof/>
        </w:rPr>
      </w:pPr>
      <w:r>
        <w:rPr>
          <w:noProof/>
        </w:rPr>
        <w:t>MoveThroughTo (Pose ** poses, double * accelerations, double * speeds, double ** tolerances, int numPoses)</w:t>
      </w:r>
      <w:r>
        <w:rPr>
          <w:noProof/>
        </w:rPr>
        <w:tab/>
      </w:r>
      <w:r>
        <w:rPr>
          <w:noProof/>
        </w:rPr>
        <w:fldChar w:fldCharType="begin"/>
      </w:r>
      <w:r>
        <w:rPr>
          <w:noProof/>
        </w:rPr>
        <w:instrText xml:space="preserve"> PAGEREF _Toc384622127 \h </w:instrText>
      </w:r>
      <w:r>
        <w:rPr>
          <w:noProof/>
        </w:rPr>
      </w:r>
      <w:r>
        <w:rPr>
          <w:noProof/>
        </w:rPr>
        <w:fldChar w:fldCharType="separate"/>
      </w:r>
      <w:r>
        <w:rPr>
          <w:noProof/>
        </w:rPr>
        <w:t>15</w:t>
      </w:r>
      <w:r>
        <w:rPr>
          <w:noProof/>
        </w:rPr>
        <w:fldChar w:fldCharType="end"/>
      </w:r>
    </w:p>
    <w:p w14:paraId="54E35FC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OpenGripper ()</w:t>
      </w:r>
      <w:r>
        <w:rPr>
          <w:noProof/>
        </w:rPr>
        <w:tab/>
      </w:r>
      <w:r>
        <w:rPr>
          <w:noProof/>
        </w:rPr>
        <w:fldChar w:fldCharType="begin"/>
      </w:r>
      <w:r>
        <w:rPr>
          <w:noProof/>
        </w:rPr>
        <w:instrText xml:space="preserve"> PAGEREF _Toc384622128 \h </w:instrText>
      </w:r>
      <w:r>
        <w:rPr>
          <w:noProof/>
        </w:rPr>
      </w:r>
      <w:r>
        <w:rPr>
          <w:noProof/>
        </w:rPr>
        <w:fldChar w:fldCharType="separate"/>
      </w:r>
      <w:r>
        <w:rPr>
          <w:noProof/>
        </w:rPr>
        <w:t>16</w:t>
      </w:r>
      <w:r>
        <w:rPr>
          <w:noProof/>
        </w:rPr>
        <w:fldChar w:fldCharType="end"/>
      </w:r>
    </w:p>
    <w:p w14:paraId="31DF208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OpenToolChanger ()</w:t>
      </w:r>
      <w:r>
        <w:rPr>
          <w:noProof/>
        </w:rPr>
        <w:tab/>
      </w:r>
      <w:r>
        <w:rPr>
          <w:noProof/>
        </w:rPr>
        <w:fldChar w:fldCharType="begin"/>
      </w:r>
      <w:r>
        <w:rPr>
          <w:noProof/>
        </w:rPr>
        <w:instrText xml:space="preserve"> PAGEREF _Toc384622129 \h </w:instrText>
      </w:r>
      <w:r>
        <w:rPr>
          <w:noProof/>
        </w:rPr>
      </w:r>
      <w:r>
        <w:rPr>
          <w:noProof/>
        </w:rPr>
        <w:fldChar w:fldCharType="separate"/>
      </w:r>
      <w:r>
        <w:rPr>
          <w:noProof/>
        </w:rPr>
        <w:t>16</w:t>
      </w:r>
      <w:r>
        <w:rPr>
          <w:noProof/>
        </w:rPr>
        <w:fldChar w:fldCharType="end"/>
      </w:r>
    </w:p>
    <w:p w14:paraId="57F09C56" w14:textId="77777777" w:rsidR="00DE61AB" w:rsidRDefault="00DE61AB">
      <w:pPr>
        <w:pStyle w:val="TOC3"/>
        <w:tabs>
          <w:tab w:val="right" w:leader="dot" w:pos="9227"/>
        </w:tabs>
        <w:rPr>
          <w:rFonts w:asciiTheme="minorHAnsi" w:hAnsiTheme="minorHAnsi"/>
          <w:noProof/>
        </w:rPr>
      </w:pPr>
      <w:r>
        <w:rPr>
          <w:noProof/>
        </w:rPr>
        <w:t>Decouple (string targetID)</w:t>
      </w:r>
      <w:r>
        <w:rPr>
          <w:noProof/>
        </w:rPr>
        <w:tab/>
      </w:r>
      <w:r>
        <w:rPr>
          <w:noProof/>
        </w:rPr>
        <w:fldChar w:fldCharType="begin"/>
      </w:r>
      <w:r>
        <w:rPr>
          <w:noProof/>
        </w:rPr>
        <w:instrText xml:space="preserve"> PAGEREF _Toc384622130 \h </w:instrText>
      </w:r>
      <w:r>
        <w:rPr>
          <w:noProof/>
        </w:rPr>
      </w:r>
      <w:r>
        <w:rPr>
          <w:noProof/>
        </w:rPr>
        <w:fldChar w:fldCharType="separate"/>
      </w:r>
      <w:r>
        <w:rPr>
          <w:noProof/>
        </w:rPr>
        <w:t>16</w:t>
      </w:r>
      <w:r>
        <w:rPr>
          <w:noProof/>
        </w:rPr>
        <w:fldChar w:fldCharType="end"/>
      </w:r>
    </w:p>
    <w:p w14:paraId="44AA6449"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SetEndAngleTolerance (double tolerance)</w:t>
      </w:r>
      <w:r>
        <w:rPr>
          <w:noProof/>
        </w:rPr>
        <w:tab/>
      </w:r>
      <w:r>
        <w:rPr>
          <w:noProof/>
        </w:rPr>
        <w:fldChar w:fldCharType="begin"/>
      </w:r>
      <w:r>
        <w:rPr>
          <w:noProof/>
        </w:rPr>
        <w:instrText xml:space="preserve"> PAGEREF _Toc384622131 \h </w:instrText>
      </w:r>
      <w:r>
        <w:rPr>
          <w:noProof/>
        </w:rPr>
      </w:r>
      <w:r>
        <w:rPr>
          <w:noProof/>
        </w:rPr>
        <w:fldChar w:fldCharType="separate"/>
      </w:r>
      <w:r>
        <w:rPr>
          <w:noProof/>
        </w:rPr>
        <w:t>16</w:t>
      </w:r>
      <w:r>
        <w:rPr>
          <w:noProof/>
        </w:rPr>
        <w:fldChar w:fldCharType="end"/>
      </w:r>
    </w:p>
    <w:p w14:paraId="57D62494"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lastRenderedPageBreak/>
        <w:t></w:t>
      </w:r>
      <w:r>
        <w:rPr>
          <w:rFonts w:asciiTheme="minorHAnsi" w:hAnsiTheme="minorHAnsi"/>
          <w:b w:val="0"/>
          <w:noProof/>
        </w:rPr>
        <w:tab/>
      </w:r>
      <w:r>
        <w:rPr>
          <w:noProof/>
        </w:rPr>
        <w:t>SetEndPointTolerance (double tolerance)</w:t>
      </w:r>
      <w:r>
        <w:rPr>
          <w:noProof/>
        </w:rPr>
        <w:tab/>
      </w:r>
      <w:r>
        <w:rPr>
          <w:noProof/>
        </w:rPr>
        <w:fldChar w:fldCharType="begin"/>
      </w:r>
      <w:r>
        <w:rPr>
          <w:noProof/>
        </w:rPr>
        <w:instrText xml:space="preserve"> PAGEREF _Toc384622132 \h </w:instrText>
      </w:r>
      <w:r>
        <w:rPr>
          <w:noProof/>
        </w:rPr>
      </w:r>
      <w:r>
        <w:rPr>
          <w:noProof/>
        </w:rPr>
        <w:fldChar w:fldCharType="separate"/>
      </w:r>
      <w:r>
        <w:rPr>
          <w:noProof/>
        </w:rPr>
        <w:t>16</w:t>
      </w:r>
      <w:r>
        <w:rPr>
          <w:noProof/>
        </w:rPr>
        <w:fldChar w:fldCharType="end"/>
      </w:r>
    </w:p>
    <w:p w14:paraId="4D46165C" w14:textId="77777777" w:rsidR="00DE61AB" w:rsidRDefault="00DE61AB">
      <w:pPr>
        <w:pStyle w:val="TOC3"/>
        <w:tabs>
          <w:tab w:val="right" w:leader="dot" w:pos="9227"/>
        </w:tabs>
        <w:rPr>
          <w:rFonts w:asciiTheme="minorHAnsi" w:hAnsiTheme="minorHAnsi"/>
          <w:noProof/>
        </w:rPr>
      </w:pPr>
      <w:r>
        <w:rPr>
          <w:noProof/>
        </w:rPr>
        <w:t>SetEndPoseTolerance (double * tolerances)</w:t>
      </w:r>
      <w:r>
        <w:rPr>
          <w:noProof/>
        </w:rPr>
        <w:tab/>
      </w:r>
      <w:r>
        <w:rPr>
          <w:noProof/>
        </w:rPr>
        <w:fldChar w:fldCharType="begin"/>
      </w:r>
      <w:r>
        <w:rPr>
          <w:noProof/>
        </w:rPr>
        <w:instrText xml:space="preserve"> PAGEREF _Toc384622133 \h </w:instrText>
      </w:r>
      <w:r>
        <w:rPr>
          <w:noProof/>
        </w:rPr>
      </w:r>
      <w:r>
        <w:rPr>
          <w:noProof/>
        </w:rPr>
        <w:fldChar w:fldCharType="separate"/>
      </w:r>
      <w:r>
        <w:rPr>
          <w:noProof/>
        </w:rPr>
        <w:t>16</w:t>
      </w:r>
      <w:r>
        <w:rPr>
          <w:noProof/>
        </w:rPr>
        <w:fldChar w:fldCharType="end"/>
      </w:r>
    </w:p>
    <w:p w14:paraId="14D4A409"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SetIntermediatePointTolerance (double tolerance)</w:t>
      </w:r>
      <w:r>
        <w:rPr>
          <w:noProof/>
        </w:rPr>
        <w:tab/>
      </w:r>
      <w:r>
        <w:rPr>
          <w:noProof/>
        </w:rPr>
        <w:fldChar w:fldCharType="begin"/>
      </w:r>
      <w:r>
        <w:rPr>
          <w:noProof/>
        </w:rPr>
        <w:instrText xml:space="preserve"> PAGEREF _Toc384622134 \h </w:instrText>
      </w:r>
      <w:r>
        <w:rPr>
          <w:noProof/>
        </w:rPr>
      </w:r>
      <w:r>
        <w:rPr>
          <w:noProof/>
        </w:rPr>
        <w:fldChar w:fldCharType="separate"/>
      </w:r>
      <w:r>
        <w:rPr>
          <w:noProof/>
        </w:rPr>
        <w:t>17</w:t>
      </w:r>
      <w:r>
        <w:rPr>
          <w:noProof/>
        </w:rPr>
        <w:fldChar w:fldCharType="end"/>
      </w:r>
    </w:p>
    <w:p w14:paraId="3CA5B43A" w14:textId="77777777" w:rsidR="00DE61AB" w:rsidRDefault="00DE61AB">
      <w:pPr>
        <w:pStyle w:val="TOC3"/>
        <w:tabs>
          <w:tab w:val="right" w:leader="dot" w:pos="9227"/>
        </w:tabs>
        <w:rPr>
          <w:rFonts w:asciiTheme="minorHAnsi" w:hAnsiTheme="minorHAnsi"/>
          <w:noProof/>
        </w:rPr>
      </w:pPr>
      <w:r>
        <w:rPr>
          <w:noProof/>
        </w:rPr>
        <w:t>SetIntermediatePoseTolerance (double * tolerances)</w:t>
      </w:r>
      <w:r>
        <w:rPr>
          <w:noProof/>
        </w:rPr>
        <w:tab/>
      </w:r>
      <w:r>
        <w:rPr>
          <w:noProof/>
        </w:rPr>
        <w:fldChar w:fldCharType="begin"/>
      </w:r>
      <w:r>
        <w:rPr>
          <w:noProof/>
        </w:rPr>
        <w:instrText xml:space="preserve"> PAGEREF _Toc384622135 \h </w:instrText>
      </w:r>
      <w:r>
        <w:rPr>
          <w:noProof/>
        </w:rPr>
      </w:r>
      <w:r>
        <w:rPr>
          <w:noProof/>
        </w:rPr>
        <w:fldChar w:fldCharType="separate"/>
      </w:r>
      <w:r>
        <w:rPr>
          <w:noProof/>
        </w:rPr>
        <w:t>17</w:t>
      </w:r>
      <w:r>
        <w:rPr>
          <w:noProof/>
        </w:rPr>
        <w:fldChar w:fldCharType="end"/>
      </w:r>
    </w:p>
    <w:p w14:paraId="3BFFEF6F"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StartObjectScan (string name)</w:t>
      </w:r>
      <w:r>
        <w:rPr>
          <w:noProof/>
        </w:rPr>
        <w:tab/>
      </w:r>
      <w:r>
        <w:rPr>
          <w:noProof/>
        </w:rPr>
        <w:fldChar w:fldCharType="begin"/>
      </w:r>
      <w:r>
        <w:rPr>
          <w:noProof/>
        </w:rPr>
        <w:instrText xml:space="preserve"> PAGEREF _Toc384622136 \h </w:instrText>
      </w:r>
      <w:r>
        <w:rPr>
          <w:noProof/>
        </w:rPr>
      </w:r>
      <w:r>
        <w:rPr>
          <w:noProof/>
        </w:rPr>
        <w:fldChar w:fldCharType="separate"/>
      </w:r>
      <w:r>
        <w:rPr>
          <w:noProof/>
        </w:rPr>
        <w:t>17</w:t>
      </w:r>
      <w:r>
        <w:rPr>
          <w:noProof/>
        </w:rPr>
        <w:fldChar w:fldCharType="end"/>
      </w:r>
    </w:p>
    <w:p w14:paraId="64915169" w14:textId="77777777" w:rsidR="00DE61AB" w:rsidRDefault="00DE61AB">
      <w:pPr>
        <w:pStyle w:val="TOC3"/>
        <w:tabs>
          <w:tab w:val="right" w:leader="dot" w:pos="9227"/>
        </w:tabs>
        <w:rPr>
          <w:rFonts w:asciiTheme="minorHAnsi" w:hAnsiTheme="minorHAnsi"/>
          <w:noProof/>
        </w:rPr>
      </w:pPr>
      <w:r>
        <w:rPr>
          <w:noProof/>
        </w:rPr>
        <w:t>StartObjectTrack (string name, int trackType, Pose * approach, bool retry)</w:t>
      </w:r>
      <w:r>
        <w:rPr>
          <w:noProof/>
        </w:rPr>
        <w:tab/>
      </w:r>
      <w:r>
        <w:rPr>
          <w:noProof/>
        </w:rPr>
        <w:fldChar w:fldCharType="begin"/>
      </w:r>
      <w:r>
        <w:rPr>
          <w:noProof/>
        </w:rPr>
        <w:instrText xml:space="preserve"> PAGEREF _Toc384622137 \h </w:instrText>
      </w:r>
      <w:r>
        <w:rPr>
          <w:noProof/>
        </w:rPr>
      </w:r>
      <w:r>
        <w:rPr>
          <w:noProof/>
        </w:rPr>
        <w:fldChar w:fldCharType="separate"/>
      </w:r>
      <w:r>
        <w:rPr>
          <w:noProof/>
        </w:rPr>
        <w:t>17</w:t>
      </w:r>
      <w:r>
        <w:rPr>
          <w:noProof/>
        </w:rPr>
        <w:fldChar w:fldCharType="end"/>
      </w:r>
    </w:p>
    <w:p w14:paraId="35ED0C0D"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StopMotion (integer isEmergency)</w:t>
      </w:r>
      <w:r>
        <w:rPr>
          <w:noProof/>
        </w:rPr>
        <w:tab/>
      </w:r>
      <w:r>
        <w:rPr>
          <w:noProof/>
        </w:rPr>
        <w:fldChar w:fldCharType="begin"/>
      </w:r>
      <w:r>
        <w:rPr>
          <w:noProof/>
        </w:rPr>
        <w:instrText xml:space="preserve"> PAGEREF _Toc384622138 \h </w:instrText>
      </w:r>
      <w:r>
        <w:rPr>
          <w:noProof/>
        </w:rPr>
      </w:r>
      <w:r>
        <w:rPr>
          <w:noProof/>
        </w:rPr>
        <w:fldChar w:fldCharType="separate"/>
      </w:r>
      <w:r>
        <w:rPr>
          <w:noProof/>
        </w:rPr>
        <w:t>18</w:t>
      </w:r>
      <w:r>
        <w:rPr>
          <w:noProof/>
        </w:rPr>
        <w:fldChar w:fldCharType="end"/>
      </w:r>
    </w:p>
    <w:p w14:paraId="61F41F92" w14:textId="77777777" w:rsidR="00DE61AB" w:rsidRDefault="00DE61AB">
      <w:pPr>
        <w:pStyle w:val="TOC3"/>
        <w:tabs>
          <w:tab w:val="right" w:leader="dot" w:pos="9227"/>
        </w:tabs>
        <w:rPr>
          <w:rFonts w:asciiTheme="minorHAnsi" w:hAnsiTheme="minorHAnsi"/>
          <w:noProof/>
        </w:rPr>
      </w:pPr>
      <w:r>
        <w:rPr>
          <w:noProof/>
        </w:rPr>
        <w:t>StopMotion (integer condition)</w:t>
      </w:r>
      <w:r>
        <w:rPr>
          <w:noProof/>
        </w:rPr>
        <w:tab/>
      </w:r>
      <w:r>
        <w:rPr>
          <w:noProof/>
        </w:rPr>
        <w:fldChar w:fldCharType="begin"/>
      </w:r>
      <w:r>
        <w:rPr>
          <w:noProof/>
        </w:rPr>
        <w:instrText xml:space="preserve"> PAGEREF _Toc384622139 \h </w:instrText>
      </w:r>
      <w:r>
        <w:rPr>
          <w:noProof/>
        </w:rPr>
      </w:r>
      <w:r>
        <w:rPr>
          <w:noProof/>
        </w:rPr>
        <w:fldChar w:fldCharType="separate"/>
      </w:r>
      <w:r>
        <w:rPr>
          <w:noProof/>
        </w:rPr>
        <w:t>18</w:t>
      </w:r>
      <w:r>
        <w:rPr>
          <w:noProof/>
        </w:rPr>
        <w:fldChar w:fldCharType="end"/>
      </w:r>
    </w:p>
    <w:p w14:paraId="6D6BFD8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StopObjectScan()</w:t>
      </w:r>
      <w:r>
        <w:rPr>
          <w:noProof/>
        </w:rPr>
        <w:tab/>
      </w:r>
      <w:r>
        <w:rPr>
          <w:noProof/>
        </w:rPr>
        <w:fldChar w:fldCharType="begin"/>
      </w:r>
      <w:r>
        <w:rPr>
          <w:noProof/>
        </w:rPr>
        <w:instrText xml:space="preserve"> PAGEREF _Toc384622140 \h </w:instrText>
      </w:r>
      <w:r>
        <w:rPr>
          <w:noProof/>
        </w:rPr>
      </w:r>
      <w:r>
        <w:rPr>
          <w:noProof/>
        </w:rPr>
        <w:fldChar w:fldCharType="separate"/>
      </w:r>
      <w:r>
        <w:rPr>
          <w:noProof/>
        </w:rPr>
        <w:t>19</w:t>
      </w:r>
      <w:r>
        <w:rPr>
          <w:noProof/>
        </w:rPr>
        <w:fldChar w:fldCharType="end"/>
      </w:r>
    </w:p>
    <w:p w14:paraId="62E9130E" w14:textId="77777777" w:rsidR="00DE61AB" w:rsidRDefault="00DE61AB">
      <w:pPr>
        <w:pStyle w:val="TOC3"/>
        <w:tabs>
          <w:tab w:val="right" w:leader="dot" w:pos="9227"/>
        </w:tabs>
        <w:rPr>
          <w:rFonts w:asciiTheme="minorHAnsi" w:hAnsiTheme="minorHAnsi"/>
          <w:noProof/>
        </w:rPr>
      </w:pPr>
      <w:r>
        <w:rPr>
          <w:noProof/>
        </w:rPr>
        <w:t>StopObjectTrack (bool retry)</w:t>
      </w:r>
      <w:r>
        <w:rPr>
          <w:noProof/>
        </w:rPr>
        <w:tab/>
      </w:r>
      <w:r>
        <w:rPr>
          <w:noProof/>
        </w:rPr>
        <w:fldChar w:fldCharType="begin"/>
      </w:r>
      <w:r>
        <w:rPr>
          <w:noProof/>
        </w:rPr>
        <w:instrText xml:space="preserve"> PAGEREF _Toc384622141 \h </w:instrText>
      </w:r>
      <w:r>
        <w:rPr>
          <w:noProof/>
        </w:rPr>
      </w:r>
      <w:r>
        <w:rPr>
          <w:noProof/>
        </w:rPr>
        <w:fldChar w:fldCharType="separate"/>
      </w:r>
      <w:r>
        <w:rPr>
          <w:noProof/>
        </w:rPr>
        <w:t>19</w:t>
      </w:r>
      <w:r>
        <w:rPr>
          <w:noProof/>
        </w:rPr>
        <w:fldChar w:fldCharType="end"/>
      </w:r>
    </w:p>
    <w:p w14:paraId="228CEE28" w14:textId="77777777" w:rsidR="00DE61AB" w:rsidRDefault="00DE61AB">
      <w:pPr>
        <w:pStyle w:val="TOC1"/>
        <w:tabs>
          <w:tab w:val="left" w:pos="480"/>
          <w:tab w:val="right" w:leader="dot" w:pos="9227"/>
        </w:tabs>
        <w:rPr>
          <w:rFonts w:asciiTheme="minorHAnsi" w:hAnsiTheme="minorHAnsi"/>
          <w:b w:val="0"/>
          <w:noProof/>
          <w:szCs w:val="22"/>
        </w:rPr>
      </w:pPr>
      <w:r w:rsidRPr="00F46A81">
        <w:rPr>
          <w:rFonts w:cs="Times New Roman"/>
          <w:noProof/>
        </w:rPr>
        <w:t>4.</w:t>
      </w:r>
      <w:r>
        <w:rPr>
          <w:rFonts w:asciiTheme="minorHAnsi" w:hAnsiTheme="minorHAnsi"/>
          <w:b w:val="0"/>
          <w:noProof/>
          <w:szCs w:val="22"/>
        </w:rPr>
        <w:tab/>
      </w:r>
      <w:r w:rsidRPr="00F46A81">
        <w:rPr>
          <w:rFonts w:cs="Times New Roman"/>
          <w:noProof/>
        </w:rPr>
        <w:t>Proposed New Functionality</w:t>
      </w:r>
      <w:r>
        <w:rPr>
          <w:noProof/>
        </w:rPr>
        <w:tab/>
      </w:r>
      <w:r>
        <w:rPr>
          <w:noProof/>
        </w:rPr>
        <w:fldChar w:fldCharType="begin"/>
      </w:r>
      <w:r>
        <w:rPr>
          <w:noProof/>
        </w:rPr>
        <w:instrText xml:space="preserve"> PAGEREF _Toc384622142 \h </w:instrText>
      </w:r>
      <w:r>
        <w:rPr>
          <w:noProof/>
        </w:rPr>
      </w:r>
      <w:r>
        <w:rPr>
          <w:noProof/>
        </w:rPr>
        <w:fldChar w:fldCharType="separate"/>
      </w:r>
      <w:r>
        <w:rPr>
          <w:noProof/>
        </w:rPr>
        <w:t>20</w:t>
      </w:r>
      <w:r>
        <w:rPr>
          <w:noProof/>
        </w:rPr>
        <w:fldChar w:fldCharType="end"/>
      </w:r>
    </w:p>
    <w:p w14:paraId="139947DB"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GetRobotAxes ()</w:t>
      </w:r>
      <w:r>
        <w:rPr>
          <w:noProof/>
        </w:rPr>
        <w:tab/>
      </w:r>
      <w:r>
        <w:rPr>
          <w:noProof/>
        </w:rPr>
        <w:fldChar w:fldCharType="begin"/>
      </w:r>
      <w:r>
        <w:rPr>
          <w:noProof/>
        </w:rPr>
        <w:instrText xml:space="preserve"> PAGEREF _Toc384622143 \h </w:instrText>
      </w:r>
      <w:r>
        <w:rPr>
          <w:noProof/>
        </w:rPr>
      </w:r>
      <w:r>
        <w:rPr>
          <w:noProof/>
        </w:rPr>
        <w:fldChar w:fldCharType="separate"/>
      </w:r>
      <w:r>
        <w:rPr>
          <w:noProof/>
        </w:rPr>
        <w:t>20</w:t>
      </w:r>
      <w:r>
        <w:rPr>
          <w:noProof/>
        </w:rPr>
        <w:fldChar w:fldCharType="end"/>
      </w:r>
    </w:p>
    <w:p w14:paraId="7A664F6F"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GetRobotPose ()</w:t>
      </w:r>
      <w:r>
        <w:rPr>
          <w:noProof/>
        </w:rPr>
        <w:tab/>
      </w:r>
      <w:r>
        <w:rPr>
          <w:noProof/>
        </w:rPr>
        <w:fldChar w:fldCharType="begin"/>
      </w:r>
      <w:r>
        <w:rPr>
          <w:noProof/>
        </w:rPr>
        <w:instrText xml:space="preserve"> PAGEREF _Toc384622144 \h </w:instrText>
      </w:r>
      <w:r>
        <w:rPr>
          <w:noProof/>
        </w:rPr>
      </w:r>
      <w:r>
        <w:rPr>
          <w:noProof/>
        </w:rPr>
        <w:fldChar w:fldCharType="separate"/>
      </w:r>
      <w:r>
        <w:rPr>
          <w:noProof/>
        </w:rPr>
        <w:t>20</w:t>
      </w:r>
      <w:r>
        <w:rPr>
          <w:noProof/>
        </w:rPr>
        <w:fldChar w:fldCharType="end"/>
      </w:r>
    </w:p>
    <w:p w14:paraId="42023BFA"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MoveAttractor (Pose * pose)</w:t>
      </w:r>
      <w:r>
        <w:rPr>
          <w:noProof/>
        </w:rPr>
        <w:tab/>
      </w:r>
      <w:r>
        <w:rPr>
          <w:noProof/>
        </w:rPr>
        <w:fldChar w:fldCharType="begin"/>
      </w:r>
      <w:r>
        <w:rPr>
          <w:noProof/>
        </w:rPr>
        <w:instrText xml:space="preserve"> PAGEREF _Toc384622145 \h </w:instrText>
      </w:r>
      <w:r>
        <w:rPr>
          <w:noProof/>
        </w:rPr>
      </w:r>
      <w:r>
        <w:rPr>
          <w:noProof/>
        </w:rPr>
        <w:fldChar w:fldCharType="separate"/>
      </w:r>
      <w:r>
        <w:rPr>
          <w:noProof/>
        </w:rPr>
        <w:t>20</w:t>
      </w:r>
      <w:r>
        <w:rPr>
          <w:noProof/>
        </w:rPr>
        <w:fldChar w:fldCharType="end"/>
      </w:r>
    </w:p>
    <w:p w14:paraId="6AC3B9F6"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MoveToAxisTarget (double * axes)</w:t>
      </w:r>
      <w:r>
        <w:rPr>
          <w:noProof/>
        </w:rPr>
        <w:tab/>
      </w:r>
      <w:r>
        <w:rPr>
          <w:noProof/>
        </w:rPr>
        <w:fldChar w:fldCharType="begin"/>
      </w:r>
      <w:r>
        <w:rPr>
          <w:noProof/>
        </w:rPr>
        <w:instrText xml:space="preserve"> PAGEREF _Toc384622146 \h </w:instrText>
      </w:r>
      <w:r>
        <w:rPr>
          <w:noProof/>
        </w:rPr>
      </w:r>
      <w:r>
        <w:rPr>
          <w:noProof/>
        </w:rPr>
        <w:fldChar w:fldCharType="separate"/>
      </w:r>
      <w:r>
        <w:rPr>
          <w:noProof/>
        </w:rPr>
        <w:t>21</w:t>
      </w:r>
      <w:r>
        <w:rPr>
          <w:noProof/>
        </w:rPr>
        <w:fldChar w:fldCharType="end"/>
      </w:r>
    </w:p>
    <w:p w14:paraId="71C211E4"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RunProgram (string programName, string * params, int numParams)</w:t>
      </w:r>
      <w:r>
        <w:rPr>
          <w:noProof/>
        </w:rPr>
        <w:tab/>
      </w:r>
      <w:r>
        <w:rPr>
          <w:noProof/>
        </w:rPr>
        <w:fldChar w:fldCharType="begin"/>
      </w:r>
      <w:r>
        <w:rPr>
          <w:noProof/>
        </w:rPr>
        <w:instrText xml:space="preserve"> PAGEREF _Toc384622147 \h </w:instrText>
      </w:r>
      <w:r>
        <w:rPr>
          <w:noProof/>
        </w:rPr>
      </w:r>
      <w:r>
        <w:rPr>
          <w:noProof/>
        </w:rPr>
        <w:fldChar w:fldCharType="separate"/>
      </w:r>
      <w:r>
        <w:rPr>
          <w:noProof/>
        </w:rPr>
        <w:t>21</w:t>
      </w:r>
      <w:r>
        <w:rPr>
          <w:noProof/>
        </w:rPr>
        <w:fldChar w:fldCharType="end"/>
      </w:r>
    </w:p>
    <w:p w14:paraId="3D355DE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SetAxialSpeeds (double * speed)</w:t>
      </w:r>
      <w:r>
        <w:rPr>
          <w:noProof/>
        </w:rPr>
        <w:tab/>
      </w:r>
      <w:r>
        <w:rPr>
          <w:noProof/>
        </w:rPr>
        <w:fldChar w:fldCharType="begin"/>
      </w:r>
      <w:r>
        <w:rPr>
          <w:noProof/>
        </w:rPr>
        <w:instrText xml:space="preserve"> PAGEREF _Toc384622148 \h </w:instrText>
      </w:r>
      <w:r>
        <w:rPr>
          <w:noProof/>
        </w:rPr>
      </w:r>
      <w:r>
        <w:rPr>
          <w:noProof/>
        </w:rPr>
        <w:fldChar w:fldCharType="separate"/>
      </w:r>
      <w:r>
        <w:rPr>
          <w:noProof/>
        </w:rPr>
        <w:t>21</w:t>
      </w:r>
      <w:r>
        <w:rPr>
          <w:noProof/>
        </w:rPr>
        <w:fldChar w:fldCharType="end"/>
      </w:r>
    </w:p>
    <w:p w14:paraId="435F3291"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SetAxisUnits (string * UnitNames)</w:t>
      </w:r>
      <w:r>
        <w:rPr>
          <w:noProof/>
        </w:rPr>
        <w:tab/>
      </w:r>
      <w:r>
        <w:rPr>
          <w:noProof/>
        </w:rPr>
        <w:fldChar w:fldCharType="begin"/>
      </w:r>
      <w:r>
        <w:rPr>
          <w:noProof/>
        </w:rPr>
        <w:instrText xml:space="preserve"> PAGEREF _Toc384622149 \h </w:instrText>
      </w:r>
      <w:r>
        <w:rPr>
          <w:noProof/>
        </w:rPr>
      </w:r>
      <w:r>
        <w:rPr>
          <w:noProof/>
        </w:rPr>
        <w:fldChar w:fldCharType="separate"/>
      </w:r>
      <w:r>
        <w:rPr>
          <w:noProof/>
        </w:rPr>
        <w:t>22</w:t>
      </w:r>
      <w:r>
        <w:rPr>
          <w:noProof/>
        </w:rPr>
        <w:fldChar w:fldCharType="end"/>
      </w:r>
    </w:p>
    <w:p w14:paraId="3623B680" w14:textId="77777777" w:rsidR="00DE61AB" w:rsidRDefault="00DE61AB">
      <w:pPr>
        <w:pStyle w:val="TOC2"/>
        <w:tabs>
          <w:tab w:val="left" w:pos="720"/>
          <w:tab w:val="right" w:leader="dot" w:pos="9227"/>
        </w:tabs>
        <w:rPr>
          <w:rFonts w:asciiTheme="minorHAnsi" w:hAnsiTheme="minorHAnsi"/>
          <w:b w:val="0"/>
          <w:noProof/>
        </w:rPr>
      </w:pPr>
      <w:r w:rsidRPr="00F46A81">
        <w:rPr>
          <w:rFonts w:ascii="Symbol" w:hAnsi="Symbol"/>
          <w:noProof/>
        </w:rPr>
        <w:t></w:t>
      </w:r>
      <w:r>
        <w:rPr>
          <w:rFonts w:asciiTheme="minorHAnsi" w:hAnsiTheme="minorHAnsi"/>
          <w:b w:val="0"/>
          <w:noProof/>
        </w:rPr>
        <w:tab/>
      </w:r>
      <w:r>
        <w:rPr>
          <w:noProof/>
        </w:rPr>
        <w:t>SetParam (string * ParamName, void * value)</w:t>
      </w:r>
      <w:r>
        <w:rPr>
          <w:noProof/>
        </w:rPr>
        <w:tab/>
      </w:r>
      <w:r>
        <w:rPr>
          <w:noProof/>
        </w:rPr>
        <w:fldChar w:fldCharType="begin"/>
      </w:r>
      <w:r>
        <w:rPr>
          <w:noProof/>
        </w:rPr>
        <w:instrText xml:space="preserve"> PAGEREF _Toc384622150 \h </w:instrText>
      </w:r>
      <w:r>
        <w:rPr>
          <w:noProof/>
        </w:rPr>
      </w:r>
      <w:r>
        <w:rPr>
          <w:noProof/>
        </w:rPr>
        <w:fldChar w:fldCharType="separate"/>
      </w:r>
      <w:r>
        <w:rPr>
          <w:noProof/>
        </w:rPr>
        <w:t>22</w:t>
      </w:r>
      <w:r>
        <w:rPr>
          <w:noProof/>
        </w:rPr>
        <w:fldChar w:fldCharType="end"/>
      </w:r>
    </w:p>
    <w:p w14:paraId="4D9FC3BA" w14:textId="77777777" w:rsidR="00F469ED" w:rsidRPr="000B3520" w:rsidRDefault="00F469ED" w:rsidP="00F469ED">
      <w:pPr>
        <w:pStyle w:val="Heading1"/>
        <w:numPr>
          <w:ilvl w:val="0"/>
          <w:numId w:val="0"/>
        </w:numPr>
        <w:ind w:left="360" w:hanging="360"/>
        <w:jc w:val="left"/>
        <w:rPr>
          <w:rFonts w:cs="Times New Roman"/>
          <w:sz w:val="22"/>
          <w:szCs w:val="22"/>
        </w:rPr>
      </w:pPr>
      <w:r w:rsidRPr="000B3520">
        <w:rPr>
          <w:rFonts w:eastAsiaTheme="minorEastAsia" w:cs="Times New Roman"/>
          <w:bCs w:val="0"/>
          <w:color w:val="auto"/>
          <w:sz w:val="22"/>
          <w:szCs w:val="22"/>
        </w:rPr>
        <w:fldChar w:fldCharType="end"/>
      </w:r>
    </w:p>
    <w:p w14:paraId="05249CB4" w14:textId="77777777" w:rsidR="00DA0F22" w:rsidRPr="004C44D7" w:rsidRDefault="00DA0F22">
      <w:pPr>
        <w:rPr>
          <w:rFonts w:eastAsiaTheme="majorEastAsia" w:cs="Times New Roman"/>
          <w:b/>
          <w:bCs/>
          <w:color w:val="000000" w:themeColor="text1"/>
          <w:sz w:val="22"/>
          <w:szCs w:val="22"/>
        </w:rPr>
      </w:pPr>
      <w:r w:rsidRPr="004C44D7">
        <w:rPr>
          <w:rFonts w:cs="Times New Roman"/>
          <w:sz w:val="22"/>
          <w:szCs w:val="22"/>
        </w:rPr>
        <w:br w:type="page"/>
      </w:r>
    </w:p>
    <w:p w14:paraId="689C489B" w14:textId="77777777" w:rsidR="000247E4" w:rsidRPr="0044553C" w:rsidRDefault="000247E4" w:rsidP="000B72C4">
      <w:pPr>
        <w:pStyle w:val="Heading1"/>
        <w:rPr>
          <w:rFonts w:cs="Times New Roman"/>
          <w:sz w:val="22"/>
          <w:szCs w:val="22"/>
        </w:rPr>
      </w:pPr>
      <w:bookmarkStart w:id="1" w:name="_Toc384622094"/>
      <w:r w:rsidRPr="0044553C">
        <w:rPr>
          <w:rFonts w:cs="Times New Roman"/>
          <w:sz w:val="22"/>
          <w:szCs w:val="22"/>
        </w:rPr>
        <w:lastRenderedPageBreak/>
        <w:t>Introduction</w:t>
      </w:r>
      <w:bookmarkEnd w:id="1"/>
    </w:p>
    <w:p w14:paraId="4E9A4A62" w14:textId="77777777" w:rsidR="000247E4" w:rsidRPr="0044553C" w:rsidRDefault="000247E4" w:rsidP="00D766A8">
      <w:pPr>
        <w:rPr>
          <w:rFonts w:cs="Times New Roman"/>
          <w:sz w:val="22"/>
          <w:szCs w:val="22"/>
        </w:rPr>
      </w:pPr>
    </w:p>
    <w:p w14:paraId="102476E8" w14:textId="77777777" w:rsidR="0011777F" w:rsidRPr="0044553C" w:rsidRDefault="000247E4" w:rsidP="00E92F97">
      <w:pPr>
        <w:jc w:val="both"/>
        <w:rPr>
          <w:rFonts w:cs="Times New Roman"/>
          <w:sz w:val="22"/>
          <w:szCs w:val="22"/>
        </w:rPr>
      </w:pPr>
      <w:r w:rsidRPr="0044553C">
        <w:rPr>
          <w:rFonts w:cs="Times New Roman"/>
          <w:sz w:val="22"/>
          <w:szCs w:val="22"/>
        </w:rPr>
        <w:t>The current description of the Canonical Robot Command Language (CRCL) provides base functional</w:t>
      </w:r>
      <w:r w:rsidRPr="0044553C">
        <w:rPr>
          <w:rFonts w:cs="Times New Roman"/>
          <w:sz w:val="22"/>
          <w:szCs w:val="22"/>
        </w:rPr>
        <w:t>i</w:t>
      </w:r>
      <w:r w:rsidRPr="0044553C">
        <w:rPr>
          <w:rFonts w:cs="Times New Roman"/>
          <w:sz w:val="22"/>
          <w:szCs w:val="22"/>
        </w:rPr>
        <w:t>ty of commanding high-level Cartesian m</w:t>
      </w:r>
      <w:r w:rsidR="0011777F" w:rsidRPr="0044553C">
        <w:rPr>
          <w:rFonts w:cs="Times New Roman"/>
          <w:sz w:val="22"/>
          <w:szCs w:val="22"/>
        </w:rPr>
        <w:t>otions of robot systems.  The original construction of the CRCL was such that a given set of robot programs is expected to be reducible in syntax to this base set of functions.</w:t>
      </w:r>
      <w:r w:rsidR="00BA6771" w:rsidRPr="0044553C">
        <w:rPr>
          <w:rFonts w:cs="Times New Roman"/>
          <w:sz w:val="22"/>
          <w:szCs w:val="22"/>
        </w:rPr>
        <w:t xml:space="preserve">  It is clear that some commands are actually superfluous (e.g., separate commands for opening and closing grippers), and the base CRCL can be further reduced to a more condensed form.  This further reduction, however, is not seen as a critical need.  Instead, it has been determined that the CRCL is in need of expansion to accommodate complex use cases of robot systems.</w:t>
      </w:r>
    </w:p>
    <w:p w14:paraId="61F26BEF" w14:textId="77777777" w:rsidR="0011777F" w:rsidRPr="0044553C" w:rsidRDefault="0011777F" w:rsidP="00E92F97">
      <w:pPr>
        <w:jc w:val="both"/>
        <w:rPr>
          <w:rFonts w:cs="Times New Roman"/>
          <w:sz w:val="22"/>
          <w:szCs w:val="22"/>
        </w:rPr>
      </w:pPr>
    </w:p>
    <w:p w14:paraId="2C239EDF" w14:textId="77777777" w:rsidR="00BA6771" w:rsidRPr="0044553C" w:rsidRDefault="000247E4" w:rsidP="00E92F97">
      <w:pPr>
        <w:jc w:val="both"/>
        <w:rPr>
          <w:rFonts w:cs="Times New Roman"/>
          <w:sz w:val="22"/>
          <w:szCs w:val="22"/>
        </w:rPr>
      </w:pPr>
      <w:r w:rsidRPr="0044553C">
        <w:rPr>
          <w:rFonts w:cs="Times New Roman"/>
          <w:sz w:val="22"/>
          <w:szCs w:val="22"/>
        </w:rPr>
        <w:t>On the surface, the interpretation of many commands appears to be applicable to a myriad of robot pla</w:t>
      </w:r>
      <w:r w:rsidRPr="0044553C">
        <w:rPr>
          <w:rFonts w:cs="Times New Roman"/>
          <w:sz w:val="22"/>
          <w:szCs w:val="22"/>
        </w:rPr>
        <w:t>t</w:t>
      </w:r>
      <w:r w:rsidRPr="0044553C">
        <w:rPr>
          <w:rFonts w:cs="Times New Roman"/>
          <w:sz w:val="22"/>
          <w:szCs w:val="22"/>
        </w:rPr>
        <w:t>form designs including open-chain manipulator arms and automated guided vehicles (AGVs). However,</w:t>
      </w:r>
      <w:r w:rsidR="00E92F97" w:rsidRPr="0044553C">
        <w:rPr>
          <w:rFonts w:cs="Times New Roman"/>
          <w:sz w:val="22"/>
          <w:szCs w:val="22"/>
        </w:rPr>
        <w:t xml:space="preserve"> it is clear that not all robots (even the relatively small sample size represented by NIST’s collection) are compatible with the current CRCL syntax.  </w:t>
      </w:r>
      <w:r w:rsidR="009C0C40" w:rsidRPr="0044553C">
        <w:rPr>
          <w:rFonts w:cs="Times New Roman"/>
          <w:sz w:val="22"/>
          <w:szCs w:val="22"/>
        </w:rPr>
        <w:t>Moreover, it is clear that the CRCL syntax is not conducive to multi-robot workcells or distrib</w:t>
      </w:r>
      <w:r w:rsidR="0011777F" w:rsidRPr="0044553C">
        <w:rPr>
          <w:rFonts w:cs="Times New Roman"/>
          <w:sz w:val="22"/>
          <w:szCs w:val="22"/>
        </w:rPr>
        <w:t>uted control structures.</w:t>
      </w:r>
    </w:p>
    <w:p w14:paraId="6D928BD4" w14:textId="77777777" w:rsidR="00BA6771" w:rsidRPr="0044553C" w:rsidRDefault="00BA6771" w:rsidP="00E92F97">
      <w:pPr>
        <w:jc w:val="both"/>
        <w:rPr>
          <w:rFonts w:cs="Times New Roman"/>
          <w:sz w:val="22"/>
          <w:szCs w:val="22"/>
        </w:rPr>
      </w:pPr>
    </w:p>
    <w:p w14:paraId="2A0B3469" w14:textId="77777777" w:rsidR="009C0C40" w:rsidRDefault="00BA6771" w:rsidP="00E92F97">
      <w:pPr>
        <w:jc w:val="both"/>
        <w:rPr>
          <w:rFonts w:cs="Times New Roman"/>
          <w:sz w:val="22"/>
          <w:szCs w:val="22"/>
        </w:rPr>
      </w:pPr>
      <w:r w:rsidRPr="0044553C">
        <w:rPr>
          <w:rFonts w:cs="Times New Roman"/>
          <w:sz w:val="22"/>
          <w:szCs w:val="22"/>
        </w:rPr>
        <w:t>This document focuses on redefining the CRCL to accommodate collaborative robot configurations co</w:t>
      </w:r>
      <w:r w:rsidRPr="0044553C">
        <w:rPr>
          <w:rFonts w:cs="Times New Roman"/>
          <w:sz w:val="22"/>
          <w:szCs w:val="22"/>
        </w:rPr>
        <w:t>n</w:t>
      </w:r>
      <w:r w:rsidRPr="0044553C">
        <w:rPr>
          <w:rFonts w:cs="Times New Roman"/>
          <w:sz w:val="22"/>
          <w:szCs w:val="22"/>
        </w:rPr>
        <w:t xml:space="preserve">sisting of a variety of robot classes.  A </w:t>
      </w:r>
      <w:r w:rsidR="00E92F97" w:rsidRPr="0044553C">
        <w:rPr>
          <w:rFonts w:cs="Times New Roman"/>
          <w:sz w:val="22"/>
          <w:szCs w:val="22"/>
        </w:rPr>
        <w:t xml:space="preserve">number of extensions and modifications are </w:t>
      </w:r>
      <w:r w:rsidR="009C0C40" w:rsidRPr="0044553C">
        <w:rPr>
          <w:rFonts w:cs="Times New Roman"/>
          <w:sz w:val="22"/>
          <w:szCs w:val="22"/>
        </w:rPr>
        <w:t>suggested to a</w:t>
      </w:r>
      <w:r w:rsidR="009C0C40" w:rsidRPr="0044553C">
        <w:rPr>
          <w:rFonts w:cs="Times New Roman"/>
          <w:sz w:val="22"/>
          <w:szCs w:val="22"/>
        </w:rPr>
        <w:t>c</w:t>
      </w:r>
      <w:r w:rsidR="009C0C40" w:rsidRPr="0044553C">
        <w:rPr>
          <w:rFonts w:cs="Times New Roman"/>
          <w:sz w:val="22"/>
          <w:szCs w:val="22"/>
        </w:rPr>
        <w:t xml:space="preserve">commodate the needs of implementing CRCL </w:t>
      </w:r>
      <w:r w:rsidRPr="0044553C">
        <w:rPr>
          <w:rFonts w:cs="Times New Roman"/>
          <w:sz w:val="22"/>
          <w:szCs w:val="22"/>
        </w:rPr>
        <w:t>in multi-robot workcells.</w:t>
      </w:r>
      <w:r w:rsidR="00B41088" w:rsidRPr="0044553C">
        <w:rPr>
          <w:rFonts w:cs="Times New Roman"/>
          <w:sz w:val="22"/>
          <w:szCs w:val="22"/>
        </w:rPr>
        <w:t xml:space="preserve">  Commands are presented in C++ syntax, but may be implemented in any number of ways.</w:t>
      </w:r>
    </w:p>
    <w:p w14:paraId="0AE6654F" w14:textId="77777777" w:rsidR="00166B64" w:rsidRDefault="00166B64" w:rsidP="00E92F97">
      <w:pPr>
        <w:jc w:val="both"/>
        <w:rPr>
          <w:rFonts w:cs="Times New Roman"/>
          <w:sz w:val="22"/>
          <w:szCs w:val="22"/>
        </w:rPr>
      </w:pPr>
    </w:p>
    <w:p w14:paraId="43C92DEA" w14:textId="77777777" w:rsidR="00166B64" w:rsidRPr="0044553C" w:rsidRDefault="00166B64" w:rsidP="00E92F97">
      <w:pPr>
        <w:jc w:val="both"/>
        <w:rPr>
          <w:rFonts w:cs="Times New Roman"/>
          <w:sz w:val="22"/>
          <w:szCs w:val="22"/>
        </w:rPr>
      </w:pPr>
      <w:r>
        <w:rPr>
          <w:rFonts w:cs="Times New Roman"/>
          <w:sz w:val="22"/>
          <w:szCs w:val="22"/>
        </w:rPr>
        <w:t xml:space="preserve">Graphically, the </w:t>
      </w:r>
      <w:r w:rsidR="00051877">
        <w:rPr>
          <w:rFonts w:cs="Times New Roman"/>
          <w:sz w:val="22"/>
          <w:szCs w:val="22"/>
        </w:rPr>
        <w:t xml:space="preserve">new CRCL is shown in Figure 1.  </w:t>
      </w:r>
      <w:r>
        <w:rPr>
          <w:rFonts w:cs="Times New Roman"/>
          <w:sz w:val="22"/>
          <w:szCs w:val="22"/>
        </w:rPr>
        <w:t>The base CRCL syn</w:t>
      </w:r>
      <w:r w:rsidR="00051877">
        <w:rPr>
          <w:rFonts w:cs="Times New Roman"/>
          <w:sz w:val="22"/>
          <w:szCs w:val="22"/>
        </w:rPr>
        <w:t>tax, as described in Section 2, provides the basis for the new CRCL.  Section 3 describes refinements, redefinitions, and deletions of some of the base functions.  Section 4 proposes new CRCL syntax</w:t>
      </w:r>
    </w:p>
    <w:p w14:paraId="17F335EA" w14:textId="77777777" w:rsidR="00166B64" w:rsidRDefault="00166B64">
      <w:pPr>
        <w:rPr>
          <w:rFonts w:cs="Times New Roman"/>
          <w:sz w:val="22"/>
          <w:szCs w:val="22"/>
        </w:rPr>
      </w:pPr>
    </w:p>
    <w:p w14:paraId="6868058E" w14:textId="5E2F2BF8" w:rsidR="00166B64" w:rsidRDefault="00322E02" w:rsidP="00051877">
      <w:pPr>
        <w:jc w:val="center"/>
        <w:rPr>
          <w:rFonts w:cs="Times New Roman"/>
          <w:sz w:val="22"/>
          <w:szCs w:val="22"/>
        </w:rPr>
      </w:pPr>
      <w:r w:rsidRPr="00322E02">
        <w:rPr>
          <w:noProof/>
        </w:rPr>
        <w:drawing>
          <wp:inline distT="0" distB="0" distL="0" distR="0" wp14:anchorId="434E69EC" wp14:editId="32424CD7">
            <wp:extent cx="4216400" cy="3360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45" cy="3360594"/>
                    </a:xfrm>
                    <a:prstGeom prst="rect">
                      <a:avLst/>
                    </a:prstGeom>
                    <a:noFill/>
                    <a:ln>
                      <a:noFill/>
                    </a:ln>
                  </pic:spPr>
                </pic:pic>
              </a:graphicData>
            </a:graphic>
          </wp:inline>
        </w:drawing>
      </w:r>
    </w:p>
    <w:p w14:paraId="79AA1796" w14:textId="77777777" w:rsidR="00051877" w:rsidRDefault="00051877" w:rsidP="00051877">
      <w:pPr>
        <w:ind w:left="720" w:right="597"/>
        <w:jc w:val="both"/>
        <w:rPr>
          <w:rFonts w:cs="Times New Roman"/>
          <w:sz w:val="22"/>
          <w:szCs w:val="22"/>
        </w:rPr>
      </w:pPr>
      <w:r>
        <w:rPr>
          <w:rFonts w:cs="Times New Roman"/>
          <w:sz w:val="22"/>
          <w:szCs w:val="22"/>
        </w:rPr>
        <w:t xml:space="preserve">Figure 1:  The proposed, extended CRCL consists of the base functionality </w:t>
      </w:r>
      <w:r w:rsidR="000B3520">
        <w:rPr>
          <w:rFonts w:cs="Times New Roman"/>
          <w:sz w:val="22"/>
          <w:szCs w:val="22"/>
        </w:rPr>
        <w:t xml:space="preserve">(Section 2) </w:t>
      </w:r>
      <w:r>
        <w:rPr>
          <w:rFonts w:cs="Times New Roman"/>
          <w:sz w:val="22"/>
          <w:szCs w:val="22"/>
        </w:rPr>
        <w:t xml:space="preserve">with some modifications and deletions </w:t>
      </w:r>
      <w:r w:rsidR="000B3520">
        <w:rPr>
          <w:rFonts w:cs="Times New Roman"/>
          <w:sz w:val="22"/>
          <w:szCs w:val="22"/>
        </w:rPr>
        <w:t xml:space="preserve">(Section 3) </w:t>
      </w:r>
      <w:r>
        <w:rPr>
          <w:rFonts w:cs="Times New Roman"/>
          <w:sz w:val="22"/>
          <w:szCs w:val="22"/>
        </w:rPr>
        <w:t xml:space="preserve">combined with new functionality </w:t>
      </w:r>
      <w:r w:rsidR="000B3520">
        <w:rPr>
          <w:rFonts w:cs="Times New Roman"/>
          <w:sz w:val="22"/>
          <w:szCs w:val="22"/>
        </w:rPr>
        <w:t>(Se</w:t>
      </w:r>
      <w:r w:rsidR="000B3520">
        <w:rPr>
          <w:rFonts w:cs="Times New Roman"/>
          <w:sz w:val="22"/>
          <w:szCs w:val="22"/>
        </w:rPr>
        <w:t>c</w:t>
      </w:r>
      <w:r w:rsidR="000B3520">
        <w:rPr>
          <w:rFonts w:cs="Times New Roman"/>
          <w:sz w:val="22"/>
          <w:szCs w:val="22"/>
        </w:rPr>
        <w:t xml:space="preserve">tion 4) </w:t>
      </w:r>
      <w:r>
        <w:rPr>
          <w:rFonts w:cs="Times New Roman"/>
          <w:sz w:val="22"/>
          <w:szCs w:val="22"/>
        </w:rPr>
        <w:t>to accommodate a variety of collaborative manufacturing tasks.</w:t>
      </w:r>
    </w:p>
    <w:p w14:paraId="0D57D121" w14:textId="77777777" w:rsidR="00166B64" w:rsidRDefault="00166B64">
      <w:pPr>
        <w:rPr>
          <w:rFonts w:cs="Times New Roman"/>
          <w:sz w:val="22"/>
          <w:szCs w:val="22"/>
        </w:rPr>
      </w:pPr>
    </w:p>
    <w:p w14:paraId="7CFE875F" w14:textId="77777777" w:rsidR="00DA0F22" w:rsidRPr="0044553C" w:rsidRDefault="00DA0F22">
      <w:pPr>
        <w:rPr>
          <w:rFonts w:eastAsiaTheme="majorEastAsia" w:cs="Times New Roman"/>
          <w:b/>
          <w:bCs/>
          <w:color w:val="000000" w:themeColor="text1"/>
          <w:sz w:val="22"/>
          <w:szCs w:val="22"/>
        </w:rPr>
      </w:pPr>
      <w:r w:rsidRPr="0044553C">
        <w:rPr>
          <w:rFonts w:cs="Times New Roman"/>
          <w:sz w:val="22"/>
          <w:szCs w:val="22"/>
        </w:rPr>
        <w:br w:type="page"/>
      </w:r>
    </w:p>
    <w:p w14:paraId="4B9C440B" w14:textId="77777777" w:rsidR="009C0C40" w:rsidRPr="0044553C" w:rsidRDefault="0021269D" w:rsidP="000B72C4">
      <w:pPr>
        <w:pStyle w:val="Heading1"/>
        <w:rPr>
          <w:rFonts w:cs="Times New Roman"/>
          <w:sz w:val="22"/>
          <w:szCs w:val="22"/>
        </w:rPr>
      </w:pPr>
      <w:bookmarkStart w:id="2" w:name="_Toc384622095"/>
      <w:r w:rsidRPr="0044553C">
        <w:rPr>
          <w:rFonts w:cs="Times New Roman"/>
          <w:sz w:val="22"/>
          <w:szCs w:val="22"/>
        </w:rPr>
        <w:lastRenderedPageBreak/>
        <w:t>The CRCL</w:t>
      </w:r>
      <w:bookmarkEnd w:id="2"/>
    </w:p>
    <w:p w14:paraId="44EB2FA4" w14:textId="77777777" w:rsidR="0021269D" w:rsidRPr="0044553C" w:rsidRDefault="0021269D" w:rsidP="00E92F97">
      <w:pPr>
        <w:jc w:val="both"/>
        <w:rPr>
          <w:rFonts w:cs="Times New Roman"/>
          <w:sz w:val="22"/>
          <w:szCs w:val="22"/>
        </w:rPr>
      </w:pPr>
    </w:p>
    <w:p w14:paraId="0D8F71A9" w14:textId="438FBCC1" w:rsidR="001E0EBB" w:rsidRDefault="0021269D" w:rsidP="00E92F97">
      <w:pPr>
        <w:jc w:val="both"/>
        <w:rPr>
          <w:rFonts w:cs="Times New Roman"/>
          <w:sz w:val="22"/>
          <w:szCs w:val="22"/>
        </w:rPr>
      </w:pPr>
      <w:r w:rsidRPr="0044553C">
        <w:rPr>
          <w:rFonts w:cs="Times New Roman"/>
          <w:sz w:val="22"/>
          <w:szCs w:val="22"/>
        </w:rPr>
        <w:t xml:space="preserve">The CRCL is centered on the </w:t>
      </w:r>
      <w:r w:rsidR="005207C5" w:rsidRPr="0044553C">
        <w:rPr>
          <w:rFonts w:cs="Times New Roman"/>
          <w:sz w:val="22"/>
          <w:szCs w:val="22"/>
        </w:rPr>
        <w:t>observation that a common syntax is needed for describing industrial robot programs without relying on platform-specific languages or proprietary planning formats.  The result is</w:t>
      </w:r>
      <w:r w:rsidR="009E37AF">
        <w:rPr>
          <w:rFonts w:cs="Times New Roman"/>
          <w:sz w:val="22"/>
          <w:szCs w:val="22"/>
        </w:rPr>
        <w:t xml:space="preserve"> </w:t>
      </w:r>
      <w:r w:rsidR="005207C5" w:rsidRPr="0044553C">
        <w:rPr>
          <w:rFonts w:cs="Times New Roman"/>
          <w:sz w:val="22"/>
          <w:szCs w:val="22"/>
        </w:rPr>
        <w:t xml:space="preserve">a </w:t>
      </w:r>
      <w:r w:rsidR="00A1398B" w:rsidRPr="0044553C">
        <w:rPr>
          <w:rFonts w:cs="Times New Roman"/>
          <w:sz w:val="22"/>
          <w:szCs w:val="22"/>
        </w:rPr>
        <w:t>minimal</w:t>
      </w:r>
      <w:r w:rsidR="005207C5" w:rsidRPr="0044553C">
        <w:rPr>
          <w:rFonts w:cs="Times New Roman"/>
          <w:sz w:val="22"/>
          <w:szCs w:val="22"/>
        </w:rPr>
        <w:t xml:space="preserve"> collection of functions that every robot is expected to </w:t>
      </w:r>
      <w:r w:rsidR="00C42AFC">
        <w:rPr>
          <w:rFonts w:cs="Times New Roman"/>
          <w:sz w:val="22"/>
          <w:szCs w:val="22"/>
        </w:rPr>
        <w:t>be able to interpret</w:t>
      </w:r>
      <w:r w:rsidR="00D82A7D" w:rsidRPr="0044553C">
        <w:rPr>
          <w:rFonts w:cs="Times New Roman"/>
          <w:sz w:val="22"/>
          <w:szCs w:val="22"/>
        </w:rPr>
        <w:t>.</w:t>
      </w:r>
    </w:p>
    <w:p w14:paraId="53081405" w14:textId="77777777" w:rsidR="001E0EBB" w:rsidRDefault="001E0EBB" w:rsidP="00E92F97">
      <w:pPr>
        <w:jc w:val="both"/>
        <w:rPr>
          <w:rFonts w:cs="Times New Roman"/>
          <w:sz w:val="22"/>
          <w:szCs w:val="22"/>
        </w:rPr>
      </w:pPr>
    </w:p>
    <w:p w14:paraId="77F4E36C" w14:textId="77777777" w:rsidR="009E37AF" w:rsidRDefault="001E0EBB" w:rsidP="00E92F97">
      <w:pPr>
        <w:jc w:val="both"/>
        <w:rPr>
          <w:rFonts w:cs="Times New Roman"/>
          <w:sz w:val="22"/>
          <w:szCs w:val="22"/>
        </w:rPr>
      </w:pPr>
      <w:r>
        <w:rPr>
          <w:rFonts w:cs="Times New Roman"/>
          <w:sz w:val="22"/>
          <w:szCs w:val="22"/>
        </w:rPr>
        <w:t xml:space="preserve">A robot system capable of </w:t>
      </w:r>
      <w:r w:rsidR="00600D64">
        <w:rPr>
          <w:rFonts w:cs="Times New Roman"/>
          <w:sz w:val="22"/>
          <w:szCs w:val="22"/>
        </w:rPr>
        <w:t xml:space="preserve">interpreting CRCL syntax is expected to consist of 1) a robot controller that accepts and executes CRCL functions, 2) a plan interpreter that </w:t>
      </w:r>
      <w:r w:rsidR="003979B5">
        <w:rPr>
          <w:rFonts w:cs="Times New Roman"/>
          <w:sz w:val="22"/>
          <w:szCs w:val="22"/>
        </w:rPr>
        <w:t>reads a planning domain definition la</w:t>
      </w:r>
      <w:r w:rsidR="003979B5">
        <w:rPr>
          <w:rFonts w:cs="Times New Roman"/>
          <w:sz w:val="22"/>
          <w:szCs w:val="22"/>
        </w:rPr>
        <w:t>n</w:t>
      </w:r>
      <w:r w:rsidR="003979B5">
        <w:rPr>
          <w:rFonts w:cs="Times New Roman"/>
          <w:sz w:val="22"/>
          <w:szCs w:val="22"/>
        </w:rPr>
        <w:t>guage (PDDL) file and outputs one or more CRCL commands to the controller, and 3) a world state d</w:t>
      </w:r>
      <w:r w:rsidR="003979B5">
        <w:rPr>
          <w:rFonts w:cs="Times New Roman"/>
          <w:sz w:val="22"/>
          <w:szCs w:val="22"/>
        </w:rPr>
        <w:t>a</w:t>
      </w:r>
      <w:r w:rsidR="003979B5">
        <w:rPr>
          <w:rFonts w:cs="Times New Roman"/>
          <w:sz w:val="22"/>
          <w:szCs w:val="22"/>
        </w:rPr>
        <w:t xml:space="preserve">tabase for the robot system.  </w:t>
      </w:r>
      <w:r w:rsidR="00E13397">
        <w:rPr>
          <w:rFonts w:cs="Times New Roman"/>
          <w:sz w:val="22"/>
          <w:szCs w:val="22"/>
        </w:rPr>
        <w:t xml:space="preserve">The plan interpreter issues commands to the robot controller in the form of CRCL syntax.  The robot controller updates the world state, while both the robot controller and the plan interpreter can receive information from the world state.  </w:t>
      </w:r>
      <w:r w:rsidR="003979B5">
        <w:rPr>
          <w:rFonts w:cs="Times New Roman"/>
          <w:sz w:val="22"/>
          <w:szCs w:val="22"/>
        </w:rPr>
        <w:t>Visually, the topology of the robot system is illustrated in Figure 2, where the arrows indicate the flow of information between system components.</w:t>
      </w:r>
    </w:p>
    <w:p w14:paraId="08C59DC0" w14:textId="77777777" w:rsidR="009E37AF" w:rsidRDefault="009E37AF" w:rsidP="00E92F97">
      <w:pPr>
        <w:jc w:val="both"/>
        <w:rPr>
          <w:rFonts w:cs="Times New Roman"/>
          <w:sz w:val="22"/>
          <w:szCs w:val="22"/>
        </w:rPr>
      </w:pPr>
    </w:p>
    <w:p w14:paraId="20417770" w14:textId="77777777" w:rsidR="003979B5" w:rsidRDefault="003979B5" w:rsidP="003979B5">
      <w:pPr>
        <w:jc w:val="center"/>
        <w:rPr>
          <w:rFonts w:cs="Times New Roman"/>
          <w:sz w:val="22"/>
          <w:szCs w:val="22"/>
        </w:rPr>
      </w:pPr>
      <w:r w:rsidRPr="003979B5">
        <w:rPr>
          <w:noProof/>
        </w:rPr>
        <w:drawing>
          <wp:inline distT="0" distB="0" distL="0" distR="0" wp14:anchorId="265B17E4" wp14:editId="0FB05C39">
            <wp:extent cx="3733800" cy="200671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515" cy="2007634"/>
                    </a:xfrm>
                    <a:prstGeom prst="rect">
                      <a:avLst/>
                    </a:prstGeom>
                    <a:noFill/>
                    <a:ln>
                      <a:noFill/>
                    </a:ln>
                  </pic:spPr>
                </pic:pic>
              </a:graphicData>
            </a:graphic>
          </wp:inline>
        </w:drawing>
      </w:r>
    </w:p>
    <w:p w14:paraId="0A8FCF5E" w14:textId="77777777" w:rsidR="003979B5" w:rsidRDefault="003979B5" w:rsidP="009E353F">
      <w:pPr>
        <w:ind w:left="720" w:right="597"/>
        <w:jc w:val="both"/>
        <w:rPr>
          <w:rFonts w:cs="Times New Roman"/>
          <w:sz w:val="22"/>
          <w:szCs w:val="22"/>
        </w:rPr>
      </w:pPr>
      <w:r>
        <w:rPr>
          <w:rFonts w:cs="Times New Roman"/>
          <w:sz w:val="22"/>
          <w:szCs w:val="22"/>
        </w:rPr>
        <w:t xml:space="preserve">Figure 2:  The canonical robot command topology.  </w:t>
      </w:r>
      <w:r w:rsidR="007805BA">
        <w:rPr>
          <w:rFonts w:cs="Times New Roman"/>
          <w:sz w:val="22"/>
          <w:szCs w:val="22"/>
        </w:rPr>
        <w:t>The plan interpreter extracts a plan from a PDDL file, defines a series of CRCL syntax commands that achieve the plan and submits them to the robot controller.  The robot controller then executes the CRCL pr</w:t>
      </w:r>
      <w:r w:rsidR="007805BA">
        <w:rPr>
          <w:rFonts w:cs="Times New Roman"/>
          <w:sz w:val="22"/>
          <w:szCs w:val="22"/>
        </w:rPr>
        <w:t>o</w:t>
      </w:r>
      <w:r w:rsidR="007805BA">
        <w:rPr>
          <w:rFonts w:cs="Times New Roman"/>
          <w:sz w:val="22"/>
          <w:szCs w:val="22"/>
        </w:rPr>
        <w:t>gram, updating the world state as necessary.</w:t>
      </w:r>
    </w:p>
    <w:p w14:paraId="4A130E28" w14:textId="77777777" w:rsidR="003979B5" w:rsidRDefault="003979B5" w:rsidP="00E92F97">
      <w:pPr>
        <w:jc w:val="both"/>
        <w:rPr>
          <w:rFonts w:cs="Times New Roman"/>
          <w:sz w:val="22"/>
          <w:szCs w:val="22"/>
        </w:rPr>
      </w:pPr>
    </w:p>
    <w:p w14:paraId="5812F989" w14:textId="7C4919BE" w:rsidR="009E37AF" w:rsidRDefault="009E37AF" w:rsidP="00E92F97">
      <w:pPr>
        <w:jc w:val="both"/>
        <w:rPr>
          <w:rFonts w:cs="Times New Roman"/>
          <w:sz w:val="22"/>
          <w:szCs w:val="22"/>
        </w:rPr>
      </w:pPr>
      <w:r>
        <w:rPr>
          <w:rFonts w:cs="Times New Roman"/>
          <w:sz w:val="22"/>
          <w:szCs w:val="22"/>
        </w:rPr>
        <w:t xml:space="preserve">From the original canonical robot command perspective, a </w:t>
      </w:r>
      <w:r w:rsidR="00322E02">
        <w:rPr>
          <w:rFonts w:cs="Times New Roman"/>
          <w:sz w:val="22"/>
          <w:szCs w:val="22"/>
        </w:rPr>
        <w:t xml:space="preserve">physical </w:t>
      </w:r>
      <w:r>
        <w:rPr>
          <w:rFonts w:cs="Times New Roman"/>
          <w:sz w:val="22"/>
          <w:szCs w:val="22"/>
        </w:rPr>
        <w:t xml:space="preserve">robot system consists of a single </w:t>
      </w:r>
      <w:r w:rsidR="00322E02">
        <w:rPr>
          <w:rFonts w:cs="Times New Roman"/>
          <w:sz w:val="22"/>
          <w:szCs w:val="22"/>
        </w:rPr>
        <w:t xml:space="preserve">industrial </w:t>
      </w:r>
      <w:r>
        <w:rPr>
          <w:rFonts w:cs="Times New Roman"/>
          <w:sz w:val="22"/>
          <w:szCs w:val="22"/>
        </w:rPr>
        <w:t>robot arm capable of positioning itself within its Cartesian work volume (within some set level of tolerance).  The speed and acceleration of the robot’s motions are controllable, and a single end effe</w:t>
      </w:r>
      <w:r>
        <w:rPr>
          <w:rFonts w:cs="Times New Roman"/>
          <w:sz w:val="22"/>
          <w:szCs w:val="22"/>
        </w:rPr>
        <w:t>c</w:t>
      </w:r>
      <w:r>
        <w:rPr>
          <w:rFonts w:cs="Times New Roman"/>
          <w:sz w:val="22"/>
          <w:szCs w:val="22"/>
        </w:rPr>
        <w:t>tor (presumably some form of simple gripper) can be attached to the robot’s tool flange at a time.  Add</w:t>
      </w:r>
      <w:r>
        <w:rPr>
          <w:rFonts w:cs="Times New Roman"/>
          <w:sz w:val="22"/>
          <w:szCs w:val="22"/>
        </w:rPr>
        <w:t>i</w:t>
      </w:r>
      <w:r>
        <w:rPr>
          <w:rFonts w:cs="Times New Roman"/>
          <w:sz w:val="22"/>
          <w:szCs w:val="22"/>
        </w:rPr>
        <w:t>tional end effectors are stored on a tool changing station</w:t>
      </w:r>
      <w:r w:rsidR="00DD2CF3">
        <w:rPr>
          <w:rFonts w:cs="Times New Roman"/>
          <w:sz w:val="22"/>
          <w:szCs w:val="22"/>
        </w:rPr>
        <w:t>.</w:t>
      </w:r>
      <w:r w:rsidR="00322E02">
        <w:rPr>
          <w:rFonts w:cs="Times New Roman"/>
          <w:sz w:val="22"/>
          <w:szCs w:val="22"/>
        </w:rPr>
        <w:t xml:space="preserve">  It is assumed that the robot can move the arm or the gripper at any time, but not both simultaneously.</w:t>
      </w:r>
    </w:p>
    <w:p w14:paraId="6AFBD0E9" w14:textId="77777777" w:rsidR="009E37AF" w:rsidRDefault="009E37AF" w:rsidP="00E92F97">
      <w:pPr>
        <w:jc w:val="both"/>
        <w:rPr>
          <w:rFonts w:cs="Times New Roman"/>
          <w:sz w:val="22"/>
          <w:szCs w:val="22"/>
        </w:rPr>
      </w:pPr>
    </w:p>
    <w:p w14:paraId="598A7A2C" w14:textId="6CBDCA73" w:rsidR="00A1398B" w:rsidRPr="0044553C" w:rsidRDefault="00D82A7D" w:rsidP="00E92F97">
      <w:pPr>
        <w:jc w:val="both"/>
        <w:rPr>
          <w:rFonts w:cs="Times New Roman"/>
          <w:sz w:val="22"/>
          <w:szCs w:val="22"/>
        </w:rPr>
      </w:pPr>
      <w:r w:rsidRPr="0044553C">
        <w:rPr>
          <w:rFonts w:cs="Times New Roman"/>
          <w:sz w:val="22"/>
          <w:szCs w:val="22"/>
        </w:rPr>
        <w:t>Although there is not a perfect one-to-one mapping between CRCL and the set of all industrial robot application commands, a sufficient analogue can be derived through creative interpretation.  For exa</w:t>
      </w:r>
      <w:r w:rsidRPr="0044553C">
        <w:rPr>
          <w:rFonts w:cs="Times New Roman"/>
          <w:sz w:val="22"/>
          <w:szCs w:val="22"/>
        </w:rPr>
        <w:t>m</w:t>
      </w:r>
      <w:r w:rsidRPr="0044553C">
        <w:rPr>
          <w:rFonts w:cs="Times New Roman"/>
          <w:sz w:val="22"/>
          <w:szCs w:val="22"/>
        </w:rPr>
        <w:t xml:space="preserve">ple, </w:t>
      </w:r>
      <w:r w:rsidR="00A1398B" w:rsidRPr="0044553C">
        <w:rPr>
          <w:rFonts w:cs="Times New Roman"/>
          <w:sz w:val="22"/>
          <w:szCs w:val="22"/>
        </w:rPr>
        <w:t>a planner may employ the CloseGripper and OpenGripper functions to toggle the active state of a robot’s welding tip.</w:t>
      </w:r>
      <w:r w:rsidR="00102C4F" w:rsidRPr="0044553C">
        <w:rPr>
          <w:rFonts w:cs="Times New Roman"/>
          <w:sz w:val="22"/>
          <w:szCs w:val="22"/>
        </w:rPr>
        <w:t xml:space="preserve">  Similarly, certain CRCL functionalities are interpreted liberally.  For example, the original CRCL</w:t>
      </w:r>
      <w:r w:rsidR="00DD2CF3" w:rsidRPr="0044553C">
        <w:rPr>
          <w:rFonts w:cs="Times New Roman"/>
          <w:sz w:val="22"/>
          <w:szCs w:val="22"/>
        </w:rPr>
        <w:t xml:space="preserve"> descri</w:t>
      </w:r>
      <w:r w:rsidR="00DD2CF3">
        <w:rPr>
          <w:rFonts w:cs="Times New Roman"/>
          <w:sz w:val="22"/>
          <w:szCs w:val="22"/>
        </w:rPr>
        <w:t>ption specified robot</w:t>
      </w:r>
      <w:r w:rsidR="00DD2CF3" w:rsidRPr="0044553C">
        <w:rPr>
          <w:rFonts w:cs="Times New Roman"/>
          <w:sz w:val="22"/>
          <w:szCs w:val="22"/>
        </w:rPr>
        <w:t xml:space="preserve"> </w:t>
      </w:r>
      <w:r w:rsidR="00102C4F" w:rsidRPr="0044553C">
        <w:rPr>
          <w:rFonts w:cs="Times New Roman"/>
          <w:sz w:val="22"/>
          <w:szCs w:val="22"/>
        </w:rPr>
        <w:t xml:space="preserve">poses in terms of </w:t>
      </w:r>
      <w:r w:rsidR="001952CE" w:rsidRPr="0044553C">
        <w:rPr>
          <w:rFonts w:cs="Times New Roman"/>
          <w:sz w:val="22"/>
          <w:szCs w:val="22"/>
        </w:rPr>
        <w:t xml:space="preserve">6 degrees of freedom (6DOF) </w:t>
      </w:r>
      <w:r w:rsidR="00102C4F" w:rsidRPr="0044553C">
        <w:rPr>
          <w:rFonts w:cs="Times New Roman"/>
          <w:sz w:val="22"/>
          <w:szCs w:val="22"/>
        </w:rPr>
        <w:t>Cartesian coordinates of the tool</w:t>
      </w:r>
      <w:r w:rsidR="00621F68" w:rsidRPr="0044553C">
        <w:rPr>
          <w:rFonts w:cs="Times New Roman"/>
          <w:sz w:val="22"/>
          <w:szCs w:val="22"/>
        </w:rPr>
        <w:t xml:space="preserve"> relative to the robot’s workstation</w:t>
      </w:r>
      <w:r w:rsidR="001952CE" w:rsidRPr="0044553C">
        <w:rPr>
          <w:rFonts w:cs="Times New Roman"/>
          <w:sz w:val="22"/>
          <w:szCs w:val="22"/>
        </w:rPr>
        <w:t>.  I</w:t>
      </w:r>
      <w:r w:rsidR="00102C4F" w:rsidRPr="0044553C">
        <w:rPr>
          <w:rFonts w:cs="Times New Roman"/>
          <w:sz w:val="22"/>
          <w:szCs w:val="22"/>
        </w:rPr>
        <w:t xml:space="preserve">f no tool is attached, then </w:t>
      </w:r>
      <w:r w:rsidR="001952CE" w:rsidRPr="0044553C">
        <w:rPr>
          <w:rFonts w:cs="Times New Roman"/>
          <w:sz w:val="22"/>
          <w:szCs w:val="22"/>
        </w:rPr>
        <w:t>the system inte</w:t>
      </w:r>
      <w:r w:rsidR="001952CE" w:rsidRPr="0044553C">
        <w:rPr>
          <w:rFonts w:cs="Times New Roman"/>
          <w:sz w:val="22"/>
          <w:szCs w:val="22"/>
        </w:rPr>
        <w:t>r</w:t>
      </w:r>
      <w:r w:rsidR="001952CE" w:rsidRPr="0044553C">
        <w:rPr>
          <w:rFonts w:cs="Times New Roman"/>
          <w:sz w:val="22"/>
          <w:szCs w:val="22"/>
        </w:rPr>
        <w:t>prets the motion commands to be relative to the tool flange</w:t>
      </w:r>
      <w:r w:rsidR="00102C4F" w:rsidRPr="0044553C">
        <w:rPr>
          <w:rFonts w:cs="Times New Roman"/>
          <w:sz w:val="22"/>
          <w:szCs w:val="22"/>
        </w:rPr>
        <w:t xml:space="preserve">.  We relax this definition slightly such that poses are in terms of the tool center point (TCP), which, for </w:t>
      </w:r>
      <w:r w:rsidR="00E630C3" w:rsidRPr="0044553C">
        <w:rPr>
          <w:rFonts w:cs="Times New Roman"/>
          <w:sz w:val="22"/>
          <w:szCs w:val="22"/>
        </w:rPr>
        <w:t>AGVs and associated onboard equipment, is defined to be relative to the AGV’s origin.</w:t>
      </w:r>
    </w:p>
    <w:p w14:paraId="307DC9D2" w14:textId="77777777" w:rsidR="00F26740" w:rsidRPr="0044553C" w:rsidRDefault="00F26740" w:rsidP="00E92F97">
      <w:pPr>
        <w:jc w:val="both"/>
        <w:rPr>
          <w:rFonts w:cs="Times New Roman"/>
          <w:sz w:val="22"/>
          <w:szCs w:val="22"/>
        </w:rPr>
      </w:pPr>
    </w:p>
    <w:p w14:paraId="64B43CFA" w14:textId="77777777" w:rsidR="0038312C" w:rsidRPr="0044553C" w:rsidRDefault="001F5368" w:rsidP="00E92F97">
      <w:pPr>
        <w:jc w:val="both"/>
        <w:rPr>
          <w:rFonts w:cs="Times New Roman"/>
          <w:sz w:val="22"/>
          <w:szCs w:val="22"/>
        </w:rPr>
      </w:pPr>
      <w:r w:rsidRPr="0044553C">
        <w:rPr>
          <w:rFonts w:cs="Times New Roman"/>
          <w:sz w:val="22"/>
          <w:szCs w:val="22"/>
        </w:rPr>
        <w:lastRenderedPageBreak/>
        <w:t xml:space="preserve">When given commands that they are otherwise </w:t>
      </w:r>
      <w:r w:rsidR="00102C4F" w:rsidRPr="0044553C">
        <w:rPr>
          <w:rFonts w:cs="Times New Roman"/>
          <w:sz w:val="22"/>
          <w:szCs w:val="22"/>
        </w:rPr>
        <w:t xml:space="preserve">unable to execute (e.g., sending CloseToolChanger to </w:t>
      </w:r>
      <w:r w:rsidR="005A2563" w:rsidRPr="0044553C">
        <w:rPr>
          <w:rFonts w:cs="Times New Roman"/>
          <w:sz w:val="22"/>
          <w:szCs w:val="22"/>
        </w:rPr>
        <w:t>a robot without a tool flange), the robot controller is expected to take appropriate action.  No specific a</w:t>
      </w:r>
      <w:r w:rsidR="005A2563" w:rsidRPr="0044553C">
        <w:rPr>
          <w:rFonts w:cs="Times New Roman"/>
          <w:sz w:val="22"/>
          <w:szCs w:val="22"/>
        </w:rPr>
        <w:t>c</w:t>
      </w:r>
      <w:r w:rsidR="005A2563" w:rsidRPr="0044553C">
        <w:rPr>
          <w:rFonts w:cs="Times New Roman"/>
          <w:sz w:val="22"/>
          <w:szCs w:val="22"/>
        </w:rPr>
        <w:t>tions are given, however, and it is generally expected that the remainder of the plan will be ignored.</w:t>
      </w:r>
    </w:p>
    <w:p w14:paraId="71942BCB" w14:textId="77777777" w:rsidR="0038312C" w:rsidRPr="0044553C" w:rsidRDefault="0038312C" w:rsidP="00E92F97">
      <w:pPr>
        <w:jc w:val="both"/>
        <w:rPr>
          <w:rFonts w:cs="Times New Roman"/>
          <w:sz w:val="22"/>
          <w:szCs w:val="22"/>
        </w:rPr>
      </w:pPr>
    </w:p>
    <w:p w14:paraId="5C60F6F1" w14:textId="77777777" w:rsidR="000B72C4" w:rsidRPr="0044553C" w:rsidRDefault="00211DAA" w:rsidP="00E92F97">
      <w:pPr>
        <w:jc w:val="both"/>
        <w:rPr>
          <w:rFonts w:cs="Times New Roman"/>
          <w:sz w:val="22"/>
          <w:szCs w:val="22"/>
        </w:rPr>
      </w:pPr>
      <w:r w:rsidRPr="0044553C">
        <w:rPr>
          <w:rFonts w:cs="Times New Roman"/>
          <w:sz w:val="22"/>
          <w:szCs w:val="22"/>
        </w:rPr>
        <w:t>In this section, we provide an overview of the CRCL functions and</w:t>
      </w:r>
      <w:r w:rsidR="004C3452" w:rsidRPr="0044553C">
        <w:rPr>
          <w:rFonts w:cs="Times New Roman"/>
          <w:sz w:val="22"/>
          <w:szCs w:val="22"/>
        </w:rPr>
        <w:t>, when applicable,</w:t>
      </w:r>
      <w:r w:rsidRPr="0044553C">
        <w:rPr>
          <w:rFonts w:cs="Times New Roman"/>
          <w:sz w:val="22"/>
          <w:szCs w:val="22"/>
        </w:rPr>
        <w:t xml:space="preserve"> discuss how they may be used in </w:t>
      </w:r>
      <w:r w:rsidR="004C3452" w:rsidRPr="0044553C">
        <w:rPr>
          <w:rFonts w:cs="Times New Roman"/>
          <w:sz w:val="22"/>
          <w:szCs w:val="22"/>
        </w:rPr>
        <w:t xml:space="preserve">coordinating </w:t>
      </w:r>
      <w:r w:rsidRPr="0044553C">
        <w:rPr>
          <w:rFonts w:cs="Times New Roman"/>
          <w:sz w:val="22"/>
          <w:szCs w:val="22"/>
        </w:rPr>
        <w:t>multi-robot collaborative workcells.</w:t>
      </w:r>
      <w:r w:rsidR="00E66669" w:rsidRPr="0044553C">
        <w:rPr>
          <w:rFonts w:cs="Times New Roman"/>
          <w:sz w:val="22"/>
          <w:szCs w:val="22"/>
        </w:rPr>
        <w:t xml:space="preserve">   </w:t>
      </w:r>
      <w:r w:rsidR="000B72C4" w:rsidRPr="0044553C">
        <w:rPr>
          <w:rFonts w:cs="Times New Roman"/>
          <w:sz w:val="22"/>
          <w:szCs w:val="22"/>
        </w:rPr>
        <w:t>The functionality of these commands assumes that they will be faithfully executed by the robot controller, and thus do not provide feedback to acknowledge receipt or signal completion.  Moreover, it is assumed that a given robot will remain co</w:t>
      </w:r>
      <w:r w:rsidR="000B72C4" w:rsidRPr="0044553C">
        <w:rPr>
          <w:rFonts w:cs="Times New Roman"/>
          <w:sz w:val="22"/>
          <w:szCs w:val="22"/>
        </w:rPr>
        <w:t>m</w:t>
      </w:r>
      <w:r w:rsidR="000B72C4" w:rsidRPr="0044553C">
        <w:rPr>
          <w:rFonts w:cs="Times New Roman"/>
          <w:sz w:val="22"/>
          <w:szCs w:val="22"/>
        </w:rPr>
        <w:t xml:space="preserve">pletely motionless unless commanded otherwise through the CRCL.  </w:t>
      </w:r>
      <w:r w:rsidR="00F26740" w:rsidRPr="0044553C">
        <w:rPr>
          <w:rFonts w:cs="Times New Roman"/>
          <w:sz w:val="22"/>
          <w:szCs w:val="22"/>
        </w:rPr>
        <w:t>As such, the pose specified in the most recent motion command is expected to be the current pose of the robot.  N</w:t>
      </w:r>
      <w:r w:rsidR="000B72C4" w:rsidRPr="0044553C">
        <w:rPr>
          <w:rFonts w:cs="Times New Roman"/>
          <w:sz w:val="22"/>
          <w:szCs w:val="22"/>
        </w:rPr>
        <w:t xml:space="preserve">ew syntax </w:t>
      </w:r>
      <w:r w:rsidR="00F26740" w:rsidRPr="0044553C">
        <w:rPr>
          <w:rFonts w:cs="Times New Roman"/>
          <w:sz w:val="22"/>
          <w:szCs w:val="22"/>
        </w:rPr>
        <w:t>will be intr</w:t>
      </w:r>
      <w:r w:rsidR="00F26740" w:rsidRPr="0044553C">
        <w:rPr>
          <w:rFonts w:cs="Times New Roman"/>
          <w:sz w:val="22"/>
          <w:szCs w:val="22"/>
        </w:rPr>
        <w:t>o</w:t>
      </w:r>
      <w:r w:rsidR="00F26740" w:rsidRPr="0044553C">
        <w:rPr>
          <w:rFonts w:cs="Times New Roman"/>
          <w:sz w:val="22"/>
          <w:szCs w:val="22"/>
        </w:rPr>
        <w:t xml:space="preserve">duced in </w:t>
      </w:r>
      <w:r w:rsidR="000B72C4" w:rsidRPr="0044553C">
        <w:rPr>
          <w:rFonts w:cs="Times New Roman"/>
          <w:sz w:val="22"/>
          <w:szCs w:val="22"/>
        </w:rPr>
        <w:t>in Section</w:t>
      </w:r>
      <w:r w:rsidR="00F26740" w:rsidRPr="0044553C">
        <w:rPr>
          <w:rFonts w:cs="Times New Roman"/>
          <w:sz w:val="22"/>
          <w:szCs w:val="22"/>
        </w:rPr>
        <w:t>s</w:t>
      </w:r>
      <w:r w:rsidR="000B72C4" w:rsidRPr="0044553C">
        <w:rPr>
          <w:rFonts w:cs="Times New Roman"/>
          <w:sz w:val="22"/>
          <w:szCs w:val="22"/>
        </w:rPr>
        <w:t xml:space="preserve"> </w:t>
      </w:r>
      <w:r w:rsidR="00F26740" w:rsidRPr="0044553C">
        <w:rPr>
          <w:rFonts w:cs="Times New Roman"/>
          <w:sz w:val="22"/>
          <w:szCs w:val="22"/>
        </w:rPr>
        <w:t xml:space="preserve">3 and </w:t>
      </w:r>
      <w:r w:rsidR="000B72C4" w:rsidRPr="0044553C">
        <w:rPr>
          <w:rFonts w:cs="Times New Roman"/>
          <w:sz w:val="22"/>
          <w:szCs w:val="22"/>
        </w:rPr>
        <w:t>4 to relax this requirement.</w:t>
      </w:r>
    </w:p>
    <w:p w14:paraId="0EEE607C" w14:textId="77777777" w:rsidR="000B72C4" w:rsidRPr="0044553C" w:rsidRDefault="000B72C4" w:rsidP="00E92F97">
      <w:pPr>
        <w:jc w:val="both"/>
        <w:rPr>
          <w:rFonts w:cs="Times New Roman"/>
          <w:sz w:val="22"/>
          <w:szCs w:val="22"/>
        </w:rPr>
      </w:pPr>
    </w:p>
    <w:p w14:paraId="69F81BDC" w14:textId="77777777" w:rsidR="00211DAA" w:rsidRPr="0044553C" w:rsidRDefault="00E66669" w:rsidP="00E92F97">
      <w:pPr>
        <w:pBdr>
          <w:bottom w:val="single" w:sz="6" w:space="1" w:color="auto"/>
        </w:pBdr>
        <w:jc w:val="both"/>
        <w:rPr>
          <w:rFonts w:cs="Times New Roman"/>
          <w:sz w:val="22"/>
          <w:szCs w:val="22"/>
        </w:rPr>
      </w:pPr>
      <w:r w:rsidRPr="0044553C">
        <w:rPr>
          <w:rFonts w:cs="Times New Roman"/>
          <w:sz w:val="22"/>
          <w:szCs w:val="22"/>
        </w:rPr>
        <w:t>The functions are presented here alphabetically for easier reference.</w:t>
      </w:r>
    </w:p>
    <w:p w14:paraId="6E51A435" w14:textId="77777777" w:rsidR="00DA0F22" w:rsidRPr="0044553C" w:rsidRDefault="00DA0F22" w:rsidP="00E92F97">
      <w:pPr>
        <w:pBdr>
          <w:bottom w:val="single" w:sz="6" w:space="1" w:color="auto"/>
        </w:pBdr>
        <w:jc w:val="both"/>
        <w:rPr>
          <w:rFonts w:cs="Times New Roman"/>
          <w:sz w:val="22"/>
          <w:szCs w:val="22"/>
        </w:rPr>
      </w:pPr>
    </w:p>
    <w:p w14:paraId="4D156490" w14:textId="77777777" w:rsidR="00DA0F22" w:rsidRPr="0044553C" w:rsidRDefault="00DA0F22" w:rsidP="00A1398B">
      <w:pPr>
        <w:jc w:val="both"/>
        <w:rPr>
          <w:rFonts w:cs="Times New Roman"/>
          <w:sz w:val="22"/>
          <w:szCs w:val="22"/>
        </w:rPr>
      </w:pPr>
    </w:p>
    <w:p w14:paraId="48BFC3F3" w14:textId="77777777" w:rsidR="00A1398B" w:rsidRPr="0044553C" w:rsidRDefault="00A1398B" w:rsidP="00F469ED">
      <w:pPr>
        <w:pStyle w:val="Heading2"/>
      </w:pPr>
      <w:bookmarkStart w:id="3" w:name="_Toc384622096"/>
      <w:r w:rsidRPr="0044553C">
        <w:t>CloseGripper ()</w:t>
      </w:r>
      <w:bookmarkEnd w:id="3"/>
    </w:p>
    <w:p w14:paraId="7FCD20BB" w14:textId="77777777" w:rsidR="00A172CE" w:rsidRPr="0044553C" w:rsidRDefault="00E66669" w:rsidP="00E66669">
      <w:pPr>
        <w:jc w:val="both"/>
        <w:rPr>
          <w:rFonts w:cs="Times New Roman"/>
          <w:sz w:val="22"/>
          <w:szCs w:val="22"/>
        </w:rPr>
      </w:pPr>
      <w:r w:rsidRPr="0044553C">
        <w:rPr>
          <w:rFonts w:cs="Times New Roman"/>
          <w:b/>
          <w:sz w:val="22"/>
          <w:szCs w:val="22"/>
        </w:rPr>
        <w:t>Functionality</w:t>
      </w:r>
      <w:r w:rsidR="00A172CE" w:rsidRPr="0044553C">
        <w:rPr>
          <w:rFonts w:cs="Times New Roman"/>
          <w:sz w:val="22"/>
          <w:szCs w:val="22"/>
        </w:rPr>
        <w:t xml:space="preserve">: </w:t>
      </w:r>
    </w:p>
    <w:p w14:paraId="7B6DB5DE" w14:textId="77777777" w:rsidR="00A1398B" w:rsidRPr="0044553C" w:rsidRDefault="00E66669" w:rsidP="00A172CE">
      <w:pPr>
        <w:ind w:firstLine="720"/>
        <w:jc w:val="both"/>
        <w:rPr>
          <w:rFonts w:cs="Times New Roman"/>
          <w:sz w:val="22"/>
          <w:szCs w:val="22"/>
        </w:rPr>
      </w:pPr>
      <w:r w:rsidRPr="0044553C">
        <w:rPr>
          <w:rFonts w:cs="Times New Roman"/>
          <w:sz w:val="22"/>
          <w:szCs w:val="22"/>
        </w:rPr>
        <w:t>C</w:t>
      </w:r>
      <w:r w:rsidR="00A1398B" w:rsidRPr="0044553C">
        <w:rPr>
          <w:rFonts w:cs="Times New Roman"/>
          <w:sz w:val="22"/>
          <w:szCs w:val="22"/>
        </w:rPr>
        <w:t>lose the gripper</w:t>
      </w:r>
      <w:r w:rsidR="004C3452" w:rsidRPr="0044553C">
        <w:rPr>
          <w:rFonts w:cs="Times New Roman"/>
          <w:sz w:val="22"/>
          <w:szCs w:val="22"/>
        </w:rPr>
        <w:t>.</w:t>
      </w:r>
    </w:p>
    <w:p w14:paraId="3AE7034E" w14:textId="77777777" w:rsidR="00A172CE" w:rsidRPr="0044553C" w:rsidRDefault="00021816" w:rsidP="00E66669">
      <w:pPr>
        <w:jc w:val="both"/>
        <w:rPr>
          <w:rFonts w:cs="Times New Roman"/>
          <w:sz w:val="22"/>
          <w:szCs w:val="22"/>
        </w:rPr>
      </w:pPr>
      <w:r w:rsidRPr="0044553C">
        <w:rPr>
          <w:rFonts w:cs="Times New Roman"/>
          <w:b/>
          <w:sz w:val="22"/>
          <w:szCs w:val="22"/>
        </w:rPr>
        <w:t>Parameters</w:t>
      </w:r>
      <w:r w:rsidR="00A172CE" w:rsidRPr="0044553C">
        <w:rPr>
          <w:rFonts w:cs="Times New Roman"/>
          <w:sz w:val="22"/>
          <w:szCs w:val="22"/>
        </w:rPr>
        <w:t xml:space="preserve">: </w:t>
      </w:r>
    </w:p>
    <w:p w14:paraId="4B769257" w14:textId="77777777" w:rsidR="00021816" w:rsidRPr="0044553C" w:rsidRDefault="00021816" w:rsidP="00A172CE">
      <w:pPr>
        <w:ind w:firstLine="720"/>
        <w:jc w:val="both"/>
        <w:rPr>
          <w:rFonts w:cs="Times New Roman"/>
          <w:sz w:val="22"/>
          <w:szCs w:val="22"/>
        </w:rPr>
      </w:pPr>
      <w:r w:rsidRPr="0044553C">
        <w:rPr>
          <w:rFonts w:cs="Times New Roman"/>
          <w:sz w:val="22"/>
          <w:szCs w:val="22"/>
        </w:rPr>
        <w:t>None.</w:t>
      </w:r>
    </w:p>
    <w:p w14:paraId="1ED8E6A1" w14:textId="77777777" w:rsidR="00A172CE" w:rsidRPr="0044553C" w:rsidRDefault="00810634" w:rsidP="00E66669">
      <w:pPr>
        <w:jc w:val="both"/>
        <w:rPr>
          <w:rFonts w:cs="Times New Roman"/>
          <w:sz w:val="22"/>
          <w:szCs w:val="22"/>
        </w:rPr>
      </w:pPr>
      <w:r w:rsidRPr="0044553C">
        <w:rPr>
          <w:rFonts w:cs="Times New Roman"/>
          <w:b/>
          <w:sz w:val="22"/>
          <w:szCs w:val="22"/>
        </w:rPr>
        <w:t>Collaboration notes</w:t>
      </w:r>
      <w:r w:rsidR="00A172CE" w:rsidRPr="0044553C">
        <w:rPr>
          <w:rFonts w:cs="Times New Roman"/>
          <w:sz w:val="22"/>
          <w:szCs w:val="22"/>
        </w:rPr>
        <w:t xml:space="preserve">: </w:t>
      </w:r>
    </w:p>
    <w:p w14:paraId="02146BDC" w14:textId="77777777" w:rsidR="00E66669" w:rsidRPr="0044553C" w:rsidRDefault="00E66669" w:rsidP="00A172CE">
      <w:pPr>
        <w:ind w:left="720"/>
        <w:jc w:val="both"/>
        <w:rPr>
          <w:rFonts w:cs="Times New Roman"/>
          <w:sz w:val="22"/>
          <w:szCs w:val="22"/>
        </w:rPr>
      </w:pPr>
      <w:r w:rsidRPr="0044553C">
        <w:rPr>
          <w:rFonts w:cs="Times New Roman"/>
          <w:sz w:val="22"/>
          <w:szCs w:val="22"/>
        </w:rPr>
        <w:t xml:space="preserve">The CloseGripper command </w:t>
      </w:r>
      <w:r w:rsidR="000B72C4" w:rsidRPr="0044553C">
        <w:rPr>
          <w:rFonts w:cs="Times New Roman"/>
          <w:sz w:val="22"/>
          <w:szCs w:val="22"/>
        </w:rPr>
        <w:t>acts as a boolean activation signal, which may be applie</w:t>
      </w:r>
      <w:r w:rsidR="00021816" w:rsidRPr="0044553C">
        <w:rPr>
          <w:rFonts w:cs="Times New Roman"/>
          <w:sz w:val="22"/>
          <w:szCs w:val="22"/>
        </w:rPr>
        <w:t>d to any number of possible robot-controlled tools that have a binary action state.  For these tools, we will assume that the CloseGripper is analogue to the binary “on” state.</w:t>
      </w:r>
      <w:r w:rsidR="00810634" w:rsidRPr="0044553C">
        <w:rPr>
          <w:rFonts w:cs="Times New Roman"/>
          <w:sz w:val="22"/>
          <w:szCs w:val="22"/>
        </w:rPr>
        <w:t xml:space="preserve">  When collaborating with other robots</w:t>
      </w:r>
      <w:r w:rsidR="00C42AFC">
        <w:rPr>
          <w:rFonts w:cs="Times New Roman"/>
          <w:sz w:val="22"/>
          <w:szCs w:val="22"/>
        </w:rPr>
        <w:t xml:space="preserve"> (e.g., robot hands)</w:t>
      </w:r>
      <w:r w:rsidR="00810634" w:rsidRPr="0044553C">
        <w:rPr>
          <w:rFonts w:cs="Times New Roman"/>
          <w:sz w:val="22"/>
          <w:szCs w:val="22"/>
        </w:rPr>
        <w:t>, the CloseGripper command may be used to signal digital I/O semaphores for state coordination.</w:t>
      </w:r>
      <w:r w:rsidR="00C42AFC">
        <w:rPr>
          <w:rFonts w:cs="Times New Roman"/>
          <w:sz w:val="22"/>
          <w:szCs w:val="22"/>
        </w:rPr>
        <w:t xml:space="preserve">  A proposed alternative definition to the CloseGripper fun</w:t>
      </w:r>
      <w:r w:rsidR="00C42AFC">
        <w:rPr>
          <w:rFonts w:cs="Times New Roman"/>
          <w:sz w:val="22"/>
          <w:szCs w:val="22"/>
        </w:rPr>
        <w:t>c</w:t>
      </w:r>
      <w:r w:rsidR="00C42AFC">
        <w:rPr>
          <w:rFonts w:cs="Times New Roman"/>
          <w:sz w:val="22"/>
          <w:szCs w:val="22"/>
        </w:rPr>
        <w:t>tion is discussed in Section 3.</w:t>
      </w:r>
    </w:p>
    <w:p w14:paraId="647A8154" w14:textId="77777777" w:rsidR="00A1398B" w:rsidRPr="0044553C" w:rsidRDefault="00A1398B" w:rsidP="00A1398B">
      <w:pPr>
        <w:pBdr>
          <w:bottom w:val="single" w:sz="6" w:space="1" w:color="auto"/>
        </w:pBdr>
        <w:jc w:val="both"/>
        <w:rPr>
          <w:rFonts w:cs="Times New Roman"/>
          <w:sz w:val="22"/>
          <w:szCs w:val="22"/>
        </w:rPr>
      </w:pPr>
    </w:p>
    <w:p w14:paraId="4AC06C61" w14:textId="77777777" w:rsidR="00DA0F22" w:rsidRPr="0044553C" w:rsidRDefault="00DA0F22" w:rsidP="00A1398B">
      <w:pPr>
        <w:jc w:val="both"/>
        <w:rPr>
          <w:rFonts w:cs="Times New Roman"/>
          <w:sz w:val="22"/>
          <w:szCs w:val="22"/>
        </w:rPr>
      </w:pPr>
    </w:p>
    <w:p w14:paraId="530A8F31" w14:textId="77777777" w:rsidR="00A1398B" w:rsidRPr="0044553C" w:rsidRDefault="00A1398B" w:rsidP="00F469ED">
      <w:pPr>
        <w:pStyle w:val="Heading2"/>
      </w:pPr>
      <w:bookmarkStart w:id="4" w:name="_Toc384622097"/>
      <w:r w:rsidRPr="0044553C">
        <w:t>CloseToolChanger ()</w:t>
      </w:r>
      <w:bookmarkEnd w:id="4"/>
    </w:p>
    <w:p w14:paraId="57242F5A" w14:textId="77777777" w:rsidR="00506C46" w:rsidRPr="0044553C" w:rsidRDefault="00506C46"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223986C2" w14:textId="77777777" w:rsidR="00A1398B" w:rsidRPr="0044553C" w:rsidRDefault="00A1398B" w:rsidP="00506C46">
      <w:pPr>
        <w:ind w:left="720"/>
        <w:jc w:val="both"/>
        <w:rPr>
          <w:rFonts w:cs="Times New Roman"/>
          <w:sz w:val="22"/>
          <w:szCs w:val="22"/>
        </w:rPr>
      </w:pPr>
      <w:r w:rsidRPr="0044553C">
        <w:rPr>
          <w:rFonts w:cs="Times New Roman"/>
          <w:sz w:val="22"/>
          <w:szCs w:val="22"/>
        </w:rPr>
        <w:t xml:space="preserve">Close the tool changer on the robot so </w:t>
      </w:r>
      <w:r w:rsidR="004C3452" w:rsidRPr="0044553C">
        <w:rPr>
          <w:rFonts w:cs="Times New Roman"/>
          <w:sz w:val="22"/>
          <w:szCs w:val="22"/>
        </w:rPr>
        <w:t xml:space="preserve">that it attaches to a tool. </w:t>
      </w:r>
      <w:r w:rsidR="00506C46" w:rsidRPr="0044553C">
        <w:rPr>
          <w:rFonts w:cs="Times New Roman"/>
          <w:sz w:val="22"/>
          <w:szCs w:val="22"/>
        </w:rPr>
        <w:t xml:space="preserve"> </w:t>
      </w:r>
      <w:r w:rsidR="004C3452" w:rsidRPr="0044553C">
        <w:rPr>
          <w:rFonts w:cs="Times New Roman"/>
          <w:sz w:val="22"/>
          <w:szCs w:val="22"/>
        </w:rPr>
        <w:t xml:space="preserve">The </w:t>
      </w:r>
      <w:r w:rsidRPr="0044553C">
        <w:rPr>
          <w:rFonts w:cs="Times New Roman"/>
          <w:sz w:val="22"/>
          <w:szCs w:val="22"/>
        </w:rPr>
        <w:t>robot must be in an appr</w:t>
      </w:r>
      <w:r w:rsidRPr="0044553C">
        <w:rPr>
          <w:rFonts w:cs="Times New Roman"/>
          <w:sz w:val="22"/>
          <w:szCs w:val="22"/>
        </w:rPr>
        <w:t>o</w:t>
      </w:r>
      <w:r w:rsidRPr="0044553C">
        <w:rPr>
          <w:rFonts w:cs="Times New Roman"/>
          <w:sz w:val="22"/>
          <w:szCs w:val="22"/>
        </w:rPr>
        <w:t>priate position with respect to the tool for</w:t>
      </w:r>
      <w:r w:rsidR="004C3452" w:rsidRPr="0044553C">
        <w:rPr>
          <w:rFonts w:cs="Times New Roman"/>
          <w:sz w:val="22"/>
          <w:szCs w:val="22"/>
        </w:rPr>
        <w:t xml:space="preserve"> </w:t>
      </w:r>
      <w:r w:rsidRPr="0044553C">
        <w:rPr>
          <w:rFonts w:cs="Times New Roman"/>
          <w:sz w:val="22"/>
          <w:szCs w:val="22"/>
        </w:rPr>
        <w:t xml:space="preserve">the changer mechanism on the robot to attach to the tool. </w:t>
      </w:r>
    </w:p>
    <w:p w14:paraId="13F38C02" w14:textId="77777777" w:rsidR="00A1398B" w:rsidRPr="0044553C" w:rsidRDefault="00506C46"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014EDFCE" w14:textId="77777777" w:rsidR="00506C46" w:rsidRPr="0044553C" w:rsidRDefault="00506C46" w:rsidP="00A1398B">
      <w:pPr>
        <w:jc w:val="both"/>
        <w:rPr>
          <w:rFonts w:cs="Times New Roman"/>
          <w:sz w:val="22"/>
          <w:szCs w:val="22"/>
        </w:rPr>
      </w:pPr>
      <w:r w:rsidRPr="0044553C">
        <w:rPr>
          <w:rFonts w:cs="Times New Roman"/>
          <w:sz w:val="22"/>
          <w:szCs w:val="22"/>
        </w:rPr>
        <w:tab/>
        <w:t>None.</w:t>
      </w:r>
    </w:p>
    <w:p w14:paraId="49EC825B" w14:textId="77777777" w:rsidR="00506C46" w:rsidRPr="0044553C" w:rsidRDefault="00506C46"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1151B075" w14:textId="77777777" w:rsidR="00506C46" w:rsidRPr="0044553C" w:rsidRDefault="00474C63" w:rsidP="002312B9">
      <w:pPr>
        <w:ind w:left="720"/>
        <w:jc w:val="both"/>
        <w:rPr>
          <w:rFonts w:cs="Times New Roman"/>
          <w:sz w:val="22"/>
          <w:szCs w:val="22"/>
        </w:rPr>
      </w:pPr>
      <w:r w:rsidRPr="0044553C">
        <w:rPr>
          <w:rFonts w:cs="Times New Roman"/>
          <w:sz w:val="22"/>
          <w:szCs w:val="22"/>
        </w:rPr>
        <w:t>Although not every robot system is equipped with a tool changer (e.g., AGVs and robot hands), the CloseToolChanger function may be employed to signal some other part or tool acquisition functionality.  This may include</w:t>
      </w:r>
      <w:r w:rsidR="002312B9" w:rsidRPr="0044553C">
        <w:rPr>
          <w:rFonts w:cs="Times New Roman"/>
          <w:sz w:val="22"/>
          <w:szCs w:val="22"/>
        </w:rPr>
        <w:t xml:space="preserve"> part</w:t>
      </w:r>
      <w:r w:rsidRPr="0044553C">
        <w:rPr>
          <w:rFonts w:cs="Times New Roman"/>
          <w:sz w:val="22"/>
          <w:szCs w:val="22"/>
        </w:rPr>
        <w:t xml:space="preserve"> hand-offs, docking</w:t>
      </w:r>
      <w:r w:rsidR="002312B9" w:rsidRPr="0044553C">
        <w:rPr>
          <w:rFonts w:cs="Times New Roman"/>
          <w:sz w:val="22"/>
          <w:szCs w:val="22"/>
        </w:rPr>
        <w:t>, or calibration or registration proc</w:t>
      </w:r>
      <w:r w:rsidR="002312B9" w:rsidRPr="0044553C">
        <w:rPr>
          <w:rFonts w:cs="Times New Roman"/>
          <w:sz w:val="22"/>
          <w:szCs w:val="22"/>
        </w:rPr>
        <w:t>e</w:t>
      </w:r>
      <w:r w:rsidR="002312B9" w:rsidRPr="0044553C">
        <w:rPr>
          <w:rFonts w:cs="Times New Roman"/>
          <w:sz w:val="22"/>
          <w:szCs w:val="22"/>
        </w:rPr>
        <w:t>dures.</w:t>
      </w:r>
      <w:r w:rsidR="00C42AFC">
        <w:rPr>
          <w:rFonts w:cs="Times New Roman"/>
          <w:sz w:val="22"/>
          <w:szCs w:val="22"/>
        </w:rPr>
        <w:t xml:space="preserve">  A proposed alternative definition to the CloseToolChanger function is discussed in Se</w:t>
      </w:r>
      <w:r w:rsidR="00C42AFC">
        <w:rPr>
          <w:rFonts w:cs="Times New Roman"/>
          <w:sz w:val="22"/>
          <w:szCs w:val="22"/>
        </w:rPr>
        <w:t>c</w:t>
      </w:r>
      <w:r w:rsidR="00C42AFC">
        <w:rPr>
          <w:rFonts w:cs="Times New Roman"/>
          <w:sz w:val="22"/>
          <w:szCs w:val="22"/>
        </w:rPr>
        <w:t>tion 3.</w:t>
      </w:r>
    </w:p>
    <w:p w14:paraId="05EB3DD1" w14:textId="77777777" w:rsidR="00506C46" w:rsidRPr="0044553C" w:rsidRDefault="00506C46" w:rsidP="00A1398B">
      <w:pPr>
        <w:pBdr>
          <w:bottom w:val="single" w:sz="6" w:space="1" w:color="auto"/>
        </w:pBdr>
        <w:jc w:val="both"/>
        <w:rPr>
          <w:rFonts w:cs="Times New Roman"/>
          <w:sz w:val="22"/>
          <w:szCs w:val="22"/>
        </w:rPr>
      </w:pPr>
    </w:p>
    <w:p w14:paraId="2CAF2F14" w14:textId="77777777" w:rsidR="00DA0F22" w:rsidRPr="0044553C" w:rsidRDefault="00DA0F22" w:rsidP="00A1398B">
      <w:pPr>
        <w:jc w:val="both"/>
        <w:rPr>
          <w:rFonts w:cs="Times New Roman"/>
          <w:sz w:val="22"/>
          <w:szCs w:val="22"/>
        </w:rPr>
      </w:pPr>
    </w:p>
    <w:p w14:paraId="57ADD5ED" w14:textId="77777777" w:rsidR="00A1398B" w:rsidRPr="0044553C" w:rsidRDefault="00A1398B" w:rsidP="00F469ED">
      <w:pPr>
        <w:pStyle w:val="Heading2"/>
      </w:pPr>
      <w:bookmarkStart w:id="5" w:name="_Toc384622098"/>
      <w:r w:rsidRPr="0044553C">
        <w:t>Dwell (double time)</w:t>
      </w:r>
      <w:bookmarkEnd w:id="5"/>
    </w:p>
    <w:p w14:paraId="42F4BFC3" w14:textId="77777777" w:rsidR="00A172CE" w:rsidRPr="0044553C" w:rsidRDefault="00021816" w:rsidP="00A1398B">
      <w:pPr>
        <w:jc w:val="both"/>
        <w:rPr>
          <w:rFonts w:cs="Times New Roman"/>
          <w:sz w:val="22"/>
          <w:szCs w:val="22"/>
        </w:rPr>
      </w:pPr>
      <w:r w:rsidRPr="0044553C">
        <w:rPr>
          <w:rFonts w:cs="Times New Roman"/>
          <w:b/>
          <w:sz w:val="22"/>
          <w:szCs w:val="22"/>
        </w:rPr>
        <w:t>Functionality</w:t>
      </w:r>
      <w:r w:rsidR="00A172CE" w:rsidRPr="0044553C">
        <w:rPr>
          <w:rFonts w:cs="Times New Roman"/>
          <w:sz w:val="22"/>
          <w:szCs w:val="22"/>
        </w:rPr>
        <w:t xml:space="preserve">: </w:t>
      </w:r>
    </w:p>
    <w:p w14:paraId="426D6D70" w14:textId="77777777" w:rsidR="00021816" w:rsidRPr="0044553C" w:rsidRDefault="00A1398B" w:rsidP="00A172CE">
      <w:pPr>
        <w:ind w:firstLine="720"/>
        <w:jc w:val="both"/>
        <w:rPr>
          <w:rFonts w:cs="Times New Roman"/>
          <w:sz w:val="22"/>
          <w:szCs w:val="22"/>
        </w:rPr>
      </w:pPr>
      <w:r w:rsidRPr="0044553C">
        <w:rPr>
          <w:rFonts w:cs="Times New Roman"/>
          <w:sz w:val="22"/>
          <w:szCs w:val="22"/>
        </w:rPr>
        <w:t>Stay motionless for</w:t>
      </w:r>
      <w:r w:rsidR="00021816" w:rsidRPr="0044553C">
        <w:rPr>
          <w:rFonts w:cs="Times New Roman"/>
          <w:sz w:val="22"/>
          <w:szCs w:val="22"/>
        </w:rPr>
        <w:t xml:space="preserve"> a specified amount of time.</w:t>
      </w:r>
    </w:p>
    <w:p w14:paraId="7B0C341B" w14:textId="77777777" w:rsidR="00A172CE" w:rsidRPr="0044553C" w:rsidRDefault="00021816"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 xml:space="preserve">:  </w:t>
      </w:r>
    </w:p>
    <w:p w14:paraId="1E37E885" w14:textId="77777777" w:rsidR="00A1398B" w:rsidRPr="0044553C" w:rsidRDefault="00021816" w:rsidP="00834288">
      <w:pPr>
        <w:tabs>
          <w:tab w:val="left" w:pos="2160"/>
        </w:tabs>
        <w:ind w:left="2160" w:hanging="1440"/>
        <w:jc w:val="both"/>
        <w:rPr>
          <w:rFonts w:cs="Times New Roman"/>
          <w:sz w:val="22"/>
          <w:szCs w:val="22"/>
        </w:rPr>
      </w:pPr>
      <w:r w:rsidRPr="0044553C">
        <w:rPr>
          <w:rFonts w:cs="Times New Roman"/>
          <w:i/>
          <w:sz w:val="22"/>
          <w:szCs w:val="22"/>
        </w:rPr>
        <w:t>time</w:t>
      </w:r>
      <w:r w:rsidRPr="0044553C">
        <w:rPr>
          <w:rFonts w:cs="Times New Roman"/>
          <w:sz w:val="22"/>
          <w:szCs w:val="22"/>
        </w:rPr>
        <w:t xml:space="preserve"> – </w:t>
      </w:r>
      <w:r w:rsidR="00A172CE" w:rsidRPr="0044553C">
        <w:rPr>
          <w:rFonts w:cs="Times New Roman"/>
          <w:sz w:val="22"/>
          <w:szCs w:val="22"/>
        </w:rPr>
        <w:tab/>
      </w:r>
      <w:r w:rsidRPr="0044553C">
        <w:rPr>
          <w:rFonts w:cs="Times New Roman"/>
          <w:sz w:val="22"/>
          <w:szCs w:val="22"/>
        </w:rPr>
        <w:t>The time, in seconds, the robot shall remain motionless.</w:t>
      </w:r>
    </w:p>
    <w:p w14:paraId="61E001C4" w14:textId="77777777" w:rsidR="00021816" w:rsidRPr="0044553C" w:rsidRDefault="00810634"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 xml:space="preserve">:  </w:t>
      </w:r>
    </w:p>
    <w:p w14:paraId="69B0B908" w14:textId="480CA147" w:rsidR="00A1398B" w:rsidRPr="0044553C" w:rsidRDefault="00C15670" w:rsidP="002312B9">
      <w:pPr>
        <w:ind w:left="720"/>
        <w:jc w:val="both"/>
        <w:rPr>
          <w:rFonts w:cs="Times New Roman"/>
          <w:sz w:val="22"/>
          <w:szCs w:val="22"/>
        </w:rPr>
      </w:pPr>
      <w:r w:rsidRPr="0044553C">
        <w:rPr>
          <w:rFonts w:cs="Times New Roman"/>
          <w:sz w:val="22"/>
          <w:szCs w:val="22"/>
        </w:rPr>
        <w:lastRenderedPageBreak/>
        <w:t>The Dwell command may be utilized to coordinate the initiation of motions of multiple robots, and may likewise be used as a monitored stop for robot safety (provided the appropriate saf</w:t>
      </w:r>
      <w:r w:rsidRPr="0044553C">
        <w:rPr>
          <w:rFonts w:cs="Times New Roman"/>
          <w:sz w:val="22"/>
          <w:szCs w:val="22"/>
        </w:rPr>
        <w:t>e</w:t>
      </w:r>
      <w:r w:rsidRPr="0044553C">
        <w:rPr>
          <w:rFonts w:cs="Times New Roman"/>
          <w:sz w:val="22"/>
          <w:szCs w:val="22"/>
        </w:rPr>
        <w:t>guards are taken to ensure that the robot will not move).  Outside of these, the Dwell command has relatively little functional use for most collaborative industrial tasks.</w:t>
      </w:r>
    </w:p>
    <w:p w14:paraId="3BB75946" w14:textId="77777777" w:rsidR="00506C46" w:rsidRPr="0044553C" w:rsidRDefault="00506C46" w:rsidP="00A1398B">
      <w:pPr>
        <w:pBdr>
          <w:bottom w:val="single" w:sz="6" w:space="1" w:color="auto"/>
        </w:pBdr>
        <w:jc w:val="both"/>
        <w:rPr>
          <w:rFonts w:cs="Times New Roman"/>
          <w:sz w:val="22"/>
          <w:szCs w:val="22"/>
        </w:rPr>
      </w:pPr>
    </w:p>
    <w:p w14:paraId="03E8A574" w14:textId="77777777" w:rsidR="00DA0F22" w:rsidRPr="0044553C" w:rsidRDefault="00DA0F22" w:rsidP="00A1398B">
      <w:pPr>
        <w:jc w:val="both"/>
        <w:rPr>
          <w:rFonts w:cs="Times New Roman"/>
          <w:sz w:val="22"/>
          <w:szCs w:val="22"/>
        </w:rPr>
      </w:pPr>
    </w:p>
    <w:p w14:paraId="0F201083" w14:textId="77777777" w:rsidR="00A1398B" w:rsidRPr="0044553C" w:rsidRDefault="00A1398B" w:rsidP="00F469ED">
      <w:pPr>
        <w:pStyle w:val="Heading2"/>
      </w:pPr>
      <w:bookmarkStart w:id="6" w:name="_Toc384622099"/>
      <w:r w:rsidRPr="0044553C">
        <w:t>EndCanon (int reason)</w:t>
      </w:r>
      <w:bookmarkEnd w:id="6"/>
      <w:r w:rsidRPr="0044553C">
        <w:t xml:space="preserve"> </w:t>
      </w:r>
    </w:p>
    <w:p w14:paraId="5C261BFF" w14:textId="77777777" w:rsidR="00A172CE" w:rsidRPr="0044553C" w:rsidRDefault="00021816" w:rsidP="00A1398B">
      <w:pPr>
        <w:jc w:val="both"/>
        <w:rPr>
          <w:rFonts w:cs="Times New Roman"/>
          <w:sz w:val="22"/>
          <w:szCs w:val="22"/>
        </w:rPr>
      </w:pPr>
      <w:r w:rsidRPr="0044553C">
        <w:rPr>
          <w:rFonts w:cs="Times New Roman"/>
          <w:b/>
          <w:sz w:val="22"/>
          <w:szCs w:val="22"/>
        </w:rPr>
        <w:t>Functionality</w:t>
      </w:r>
      <w:r w:rsidR="00A172CE" w:rsidRPr="0044553C">
        <w:rPr>
          <w:rFonts w:cs="Times New Roman"/>
          <w:sz w:val="22"/>
          <w:szCs w:val="22"/>
        </w:rPr>
        <w:t xml:space="preserve">: </w:t>
      </w:r>
    </w:p>
    <w:p w14:paraId="3D0CFE7F" w14:textId="77777777" w:rsidR="00021816" w:rsidRPr="0044553C" w:rsidRDefault="00021816" w:rsidP="00506C46">
      <w:pPr>
        <w:ind w:left="720"/>
        <w:jc w:val="both"/>
        <w:rPr>
          <w:rFonts w:cs="Times New Roman"/>
          <w:sz w:val="22"/>
          <w:szCs w:val="22"/>
        </w:rPr>
      </w:pPr>
      <w:r w:rsidRPr="0044553C">
        <w:rPr>
          <w:rFonts w:cs="Times New Roman"/>
          <w:sz w:val="22"/>
          <w:szCs w:val="22"/>
        </w:rPr>
        <w:t>Stop executing canonical robot commands.</w:t>
      </w:r>
      <w:r w:rsidR="00506C46" w:rsidRPr="0044553C">
        <w:rPr>
          <w:rFonts w:cs="Times New Roman"/>
          <w:sz w:val="22"/>
          <w:szCs w:val="22"/>
        </w:rPr>
        <w:t xml:space="preserve">  No specific action is required. The robot controller should not execute any canonical robot command except InitCanon after executing EndCanon, and should signal an error if it is given one.</w:t>
      </w:r>
    </w:p>
    <w:p w14:paraId="368C2774" w14:textId="77777777" w:rsidR="00A172CE" w:rsidRPr="0044553C" w:rsidRDefault="00A172CE" w:rsidP="00A172CE">
      <w:pPr>
        <w:ind w:left="2160" w:hanging="2160"/>
        <w:jc w:val="both"/>
        <w:rPr>
          <w:rFonts w:cs="Times New Roman"/>
          <w:sz w:val="22"/>
          <w:szCs w:val="22"/>
        </w:rPr>
      </w:pPr>
      <w:r w:rsidRPr="0044553C">
        <w:rPr>
          <w:rFonts w:cs="Times New Roman"/>
          <w:b/>
          <w:sz w:val="22"/>
          <w:szCs w:val="22"/>
        </w:rPr>
        <w:t>Parameters</w:t>
      </w:r>
      <w:r w:rsidRPr="0044553C">
        <w:rPr>
          <w:rFonts w:cs="Times New Roman"/>
          <w:sz w:val="22"/>
          <w:szCs w:val="22"/>
        </w:rPr>
        <w:t xml:space="preserve">: </w:t>
      </w:r>
    </w:p>
    <w:p w14:paraId="39D25466" w14:textId="77777777" w:rsidR="00A172CE" w:rsidRPr="0044553C" w:rsidRDefault="00810634" w:rsidP="00834288">
      <w:pPr>
        <w:tabs>
          <w:tab w:val="left" w:pos="2160"/>
        </w:tabs>
        <w:ind w:left="2160" w:hanging="1440"/>
        <w:jc w:val="both"/>
        <w:rPr>
          <w:rFonts w:cs="Times New Roman"/>
          <w:sz w:val="22"/>
          <w:szCs w:val="22"/>
        </w:rPr>
      </w:pPr>
      <w:r w:rsidRPr="0044553C">
        <w:rPr>
          <w:rFonts w:cs="Times New Roman"/>
          <w:i/>
          <w:sz w:val="22"/>
          <w:szCs w:val="22"/>
        </w:rPr>
        <w:t>reason</w:t>
      </w:r>
      <w:r w:rsidRPr="0044553C">
        <w:rPr>
          <w:rFonts w:cs="Times New Roman"/>
          <w:sz w:val="22"/>
          <w:szCs w:val="22"/>
        </w:rPr>
        <w:t xml:space="preserve"> – </w:t>
      </w:r>
      <w:r w:rsidR="00A172CE" w:rsidRPr="0044553C">
        <w:rPr>
          <w:rFonts w:cs="Times New Roman"/>
          <w:sz w:val="22"/>
          <w:szCs w:val="22"/>
        </w:rPr>
        <w:tab/>
        <w:t>Numerical representation of enumerated reasons for halting execution.  No set of enumerated reasons is specified in the CRCL other than a value of 0, which indicates that execution of a plan has completed successfully.  A positive value of reason indicates otherwise.</w:t>
      </w:r>
    </w:p>
    <w:p w14:paraId="54FC9CED" w14:textId="77777777" w:rsidR="00810634" w:rsidRPr="0044553C" w:rsidRDefault="00810634"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 xml:space="preserve">:  </w:t>
      </w:r>
    </w:p>
    <w:p w14:paraId="7A1D220F" w14:textId="77777777" w:rsidR="00A1398B" w:rsidRPr="0044553C" w:rsidRDefault="00506C46" w:rsidP="00506C46">
      <w:pPr>
        <w:ind w:left="720" w:hanging="720"/>
        <w:jc w:val="both"/>
        <w:rPr>
          <w:rFonts w:cs="Times New Roman"/>
          <w:sz w:val="22"/>
          <w:szCs w:val="22"/>
        </w:rPr>
      </w:pPr>
      <w:r w:rsidRPr="0044553C">
        <w:rPr>
          <w:rFonts w:cs="Times New Roman"/>
          <w:sz w:val="22"/>
          <w:szCs w:val="22"/>
        </w:rPr>
        <w:tab/>
        <w:t>The EndCanon function may be interpreted as a signal for executing some automated functio</w:t>
      </w:r>
      <w:r w:rsidRPr="0044553C">
        <w:rPr>
          <w:rFonts w:cs="Times New Roman"/>
          <w:sz w:val="22"/>
          <w:szCs w:val="22"/>
        </w:rPr>
        <w:t>n</w:t>
      </w:r>
      <w:r w:rsidRPr="0044553C">
        <w:rPr>
          <w:rFonts w:cs="Times New Roman"/>
          <w:sz w:val="22"/>
          <w:szCs w:val="22"/>
        </w:rPr>
        <w:t xml:space="preserve">ality outside the purview of the CRCL lexicon.  For instance, the EndCanon command may be </w:t>
      </w:r>
      <w:r w:rsidR="001F5368" w:rsidRPr="0044553C">
        <w:rPr>
          <w:rFonts w:cs="Times New Roman"/>
          <w:sz w:val="22"/>
          <w:szCs w:val="22"/>
        </w:rPr>
        <w:t>used to signal a “gravity compensation” mode that enables hand-guiding of the robot by a h</w:t>
      </w:r>
      <w:r w:rsidR="001F5368" w:rsidRPr="0044553C">
        <w:rPr>
          <w:rFonts w:cs="Times New Roman"/>
          <w:sz w:val="22"/>
          <w:szCs w:val="22"/>
        </w:rPr>
        <w:t>u</w:t>
      </w:r>
      <w:r w:rsidR="001F5368" w:rsidRPr="0044553C">
        <w:rPr>
          <w:rFonts w:cs="Times New Roman"/>
          <w:sz w:val="22"/>
          <w:szCs w:val="22"/>
        </w:rPr>
        <w:t>man operator.  Otherwise, the EndCanon may be employed as a safety functionality that pr</w:t>
      </w:r>
      <w:r w:rsidR="001F5368" w:rsidRPr="0044553C">
        <w:rPr>
          <w:rFonts w:cs="Times New Roman"/>
          <w:sz w:val="22"/>
          <w:szCs w:val="22"/>
        </w:rPr>
        <w:t>e</w:t>
      </w:r>
      <w:r w:rsidR="001F5368" w:rsidRPr="0044553C">
        <w:rPr>
          <w:rFonts w:cs="Times New Roman"/>
          <w:sz w:val="22"/>
          <w:szCs w:val="22"/>
        </w:rPr>
        <w:t>vents unintentional motions of the robot prior to an error state being cleared by an outside agent.</w:t>
      </w:r>
    </w:p>
    <w:p w14:paraId="4AB0A437" w14:textId="77777777" w:rsidR="00506C46" w:rsidRPr="0044553C" w:rsidRDefault="00506C46" w:rsidP="00A1398B">
      <w:pPr>
        <w:pBdr>
          <w:bottom w:val="single" w:sz="6" w:space="1" w:color="auto"/>
        </w:pBdr>
        <w:jc w:val="both"/>
        <w:rPr>
          <w:rFonts w:cs="Times New Roman"/>
          <w:sz w:val="22"/>
          <w:szCs w:val="22"/>
        </w:rPr>
      </w:pPr>
    </w:p>
    <w:p w14:paraId="7598BB1A" w14:textId="77777777" w:rsidR="00DA0F22" w:rsidRPr="0044553C" w:rsidRDefault="00DA0F22" w:rsidP="00A1398B">
      <w:pPr>
        <w:jc w:val="both"/>
        <w:rPr>
          <w:rFonts w:cs="Times New Roman"/>
          <w:sz w:val="22"/>
          <w:szCs w:val="22"/>
        </w:rPr>
      </w:pPr>
    </w:p>
    <w:p w14:paraId="7F4ECE93" w14:textId="77777777" w:rsidR="00A1398B" w:rsidRPr="0044553C" w:rsidRDefault="00A1398B" w:rsidP="00F469ED">
      <w:pPr>
        <w:pStyle w:val="Heading2"/>
      </w:pPr>
      <w:bookmarkStart w:id="7" w:name="_Toc384622100"/>
      <w:r w:rsidRPr="0044553C">
        <w:t>InitCanon ()</w:t>
      </w:r>
      <w:bookmarkEnd w:id="7"/>
    </w:p>
    <w:p w14:paraId="0D57E09B" w14:textId="77777777" w:rsidR="002312B9" w:rsidRPr="0044553C" w:rsidRDefault="002312B9" w:rsidP="002312B9">
      <w:pPr>
        <w:jc w:val="both"/>
        <w:rPr>
          <w:rFonts w:cs="Times New Roman"/>
          <w:sz w:val="22"/>
          <w:szCs w:val="22"/>
        </w:rPr>
      </w:pPr>
      <w:r w:rsidRPr="0044553C">
        <w:rPr>
          <w:rFonts w:cs="Times New Roman"/>
          <w:b/>
          <w:sz w:val="22"/>
          <w:szCs w:val="22"/>
        </w:rPr>
        <w:t>Functionality</w:t>
      </w:r>
      <w:r w:rsidRPr="0044553C">
        <w:rPr>
          <w:rFonts w:cs="Times New Roman"/>
          <w:sz w:val="22"/>
          <w:szCs w:val="22"/>
        </w:rPr>
        <w:t xml:space="preserve">: </w:t>
      </w:r>
    </w:p>
    <w:p w14:paraId="7F504FE1" w14:textId="77777777" w:rsidR="002312B9" w:rsidRPr="0044553C" w:rsidRDefault="002312B9" w:rsidP="002312B9">
      <w:pPr>
        <w:ind w:left="720"/>
        <w:jc w:val="both"/>
        <w:rPr>
          <w:rFonts w:cs="Times New Roman"/>
          <w:sz w:val="22"/>
          <w:szCs w:val="22"/>
        </w:rPr>
      </w:pPr>
      <w:r w:rsidRPr="0044553C">
        <w:rPr>
          <w:rFonts w:cs="Times New Roman"/>
          <w:sz w:val="22"/>
          <w:szCs w:val="22"/>
        </w:rPr>
        <w:t>Do whatever is necessary to get ready to move. Length and angle units are set to the default units. This command will normally be given when the plan interpreter opens a plan to be ex</w:t>
      </w:r>
      <w:r w:rsidRPr="0044553C">
        <w:rPr>
          <w:rFonts w:cs="Times New Roman"/>
          <w:sz w:val="22"/>
          <w:szCs w:val="22"/>
        </w:rPr>
        <w:t>e</w:t>
      </w:r>
      <w:r w:rsidRPr="0044553C">
        <w:rPr>
          <w:rFonts w:cs="Times New Roman"/>
          <w:sz w:val="22"/>
          <w:szCs w:val="22"/>
        </w:rPr>
        <w:t>cuted.</w:t>
      </w:r>
    </w:p>
    <w:p w14:paraId="47156612" w14:textId="77777777" w:rsidR="002312B9" w:rsidRPr="0044553C" w:rsidRDefault="002312B9"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1AF999C8" w14:textId="77777777" w:rsidR="002312B9" w:rsidRPr="0044553C" w:rsidRDefault="002312B9" w:rsidP="002312B9">
      <w:pPr>
        <w:ind w:left="720"/>
        <w:jc w:val="both"/>
        <w:rPr>
          <w:rFonts w:cs="Times New Roman"/>
          <w:sz w:val="22"/>
          <w:szCs w:val="22"/>
        </w:rPr>
      </w:pPr>
      <w:r w:rsidRPr="0044553C">
        <w:rPr>
          <w:rFonts w:cs="Times New Roman"/>
          <w:sz w:val="22"/>
          <w:szCs w:val="22"/>
        </w:rPr>
        <w:t>None.</w:t>
      </w:r>
    </w:p>
    <w:p w14:paraId="748D4DF1" w14:textId="77777777" w:rsidR="002312B9" w:rsidRPr="0044553C" w:rsidRDefault="002312B9"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6BF410E8" w14:textId="77777777" w:rsidR="002312B9" w:rsidRPr="0044553C" w:rsidRDefault="00834288" w:rsidP="00834288">
      <w:pPr>
        <w:ind w:left="720"/>
        <w:jc w:val="both"/>
        <w:rPr>
          <w:rFonts w:cs="Times New Roman"/>
          <w:sz w:val="22"/>
          <w:szCs w:val="22"/>
        </w:rPr>
      </w:pPr>
      <w:r w:rsidRPr="0044553C">
        <w:rPr>
          <w:rFonts w:cs="Times New Roman"/>
          <w:sz w:val="22"/>
          <w:szCs w:val="22"/>
        </w:rPr>
        <w:t>The InitCanon function may be interpreted as a signal for halting autonomous functionality and entering into a slave mode for external commands.  The InitCanon function may likewise be used to remotely recover from an error state.</w:t>
      </w:r>
    </w:p>
    <w:p w14:paraId="0D3985F3" w14:textId="77777777" w:rsidR="002312B9" w:rsidRPr="0044553C" w:rsidRDefault="002312B9" w:rsidP="00A1398B">
      <w:pPr>
        <w:pBdr>
          <w:bottom w:val="single" w:sz="6" w:space="1" w:color="auto"/>
        </w:pBdr>
        <w:jc w:val="both"/>
        <w:rPr>
          <w:rFonts w:cs="Times New Roman"/>
          <w:sz w:val="22"/>
          <w:szCs w:val="22"/>
        </w:rPr>
      </w:pPr>
    </w:p>
    <w:p w14:paraId="72D483E1" w14:textId="77777777" w:rsidR="00DA0F22" w:rsidRPr="0044553C" w:rsidRDefault="00DA0F22" w:rsidP="00A1398B">
      <w:pPr>
        <w:jc w:val="both"/>
        <w:rPr>
          <w:rFonts w:cs="Times New Roman"/>
          <w:sz w:val="22"/>
          <w:szCs w:val="22"/>
        </w:rPr>
      </w:pPr>
    </w:p>
    <w:p w14:paraId="5DD44F50" w14:textId="77777777" w:rsidR="00A1398B" w:rsidRPr="0044553C" w:rsidRDefault="00A1398B" w:rsidP="00DA0F22">
      <w:pPr>
        <w:pStyle w:val="Heading2"/>
      </w:pPr>
      <w:bookmarkStart w:id="8" w:name="_Toc384622101"/>
      <w:r w:rsidRPr="0044553C">
        <w:t>Message (string message)</w:t>
      </w:r>
      <w:bookmarkEnd w:id="8"/>
    </w:p>
    <w:p w14:paraId="34F3A494" w14:textId="77777777" w:rsidR="00834288" w:rsidRPr="0044553C" w:rsidRDefault="00834288"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01FD868E" w14:textId="77777777" w:rsidR="00A1398B" w:rsidRPr="0044553C" w:rsidRDefault="00A1398B" w:rsidP="00834288">
      <w:pPr>
        <w:ind w:left="720"/>
        <w:jc w:val="both"/>
        <w:rPr>
          <w:rFonts w:cs="Times New Roman"/>
          <w:sz w:val="22"/>
          <w:szCs w:val="22"/>
        </w:rPr>
      </w:pPr>
      <w:r w:rsidRPr="0044553C">
        <w:rPr>
          <w:rFonts w:cs="Times New Roman"/>
          <w:sz w:val="22"/>
          <w:szCs w:val="22"/>
        </w:rPr>
        <w:t xml:space="preserve">Display </w:t>
      </w:r>
      <w:r w:rsidR="00FF764C" w:rsidRPr="0044553C">
        <w:rPr>
          <w:rFonts w:cs="Times New Roman"/>
          <w:sz w:val="22"/>
          <w:szCs w:val="22"/>
        </w:rPr>
        <w:t>a</w:t>
      </w:r>
      <w:r w:rsidRPr="0044553C">
        <w:rPr>
          <w:rFonts w:cs="Times New Roman"/>
          <w:sz w:val="22"/>
          <w:szCs w:val="22"/>
        </w:rPr>
        <w:t xml:space="preserve"> message on the operator console.</w:t>
      </w:r>
    </w:p>
    <w:p w14:paraId="761F9F51" w14:textId="77777777" w:rsidR="00A1398B" w:rsidRPr="0044553C" w:rsidRDefault="00834288"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362FED4D" w14:textId="77777777" w:rsidR="00834288" w:rsidRPr="0044553C" w:rsidRDefault="00834288" w:rsidP="00834288">
      <w:pPr>
        <w:tabs>
          <w:tab w:val="left" w:pos="2160"/>
        </w:tabs>
        <w:ind w:firstLine="720"/>
        <w:jc w:val="both"/>
        <w:rPr>
          <w:rFonts w:cs="Times New Roman"/>
          <w:sz w:val="22"/>
          <w:szCs w:val="22"/>
        </w:rPr>
      </w:pPr>
      <w:r w:rsidRPr="0044553C">
        <w:rPr>
          <w:rFonts w:cs="Times New Roman"/>
          <w:sz w:val="22"/>
          <w:szCs w:val="22"/>
        </w:rPr>
        <w:t xml:space="preserve">message – </w:t>
      </w:r>
      <w:r w:rsidRPr="0044553C">
        <w:rPr>
          <w:rFonts w:cs="Times New Roman"/>
          <w:sz w:val="22"/>
          <w:szCs w:val="22"/>
        </w:rPr>
        <w:tab/>
        <w:t xml:space="preserve">The plain-text message to be displayed on the operator console. </w:t>
      </w:r>
    </w:p>
    <w:p w14:paraId="67AF6BBA" w14:textId="77777777" w:rsidR="00834288" w:rsidRPr="0044553C" w:rsidRDefault="00834288"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4FC4A6B8" w14:textId="77777777" w:rsidR="00AE4B0C" w:rsidRPr="0044553C" w:rsidRDefault="00AE4B0C" w:rsidP="00AE4B0C">
      <w:pPr>
        <w:ind w:left="720"/>
        <w:jc w:val="both"/>
        <w:rPr>
          <w:rFonts w:cs="Times New Roman"/>
          <w:sz w:val="22"/>
          <w:szCs w:val="22"/>
        </w:rPr>
      </w:pPr>
      <w:r w:rsidRPr="0044553C">
        <w:rPr>
          <w:rFonts w:cs="Times New Roman"/>
          <w:sz w:val="22"/>
          <w:szCs w:val="22"/>
        </w:rPr>
        <w:t>With its intended functionality, the Message command offers little for collaboration other than a use interface.  However, this functionality may be usurped to relay task-relevant, collaborative information between robots, and between humans and robots.</w:t>
      </w:r>
    </w:p>
    <w:p w14:paraId="463CCD1D" w14:textId="77777777" w:rsidR="00834288" w:rsidRPr="0044553C" w:rsidRDefault="00834288" w:rsidP="00A1398B">
      <w:pPr>
        <w:pBdr>
          <w:bottom w:val="single" w:sz="6" w:space="1" w:color="auto"/>
        </w:pBdr>
        <w:jc w:val="both"/>
        <w:rPr>
          <w:rFonts w:cs="Times New Roman"/>
          <w:sz w:val="22"/>
          <w:szCs w:val="22"/>
        </w:rPr>
      </w:pPr>
    </w:p>
    <w:p w14:paraId="2595BD6F" w14:textId="77777777" w:rsidR="00DA0F22" w:rsidRPr="0044553C" w:rsidRDefault="00DA0F22" w:rsidP="00A1398B">
      <w:pPr>
        <w:jc w:val="both"/>
        <w:rPr>
          <w:rFonts w:cs="Times New Roman"/>
          <w:sz w:val="22"/>
          <w:szCs w:val="22"/>
        </w:rPr>
      </w:pPr>
    </w:p>
    <w:p w14:paraId="7C911460" w14:textId="77777777" w:rsidR="00A1398B" w:rsidRPr="0044553C" w:rsidRDefault="00A1398B" w:rsidP="00DA0F22">
      <w:pPr>
        <w:pStyle w:val="Heading2"/>
      </w:pPr>
      <w:bookmarkStart w:id="9" w:name="_Toc384622102"/>
      <w:r w:rsidRPr="0044553C">
        <w:t>MoveStraightTo (Pose * pose)</w:t>
      </w:r>
      <w:bookmarkEnd w:id="9"/>
    </w:p>
    <w:p w14:paraId="64C7AAE6" w14:textId="77777777" w:rsidR="00A1398B" w:rsidRPr="0044553C" w:rsidRDefault="00AE4B0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5AF4157E" w14:textId="77777777" w:rsidR="00AE4B0C" w:rsidRPr="0044553C" w:rsidRDefault="00B27FC9" w:rsidP="00B27FC9">
      <w:pPr>
        <w:ind w:left="720"/>
        <w:jc w:val="both"/>
        <w:rPr>
          <w:rFonts w:cs="Times New Roman"/>
          <w:sz w:val="22"/>
          <w:szCs w:val="22"/>
        </w:rPr>
      </w:pPr>
      <w:r w:rsidRPr="0044553C">
        <w:rPr>
          <w:rFonts w:cs="Times New Roman"/>
          <w:sz w:val="22"/>
          <w:szCs w:val="22"/>
        </w:rPr>
        <w:lastRenderedPageBreak/>
        <w:t>Move the controlled point in a straight line from the current pose to the given pose, and stop there.</w:t>
      </w:r>
    </w:p>
    <w:p w14:paraId="60E957BE" w14:textId="77777777" w:rsidR="00AE4B0C" w:rsidRPr="0044553C" w:rsidRDefault="00AE4B0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2D7ED1C" w14:textId="77777777" w:rsidR="00AE4B0C" w:rsidRPr="0044553C" w:rsidRDefault="00B27FC9" w:rsidP="00B27FC9">
      <w:pPr>
        <w:ind w:firstLine="720"/>
        <w:jc w:val="both"/>
        <w:rPr>
          <w:rFonts w:cs="Times New Roman"/>
          <w:sz w:val="22"/>
          <w:szCs w:val="22"/>
        </w:rPr>
      </w:pPr>
      <w:r w:rsidRPr="0044553C">
        <w:rPr>
          <w:rFonts w:cs="Times New Roman"/>
          <w:sz w:val="22"/>
          <w:szCs w:val="22"/>
        </w:rPr>
        <w:t>pose –</w:t>
      </w:r>
      <w:r w:rsidRPr="0044553C">
        <w:rPr>
          <w:rFonts w:cs="Times New Roman"/>
          <w:sz w:val="22"/>
          <w:szCs w:val="22"/>
        </w:rPr>
        <w:tab/>
      </w:r>
      <w:r w:rsidRPr="0044553C">
        <w:rPr>
          <w:rFonts w:cs="Times New Roman"/>
          <w:sz w:val="22"/>
          <w:szCs w:val="22"/>
        </w:rPr>
        <w:tab/>
        <w:t xml:space="preserve">The target </w:t>
      </w:r>
      <w:r w:rsidR="001952CE" w:rsidRPr="0044553C">
        <w:rPr>
          <w:rFonts w:cs="Times New Roman"/>
          <w:sz w:val="22"/>
          <w:szCs w:val="22"/>
        </w:rPr>
        <w:t>6DOF pose</w:t>
      </w:r>
      <w:r w:rsidRPr="0044553C">
        <w:rPr>
          <w:rFonts w:cs="Times New Roman"/>
          <w:sz w:val="22"/>
          <w:szCs w:val="22"/>
        </w:rPr>
        <w:t xml:space="preserve"> of the </w:t>
      </w:r>
      <w:r w:rsidR="00E630C3" w:rsidRPr="0044553C">
        <w:rPr>
          <w:rFonts w:cs="Times New Roman"/>
          <w:sz w:val="22"/>
          <w:szCs w:val="22"/>
        </w:rPr>
        <w:t>TCP</w:t>
      </w:r>
      <w:r w:rsidRPr="0044553C">
        <w:rPr>
          <w:rFonts w:cs="Times New Roman"/>
          <w:sz w:val="22"/>
          <w:szCs w:val="22"/>
        </w:rPr>
        <w:t xml:space="preserve"> in Cartesian space</w:t>
      </w:r>
    </w:p>
    <w:p w14:paraId="60B04A40" w14:textId="77777777" w:rsidR="00AE4B0C" w:rsidRPr="0044553C" w:rsidRDefault="00AE4B0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661D557C" w14:textId="77777777" w:rsidR="00AE4B0C" w:rsidRPr="0044553C" w:rsidRDefault="00B27FC9" w:rsidP="00B27FC9">
      <w:pPr>
        <w:ind w:left="720"/>
        <w:jc w:val="both"/>
        <w:rPr>
          <w:rFonts w:cs="Times New Roman"/>
          <w:sz w:val="22"/>
          <w:szCs w:val="22"/>
        </w:rPr>
      </w:pPr>
      <w:r w:rsidRPr="0044553C">
        <w:rPr>
          <w:rFonts w:cs="Times New Roman"/>
          <w:sz w:val="22"/>
          <w:szCs w:val="22"/>
        </w:rPr>
        <w:t xml:space="preserve">This function was specifically intended for industrial robots with kinematic solutions for placing the </w:t>
      </w:r>
      <w:r w:rsidR="00E630C3" w:rsidRPr="0044553C">
        <w:rPr>
          <w:rFonts w:cs="Times New Roman"/>
          <w:sz w:val="22"/>
          <w:szCs w:val="22"/>
        </w:rPr>
        <w:t>TCP</w:t>
      </w:r>
      <w:r w:rsidRPr="0044553C">
        <w:rPr>
          <w:rFonts w:cs="Times New Roman"/>
          <w:sz w:val="22"/>
          <w:szCs w:val="22"/>
        </w:rPr>
        <w:t xml:space="preserve"> in a specific location.  However, this same functionality may also be applied to AGVs and relevant onboard equipment.  It is assumed that the robot system will move from its original position to the new pose using a linear interpolation, which may be exploited for coordinated robot moves in Cartesian space.  Additional timing and speed control will be needed for this e</w:t>
      </w:r>
      <w:r w:rsidRPr="0044553C">
        <w:rPr>
          <w:rFonts w:cs="Times New Roman"/>
          <w:sz w:val="22"/>
          <w:szCs w:val="22"/>
        </w:rPr>
        <w:t>x</w:t>
      </w:r>
      <w:r w:rsidRPr="0044553C">
        <w:rPr>
          <w:rFonts w:cs="Times New Roman"/>
          <w:sz w:val="22"/>
          <w:szCs w:val="22"/>
        </w:rPr>
        <w:t>tended functionality, however.</w:t>
      </w:r>
      <w:r w:rsidR="006342E0" w:rsidRPr="0044553C">
        <w:rPr>
          <w:rFonts w:cs="Times New Roman"/>
          <w:sz w:val="22"/>
          <w:szCs w:val="22"/>
        </w:rPr>
        <w:t xml:space="preserve">  It is assumed that some level of error handling will be in place such that target positions outside of the robot’s working volume are rejected.</w:t>
      </w:r>
    </w:p>
    <w:p w14:paraId="0E6566E4" w14:textId="77777777" w:rsidR="00AE4B0C" w:rsidRPr="0044553C" w:rsidRDefault="00AE4B0C" w:rsidP="00A1398B">
      <w:pPr>
        <w:pBdr>
          <w:bottom w:val="single" w:sz="6" w:space="1" w:color="auto"/>
        </w:pBdr>
        <w:jc w:val="both"/>
        <w:rPr>
          <w:rFonts w:cs="Times New Roman"/>
          <w:sz w:val="22"/>
          <w:szCs w:val="22"/>
        </w:rPr>
      </w:pPr>
    </w:p>
    <w:p w14:paraId="6329016F" w14:textId="77777777" w:rsidR="00DA0F22" w:rsidRPr="0044553C" w:rsidRDefault="00DA0F22" w:rsidP="00A1398B">
      <w:pPr>
        <w:jc w:val="both"/>
        <w:rPr>
          <w:rFonts w:cs="Times New Roman"/>
          <w:sz w:val="22"/>
          <w:szCs w:val="22"/>
        </w:rPr>
      </w:pPr>
    </w:p>
    <w:p w14:paraId="3728D98A" w14:textId="77777777" w:rsidR="004C3452" w:rsidRPr="0044553C" w:rsidRDefault="00A1398B" w:rsidP="00DA0F22">
      <w:pPr>
        <w:pStyle w:val="Heading2"/>
      </w:pPr>
      <w:bookmarkStart w:id="10" w:name="_Toc384622103"/>
      <w:r w:rsidRPr="0044553C">
        <w:t>MoveThroughT</w:t>
      </w:r>
      <w:r w:rsidR="004C3452" w:rsidRPr="0044553C">
        <w:t>o (Pose ** poses, int numPoses)</w:t>
      </w:r>
      <w:bookmarkEnd w:id="10"/>
    </w:p>
    <w:p w14:paraId="352E5149" w14:textId="77777777" w:rsidR="00667813" w:rsidRPr="0044553C" w:rsidRDefault="00667813"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4CF1224E" w14:textId="77777777" w:rsidR="00667813" w:rsidRPr="0044553C" w:rsidRDefault="00667813" w:rsidP="00667813">
      <w:pPr>
        <w:ind w:left="720"/>
        <w:jc w:val="both"/>
        <w:rPr>
          <w:rFonts w:cs="Times New Roman"/>
          <w:sz w:val="22"/>
          <w:szCs w:val="22"/>
        </w:rPr>
      </w:pPr>
      <w:r w:rsidRPr="0044553C">
        <w:rPr>
          <w:rFonts w:cs="Times New Roman"/>
          <w:sz w:val="22"/>
          <w:szCs w:val="22"/>
        </w:rPr>
        <w:t xml:space="preserve">Move the controlled point along a trajectory passing near all but the last of the given poses, and stop at the last of the given poses.  </w:t>
      </w:r>
    </w:p>
    <w:p w14:paraId="59BDDA6F" w14:textId="77777777" w:rsidR="00667813" w:rsidRPr="0044553C" w:rsidRDefault="00667813"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371B4D4" w14:textId="77777777" w:rsidR="00667813" w:rsidRPr="0044553C" w:rsidRDefault="00667813" w:rsidP="00667813">
      <w:pPr>
        <w:ind w:left="720"/>
        <w:jc w:val="both"/>
        <w:rPr>
          <w:rFonts w:cs="Times New Roman"/>
          <w:sz w:val="22"/>
          <w:szCs w:val="22"/>
        </w:rPr>
      </w:pPr>
      <w:r w:rsidRPr="0044553C">
        <w:rPr>
          <w:rFonts w:cs="Times New Roman"/>
          <w:sz w:val="22"/>
          <w:szCs w:val="22"/>
        </w:rPr>
        <w:t xml:space="preserve">poses – </w:t>
      </w:r>
      <w:r w:rsidRPr="0044553C">
        <w:rPr>
          <w:rFonts w:cs="Times New Roman"/>
          <w:sz w:val="22"/>
          <w:szCs w:val="22"/>
        </w:rPr>
        <w:tab/>
      </w:r>
      <w:r w:rsidR="001952CE" w:rsidRPr="0044553C">
        <w:rPr>
          <w:rFonts w:cs="Times New Roman"/>
          <w:sz w:val="22"/>
          <w:szCs w:val="22"/>
        </w:rPr>
        <w:tab/>
      </w:r>
      <w:r w:rsidRPr="0044553C">
        <w:rPr>
          <w:rFonts w:cs="Times New Roman"/>
          <w:sz w:val="22"/>
          <w:szCs w:val="22"/>
        </w:rPr>
        <w:t xml:space="preserve">An array of </w:t>
      </w:r>
      <w:r w:rsidR="001952CE" w:rsidRPr="0044553C">
        <w:rPr>
          <w:rFonts w:cs="Times New Roman"/>
          <w:sz w:val="22"/>
          <w:szCs w:val="22"/>
        </w:rPr>
        <w:t xml:space="preserve">6DOF </w:t>
      </w:r>
      <w:r w:rsidRPr="0044553C">
        <w:rPr>
          <w:rFonts w:cs="Times New Roman"/>
          <w:sz w:val="22"/>
          <w:szCs w:val="22"/>
        </w:rPr>
        <w:t>poses through/near which the robot is expected to pass</w:t>
      </w:r>
    </w:p>
    <w:p w14:paraId="1C33276C" w14:textId="77777777" w:rsidR="00667813" w:rsidRPr="0044553C" w:rsidRDefault="00667813" w:rsidP="00667813">
      <w:pPr>
        <w:ind w:left="720"/>
        <w:jc w:val="both"/>
        <w:rPr>
          <w:rFonts w:cs="Times New Roman"/>
          <w:sz w:val="22"/>
          <w:szCs w:val="22"/>
        </w:rPr>
      </w:pPr>
      <w:r w:rsidRPr="0044553C">
        <w:rPr>
          <w:rFonts w:cs="Times New Roman"/>
          <w:sz w:val="22"/>
          <w:szCs w:val="22"/>
        </w:rPr>
        <w:t xml:space="preserve">numPoses – </w:t>
      </w:r>
      <w:r w:rsidRPr="0044553C">
        <w:rPr>
          <w:rFonts w:cs="Times New Roman"/>
          <w:sz w:val="22"/>
          <w:szCs w:val="22"/>
        </w:rPr>
        <w:tab/>
        <w:t>The number of poses in the submitted array</w:t>
      </w:r>
    </w:p>
    <w:p w14:paraId="717C1E1E" w14:textId="77777777" w:rsidR="00667813" w:rsidRPr="0044553C" w:rsidRDefault="00667813"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419C5478" w14:textId="77777777" w:rsidR="00A1398B" w:rsidRPr="0044553C" w:rsidRDefault="00667813" w:rsidP="00A730A8">
      <w:pPr>
        <w:ind w:left="720"/>
        <w:jc w:val="both"/>
        <w:rPr>
          <w:rFonts w:cs="Times New Roman"/>
          <w:sz w:val="22"/>
          <w:szCs w:val="22"/>
        </w:rPr>
      </w:pPr>
      <w:r w:rsidRPr="0044553C">
        <w:rPr>
          <w:rFonts w:cs="Times New Roman"/>
          <w:sz w:val="22"/>
          <w:szCs w:val="22"/>
        </w:rPr>
        <w:t xml:space="preserve">None.  </w:t>
      </w:r>
      <w:r w:rsidR="00A730A8" w:rsidRPr="0044553C">
        <w:rPr>
          <w:rFonts w:cs="Times New Roman"/>
          <w:sz w:val="22"/>
          <w:szCs w:val="22"/>
        </w:rPr>
        <w:t>It is assumed that the robot will follow a least-effort trajectory to achieve the target pose (see MoveTo command).  An extension of this method must be defined to mandate path linear</w:t>
      </w:r>
      <w:r w:rsidR="00A730A8" w:rsidRPr="0044553C">
        <w:rPr>
          <w:rFonts w:cs="Times New Roman"/>
          <w:sz w:val="22"/>
          <w:szCs w:val="22"/>
        </w:rPr>
        <w:t>i</w:t>
      </w:r>
      <w:r w:rsidR="00A730A8" w:rsidRPr="0044553C">
        <w:rPr>
          <w:rFonts w:cs="Times New Roman"/>
          <w:sz w:val="22"/>
          <w:szCs w:val="22"/>
        </w:rPr>
        <w:t>ty for it to be useful for collaboration due to the otherwise unpredictable path of the TCP b</w:t>
      </w:r>
      <w:r w:rsidR="00A730A8" w:rsidRPr="0044553C">
        <w:rPr>
          <w:rFonts w:cs="Times New Roman"/>
          <w:sz w:val="22"/>
          <w:szCs w:val="22"/>
        </w:rPr>
        <w:t>e</w:t>
      </w:r>
      <w:r w:rsidR="00A730A8" w:rsidRPr="0044553C">
        <w:rPr>
          <w:rFonts w:cs="Times New Roman"/>
          <w:sz w:val="22"/>
          <w:szCs w:val="22"/>
        </w:rPr>
        <w:t>tween Cartesian poses.</w:t>
      </w:r>
      <w:r w:rsidR="006342E0" w:rsidRPr="0044553C">
        <w:rPr>
          <w:rFonts w:cs="Times New Roman"/>
          <w:sz w:val="22"/>
          <w:szCs w:val="22"/>
        </w:rPr>
        <w:t xml:space="preserve">  It is assumed that some level of error handling will be in place such that target positions outside of the robot’s working volume are rejected.</w:t>
      </w:r>
    </w:p>
    <w:p w14:paraId="256144E8" w14:textId="77777777" w:rsidR="00667813" w:rsidRPr="0044553C" w:rsidRDefault="00667813" w:rsidP="00A1398B">
      <w:pPr>
        <w:pBdr>
          <w:bottom w:val="single" w:sz="6" w:space="1" w:color="auto"/>
        </w:pBdr>
        <w:jc w:val="both"/>
        <w:rPr>
          <w:rFonts w:cs="Times New Roman"/>
          <w:sz w:val="22"/>
          <w:szCs w:val="22"/>
        </w:rPr>
      </w:pPr>
    </w:p>
    <w:p w14:paraId="1F9D2C6F" w14:textId="77777777" w:rsidR="00DA0F22" w:rsidRPr="0044553C" w:rsidRDefault="00DA0F22" w:rsidP="00A1398B">
      <w:pPr>
        <w:jc w:val="both"/>
        <w:rPr>
          <w:rFonts w:cs="Times New Roman"/>
          <w:sz w:val="22"/>
          <w:szCs w:val="22"/>
        </w:rPr>
      </w:pPr>
    </w:p>
    <w:p w14:paraId="6BBE61FB" w14:textId="77777777" w:rsidR="00A1398B" w:rsidRPr="0044553C" w:rsidRDefault="00A1398B" w:rsidP="00DA0F22">
      <w:pPr>
        <w:pStyle w:val="Heading2"/>
      </w:pPr>
      <w:bookmarkStart w:id="11" w:name="_Toc384622104"/>
      <w:r w:rsidRPr="0044553C">
        <w:t>MoveTo (Pose * pose)</w:t>
      </w:r>
      <w:bookmarkEnd w:id="11"/>
    </w:p>
    <w:p w14:paraId="01C1DB37" w14:textId="77777777" w:rsidR="00A730A8" w:rsidRPr="0044553C" w:rsidRDefault="00A730A8"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0503785E" w14:textId="77777777" w:rsidR="00A1398B" w:rsidRPr="0044553C" w:rsidRDefault="00A1398B" w:rsidP="00A730A8">
      <w:pPr>
        <w:ind w:left="720"/>
        <w:jc w:val="both"/>
        <w:rPr>
          <w:rFonts w:cs="Times New Roman"/>
          <w:sz w:val="22"/>
          <w:szCs w:val="22"/>
        </w:rPr>
      </w:pPr>
      <w:r w:rsidRPr="0044553C">
        <w:rPr>
          <w:rFonts w:cs="Times New Roman"/>
          <w:sz w:val="22"/>
          <w:szCs w:val="22"/>
        </w:rPr>
        <w:t>Move the controlled point along any</w:t>
      </w:r>
      <w:r w:rsidR="004C3452" w:rsidRPr="0044553C">
        <w:rPr>
          <w:rFonts w:cs="Times New Roman"/>
          <w:sz w:val="22"/>
          <w:szCs w:val="22"/>
        </w:rPr>
        <w:t xml:space="preserve"> convenient trajectory from the </w:t>
      </w:r>
      <w:r w:rsidRPr="0044553C">
        <w:rPr>
          <w:rFonts w:cs="Times New Roman"/>
          <w:sz w:val="22"/>
          <w:szCs w:val="22"/>
        </w:rPr>
        <w:t>current pose to the given pose, and stop there.</w:t>
      </w:r>
    </w:p>
    <w:p w14:paraId="712D6825" w14:textId="77777777" w:rsidR="00667813" w:rsidRPr="0044553C" w:rsidRDefault="00A730A8"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6013489" w14:textId="77777777" w:rsidR="00A730A8" w:rsidRPr="0044553C" w:rsidRDefault="00A730A8" w:rsidP="00A730A8">
      <w:pPr>
        <w:ind w:left="720"/>
        <w:jc w:val="both"/>
        <w:rPr>
          <w:rFonts w:cs="Times New Roman"/>
          <w:sz w:val="22"/>
          <w:szCs w:val="22"/>
        </w:rPr>
      </w:pPr>
      <w:r w:rsidRPr="0044553C">
        <w:rPr>
          <w:rFonts w:cs="Times New Roman"/>
          <w:sz w:val="22"/>
          <w:szCs w:val="22"/>
        </w:rPr>
        <w:t xml:space="preserve">pose – </w:t>
      </w:r>
      <w:r w:rsidR="0035184B" w:rsidRPr="0044553C">
        <w:rPr>
          <w:rFonts w:cs="Times New Roman"/>
          <w:sz w:val="22"/>
          <w:szCs w:val="22"/>
        </w:rPr>
        <w:tab/>
      </w:r>
      <w:r w:rsidR="0035184B" w:rsidRPr="0044553C">
        <w:rPr>
          <w:rFonts w:cs="Times New Roman"/>
          <w:sz w:val="22"/>
          <w:szCs w:val="22"/>
        </w:rPr>
        <w:tab/>
      </w:r>
      <w:r w:rsidRPr="0044553C">
        <w:rPr>
          <w:rFonts w:cs="Times New Roman"/>
          <w:sz w:val="22"/>
          <w:szCs w:val="22"/>
        </w:rPr>
        <w:t xml:space="preserve">The target </w:t>
      </w:r>
      <w:r w:rsidR="001952CE" w:rsidRPr="0044553C">
        <w:rPr>
          <w:rFonts w:cs="Times New Roman"/>
          <w:sz w:val="22"/>
          <w:szCs w:val="22"/>
        </w:rPr>
        <w:t>6DOF pose</w:t>
      </w:r>
      <w:r w:rsidRPr="0044553C">
        <w:rPr>
          <w:rFonts w:cs="Times New Roman"/>
          <w:sz w:val="22"/>
          <w:szCs w:val="22"/>
        </w:rPr>
        <w:t xml:space="preserve"> for the robot’s TCP in Cartesian space coordinates </w:t>
      </w:r>
    </w:p>
    <w:p w14:paraId="27496C6C" w14:textId="77777777" w:rsidR="00A730A8" w:rsidRPr="0044553C" w:rsidRDefault="00A730A8"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46D1406E" w14:textId="77777777" w:rsidR="00667813" w:rsidRPr="0044553C" w:rsidRDefault="00A730A8" w:rsidP="0035184B">
      <w:pPr>
        <w:ind w:left="720"/>
        <w:jc w:val="both"/>
        <w:rPr>
          <w:rFonts w:cs="Times New Roman"/>
          <w:sz w:val="22"/>
          <w:szCs w:val="22"/>
        </w:rPr>
      </w:pPr>
      <w:r w:rsidRPr="0044553C">
        <w:rPr>
          <w:rFonts w:cs="Times New Roman"/>
          <w:sz w:val="22"/>
          <w:szCs w:val="22"/>
        </w:rPr>
        <w:t xml:space="preserve">None.  </w:t>
      </w:r>
      <w:r w:rsidR="00667813" w:rsidRPr="0044553C">
        <w:rPr>
          <w:rFonts w:cs="Times New Roman"/>
          <w:sz w:val="22"/>
          <w:szCs w:val="22"/>
        </w:rPr>
        <w:t xml:space="preserve">It is assumed that the robot will follow a least-effort trajectory to achieve the </w:t>
      </w:r>
      <w:r w:rsidRPr="0044553C">
        <w:rPr>
          <w:rFonts w:cs="Times New Roman"/>
          <w:sz w:val="22"/>
          <w:szCs w:val="22"/>
        </w:rPr>
        <w:t>target pose.  Specifically, the motion will be that which results in the linear interpolation of joint angles b</w:t>
      </w:r>
      <w:r w:rsidRPr="0044553C">
        <w:rPr>
          <w:rFonts w:cs="Times New Roman"/>
          <w:sz w:val="22"/>
          <w:szCs w:val="22"/>
        </w:rPr>
        <w:t>e</w:t>
      </w:r>
      <w:r w:rsidRPr="0044553C">
        <w:rPr>
          <w:rFonts w:cs="Times New Roman"/>
          <w:sz w:val="22"/>
          <w:szCs w:val="22"/>
        </w:rPr>
        <w:t xml:space="preserve">tween the current pose and the target pose.  Although the joints will be interpolated linearly, the path of the </w:t>
      </w:r>
      <w:r w:rsidR="00E630C3" w:rsidRPr="0044553C">
        <w:rPr>
          <w:rFonts w:cs="Times New Roman"/>
          <w:sz w:val="22"/>
          <w:szCs w:val="22"/>
        </w:rPr>
        <w:t>TCP</w:t>
      </w:r>
      <w:r w:rsidRPr="0044553C">
        <w:rPr>
          <w:rFonts w:cs="Times New Roman"/>
          <w:sz w:val="22"/>
          <w:szCs w:val="22"/>
        </w:rPr>
        <w:t xml:space="preserve"> is expected to be non-linear and unpredictable.</w:t>
      </w:r>
      <w:r w:rsidR="006342E0" w:rsidRPr="0044553C">
        <w:rPr>
          <w:rFonts w:cs="Times New Roman"/>
          <w:sz w:val="22"/>
          <w:szCs w:val="22"/>
        </w:rPr>
        <w:t xml:space="preserve">  It is assumed that some level of error handling will be in place such that target positions outside of the robot’s working volume are rejected.</w:t>
      </w:r>
    </w:p>
    <w:p w14:paraId="64A18397" w14:textId="77777777" w:rsidR="00A1398B" w:rsidRPr="0044553C" w:rsidRDefault="00A1398B" w:rsidP="00A1398B">
      <w:pPr>
        <w:pBdr>
          <w:bottom w:val="single" w:sz="6" w:space="1" w:color="auto"/>
        </w:pBdr>
        <w:jc w:val="both"/>
        <w:rPr>
          <w:rFonts w:cs="Times New Roman"/>
          <w:sz w:val="22"/>
          <w:szCs w:val="22"/>
        </w:rPr>
      </w:pPr>
    </w:p>
    <w:p w14:paraId="23422A93" w14:textId="77777777" w:rsidR="00DA0F22" w:rsidRPr="0044553C" w:rsidRDefault="00DA0F22" w:rsidP="00A1398B">
      <w:pPr>
        <w:jc w:val="both"/>
        <w:rPr>
          <w:rFonts w:cs="Times New Roman"/>
          <w:sz w:val="22"/>
          <w:szCs w:val="22"/>
        </w:rPr>
      </w:pPr>
    </w:p>
    <w:p w14:paraId="3C680066" w14:textId="77777777" w:rsidR="00A1398B" w:rsidRPr="0044553C" w:rsidRDefault="00A1398B" w:rsidP="00DA0F22">
      <w:pPr>
        <w:pStyle w:val="Heading2"/>
      </w:pPr>
      <w:bookmarkStart w:id="12" w:name="_Toc384622105"/>
      <w:r w:rsidRPr="0044553C">
        <w:t>OpenGripper ()</w:t>
      </w:r>
      <w:bookmarkEnd w:id="12"/>
    </w:p>
    <w:p w14:paraId="7CE42F54" w14:textId="77777777" w:rsidR="00506C46" w:rsidRPr="0044553C" w:rsidRDefault="00810634" w:rsidP="00810634">
      <w:pPr>
        <w:jc w:val="both"/>
        <w:rPr>
          <w:rFonts w:cs="Times New Roman"/>
          <w:sz w:val="22"/>
          <w:szCs w:val="22"/>
        </w:rPr>
      </w:pPr>
      <w:r w:rsidRPr="0044553C">
        <w:rPr>
          <w:rFonts w:cs="Times New Roman"/>
          <w:b/>
          <w:sz w:val="22"/>
          <w:szCs w:val="22"/>
        </w:rPr>
        <w:t>Functionality</w:t>
      </w:r>
      <w:r w:rsidRPr="0044553C">
        <w:rPr>
          <w:rFonts w:cs="Times New Roman"/>
          <w:sz w:val="22"/>
          <w:szCs w:val="22"/>
        </w:rPr>
        <w:t xml:space="preserve">:  </w:t>
      </w:r>
    </w:p>
    <w:p w14:paraId="58F8A765" w14:textId="77777777" w:rsidR="00810634" w:rsidRPr="0044553C" w:rsidRDefault="00810634" w:rsidP="00506C46">
      <w:pPr>
        <w:ind w:firstLine="720"/>
        <w:jc w:val="both"/>
        <w:rPr>
          <w:rFonts w:cs="Times New Roman"/>
          <w:sz w:val="22"/>
          <w:szCs w:val="22"/>
        </w:rPr>
      </w:pPr>
      <w:r w:rsidRPr="0044553C">
        <w:rPr>
          <w:rFonts w:cs="Times New Roman"/>
          <w:sz w:val="22"/>
          <w:szCs w:val="22"/>
        </w:rPr>
        <w:t>Open the gripper.</w:t>
      </w:r>
    </w:p>
    <w:p w14:paraId="563AAD86" w14:textId="77777777" w:rsidR="00506C46" w:rsidRPr="0044553C" w:rsidRDefault="00810634" w:rsidP="00810634">
      <w:pPr>
        <w:jc w:val="both"/>
        <w:rPr>
          <w:rFonts w:cs="Times New Roman"/>
          <w:sz w:val="22"/>
          <w:szCs w:val="22"/>
        </w:rPr>
      </w:pPr>
      <w:r w:rsidRPr="0044553C">
        <w:rPr>
          <w:rFonts w:cs="Times New Roman"/>
          <w:b/>
          <w:sz w:val="22"/>
          <w:szCs w:val="22"/>
        </w:rPr>
        <w:t>Parameters</w:t>
      </w:r>
      <w:r w:rsidRPr="0044553C">
        <w:rPr>
          <w:rFonts w:cs="Times New Roman"/>
          <w:sz w:val="22"/>
          <w:szCs w:val="22"/>
        </w:rPr>
        <w:t xml:space="preserve">:  </w:t>
      </w:r>
    </w:p>
    <w:p w14:paraId="241FD3BC" w14:textId="77777777" w:rsidR="00810634" w:rsidRPr="0044553C" w:rsidRDefault="00810634" w:rsidP="00506C46">
      <w:pPr>
        <w:ind w:firstLine="720"/>
        <w:jc w:val="both"/>
        <w:rPr>
          <w:rFonts w:cs="Times New Roman"/>
          <w:sz w:val="22"/>
          <w:szCs w:val="22"/>
        </w:rPr>
      </w:pPr>
      <w:r w:rsidRPr="0044553C">
        <w:rPr>
          <w:rFonts w:cs="Times New Roman"/>
          <w:sz w:val="22"/>
          <w:szCs w:val="22"/>
        </w:rPr>
        <w:t>None.</w:t>
      </w:r>
    </w:p>
    <w:p w14:paraId="740A95E8" w14:textId="77777777" w:rsidR="00506C46" w:rsidRPr="0044553C" w:rsidRDefault="00810634" w:rsidP="00810634">
      <w:pPr>
        <w:jc w:val="both"/>
        <w:rPr>
          <w:rFonts w:cs="Times New Roman"/>
          <w:sz w:val="22"/>
          <w:szCs w:val="22"/>
        </w:rPr>
      </w:pPr>
      <w:r w:rsidRPr="0044553C">
        <w:rPr>
          <w:rFonts w:cs="Times New Roman"/>
          <w:b/>
          <w:sz w:val="22"/>
          <w:szCs w:val="22"/>
        </w:rPr>
        <w:t>Collaboration notes</w:t>
      </w:r>
      <w:r w:rsidR="00506C46" w:rsidRPr="0044553C">
        <w:rPr>
          <w:rFonts w:cs="Times New Roman"/>
          <w:sz w:val="22"/>
          <w:szCs w:val="22"/>
        </w:rPr>
        <w:t xml:space="preserve">: </w:t>
      </w:r>
    </w:p>
    <w:p w14:paraId="5525D17A" w14:textId="77777777" w:rsidR="00810634" w:rsidRPr="0044553C" w:rsidRDefault="00810634" w:rsidP="00506C46">
      <w:pPr>
        <w:ind w:left="720"/>
        <w:jc w:val="both"/>
        <w:rPr>
          <w:rFonts w:cs="Times New Roman"/>
          <w:sz w:val="22"/>
          <w:szCs w:val="22"/>
        </w:rPr>
      </w:pPr>
      <w:r w:rsidRPr="0044553C">
        <w:rPr>
          <w:rFonts w:cs="Times New Roman"/>
          <w:sz w:val="22"/>
          <w:szCs w:val="22"/>
        </w:rPr>
        <w:lastRenderedPageBreak/>
        <w:t>The OpenGripper command acts as a boolean activation signal, which may be applied to any number of possible robot-controlled tools that have a binary action state.  For these tools, we will assume that the OpenGripper is analogue to the binary “off” state.  When collaborating with other robots, the OpenGripper command may be used to signal digital I/O semaphores for state coordination.</w:t>
      </w:r>
    </w:p>
    <w:p w14:paraId="26E21A40" w14:textId="77777777" w:rsidR="00021816" w:rsidRPr="0044553C" w:rsidRDefault="00021816" w:rsidP="00A1398B">
      <w:pPr>
        <w:pBdr>
          <w:bottom w:val="single" w:sz="6" w:space="1" w:color="auto"/>
        </w:pBdr>
        <w:jc w:val="both"/>
        <w:rPr>
          <w:rFonts w:cs="Times New Roman"/>
          <w:sz w:val="22"/>
          <w:szCs w:val="22"/>
        </w:rPr>
      </w:pPr>
    </w:p>
    <w:p w14:paraId="4B15D66D" w14:textId="77777777" w:rsidR="00DA0F22" w:rsidRPr="0044553C" w:rsidRDefault="00DA0F22" w:rsidP="00A1398B">
      <w:pPr>
        <w:jc w:val="both"/>
        <w:rPr>
          <w:rFonts w:cs="Times New Roman"/>
          <w:sz w:val="22"/>
          <w:szCs w:val="22"/>
        </w:rPr>
      </w:pPr>
    </w:p>
    <w:p w14:paraId="1FCFF0E3" w14:textId="77777777" w:rsidR="00A1398B" w:rsidRPr="0044553C" w:rsidRDefault="00A1398B" w:rsidP="00DA0F22">
      <w:pPr>
        <w:pStyle w:val="Heading2"/>
      </w:pPr>
      <w:bookmarkStart w:id="13" w:name="_Toc384622106"/>
      <w:r w:rsidRPr="0044553C">
        <w:t>OpenToolChanger ()</w:t>
      </w:r>
      <w:bookmarkEnd w:id="13"/>
    </w:p>
    <w:p w14:paraId="0758ED6A" w14:textId="77777777" w:rsidR="0035184B" w:rsidRPr="0044553C" w:rsidRDefault="0035184B" w:rsidP="0035184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998B0C7" w14:textId="77777777" w:rsidR="0035184B" w:rsidRPr="0044553C" w:rsidRDefault="0035184B" w:rsidP="0035184B">
      <w:pPr>
        <w:ind w:left="720"/>
        <w:jc w:val="both"/>
        <w:rPr>
          <w:rFonts w:cs="Times New Roman"/>
          <w:sz w:val="22"/>
          <w:szCs w:val="22"/>
        </w:rPr>
      </w:pPr>
      <w:r w:rsidRPr="0044553C">
        <w:rPr>
          <w:rFonts w:cs="Times New Roman"/>
          <w:sz w:val="22"/>
          <w:szCs w:val="22"/>
        </w:rPr>
        <w:t>Open the tool changer on the robot so that it releases the end effector.  This is normally done a</w:t>
      </w:r>
      <w:r w:rsidRPr="0044553C">
        <w:rPr>
          <w:rFonts w:cs="Times New Roman"/>
          <w:sz w:val="22"/>
          <w:szCs w:val="22"/>
        </w:rPr>
        <w:t>f</w:t>
      </w:r>
      <w:r w:rsidRPr="0044553C">
        <w:rPr>
          <w:rFonts w:cs="Times New Roman"/>
          <w:sz w:val="22"/>
          <w:szCs w:val="22"/>
        </w:rPr>
        <w:t>ter the end effector attached to the robot has been moved into an end effector changer.</w:t>
      </w:r>
    </w:p>
    <w:p w14:paraId="71C2C81D" w14:textId="77777777" w:rsidR="0035184B" w:rsidRPr="0044553C" w:rsidRDefault="0035184B" w:rsidP="0035184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5883EA42" w14:textId="77777777" w:rsidR="0035184B" w:rsidRPr="0044553C" w:rsidRDefault="0035184B" w:rsidP="0035184B">
      <w:pPr>
        <w:jc w:val="both"/>
        <w:rPr>
          <w:rFonts w:cs="Times New Roman"/>
          <w:sz w:val="22"/>
          <w:szCs w:val="22"/>
        </w:rPr>
      </w:pPr>
      <w:r w:rsidRPr="0044553C">
        <w:rPr>
          <w:rFonts w:cs="Times New Roman"/>
          <w:sz w:val="22"/>
          <w:szCs w:val="22"/>
        </w:rPr>
        <w:tab/>
        <w:t>None.</w:t>
      </w:r>
    </w:p>
    <w:p w14:paraId="57BECB34" w14:textId="77777777" w:rsidR="0035184B" w:rsidRPr="0044553C" w:rsidRDefault="0035184B" w:rsidP="0035184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4D8672F1" w14:textId="77777777" w:rsidR="0035184B" w:rsidRPr="0044553C" w:rsidRDefault="0035184B" w:rsidP="0035184B">
      <w:pPr>
        <w:ind w:left="720"/>
        <w:jc w:val="both"/>
        <w:rPr>
          <w:rFonts w:cs="Times New Roman"/>
          <w:sz w:val="22"/>
          <w:szCs w:val="22"/>
        </w:rPr>
      </w:pPr>
      <w:r w:rsidRPr="0044553C">
        <w:rPr>
          <w:rFonts w:cs="Times New Roman"/>
          <w:sz w:val="22"/>
          <w:szCs w:val="22"/>
        </w:rPr>
        <w:t>Although not every robot system is equipped with a tool changer (e.g., AGVs and robot hands), the OpenToolChanger function may be employed to signal some other part or tool acquisition functionality.  This may include part hand-offs, docking, or calibration or registration proc</w:t>
      </w:r>
      <w:r w:rsidRPr="0044553C">
        <w:rPr>
          <w:rFonts w:cs="Times New Roman"/>
          <w:sz w:val="22"/>
          <w:szCs w:val="22"/>
        </w:rPr>
        <w:t>e</w:t>
      </w:r>
      <w:r w:rsidRPr="0044553C">
        <w:rPr>
          <w:rFonts w:cs="Times New Roman"/>
          <w:sz w:val="22"/>
          <w:szCs w:val="22"/>
        </w:rPr>
        <w:t>dures.</w:t>
      </w:r>
      <w:r w:rsidR="00C42AFC">
        <w:rPr>
          <w:rFonts w:cs="Times New Roman"/>
          <w:sz w:val="22"/>
          <w:szCs w:val="22"/>
        </w:rPr>
        <w:t xml:space="preserve">  A proposed alternative definition to the CloseToolChanger function is discussed in Se</w:t>
      </w:r>
      <w:r w:rsidR="00C42AFC">
        <w:rPr>
          <w:rFonts w:cs="Times New Roman"/>
          <w:sz w:val="22"/>
          <w:szCs w:val="22"/>
        </w:rPr>
        <w:t>c</w:t>
      </w:r>
      <w:r w:rsidR="00C42AFC">
        <w:rPr>
          <w:rFonts w:cs="Times New Roman"/>
          <w:sz w:val="22"/>
          <w:szCs w:val="22"/>
        </w:rPr>
        <w:t>tion 3.</w:t>
      </w:r>
    </w:p>
    <w:p w14:paraId="39F4545A" w14:textId="77777777" w:rsidR="0035184B" w:rsidRPr="0044553C" w:rsidRDefault="0035184B" w:rsidP="00A1398B">
      <w:pPr>
        <w:pBdr>
          <w:bottom w:val="single" w:sz="6" w:space="1" w:color="auto"/>
        </w:pBdr>
        <w:jc w:val="both"/>
        <w:rPr>
          <w:rFonts w:cs="Times New Roman"/>
          <w:sz w:val="22"/>
          <w:szCs w:val="22"/>
        </w:rPr>
      </w:pPr>
    </w:p>
    <w:p w14:paraId="6D54E180" w14:textId="77777777" w:rsidR="00DA0F22" w:rsidRPr="0044553C" w:rsidRDefault="00DA0F22" w:rsidP="00A1398B">
      <w:pPr>
        <w:jc w:val="both"/>
        <w:rPr>
          <w:rFonts w:cs="Times New Roman"/>
          <w:sz w:val="22"/>
          <w:szCs w:val="22"/>
        </w:rPr>
      </w:pPr>
    </w:p>
    <w:p w14:paraId="6C5BDF69" w14:textId="77777777" w:rsidR="00A1398B" w:rsidRPr="0044553C" w:rsidRDefault="00A1398B" w:rsidP="00DA0F22">
      <w:pPr>
        <w:pStyle w:val="Heading2"/>
      </w:pPr>
      <w:bookmarkStart w:id="14" w:name="_Toc384622107"/>
      <w:r w:rsidRPr="0044553C">
        <w:t>SetAbsoluteAcceleration (double acceleration)</w:t>
      </w:r>
      <w:bookmarkEnd w:id="14"/>
    </w:p>
    <w:p w14:paraId="1B96BF59" w14:textId="77777777" w:rsidR="001174CA" w:rsidRPr="0044553C" w:rsidRDefault="001174CA"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01378B15" w14:textId="77777777" w:rsidR="00A1398B" w:rsidRPr="0044553C" w:rsidRDefault="00A1398B" w:rsidP="001174CA">
      <w:pPr>
        <w:ind w:left="720"/>
        <w:jc w:val="both"/>
        <w:rPr>
          <w:rFonts w:cs="Times New Roman"/>
          <w:sz w:val="22"/>
          <w:szCs w:val="22"/>
        </w:rPr>
      </w:pPr>
      <w:r w:rsidRPr="0044553C">
        <w:rPr>
          <w:rFonts w:cs="Times New Roman"/>
          <w:sz w:val="22"/>
          <w:szCs w:val="22"/>
        </w:rPr>
        <w:t>Set the acceleration for the control</w:t>
      </w:r>
      <w:r w:rsidR="00FF764C" w:rsidRPr="0044553C">
        <w:rPr>
          <w:rFonts w:cs="Times New Roman"/>
          <w:sz w:val="22"/>
          <w:szCs w:val="22"/>
        </w:rPr>
        <w:t xml:space="preserve">led point to the given value in </w:t>
      </w:r>
      <w:r w:rsidRPr="0044553C">
        <w:rPr>
          <w:rFonts w:cs="Times New Roman"/>
          <w:sz w:val="22"/>
          <w:szCs w:val="22"/>
        </w:rPr>
        <w:t>length units per second per second.</w:t>
      </w:r>
    </w:p>
    <w:p w14:paraId="4ADF5EA0" w14:textId="77777777" w:rsidR="001174CA" w:rsidRPr="0044553C" w:rsidRDefault="001174CA"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63DEA3A" w14:textId="77777777" w:rsidR="001174CA" w:rsidRPr="0044553C" w:rsidRDefault="001174CA" w:rsidP="001174CA">
      <w:pPr>
        <w:ind w:left="2160" w:hanging="1440"/>
        <w:jc w:val="both"/>
        <w:rPr>
          <w:rFonts w:cs="Times New Roman"/>
          <w:sz w:val="22"/>
          <w:szCs w:val="22"/>
        </w:rPr>
      </w:pPr>
      <w:r w:rsidRPr="0044553C">
        <w:rPr>
          <w:rFonts w:cs="Times New Roman"/>
          <w:sz w:val="22"/>
          <w:szCs w:val="22"/>
        </w:rPr>
        <w:t>acceleration –</w:t>
      </w:r>
      <w:r w:rsidRPr="0044553C">
        <w:rPr>
          <w:rFonts w:cs="Times New Roman"/>
          <w:sz w:val="22"/>
          <w:szCs w:val="22"/>
        </w:rPr>
        <w:tab/>
        <w:t>The target TCP acceleration in length/rotation.</w:t>
      </w:r>
    </w:p>
    <w:p w14:paraId="404FB106" w14:textId="77777777" w:rsidR="001174CA" w:rsidRPr="0044553C" w:rsidRDefault="001174CA"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4C471A0E" w14:textId="77777777" w:rsidR="001174CA" w:rsidRPr="0044553C" w:rsidRDefault="001174CA" w:rsidP="001174CA">
      <w:pPr>
        <w:ind w:left="720"/>
        <w:jc w:val="both"/>
        <w:rPr>
          <w:rFonts w:cs="Times New Roman"/>
          <w:sz w:val="22"/>
          <w:szCs w:val="22"/>
        </w:rPr>
      </w:pPr>
      <w:r w:rsidRPr="0044553C">
        <w:rPr>
          <w:rFonts w:cs="Times New Roman"/>
          <w:sz w:val="22"/>
          <w:szCs w:val="22"/>
        </w:rPr>
        <w:t>Robots with coordinated motions should be operating at roughly the same target acceleration, though motions over long distances will be dominated by the speed term.</w:t>
      </w:r>
    </w:p>
    <w:p w14:paraId="5EBF73FC" w14:textId="77777777" w:rsidR="00A1398B" w:rsidRPr="0044553C" w:rsidRDefault="00A1398B" w:rsidP="00A1398B">
      <w:pPr>
        <w:pBdr>
          <w:bottom w:val="single" w:sz="6" w:space="1" w:color="auto"/>
        </w:pBdr>
        <w:jc w:val="both"/>
        <w:rPr>
          <w:rFonts w:cs="Times New Roman"/>
          <w:sz w:val="22"/>
          <w:szCs w:val="22"/>
        </w:rPr>
      </w:pPr>
    </w:p>
    <w:p w14:paraId="71D16FC6" w14:textId="77777777" w:rsidR="00DA0F22" w:rsidRPr="0044553C" w:rsidRDefault="00DA0F22" w:rsidP="00A1398B">
      <w:pPr>
        <w:jc w:val="both"/>
        <w:rPr>
          <w:rFonts w:cs="Times New Roman"/>
          <w:sz w:val="22"/>
          <w:szCs w:val="22"/>
        </w:rPr>
      </w:pPr>
    </w:p>
    <w:p w14:paraId="0AB9E7FC" w14:textId="77777777" w:rsidR="00A1398B" w:rsidRPr="0044553C" w:rsidRDefault="00A1398B" w:rsidP="00DA0F22">
      <w:pPr>
        <w:pStyle w:val="Heading2"/>
      </w:pPr>
      <w:bookmarkStart w:id="15" w:name="_Toc384622108"/>
      <w:r w:rsidRPr="0044553C">
        <w:t>SetAbsoluteSpeed (double speed)</w:t>
      </w:r>
      <w:bookmarkEnd w:id="15"/>
    </w:p>
    <w:p w14:paraId="19055523" w14:textId="77777777" w:rsidR="00542466" w:rsidRPr="0044553C" w:rsidRDefault="00542466"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C9FE818" w14:textId="77777777" w:rsidR="00A1398B" w:rsidRPr="0044553C" w:rsidRDefault="00A1398B" w:rsidP="001174CA">
      <w:pPr>
        <w:ind w:left="720"/>
        <w:jc w:val="both"/>
        <w:rPr>
          <w:rFonts w:cs="Times New Roman"/>
          <w:sz w:val="22"/>
          <w:szCs w:val="22"/>
        </w:rPr>
      </w:pPr>
      <w:r w:rsidRPr="0044553C">
        <w:rPr>
          <w:rFonts w:cs="Times New Roman"/>
          <w:sz w:val="22"/>
          <w:szCs w:val="22"/>
        </w:rPr>
        <w:t xml:space="preserve">Set the speed for the controlled point to </w:t>
      </w:r>
      <w:r w:rsidR="00FF764C" w:rsidRPr="0044553C">
        <w:rPr>
          <w:rFonts w:cs="Times New Roman"/>
          <w:sz w:val="22"/>
          <w:szCs w:val="22"/>
        </w:rPr>
        <w:t xml:space="preserve">the given value in length units </w:t>
      </w:r>
      <w:r w:rsidRPr="0044553C">
        <w:rPr>
          <w:rFonts w:cs="Times New Roman"/>
          <w:sz w:val="22"/>
          <w:szCs w:val="22"/>
        </w:rPr>
        <w:t>per second.</w:t>
      </w:r>
    </w:p>
    <w:p w14:paraId="1D97CC65" w14:textId="77777777" w:rsidR="00A1398B" w:rsidRPr="0044553C" w:rsidRDefault="00542466"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388F2EA" w14:textId="77777777" w:rsidR="00542466" w:rsidRPr="0044553C" w:rsidRDefault="00542466" w:rsidP="001174CA">
      <w:pPr>
        <w:ind w:left="2160" w:hanging="1440"/>
        <w:jc w:val="both"/>
        <w:rPr>
          <w:rFonts w:cs="Times New Roman"/>
          <w:sz w:val="22"/>
          <w:szCs w:val="22"/>
        </w:rPr>
      </w:pPr>
      <w:r w:rsidRPr="0044553C">
        <w:rPr>
          <w:rFonts w:cs="Times New Roman"/>
          <w:sz w:val="22"/>
          <w:szCs w:val="22"/>
        </w:rPr>
        <w:t xml:space="preserve">speed – </w:t>
      </w:r>
      <w:r w:rsidR="001174CA" w:rsidRPr="0044553C">
        <w:rPr>
          <w:rFonts w:cs="Times New Roman"/>
          <w:sz w:val="22"/>
          <w:szCs w:val="22"/>
        </w:rPr>
        <w:tab/>
      </w:r>
      <w:r w:rsidRPr="0044553C">
        <w:rPr>
          <w:rFonts w:cs="Times New Roman"/>
          <w:sz w:val="22"/>
          <w:szCs w:val="22"/>
        </w:rPr>
        <w:t>The target TCP speed.</w:t>
      </w:r>
    </w:p>
    <w:p w14:paraId="17DBEC01" w14:textId="77777777" w:rsidR="00542466" w:rsidRPr="0044553C" w:rsidRDefault="00542466"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6AF9928A" w14:textId="77777777" w:rsidR="00542466" w:rsidRPr="0044553C" w:rsidRDefault="00542466" w:rsidP="0038312C">
      <w:pPr>
        <w:ind w:left="720"/>
        <w:jc w:val="both"/>
        <w:rPr>
          <w:rFonts w:cs="Times New Roman"/>
          <w:sz w:val="22"/>
          <w:szCs w:val="22"/>
        </w:rPr>
      </w:pPr>
      <w:r w:rsidRPr="0044553C">
        <w:rPr>
          <w:rFonts w:cs="Times New Roman"/>
          <w:sz w:val="22"/>
          <w:szCs w:val="22"/>
        </w:rPr>
        <w:t xml:space="preserve">Robots with coordinated motions should be operating at the same target speed, though motions over short distances will be dominated by the acceleration term.  </w:t>
      </w:r>
    </w:p>
    <w:p w14:paraId="0377B079" w14:textId="77777777" w:rsidR="00542466" w:rsidRPr="0044553C" w:rsidRDefault="00542466" w:rsidP="00A1398B">
      <w:pPr>
        <w:pBdr>
          <w:bottom w:val="single" w:sz="6" w:space="1" w:color="auto"/>
        </w:pBdr>
        <w:jc w:val="both"/>
        <w:rPr>
          <w:rFonts w:cs="Times New Roman"/>
          <w:sz w:val="22"/>
          <w:szCs w:val="22"/>
        </w:rPr>
      </w:pPr>
    </w:p>
    <w:p w14:paraId="21B9BAA5" w14:textId="77777777" w:rsidR="00DA0F22" w:rsidRPr="0044553C" w:rsidRDefault="00DA0F22" w:rsidP="00A1398B">
      <w:pPr>
        <w:jc w:val="both"/>
        <w:rPr>
          <w:rFonts w:cs="Times New Roman"/>
          <w:sz w:val="22"/>
          <w:szCs w:val="22"/>
        </w:rPr>
      </w:pPr>
    </w:p>
    <w:p w14:paraId="6D3A179E" w14:textId="77777777" w:rsidR="00A1398B" w:rsidRPr="0044553C" w:rsidRDefault="00A1398B" w:rsidP="00DA0F22">
      <w:pPr>
        <w:pStyle w:val="Heading2"/>
      </w:pPr>
      <w:bookmarkStart w:id="16" w:name="_Toc384622109"/>
      <w:r w:rsidRPr="0044553C">
        <w:t>SetAngleUnits  (string UnitName)</w:t>
      </w:r>
      <w:bookmarkEnd w:id="16"/>
    </w:p>
    <w:p w14:paraId="68A8F3C5" w14:textId="77777777" w:rsidR="001174CA" w:rsidRPr="0044553C" w:rsidRDefault="001174CA"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49CB1A5" w14:textId="77777777" w:rsidR="001174CA" w:rsidRPr="0044553C" w:rsidRDefault="0038312C" w:rsidP="0038312C">
      <w:pPr>
        <w:ind w:left="720"/>
        <w:jc w:val="both"/>
        <w:rPr>
          <w:rFonts w:cs="Times New Roman"/>
          <w:sz w:val="22"/>
          <w:szCs w:val="22"/>
        </w:rPr>
      </w:pPr>
      <w:r w:rsidRPr="0044553C">
        <w:rPr>
          <w:rFonts w:cs="Times New Roman"/>
          <w:sz w:val="22"/>
          <w:szCs w:val="22"/>
        </w:rPr>
        <w:t>Set angle units to the unit named by the UnitName. All commands that use angle units (for or</w:t>
      </w:r>
      <w:r w:rsidRPr="0044553C">
        <w:rPr>
          <w:rFonts w:cs="Times New Roman"/>
          <w:sz w:val="22"/>
          <w:szCs w:val="22"/>
        </w:rPr>
        <w:t>i</w:t>
      </w:r>
      <w:r w:rsidRPr="0044553C">
        <w:rPr>
          <w:rFonts w:cs="Times New Roman"/>
          <w:sz w:val="22"/>
          <w:szCs w:val="22"/>
        </w:rPr>
        <w:t>entation or orientation tolerance) are in terms of those angle units. Existing values for orient</w:t>
      </w:r>
      <w:r w:rsidRPr="0044553C">
        <w:rPr>
          <w:rFonts w:cs="Times New Roman"/>
          <w:sz w:val="22"/>
          <w:szCs w:val="22"/>
        </w:rPr>
        <w:t>a</w:t>
      </w:r>
      <w:r w:rsidRPr="0044553C">
        <w:rPr>
          <w:rFonts w:cs="Times New Roman"/>
          <w:sz w:val="22"/>
          <w:szCs w:val="22"/>
        </w:rPr>
        <w:t>tion are converted automatically to the equivalent value in new angle units.  The default angle unit is "degree".</w:t>
      </w:r>
    </w:p>
    <w:p w14:paraId="7A57E20D" w14:textId="77777777" w:rsidR="001174CA" w:rsidRPr="0044553C" w:rsidRDefault="001174CA"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18880822" w14:textId="77777777" w:rsidR="0038312C" w:rsidRPr="0044553C" w:rsidRDefault="0038312C" w:rsidP="0038312C">
      <w:pPr>
        <w:ind w:left="2160" w:hanging="1440"/>
        <w:jc w:val="both"/>
        <w:rPr>
          <w:rFonts w:cs="Times New Roman"/>
          <w:sz w:val="22"/>
          <w:szCs w:val="22"/>
        </w:rPr>
      </w:pPr>
      <w:r w:rsidRPr="0044553C">
        <w:rPr>
          <w:rFonts w:cs="Times New Roman"/>
          <w:sz w:val="22"/>
          <w:szCs w:val="22"/>
        </w:rPr>
        <w:lastRenderedPageBreak/>
        <w:t>UnitName –</w:t>
      </w:r>
      <w:r w:rsidRPr="0044553C">
        <w:rPr>
          <w:rFonts w:cs="Times New Roman"/>
          <w:sz w:val="22"/>
          <w:szCs w:val="22"/>
        </w:rPr>
        <w:tab/>
        <w:t>The name of the angle units in plain text.  Available options include “degree” and “radian.”</w:t>
      </w:r>
    </w:p>
    <w:p w14:paraId="35ACBA1F" w14:textId="77777777" w:rsidR="008D7845" w:rsidRPr="0044553C" w:rsidRDefault="008D7845" w:rsidP="008D7845">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3E6D12D3" w14:textId="77777777" w:rsidR="00A1398B" w:rsidRPr="0044553C" w:rsidRDefault="008D7845" w:rsidP="008D7845">
      <w:pPr>
        <w:ind w:left="720"/>
        <w:jc w:val="both"/>
        <w:rPr>
          <w:rFonts w:cs="Times New Roman"/>
          <w:sz w:val="22"/>
          <w:szCs w:val="22"/>
        </w:rPr>
      </w:pPr>
      <w:r w:rsidRPr="0044553C">
        <w:rPr>
          <w:rFonts w:cs="Times New Roman"/>
          <w:sz w:val="22"/>
          <w:szCs w:val="22"/>
        </w:rPr>
        <w:t xml:space="preserve">None, however it is imperative that all collaborative robots </w:t>
      </w:r>
      <w:r w:rsidR="001174CA" w:rsidRPr="0044553C">
        <w:rPr>
          <w:rFonts w:cs="Times New Roman"/>
          <w:sz w:val="22"/>
          <w:szCs w:val="22"/>
        </w:rPr>
        <w:t>use</w:t>
      </w:r>
      <w:r w:rsidRPr="0044553C">
        <w:rPr>
          <w:rFonts w:cs="Times New Roman"/>
          <w:sz w:val="22"/>
          <w:szCs w:val="22"/>
        </w:rPr>
        <w:t xml:space="preserve"> the same angle units</w:t>
      </w:r>
      <w:r w:rsidR="0038312C" w:rsidRPr="0044553C">
        <w:rPr>
          <w:rFonts w:cs="Times New Roman"/>
          <w:sz w:val="22"/>
          <w:szCs w:val="22"/>
        </w:rPr>
        <w:t xml:space="preserve"> to avoid misalignment</w:t>
      </w:r>
      <w:r w:rsidRPr="0044553C">
        <w:rPr>
          <w:rFonts w:cs="Times New Roman"/>
          <w:sz w:val="22"/>
          <w:szCs w:val="22"/>
        </w:rPr>
        <w:t>.</w:t>
      </w:r>
    </w:p>
    <w:p w14:paraId="79780124" w14:textId="77777777" w:rsidR="008D7845" w:rsidRPr="0044553C" w:rsidRDefault="008D7845" w:rsidP="00A1398B">
      <w:pPr>
        <w:pBdr>
          <w:bottom w:val="single" w:sz="6" w:space="1" w:color="auto"/>
        </w:pBdr>
        <w:jc w:val="both"/>
        <w:rPr>
          <w:rFonts w:cs="Times New Roman"/>
          <w:sz w:val="22"/>
          <w:szCs w:val="22"/>
        </w:rPr>
      </w:pPr>
    </w:p>
    <w:p w14:paraId="0BD0AFC7" w14:textId="77777777" w:rsidR="00DA0F22" w:rsidRPr="0044553C" w:rsidRDefault="00DA0F22" w:rsidP="00A1398B">
      <w:pPr>
        <w:jc w:val="both"/>
        <w:rPr>
          <w:rFonts w:cs="Times New Roman"/>
          <w:sz w:val="22"/>
          <w:szCs w:val="22"/>
        </w:rPr>
      </w:pPr>
    </w:p>
    <w:p w14:paraId="5FF415C5" w14:textId="77777777" w:rsidR="00A1398B" w:rsidRPr="0044553C" w:rsidRDefault="00A1398B" w:rsidP="00DA0F22">
      <w:pPr>
        <w:pStyle w:val="Heading2"/>
      </w:pPr>
      <w:bookmarkStart w:id="17" w:name="_Toc384622110"/>
      <w:r w:rsidRPr="0044553C">
        <w:t>SetEndAngleTolerance (double tolerance)</w:t>
      </w:r>
      <w:bookmarkEnd w:id="17"/>
    </w:p>
    <w:p w14:paraId="31F4146A" w14:textId="77777777" w:rsidR="0038312C" w:rsidRPr="0044553C" w:rsidRDefault="0038312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BBFE4EB" w14:textId="77777777" w:rsidR="00A1398B" w:rsidRPr="0044553C" w:rsidRDefault="00A1398B" w:rsidP="00DD6B37">
      <w:pPr>
        <w:ind w:left="720"/>
        <w:jc w:val="both"/>
        <w:rPr>
          <w:rFonts w:cs="Times New Roman"/>
          <w:sz w:val="22"/>
          <w:szCs w:val="22"/>
        </w:rPr>
      </w:pPr>
      <w:r w:rsidRPr="0044553C">
        <w:rPr>
          <w:rFonts w:cs="Times New Roman"/>
          <w:sz w:val="22"/>
          <w:szCs w:val="22"/>
        </w:rPr>
        <w:t>Set the tolerance for the orientation of the</w:t>
      </w:r>
      <w:r w:rsidR="004029EE" w:rsidRPr="0044553C">
        <w:rPr>
          <w:rFonts w:cs="Times New Roman"/>
          <w:sz w:val="22"/>
          <w:szCs w:val="22"/>
        </w:rPr>
        <w:t xml:space="preserve"> </w:t>
      </w:r>
      <w:r w:rsidR="0038312C" w:rsidRPr="0044553C">
        <w:rPr>
          <w:rFonts w:cs="Times New Roman"/>
          <w:sz w:val="22"/>
          <w:szCs w:val="22"/>
        </w:rPr>
        <w:t xml:space="preserve">TCP </w:t>
      </w:r>
      <w:r w:rsidRPr="0044553C">
        <w:rPr>
          <w:rFonts w:cs="Times New Roman"/>
          <w:sz w:val="22"/>
          <w:szCs w:val="22"/>
        </w:rPr>
        <w:t>to the given value in current angle units.</w:t>
      </w:r>
    </w:p>
    <w:p w14:paraId="0BBE1757" w14:textId="77777777" w:rsidR="0038312C" w:rsidRPr="0044553C" w:rsidRDefault="0038312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169223C6" w14:textId="77777777" w:rsidR="0038312C" w:rsidRPr="0044553C" w:rsidRDefault="0038312C" w:rsidP="00DD6B37">
      <w:pPr>
        <w:ind w:left="2160" w:hanging="1440"/>
        <w:jc w:val="both"/>
        <w:rPr>
          <w:rFonts w:cs="Times New Roman"/>
          <w:sz w:val="22"/>
          <w:szCs w:val="22"/>
        </w:rPr>
      </w:pPr>
      <w:r w:rsidRPr="0044553C">
        <w:rPr>
          <w:rFonts w:cs="Times New Roman"/>
          <w:sz w:val="22"/>
          <w:szCs w:val="22"/>
        </w:rPr>
        <w:t xml:space="preserve">tolerance – </w:t>
      </w:r>
      <w:r w:rsidR="00DD6B37" w:rsidRPr="0044553C">
        <w:rPr>
          <w:rFonts w:cs="Times New Roman"/>
          <w:sz w:val="22"/>
          <w:szCs w:val="22"/>
        </w:rPr>
        <w:tab/>
        <w:t>The user-defined tolerance of the orientation of the TCP at the end of a move command</w:t>
      </w:r>
    </w:p>
    <w:p w14:paraId="7F731B1F" w14:textId="77777777" w:rsidR="0038312C" w:rsidRPr="0044553C" w:rsidRDefault="0038312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7DE47D4D" w14:textId="77777777" w:rsidR="0038312C" w:rsidRPr="0044553C" w:rsidRDefault="0038312C" w:rsidP="00DD6B37">
      <w:pPr>
        <w:ind w:left="720"/>
        <w:jc w:val="both"/>
        <w:rPr>
          <w:rFonts w:cs="Times New Roman"/>
          <w:sz w:val="22"/>
          <w:szCs w:val="22"/>
        </w:rPr>
      </w:pPr>
      <w:r w:rsidRPr="0044553C">
        <w:rPr>
          <w:rFonts w:cs="Times New Roman"/>
          <w:sz w:val="22"/>
          <w:szCs w:val="22"/>
        </w:rPr>
        <w:t>None.</w:t>
      </w:r>
    </w:p>
    <w:p w14:paraId="41A7FBB8" w14:textId="77777777" w:rsidR="00A1398B" w:rsidRPr="0044553C" w:rsidRDefault="00A1398B" w:rsidP="00A1398B">
      <w:pPr>
        <w:pBdr>
          <w:bottom w:val="single" w:sz="6" w:space="1" w:color="auto"/>
        </w:pBdr>
        <w:jc w:val="both"/>
        <w:rPr>
          <w:rFonts w:cs="Times New Roman"/>
          <w:sz w:val="22"/>
          <w:szCs w:val="22"/>
        </w:rPr>
      </w:pPr>
    </w:p>
    <w:p w14:paraId="64708859" w14:textId="77777777" w:rsidR="00DA0F22" w:rsidRPr="0044553C" w:rsidRDefault="00DA0F22" w:rsidP="00A1398B">
      <w:pPr>
        <w:jc w:val="both"/>
        <w:rPr>
          <w:rFonts w:cs="Times New Roman"/>
          <w:sz w:val="22"/>
          <w:szCs w:val="22"/>
        </w:rPr>
      </w:pPr>
    </w:p>
    <w:p w14:paraId="4C2BBB9D" w14:textId="77777777" w:rsidR="00A1398B" w:rsidRPr="0044553C" w:rsidRDefault="00A1398B" w:rsidP="00DA0F22">
      <w:pPr>
        <w:pStyle w:val="Heading2"/>
      </w:pPr>
      <w:bookmarkStart w:id="18" w:name="_Toc384622111"/>
      <w:r w:rsidRPr="0044553C">
        <w:t>SetEndPointTolerance (double tolerance)</w:t>
      </w:r>
      <w:bookmarkEnd w:id="18"/>
    </w:p>
    <w:p w14:paraId="44C9447C" w14:textId="77777777" w:rsidR="00DD6B37" w:rsidRPr="0044553C" w:rsidRDefault="00DD6B37"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85529B4" w14:textId="77777777" w:rsidR="00A1398B" w:rsidRPr="0044553C" w:rsidRDefault="00A1398B" w:rsidP="00DD6B37">
      <w:pPr>
        <w:ind w:left="720"/>
        <w:jc w:val="both"/>
        <w:rPr>
          <w:rFonts w:cs="Times New Roman"/>
          <w:sz w:val="22"/>
          <w:szCs w:val="22"/>
        </w:rPr>
      </w:pPr>
      <w:r w:rsidRPr="0044553C">
        <w:rPr>
          <w:rFonts w:cs="Times New Roman"/>
          <w:sz w:val="22"/>
          <w:szCs w:val="22"/>
        </w:rPr>
        <w:t>Set the tolerance for the position of the</w:t>
      </w:r>
      <w:r w:rsidR="004029EE" w:rsidRPr="0044553C">
        <w:rPr>
          <w:rFonts w:cs="Times New Roman"/>
          <w:sz w:val="22"/>
          <w:szCs w:val="22"/>
        </w:rPr>
        <w:t xml:space="preserve"> </w:t>
      </w:r>
      <w:r w:rsidR="00E630C3" w:rsidRPr="0044553C">
        <w:rPr>
          <w:rFonts w:cs="Times New Roman"/>
          <w:sz w:val="22"/>
          <w:szCs w:val="22"/>
        </w:rPr>
        <w:t>TCP</w:t>
      </w:r>
      <w:r w:rsidRPr="0044553C">
        <w:rPr>
          <w:rFonts w:cs="Times New Roman"/>
          <w:sz w:val="22"/>
          <w:szCs w:val="22"/>
        </w:rPr>
        <w:t xml:space="preserve"> to the given value in current length units.</w:t>
      </w:r>
    </w:p>
    <w:p w14:paraId="762DC45D" w14:textId="77777777" w:rsidR="00DD6B37" w:rsidRPr="0044553C" w:rsidRDefault="00DD6B37"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54D32C3B" w14:textId="77777777" w:rsidR="00DD6B37" w:rsidRPr="0044553C" w:rsidRDefault="00DD6B37" w:rsidP="00DD6B37">
      <w:pPr>
        <w:ind w:left="2160" w:hanging="1440"/>
        <w:jc w:val="both"/>
        <w:rPr>
          <w:rFonts w:cs="Times New Roman"/>
          <w:sz w:val="22"/>
          <w:szCs w:val="22"/>
        </w:rPr>
      </w:pPr>
      <w:r w:rsidRPr="0044553C">
        <w:rPr>
          <w:rFonts w:cs="Times New Roman"/>
          <w:sz w:val="22"/>
          <w:szCs w:val="22"/>
        </w:rPr>
        <w:t xml:space="preserve">tolerance – </w:t>
      </w:r>
      <w:r w:rsidRPr="0044553C">
        <w:rPr>
          <w:rFonts w:cs="Times New Roman"/>
          <w:sz w:val="22"/>
          <w:szCs w:val="22"/>
        </w:rPr>
        <w:tab/>
        <w:t>The user-defined tolerance of the position of the TCP at the end of motion commands.</w:t>
      </w:r>
    </w:p>
    <w:p w14:paraId="4454A46E" w14:textId="77777777" w:rsidR="00DD6B37" w:rsidRPr="0044553C" w:rsidRDefault="00DD6B37"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7E34F75C" w14:textId="77777777" w:rsidR="00DD6B37" w:rsidRPr="0044553C" w:rsidRDefault="00DD6B37" w:rsidP="00DD6B37">
      <w:pPr>
        <w:ind w:left="720"/>
        <w:jc w:val="both"/>
        <w:rPr>
          <w:rFonts w:cs="Times New Roman"/>
          <w:sz w:val="22"/>
          <w:szCs w:val="22"/>
        </w:rPr>
      </w:pPr>
      <w:r w:rsidRPr="0044553C">
        <w:rPr>
          <w:rFonts w:cs="Times New Roman"/>
          <w:sz w:val="22"/>
          <w:szCs w:val="22"/>
        </w:rPr>
        <w:t>None.</w:t>
      </w:r>
    </w:p>
    <w:p w14:paraId="510277BC" w14:textId="77777777" w:rsidR="00A1398B" w:rsidRPr="0044553C" w:rsidRDefault="00A1398B" w:rsidP="00A1398B">
      <w:pPr>
        <w:pBdr>
          <w:bottom w:val="single" w:sz="6" w:space="1" w:color="auto"/>
        </w:pBdr>
        <w:jc w:val="both"/>
        <w:rPr>
          <w:rFonts w:cs="Times New Roman"/>
          <w:sz w:val="22"/>
          <w:szCs w:val="22"/>
        </w:rPr>
      </w:pPr>
    </w:p>
    <w:p w14:paraId="66B8561D" w14:textId="77777777" w:rsidR="00DA0F22" w:rsidRPr="0044553C" w:rsidRDefault="00DA0F22" w:rsidP="00A1398B">
      <w:pPr>
        <w:jc w:val="both"/>
        <w:rPr>
          <w:rFonts w:cs="Times New Roman"/>
          <w:sz w:val="22"/>
          <w:szCs w:val="22"/>
        </w:rPr>
      </w:pPr>
    </w:p>
    <w:p w14:paraId="48CC892D" w14:textId="77777777" w:rsidR="00A1398B" w:rsidRPr="0044553C" w:rsidRDefault="00A1398B" w:rsidP="00DA0F22">
      <w:pPr>
        <w:pStyle w:val="Heading2"/>
      </w:pPr>
      <w:bookmarkStart w:id="19" w:name="_Toc384622112"/>
      <w:r w:rsidRPr="0044553C">
        <w:t>SetIntermediatePointTolerance (double tolerance)</w:t>
      </w:r>
      <w:bookmarkEnd w:id="19"/>
    </w:p>
    <w:p w14:paraId="69B759BD" w14:textId="77777777" w:rsidR="00FF764C" w:rsidRPr="0044553C" w:rsidRDefault="00FF764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9FA920F" w14:textId="77777777" w:rsidR="00A1398B" w:rsidRPr="0044553C" w:rsidRDefault="00A1398B" w:rsidP="00FF764C">
      <w:pPr>
        <w:ind w:left="720"/>
        <w:jc w:val="both"/>
        <w:rPr>
          <w:rFonts w:cs="Times New Roman"/>
          <w:sz w:val="22"/>
          <w:szCs w:val="22"/>
        </w:rPr>
      </w:pPr>
      <w:r w:rsidRPr="0044553C">
        <w:rPr>
          <w:rFonts w:cs="Times New Roman"/>
          <w:sz w:val="22"/>
          <w:szCs w:val="22"/>
        </w:rPr>
        <w:t>Set the tolerance for smooth motion near i</w:t>
      </w:r>
      <w:r w:rsidR="004029EE" w:rsidRPr="0044553C">
        <w:rPr>
          <w:rFonts w:cs="Times New Roman"/>
          <w:sz w:val="22"/>
          <w:szCs w:val="22"/>
        </w:rPr>
        <w:t xml:space="preserve">ntermediate points to the given </w:t>
      </w:r>
      <w:r w:rsidRPr="0044553C">
        <w:rPr>
          <w:rFonts w:cs="Times New Roman"/>
          <w:sz w:val="22"/>
          <w:szCs w:val="22"/>
        </w:rPr>
        <w:t>value in current length units.</w:t>
      </w:r>
    </w:p>
    <w:p w14:paraId="5CC22097" w14:textId="77777777" w:rsidR="00FF764C"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1E692436" w14:textId="77777777" w:rsidR="00FF764C" w:rsidRPr="0044553C" w:rsidRDefault="00542466" w:rsidP="00542466">
      <w:pPr>
        <w:ind w:left="2070" w:hanging="1350"/>
        <w:jc w:val="both"/>
        <w:rPr>
          <w:rFonts w:cs="Times New Roman"/>
          <w:sz w:val="22"/>
          <w:szCs w:val="22"/>
        </w:rPr>
      </w:pPr>
      <w:r w:rsidRPr="0044553C">
        <w:rPr>
          <w:rFonts w:cs="Times New Roman"/>
          <w:sz w:val="22"/>
          <w:szCs w:val="22"/>
        </w:rPr>
        <w:t xml:space="preserve">tolerance – </w:t>
      </w:r>
      <w:r w:rsidR="00DD6B37" w:rsidRPr="0044553C">
        <w:rPr>
          <w:rFonts w:cs="Times New Roman"/>
          <w:sz w:val="22"/>
          <w:szCs w:val="22"/>
        </w:rPr>
        <w:tab/>
        <w:t xml:space="preserve">The maximum distance offset in length units the TCP is allowed to be during MoveThroughTo motions </w:t>
      </w:r>
      <w:r w:rsidRPr="0044553C">
        <w:rPr>
          <w:rFonts w:cs="Times New Roman"/>
          <w:sz w:val="22"/>
          <w:szCs w:val="22"/>
        </w:rPr>
        <w:t xml:space="preserve"> </w:t>
      </w:r>
    </w:p>
    <w:p w14:paraId="429EFFE9" w14:textId="77777777" w:rsidR="00A1398B"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68CC74BE" w14:textId="77777777" w:rsidR="00FF764C" w:rsidRPr="0044553C" w:rsidRDefault="00542466" w:rsidP="00542466">
      <w:pPr>
        <w:ind w:left="720"/>
        <w:jc w:val="both"/>
        <w:rPr>
          <w:rFonts w:cs="Times New Roman"/>
          <w:sz w:val="22"/>
          <w:szCs w:val="22"/>
        </w:rPr>
      </w:pPr>
      <w:r w:rsidRPr="0044553C">
        <w:rPr>
          <w:rFonts w:cs="Times New Roman"/>
          <w:sz w:val="22"/>
          <w:szCs w:val="22"/>
        </w:rPr>
        <w:t>None.</w:t>
      </w:r>
    </w:p>
    <w:p w14:paraId="06A79AD5" w14:textId="77777777" w:rsidR="00FF764C" w:rsidRPr="0044553C" w:rsidRDefault="00FF764C" w:rsidP="00A1398B">
      <w:pPr>
        <w:pBdr>
          <w:bottom w:val="single" w:sz="6" w:space="1" w:color="auto"/>
        </w:pBdr>
        <w:jc w:val="both"/>
        <w:rPr>
          <w:rFonts w:cs="Times New Roman"/>
          <w:sz w:val="22"/>
          <w:szCs w:val="22"/>
        </w:rPr>
      </w:pPr>
    </w:p>
    <w:p w14:paraId="66EB8FE1" w14:textId="77777777" w:rsidR="00DA0F22" w:rsidRPr="0044553C" w:rsidRDefault="00DA0F22" w:rsidP="00A1398B">
      <w:pPr>
        <w:jc w:val="both"/>
        <w:rPr>
          <w:rFonts w:cs="Times New Roman"/>
          <w:sz w:val="22"/>
          <w:szCs w:val="22"/>
        </w:rPr>
      </w:pPr>
    </w:p>
    <w:p w14:paraId="75FB94E9" w14:textId="77777777" w:rsidR="00A1398B" w:rsidRPr="0044553C" w:rsidRDefault="00A1398B" w:rsidP="00DA0F22">
      <w:pPr>
        <w:pStyle w:val="Heading2"/>
      </w:pPr>
      <w:bookmarkStart w:id="20" w:name="_Toc384622113"/>
      <w:r w:rsidRPr="0044553C">
        <w:t>SetLengthUnits (string UnitName)</w:t>
      </w:r>
      <w:bookmarkEnd w:id="20"/>
    </w:p>
    <w:p w14:paraId="4F8C973E" w14:textId="77777777" w:rsidR="00FF764C" w:rsidRPr="0044553C" w:rsidRDefault="00FF764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5F93153D" w14:textId="77777777" w:rsidR="00FF764C" w:rsidRPr="0044553C" w:rsidRDefault="0035184B" w:rsidP="0035184B">
      <w:pPr>
        <w:ind w:left="720"/>
        <w:jc w:val="both"/>
        <w:rPr>
          <w:rFonts w:cs="Times New Roman"/>
          <w:sz w:val="22"/>
          <w:szCs w:val="22"/>
        </w:rPr>
      </w:pPr>
      <w:r w:rsidRPr="0044553C">
        <w:rPr>
          <w:rFonts w:cs="Times New Roman"/>
          <w:sz w:val="22"/>
          <w:szCs w:val="22"/>
        </w:rPr>
        <w:t>Set length units to the unit named by the UnitName.  All commands that use length units (for l</w:t>
      </w:r>
      <w:r w:rsidRPr="0044553C">
        <w:rPr>
          <w:rFonts w:cs="Times New Roman"/>
          <w:sz w:val="22"/>
          <w:szCs w:val="22"/>
        </w:rPr>
        <w:t>o</w:t>
      </w:r>
      <w:r w:rsidRPr="0044553C">
        <w:rPr>
          <w:rFonts w:cs="Times New Roman"/>
          <w:sz w:val="22"/>
          <w:szCs w:val="22"/>
        </w:rPr>
        <w:t>cation, tolerance, speed, and acceleration) are given in terms of those length units.  Existing va</w:t>
      </w:r>
      <w:r w:rsidRPr="0044553C">
        <w:rPr>
          <w:rFonts w:cs="Times New Roman"/>
          <w:sz w:val="22"/>
          <w:szCs w:val="22"/>
        </w:rPr>
        <w:t>l</w:t>
      </w:r>
      <w:r w:rsidRPr="0044553C">
        <w:rPr>
          <w:rFonts w:cs="Times New Roman"/>
          <w:sz w:val="22"/>
          <w:szCs w:val="22"/>
        </w:rPr>
        <w:t>ues for speed, position, acceleration, etc. are converted automatically to the equivalent value in new length units. The default length unit is millimeters, "mm".</w:t>
      </w:r>
    </w:p>
    <w:p w14:paraId="28A2BEB2" w14:textId="77777777" w:rsidR="00FF764C"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067A7DF9" w14:textId="77777777" w:rsidR="00FF764C" w:rsidRPr="0044553C" w:rsidRDefault="0035184B" w:rsidP="0035184B">
      <w:pPr>
        <w:ind w:left="2160" w:hanging="1440"/>
        <w:jc w:val="both"/>
        <w:rPr>
          <w:rFonts w:cs="Times New Roman"/>
          <w:sz w:val="22"/>
          <w:szCs w:val="22"/>
        </w:rPr>
      </w:pPr>
      <w:r w:rsidRPr="0044553C">
        <w:rPr>
          <w:rFonts w:cs="Times New Roman"/>
          <w:sz w:val="22"/>
          <w:szCs w:val="22"/>
        </w:rPr>
        <w:t>UnitName –</w:t>
      </w:r>
      <w:r w:rsidR="007B5C49" w:rsidRPr="0044553C">
        <w:rPr>
          <w:rFonts w:cs="Times New Roman"/>
          <w:sz w:val="22"/>
          <w:szCs w:val="22"/>
        </w:rPr>
        <w:tab/>
      </w:r>
      <w:r w:rsidRPr="0044553C">
        <w:rPr>
          <w:rFonts w:cs="Times New Roman"/>
          <w:sz w:val="22"/>
          <w:szCs w:val="22"/>
        </w:rPr>
        <w:t>The name of the length units in plain text.  Available options include “inch,” “mm,” and “meter.”</w:t>
      </w:r>
    </w:p>
    <w:p w14:paraId="243F5BA0" w14:textId="77777777" w:rsidR="00FF764C"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2DAADC5F" w14:textId="77777777" w:rsidR="00A1398B" w:rsidRPr="0044553C" w:rsidRDefault="0035184B" w:rsidP="0035184B">
      <w:pPr>
        <w:ind w:left="720"/>
        <w:jc w:val="both"/>
        <w:rPr>
          <w:rFonts w:cs="Times New Roman"/>
          <w:sz w:val="22"/>
          <w:szCs w:val="22"/>
        </w:rPr>
      </w:pPr>
      <w:r w:rsidRPr="0044553C">
        <w:rPr>
          <w:rFonts w:cs="Times New Roman"/>
          <w:sz w:val="22"/>
          <w:szCs w:val="22"/>
        </w:rPr>
        <w:t xml:space="preserve">None, however it is imperative that all collaborative robots </w:t>
      </w:r>
      <w:r w:rsidR="001174CA" w:rsidRPr="0044553C">
        <w:rPr>
          <w:rFonts w:cs="Times New Roman"/>
          <w:sz w:val="22"/>
          <w:szCs w:val="22"/>
        </w:rPr>
        <w:t>use</w:t>
      </w:r>
      <w:r w:rsidRPr="0044553C">
        <w:rPr>
          <w:rFonts w:cs="Times New Roman"/>
          <w:sz w:val="22"/>
          <w:szCs w:val="22"/>
        </w:rPr>
        <w:t xml:space="preserve"> the same length units</w:t>
      </w:r>
      <w:r w:rsidR="0038312C" w:rsidRPr="0044553C">
        <w:rPr>
          <w:rFonts w:cs="Times New Roman"/>
          <w:sz w:val="22"/>
          <w:szCs w:val="22"/>
        </w:rPr>
        <w:t xml:space="preserve"> to avoid misalignment</w:t>
      </w:r>
      <w:r w:rsidR="00377F3E" w:rsidRPr="0044553C">
        <w:rPr>
          <w:rFonts w:cs="Times New Roman"/>
          <w:sz w:val="22"/>
          <w:szCs w:val="22"/>
        </w:rPr>
        <w:t>.</w:t>
      </w:r>
    </w:p>
    <w:p w14:paraId="0ED4FAC9" w14:textId="77777777" w:rsidR="0035184B" w:rsidRPr="0044553C" w:rsidRDefault="0035184B" w:rsidP="0035184B">
      <w:pPr>
        <w:pBdr>
          <w:bottom w:val="single" w:sz="6" w:space="1" w:color="auto"/>
        </w:pBdr>
        <w:jc w:val="both"/>
        <w:rPr>
          <w:rFonts w:cs="Times New Roman"/>
          <w:sz w:val="22"/>
          <w:szCs w:val="22"/>
        </w:rPr>
      </w:pPr>
    </w:p>
    <w:p w14:paraId="1BA5B56E" w14:textId="77777777" w:rsidR="00AE7540" w:rsidRPr="0044553C" w:rsidRDefault="00AE7540" w:rsidP="0035184B">
      <w:pPr>
        <w:jc w:val="both"/>
        <w:rPr>
          <w:rFonts w:cs="Times New Roman"/>
          <w:sz w:val="22"/>
          <w:szCs w:val="22"/>
        </w:rPr>
      </w:pPr>
    </w:p>
    <w:p w14:paraId="3F2E1095" w14:textId="77777777" w:rsidR="00A1398B" w:rsidRPr="0044553C" w:rsidRDefault="00A1398B" w:rsidP="00DA0F22">
      <w:pPr>
        <w:pStyle w:val="Heading2"/>
      </w:pPr>
      <w:bookmarkStart w:id="21" w:name="_Toc384622114"/>
      <w:r w:rsidRPr="0044553C">
        <w:t>SetRelativeAcceleration (double percent)</w:t>
      </w:r>
      <w:bookmarkEnd w:id="21"/>
    </w:p>
    <w:p w14:paraId="653EF2E0" w14:textId="77777777" w:rsidR="00FF764C" w:rsidRPr="0044553C" w:rsidRDefault="00FF764C" w:rsidP="00FF764C">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AF877E8" w14:textId="77777777" w:rsidR="00A1398B" w:rsidRPr="0044553C" w:rsidRDefault="00A1398B" w:rsidP="00FF764C">
      <w:pPr>
        <w:ind w:left="720"/>
        <w:jc w:val="both"/>
        <w:rPr>
          <w:rFonts w:cs="Times New Roman"/>
          <w:sz w:val="22"/>
          <w:szCs w:val="22"/>
        </w:rPr>
      </w:pPr>
      <w:r w:rsidRPr="0044553C">
        <w:rPr>
          <w:rFonts w:cs="Times New Roman"/>
          <w:sz w:val="22"/>
          <w:szCs w:val="22"/>
        </w:rPr>
        <w:t>Set the acceleration for the controlled p</w:t>
      </w:r>
      <w:r w:rsidR="0033248E" w:rsidRPr="0044553C">
        <w:rPr>
          <w:rFonts w:cs="Times New Roman"/>
          <w:sz w:val="22"/>
          <w:szCs w:val="22"/>
        </w:rPr>
        <w:t xml:space="preserve">oint to the given percentage of </w:t>
      </w:r>
      <w:r w:rsidRPr="0044553C">
        <w:rPr>
          <w:rFonts w:cs="Times New Roman"/>
          <w:sz w:val="22"/>
          <w:szCs w:val="22"/>
        </w:rPr>
        <w:t>the robot's maximum a</w:t>
      </w:r>
      <w:r w:rsidRPr="0044553C">
        <w:rPr>
          <w:rFonts w:cs="Times New Roman"/>
          <w:sz w:val="22"/>
          <w:szCs w:val="22"/>
        </w:rPr>
        <w:t>c</w:t>
      </w:r>
      <w:r w:rsidRPr="0044553C">
        <w:rPr>
          <w:rFonts w:cs="Times New Roman"/>
          <w:sz w:val="22"/>
          <w:szCs w:val="22"/>
        </w:rPr>
        <w:t>celeration.</w:t>
      </w:r>
    </w:p>
    <w:p w14:paraId="691CD4C6" w14:textId="77777777" w:rsidR="00FF764C"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121B9370" w14:textId="77777777" w:rsidR="00FF764C" w:rsidRPr="0044553C" w:rsidRDefault="007C6085" w:rsidP="00FF764C">
      <w:pPr>
        <w:ind w:left="2160" w:hanging="1440"/>
        <w:jc w:val="both"/>
        <w:rPr>
          <w:rFonts w:cs="Times New Roman"/>
          <w:sz w:val="22"/>
          <w:szCs w:val="22"/>
        </w:rPr>
      </w:pPr>
      <w:r w:rsidRPr="0044553C">
        <w:rPr>
          <w:rFonts w:cs="Times New Roman"/>
          <w:sz w:val="22"/>
          <w:szCs w:val="22"/>
        </w:rPr>
        <w:t>p</w:t>
      </w:r>
      <w:r w:rsidR="002818AE" w:rsidRPr="0044553C">
        <w:rPr>
          <w:rFonts w:cs="Times New Roman"/>
          <w:sz w:val="22"/>
          <w:szCs w:val="22"/>
        </w:rPr>
        <w:t xml:space="preserve">ercent – </w:t>
      </w:r>
      <w:r w:rsidR="002818AE" w:rsidRPr="0044553C">
        <w:rPr>
          <w:rFonts w:cs="Times New Roman"/>
          <w:sz w:val="22"/>
          <w:szCs w:val="22"/>
        </w:rPr>
        <w:tab/>
        <w:t>T</w:t>
      </w:r>
      <w:r w:rsidR="00FF764C" w:rsidRPr="0044553C">
        <w:rPr>
          <w:rFonts w:cs="Times New Roman"/>
          <w:sz w:val="22"/>
          <w:szCs w:val="22"/>
        </w:rPr>
        <w:t xml:space="preserve">he </w:t>
      </w:r>
      <w:r w:rsidR="002818AE" w:rsidRPr="0044553C">
        <w:rPr>
          <w:rFonts w:cs="Times New Roman"/>
          <w:sz w:val="22"/>
          <w:szCs w:val="22"/>
        </w:rPr>
        <w:t>percentage of the robot’s maximum acceleration in the range of [0, 1]</w:t>
      </w:r>
    </w:p>
    <w:p w14:paraId="46F3EB8E" w14:textId="77777777" w:rsidR="00FF764C"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16A08573" w14:textId="77777777" w:rsidR="00A1398B" w:rsidRPr="0044553C" w:rsidRDefault="00377F3E" w:rsidP="00377F3E">
      <w:pPr>
        <w:ind w:left="720"/>
        <w:jc w:val="both"/>
        <w:rPr>
          <w:rFonts w:cs="Times New Roman"/>
          <w:sz w:val="22"/>
          <w:szCs w:val="22"/>
        </w:rPr>
      </w:pPr>
      <w:r w:rsidRPr="0044553C">
        <w:rPr>
          <w:rFonts w:cs="Times New Roman"/>
          <w:sz w:val="22"/>
          <w:szCs w:val="22"/>
        </w:rPr>
        <w:t xml:space="preserve">None.  It should be noted that the CRCL plan interpreter does not have feedback from the robot, so the interpreter must have </w:t>
      </w:r>
      <w:r w:rsidRPr="0044553C">
        <w:rPr>
          <w:rFonts w:cs="Times New Roman"/>
          <w:i/>
          <w:sz w:val="22"/>
          <w:szCs w:val="22"/>
        </w:rPr>
        <w:t>a priori</w:t>
      </w:r>
      <w:r w:rsidRPr="0044553C">
        <w:rPr>
          <w:rFonts w:cs="Times New Roman"/>
          <w:sz w:val="22"/>
          <w:szCs w:val="22"/>
        </w:rPr>
        <w:t xml:space="preserve"> knowledge of the robot’s maximum acceleration prior to i</w:t>
      </w:r>
      <w:r w:rsidRPr="0044553C">
        <w:rPr>
          <w:rFonts w:cs="Times New Roman"/>
          <w:sz w:val="22"/>
          <w:szCs w:val="22"/>
        </w:rPr>
        <w:t>s</w:t>
      </w:r>
      <w:r w:rsidRPr="0044553C">
        <w:rPr>
          <w:rFonts w:cs="Times New Roman"/>
          <w:sz w:val="22"/>
          <w:szCs w:val="22"/>
        </w:rPr>
        <w:t>suing this command.</w:t>
      </w:r>
    </w:p>
    <w:p w14:paraId="272C3E9B" w14:textId="77777777" w:rsidR="00FF764C" w:rsidRPr="0044553C" w:rsidRDefault="00FF764C" w:rsidP="00A1398B">
      <w:pPr>
        <w:pBdr>
          <w:bottom w:val="single" w:sz="6" w:space="1" w:color="auto"/>
        </w:pBdr>
        <w:jc w:val="both"/>
        <w:rPr>
          <w:rFonts w:cs="Times New Roman"/>
          <w:sz w:val="22"/>
          <w:szCs w:val="22"/>
        </w:rPr>
      </w:pPr>
    </w:p>
    <w:p w14:paraId="676A9221" w14:textId="77777777" w:rsidR="00DA0F22" w:rsidRPr="0044553C" w:rsidRDefault="00DA0F22" w:rsidP="00A1398B">
      <w:pPr>
        <w:jc w:val="both"/>
        <w:rPr>
          <w:rFonts w:cs="Times New Roman"/>
          <w:sz w:val="22"/>
          <w:szCs w:val="22"/>
        </w:rPr>
      </w:pPr>
    </w:p>
    <w:p w14:paraId="7E74E350" w14:textId="77777777" w:rsidR="00A1398B" w:rsidRPr="0044553C" w:rsidRDefault="00A1398B" w:rsidP="00DA0F22">
      <w:pPr>
        <w:pStyle w:val="Heading2"/>
      </w:pPr>
      <w:bookmarkStart w:id="22" w:name="_Toc384622115"/>
      <w:r w:rsidRPr="0044553C">
        <w:t>SetRelativeSpeed (double percent)</w:t>
      </w:r>
      <w:bookmarkEnd w:id="22"/>
    </w:p>
    <w:p w14:paraId="65416068" w14:textId="77777777" w:rsidR="00FF764C" w:rsidRPr="0044553C" w:rsidRDefault="00FF764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181C68CD" w14:textId="77777777" w:rsidR="00A1398B" w:rsidRPr="0044553C" w:rsidRDefault="00A1398B" w:rsidP="00377F3E">
      <w:pPr>
        <w:ind w:left="720"/>
        <w:jc w:val="both"/>
        <w:rPr>
          <w:rFonts w:cs="Times New Roman"/>
          <w:sz w:val="22"/>
          <w:szCs w:val="22"/>
        </w:rPr>
      </w:pPr>
      <w:r w:rsidRPr="0044553C">
        <w:rPr>
          <w:rFonts w:cs="Times New Roman"/>
          <w:sz w:val="22"/>
          <w:szCs w:val="22"/>
        </w:rPr>
        <w:t>Set the speed for the controlled point to the given percenta</w:t>
      </w:r>
      <w:r w:rsidR="0033248E" w:rsidRPr="0044553C">
        <w:rPr>
          <w:rFonts w:cs="Times New Roman"/>
          <w:sz w:val="22"/>
          <w:szCs w:val="22"/>
        </w:rPr>
        <w:t xml:space="preserve">ge of the </w:t>
      </w:r>
      <w:r w:rsidRPr="0044553C">
        <w:rPr>
          <w:rFonts w:cs="Times New Roman"/>
          <w:sz w:val="22"/>
          <w:szCs w:val="22"/>
        </w:rPr>
        <w:t>robot's maximum speed.</w:t>
      </w:r>
    </w:p>
    <w:p w14:paraId="14ED2CFC" w14:textId="77777777" w:rsidR="00A1398B"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9E36EF9" w14:textId="77777777" w:rsidR="00FF764C" w:rsidRPr="0044553C" w:rsidRDefault="007C6085" w:rsidP="007C6085">
      <w:pPr>
        <w:ind w:left="2160" w:hanging="1440"/>
        <w:jc w:val="both"/>
        <w:rPr>
          <w:rFonts w:cs="Times New Roman"/>
          <w:sz w:val="22"/>
          <w:szCs w:val="22"/>
        </w:rPr>
      </w:pPr>
      <w:r w:rsidRPr="0044553C">
        <w:rPr>
          <w:rFonts w:cs="Times New Roman"/>
          <w:sz w:val="22"/>
          <w:szCs w:val="22"/>
        </w:rPr>
        <w:t xml:space="preserve">percent – </w:t>
      </w:r>
      <w:r w:rsidRPr="0044553C">
        <w:rPr>
          <w:rFonts w:cs="Times New Roman"/>
          <w:sz w:val="22"/>
          <w:szCs w:val="22"/>
        </w:rPr>
        <w:tab/>
      </w:r>
      <w:r w:rsidR="00377F3E" w:rsidRPr="0044553C">
        <w:rPr>
          <w:rFonts w:cs="Times New Roman"/>
          <w:sz w:val="22"/>
          <w:szCs w:val="22"/>
        </w:rPr>
        <w:t>The percentage of the robot’s maximum speed in the range of [0, 1]</w:t>
      </w:r>
      <w:r w:rsidRPr="0044553C">
        <w:rPr>
          <w:rFonts w:cs="Times New Roman"/>
          <w:sz w:val="22"/>
          <w:szCs w:val="22"/>
        </w:rPr>
        <w:t xml:space="preserve"> </w:t>
      </w:r>
    </w:p>
    <w:p w14:paraId="552545D6" w14:textId="77777777" w:rsidR="00FF764C"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11F4F47E" w14:textId="77777777" w:rsidR="00377F3E" w:rsidRPr="0044553C" w:rsidRDefault="00377F3E" w:rsidP="00377F3E">
      <w:pPr>
        <w:ind w:left="720"/>
        <w:jc w:val="both"/>
        <w:rPr>
          <w:rFonts w:cs="Times New Roman"/>
          <w:sz w:val="22"/>
          <w:szCs w:val="22"/>
        </w:rPr>
      </w:pPr>
      <w:r w:rsidRPr="0044553C">
        <w:rPr>
          <w:rFonts w:cs="Times New Roman"/>
          <w:sz w:val="22"/>
          <w:szCs w:val="22"/>
        </w:rPr>
        <w:t xml:space="preserve">None.  It should be noted that the CRCL plan interpreter does not have feedback from the robot, so the interpreter must have </w:t>
      </w:r>
      <w:r w:rsidRPr="0044553C">
        <w:rPr>
          <w:rFonts w:cs="Times New Roman"/>
          <w:i/>
          <w:sz w:val="22"/>
          <w:szCs w:val="22"/>
        </w:rPr>
        <w:t>a priori</w:t>
      </w:r>
      <w:r w:rsidRPr="0044553C">
        <w:rPr>
          <w:rFonts w:cs="Times New Roman"/>
          <w:sz w:val="22"/>
          <w:szCs w:val="22"/>
        </w:rPr>
        <w:t xml:space="preserve"> knowledge of the robot’s maximum speed prior to issuing this command.</w:t>
      </w:r>
    </w:p>
    <w:p w14:paraId="7D543FC4" w14:textId="77777777" w:rsidR="00377F3E" w:rsidRPr="0044553C" w:rsidRDefault="00377F3E" w:rsidP="00A1398B">
      <w:pPr>
        <w:pBdr>
          <w:bottom w:val="single" w:sz="6" w:space="1" w:color="auto"/>
        </w:pBdr>
        <w:jc w:val="both"/>
        <w:rPr>
          <w:rFonts w:cs="Times New Roman"/>
          <w:sz w:val="22"/>
          <w:szCs w:val="22"/>
        </w:rPr>
      </w:pPr>
    </w:p>
    <w:p w14:paraId="241F32AC" w14:textId="77777777" w:rsidR="00DA0F22" w:rsidRPr="0044553C" w:rsidRDefault="00DA0F22" w:rsidP="00A1398B">
      <w:pPr>
        <w:jc w:val="both"/>
        <w:rPr>
          <w:rFonts w:cs="Times New Roman"/>
          <w:sz w:val="22"/>
          <w:szCs w:val="22"/>
        </w:rPr>
      </w:pPr>
    </w:p>
    <w:p w14:paraId="5BE7BCAF" w14:textId="77777777" w:rsidR="00A1398B" w:rsidRPr="0044553C" w:rsidRDefault="00A1398B" w:rsidP="00DA0F22">
      <w:pPr>
        <w:pStyle w:val="Heading2"/>
      </w:pPr>
      <w:bookmarkStart w:id="23" w:name="_Toc384622116"/>
      <w:r w:rsidRPr="0044553C">
        <w:t>StartObjectScan (string name)</w:t>
      </w:r>
      <w:bookmarkEnd w:id="23"/>
    </w:p>
    <w:p w14:paraId="643E7B5C" w14:textId="77777777" w:rsidR="00FF764C" w:rsidRPr="0044553C" w:rsidRDefault="00FF764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4C0F66F1" w14:textId="77777777" w:rsidR="00FF764C" w:rsidRPr="0044553C" w:rsidRDefault="00CF707E" w:rsidP="00CF707E">
      <w:pPr>
        <w:ind w:left="720"/>
        <w:jc w:val="both"/>
        <w:rPr>
          <w:rFonts w:cs="Times New Roman"/>
          <w:sz w:val="22"/>
          <w:szCs w:val="22"/>
        </w:rPr>
      </w:pPr>
      <w:r w:rsidRPr="0044553C">
        <w:rPr>
          <w:rFonts w:cs="Times New Roman"/>
          <w:sz w:val="22"/>
          <w:szCs w:val="22"/>
        </w:rPr>
        <w:t>Activates</w:t>
      </w:r>
      <w:r w:rsidRPr="0044553C">
        <w:rPr>
          <w:rStyle w:val="FootnoteReference"/>
          <w:rFonts w:cs="Times New Roman"/>
          <w:sz w:val="22"/>
          <w:szCs w:val="22"/>
        </w:rPr>
        <w:footnoteReference w:id="1"/>
      </w:r>
      <w:r w:rsidRPr="0044553C">
        <w:rPr>
          <w:rFonts w:cs="Times New Roman"/>
          <w:sz w:val="22"/>
          <w:szCs w:val="22"/>
        </w:rPr>
        <w:t xml:space="preserve"> the object sensor, if it isn't already, and adds the given name to the list of parts being searched for. When the object sensor detects the part, it removes the part from the list of parts to search for and writes a sequence of canonical commands to "output_commands.txt"  (as a placeholder for updating the mySQL database). When the list of parts to search for becomes empty, the object sensor stops motion as soon as possible, and the controller ignores further movement commands until the sensor is deactivated.</w:t>
      </w:r>
    </w:p>
    <w:p w14:paraId="05ED0252" w14:textId="77777777" w:rsidR="00FF764C"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07EC44D" w14:textId="77777777" w:rsidR="00FF764C" w:rsidRPr="0044553C" w:rsidRDefault="00CF707E" w:rsidP="00CF707E">
      <w:pPr>
        <w:tabs>
          <w:tab w:val="left" w:pos="2160"/>
        </w:tabs>
        <w:ind w:left="2160" w:hanging="1440"/>
        <w:jc w:val="both"/>
        <w:rPr>
          <w:rFonts w:cs="Times New Roman"/>
          <w:sz w:val="22"/>
          <w:szCs w:val="22"/>
        </w:rPr>
      </w:pPr>
      <w:r w:rsidRPr="0044553C">
        <w:rPr>
          <w:rFonts w:cs="Times New Roman"/>
          <w:sz w:val="22"/>
          <w:szCs w:val="22"/>
        </w:rPr>
        <w:t xml:space="preserve">name – </w:t>
      </w:r>
      <w:r w:rsidRPr="0044553C">
        <w:rPr>
          <w:rFonts w:cs="Times New Roman"/>
          <w:sz w:val="22"/>
          <w:szCs w:val="22"/>
        </w:rPr>
        <w:tab/>
        <w:t>The plaintext name of the part being searched for.</w:t>
      </w:r>
    </w:p>
    <w:p w14:paraId="4A3DA6DF" w14:textId="77777777" w:rsidR="00FF764C"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3A379E3E" w14:textId="77777777" w:rsidR="00FF764C" w:rsidRPr="0044553C" w:rsidRDefault="00CF707E" w:rsidP="00E1012F">
      <w:pPr>
        <w:ind w:left="720"/>
        <w:jc w:val="both"/>
        <w:rPr>
          <w:rFonts w:cs="Times New Roman"/>
          <w:sz w:val="22"/>
          <w:szCs w:val="22"/>
        </w:rPr>
      </w:pPr>
      <w:r w:rsidRPr="0044553C">
        <w:rPr>
          <w:rFonts w:cs="Times New Roman"/>
          <w:sz w:val="22"/>
          <w:szCs w:val="22"/>
        </w:rPr>
        <w:t>Additional requirements and restrictions are necessary for the name parameter given the pote</w:t>
      </w:r>
      <w:r w:rsidRPr="0044553C">
        <w:rPr>
          <w:rFonts w:cs="Times New Roman"/>
          <w:sz w:val="22"/>
          <w:szCs w:val="22"/>
        </w:rPr>
        <w:t>n</w:t>
      </w:r>
      <w:r w:rsidRPr="0044553C">
        <w:rPr>
          <w:rFonts w:cs="Times New Roman"/>
          <w:sz w:val="22"/>
          <w:szCs w:val="22"/>
        </w:rPr>
        <w:t>tial for collaborative tasks.  There must be a means of distinguishing between commands assoc</w:t>
      </w:r>
      <w:r w:rsidRPr="0044553C">
        <w:rPr>
          <w:rFonts w:cs="Times New Roman"/>
          <w:sz w:val="22"/>
          <w:szCs w:val="22"/>
        </w:rPr>
        <w:t>i</w:t>
      </w:r>
      <w:r w:rsidRPr="0044553C">
        <w:rPr>
          <w:rFonts w:cs="Times New Roman"/>
          <w:sz w:val="22"/>
          <w:szCs w:val="22"/>
        </w:rPr>
        <w:t>ated with a specific object (i.e., a unique identifier) versus a single instantiation of a larger co</w:t>
      </w:r>
      <w:r w:rsidRPr="0044553C">
        <w:rPr>
          <w:rFonts w:cs="Times New Roman"/>
          <w:sz w:val="22"/>
          <w:szCs w:val="22"/>
        </w:rPr>
        <w:t>l</w:t>
      </w:r>
      <w:r w:rsidRPr="0044553C">
        <w:rPr>
          <w:rFonts w:cs="Times New Roman"/>
          <w:sz w:val="22"/>
          <w:szCs w:val="22"/>
        </w:rPr>
        <w:t xml:space="preserve">lection of objects.  For example, </w:t>
      </w:r>
      <w:r w:rsidR="00E1012F" w:rsidRPr="0044553C">
        <w:rPr>
          <w:rFonts w:cs="Times New Roman"/>
          <w:sz w:val="22"/>
          <w:szCs w:val="22"/>
        </w:rPr>
        <w:t>the CRCL must be able to distinguish between commands i</w:t>
      </w:r>
      <w:r w:rsidR="00E1012F" w:rsidRPr="0044553C">
        <w:rPr>
          <w:rFonts w:cs="Times New Roman"/>
          <w:sz w:val="22"/>
          <w:szCs w:val="22"/>
        </w:rPr>
        <w:t>n</w:t>
      </w:r>
      <w:r w:rsidR="00E1012F" w:rsidRPr="0044553C">
        <w:rPr>
          <w:rFonts w:cs="Times New Roman"/>
          <w:sz w:val="22"/>
          <w:szCs w:val="22"/>
        </w:rPr>
        <w:t xml:space="preserve">volving “a white sphere” and “the </w:t>
      </w:r>
      <w:r w:rsidR="00B62419" w:rsidRPr="0044553C">
        <w:rPr>
          <w:rFonts w:cs="Times New Roman"/>
          <w:sz w:val="22"/>
          <w:szCs w:val="22"/>
        </w:rPr>
        <w:t>autographed baseball</w:t>
      </w:r>
      <w:r w:rsidR="00E1012F" w:rsidRPr="0044553C">
        <w:rPr>
          <w:rFonts w:cs="Times New Roman"/>
          <w:sz w:val="22"/>
          <w:szCs w:val="22"/>
        </w:rPr>
        <w:t>.”</w:t>
      </w:r>
    </w:p>
    <w:p w14:paraId="02BE7337" w14:textId="77777777" w:rsidR="00FF764C" w:rsidRPr="0044553C" w:rsidRDefault="00FF764C" w:rsidP="00A1398B">
      <w:pPr>
        <w:pBdr>
          <w:bottom w:val="single" w:sz="6" w:space="1" w:color="auto"/>
        </w:pBdr>
        <w:jc w:val="both"/>
        <w:rPr>
          <w:rFonts w:cs="Times New Roman"/>
          <w:sz w:val="22"/>
          <w:szCs w:val="22"/>
        </w:rPr>
      </w:pPr>
    </w:p>
    <w:p w14:paraId="5F56AB6B" w14:textId="77777777" w:rsidR="00DA0F22" w:rsidRPr="0044553C" w:rsidRDefault="00DA0F22" w:rsidP="00A1398B">
      <w:pPr>
        <w:jc w:val="both"/>
        <w:rPr>
          <w:rFonts w:cs="Times New Roman"/>
          <w:sz w:val="22"/>
          <w:szCs w:val="22"/>
        </w:rPr>
      </w:pPr>
    </w:p>
    <w:p w14:paraId="1AFB08AF" w14:textId="77777777" w:rsidR="00A1398B" w:rsidRPr="0044553C" w:rsidRDefault="00A1398B" w:rsidP="00DA0F22">
      <w:pPr>
        <w:pStyle w:val="Heading2"/>
      </w:pPr>
      <w:bookmarkStart w:id="24" w:name="_Toc384622117"/>
      <w:r w:rsidRPr="0044553C">
        <w:t>StopMotion (integer isEmergency)</w:t>
      </w:r>
      <w:bookmarkEnd w:id="24"/>
    </w:p>
    <w:p w14:paraId="2B88DFC4" w14:textId="77777777" w:rsidR="00FF764C" w:rsidRPr="0044553C" w:rsidRDefault="00FF764C" w:rsidP="00A1398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CFD32E7" w14:textId="77777777" w:rsidR="00FF764C" w:rsidRPr="0044553C" w:rsidRDefault="0094557C" w:rsidP="0094557C">
      <w:pPr>
        <w:ind w:left="720"/>
        <w:jc w:val="both"/>
        <w:rPr>
          <w:rFonts w:cs="Times New Roman"/>
          <w:sz w:val="22"/>
          <w:szCs w:val="22"/>
        </w:rPr>
      </w:pPr>
      <w:r w:rsidRPr="0044553C">
        <w:rPr>
          <w:rFonts w:cs="Times New Roman"/>
          <w:sz w:val="22"/>
          <w:szCs w:val="22"/>
        </w:rPr>
        <w:t>Stop the robot’s motions.</w:t>
      </w:r>
    </w:p>
    <w:p w14:paraId="58969372" w14:textId="77777777" w:rsidR="00FF764C" w:rsidRPr="0044553C" w:rsidRDefault="00FF764C" w:rsidP="00A1398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3A359DA" w14:textId="77777777" w:rsidR="00FF764C" w:rsidRPr="0044553C" w:rsidRDefault="0094557C" w:rsidP="0094557C">
      <w:pPr>
        <w:ind w:left="2160" w:hanging="1440"/>
        <w:jc w:val="both"/>
        <w:rPr>
          <w:rFonts w:cs="Times New Roman"/>
          <w:sz w:val="22"/>
          <w:szCs w:val="22"/>
        </w:rPr>
      </w:pPr>
      <w:r w:rsidRPr="0044553C">
        <w:rPr>
          <w:rFonts w:cs="Times New Roman"/>
          <w:sz w:val="22"/>
          <w:szCs w:val="22"/>
        </w:rPr>
        <w:lastRenderedPageBreak/>
        <w:t>isEmergency – Whether or not the StopMotion command is an emergency.  If isEmergency is 0, then the robot shall stop as soon as possible.  Otherwise, the robot shall come to a graceful stop.</w:t>
      </w:r>
    </w:p>
    <w:p w14:paraId="4CBAC714" w14:textId="77777777" w:rsidR="00FF764C" w:rsidRPr="0044553C" w:rsidRDefault="00FF764C" w:rsidP="00A1398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34741DA9" w14:textId="77777777" w:rsidR="00C70C2B" w:rsidRPr="0044553C" w:rsidRDefault="00E1012F" w:rsidP="00C70C2B">
      <w:pPr>
        <w:ind w:left="720"/>
        <w:jc w:val="both"/>
        <w:rPr>
          <w:rFonts w:cs="Times New Roman"/>
          <w:sz w:val="22"/>
          <w:szCs w:val="22"/>
        </w:rPr>
      </w:pPr>
      <w:r w:rsidRPr="0044553C">
        <w:rPr>
          <w:rFonts w:cs="Times New Roman"/>
          <w:sz w:val="22"/>
          <w:szCs w:val="22"/>
        </w:rPr>
        <w:t>Mechanisms for targeting and propagating emergency StopMotion commands are necessary if robots are expected to collaborate with one another.  Currently the function parameter, is</w:t>
      </w:r>
      <w:r w:rsidRPr="0044553C">
        <w:rPr>
          <w:rFonts w:cs="Times New Roman"/>
          <w:sz w:val="22"/>
          <w:szCs w:val="22"/>
        </w:rPr>
        <w:t>E</w:t>
      </w:r>
      <w:r w:rsidRPr="0044553C">
        <w:rPr>
          <w:rFonts w:cs="Times New Roman"/>
          <w:sz w:val="22"/>
          <w:szCs w:val="22"/>
        </w:rPr>
        <w:t xml:space="preserve">mergency, is underutilized, and may be expanded to incorporate halting conditions (e.g., time to stop or event-based stopping conditions).  Moreover, current robot safety standards distinguish between different types of emergency stops, and it would be worth attempting some level of </w:t>
      </w:r>
      <w:r w:rsidR="006A318B" w:rsidRPr="0044553C">
        <w:rPr>
          <w:rFonts w:cs="Times New Roman"/>
          <w:sz w:val="22"/>
          <w:szCs w:val="22"/>
        </w:rPr>
        <w:t>a</w:t>
      </w:r>
      <w:r w:rsidR="006A318B" w:rsidRPr="0044553C">
        <w:rPr>
          <w:rFonts w:cs="Times New Roman"/>
          <w:sz w:val="22"/>
          <w:szCs w:val="22"/>
        </w:rPr>
        <w:t>n</w:t>
      </w:r>
      <w:r w:rsidR="006A318B" w:rsidRPr="0044553C">
        <w:rPr>
          <w:rFonts w:cs="Times New Roman"/>
          <w:sz w:val="22"/>
          <w:szCs w:val="22"/>
        </w:rPr>
        <w:t>alogue here.</w:t>
      </w:r>
    </w:p>
    <w:p w14:paraId="65A2BC9A" w14:textId="77777777" w:rsidR="00C70C2B" w:rsidRPr="0044553C" w:rsidRDefault="00C70C2B" w:rsidP="00C70C2B">
      <w:pPr>
        <w:pBdr>
          <w:bottom w:val="single" w:sz="6" w:space="1" w:color="auto"/>
        </w:pBdr>
        <w:jc w:val="both"/>
        <w:rPr>
          <w:rFonts w:cs="Times New Roman"/>
          <w:sz w:val="22"/>
          <w:szCs w:val="22"/>
        </w:rPr>
      </w:pPr>
    </w:p>
    <w:p w14:paraId="2F2A427A" w14:textId="77777777" w:rsidR="00C70C2B" w:rsidRPr="0044553C" w:rsidRDefault="00C70C2B" w:rsidP="00C70C2B">
      <w:pPr>
        <w:jc w:val="both"/>
        <w:rPr>
          <w:rFonts w:cs="Times New Roman"/>
          <w:sz w:val="22"/>
          <w:szCs w:val="22"/>
        </w:rPr>
      </w:pPr>
    </w:p>
    <w:p w14:paraId="034516B2" w14:textId="77777777" w:rsidR="00C70C2B" w:rsidRPr="0044553C" w:rsidRDefault="00C70C2B" w:rsidP="00C70C2B">
      <w:pPr>
        <w:pStyle w:val="Heading2"/>
      </w:pPr>
      <w:bookmarkStart w:id="25" w:name="_Toc384622118"/>
      <w:r w:rsidRPr="0044553C">
        <w:t>StopObjectScan</w:t>
      </w:r>
      <w:r w:rsidR="008C1B25" w:rsidRPr="0044553C">
        <w:t xml:space="preserve"> </w:t>
      </w:r>
      <w:r w:rsidRPr="0044553C">
        <w:t>()</w:t>
      </w:r>
      <w:bookmarkEnd w:id="25"/>
    </w:p>
    <w:p w14:paraId="0C844C03" w14:textId="77777777" w:rsidR="00C70C2B" w:rsidRPr="0044553C" w:rsidRDefault="00C70C2B" w:rsidP="00C70C2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4A64BC0D" w14:textId="77777777" w:rsidR="00C70C2B" w:rsidRPr="0044553C" w:rsidRDefault="00C70C2B" w:rsidP="00C70C2B">
      <w:pPr>
        <w:ind w:firstLine="720"/>
        <w:jc w:val="both"/>
        <w:rPr>
          <w:rFonts w:cs="Times New Roman"/>
          <w:sz w:val="22"/>
          <w:szCs w:val="22"/>
        </w:rPr>
      </w:pPr>
      <w:r w:rsidRPr="0044553C">
        <w:rPr>
          <w:rFonts w:cs="Times New Roman"/>
          <w:sz w:val="22"/>
          <w:szCs w:val="22"/>
        </w:rPr>
        <w:t>Deactivates the object sensor.</w:t>
      </w:r>
    </w:p>
    <w:p w14:paraId="158F0898" w14:textId="77777777" w:rsidR="00C70C2B" w:rsidRPr="0044553C" w:rsidRDefault="00C70C2B" w:rsidP="00C70C2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B497D85" w14:textId="77777777" w:rsidR="00C70C2B" w:rsidRPr="0044553C" w:rsidRDefault="00C70C2B" w:rsidP="00C70C2B">
      <w:pPr>
        <w:jc w:val="both"/>
        <w:rPr>
          <w:rFonts w:cs="Times New Roman"/>
          <w:sz w:val="22"/>
          <w:szCs w:val="22"/>
        </w:rPr>
      </w:pPr>
      <w:r w:rsidRPr="0044553C">
        <w:rPr>
          <w:rFonts w:cs="Times New Roman"/>
          <w:sz w:val="22"/>
          <w:szCs w:val="22"/>
        </w:rPr>
        <w:tab/>
        <w:t>None.</w:t>
      </w:r>
    </w:p>
    <w:p w14:paraId="3D612A0A" w14:textId="77777777" w:rsidR="00C70C2B" w:rsidRPr="0044553C" w:rsidRDefault="00C70C2B" w:rsidP="00C70C2B">
      <w:pPr>
        <w:jc w:val="both"/>
        <w:rPr>
          <w:rFonts w:cs="Times New Roman"/>
          <w:sz w:val="22"/>
          <w:szCs w:val="22"/>
        </w:rPr>
      </w:pPr>
      <w:r w:rsidRPr="0044553C">
        <w:rPr>
          <w:rFonts w:cs="Times New Roman"/>
          <w:b/>
          <w:sz w:val="22"/>
          <w:szCs w:val="22"/>
        </w:rPr>
        <w:t>Collaboration notes</w:t>
      </w:r>
      <w:r w:rsidRPr="0044553C">
        <w:rPr>
          <w:rFonts w:cs="Times New Roman"/>
          <w:sz w:val="22"/>
          <w:szCs w:val="22"/>
        </w:rPr>
        <w:t>:</w:t>
      </w:r>
    </w:p>
    <w:p w14:paraId="5396897D" w14:textId="77777777" w:rsidR="00C70C2B" w:rsidRPr="0044553C" w:rsidRDefault="00C70C2B" w:rsidP="00C70C2B">
      <w:pPr>
        <w:jc w:val="both"/>
        <w:rPr>
          <w:rFonts w:cs="Times New Roman"/>
          <w:sz w:val="22"/>
          <w:szCs w:val="22"/>
        </w:rPr>
      </w:pPr>
      <w:r w:rsidRPr="0044553C">
        <w:rPr>
          <w:rFonts w:cs="Times New Roman"/>
          <w:sz w:val="22"/>
          <w:szCs w:val="22"/>
        </w:rPr>
        <w:tab/>
        <w:t>None.</w:t>
      </w:r>
    </w:p>
    <w:p w14:paraId="512561AB" w14:textId="77777777" w:rsidR="00DA0F22" w:rsidRPr="0044553C" w:rsidRDefault="00DA0F22">
      <w:pPr>
        <w:rPr>
          <w:rFonts w:eastAsiaTheme="majorEastAsia" w:cs="Times New Roman"/>
          <w:b/>
          <w:bCs/>
          <w:color w:val="000000" w:themeColor="text1"/>
          <w:sz w:val="22"/>
          <w:szCs w:val="22"/>
        </w:rPr>
      </w:pPr>
      <w:r w:rsidRPr="0044553C">
        <w:rPr>
          <w:rFonts w:cs="Times New Roman"/>
          <w:sz w:val="22"/>
          <w:szCs w:val="22"/>
        </w:rPr>
        <w:br w:type="page"/>
      </w:r>
    </w:p>
    <w:p w14:paraId="2220AE1F" w14:textId="37392620" w:rsidR="00BA1D49" w:rsidRPr="0044553C" w:rsidRDefault="00C42AFC" w:rsidP="000B72C4">
      <w:pPr>
        <w:pStyle w:val="Heading1"/>
        <w:rPr>
          <w:rFonts w:cs="Times New Roman"/>
          <w:sz w:val="22"/>
          <w:szCs w:val="22"/>
        </w:rPr>
      </w:pPr>
      <w:bookmarkStart w:id="26" w:name="_Toc384622119"/>
      <w:r>
        <w:rPr>
          <w:rFonts w:cs="Times New Roman"/>
          <w:sz w:val="22"/>
          <w:szCs w:val="22"/>
        </w:rPr>
        <w:lastRenderedPageBreak/>
        <w:t>Modifications to the Base CRCL</w:t>
      </w:r>
      <w:bookmarkEnd w:id="26"/>
    </w:p>
    <w:p w14:paraId="5AC49C4C" w14:textId="77777777" w:rsidR="009C0C40" w:rsidRPr="0044553C" w:rsidRDefault="009C0C40" w:rsidP="00E92F97">
      <w:pPr>
        <w:jc w:val="both"/>
        <w:rPr>
          <w:rFonts w:cs="Times New Roman"/>
          <w:sz w:val="22"/>
          <w:szCs w:val="22"/>
        </w:rPr>
      </w:pPr>
    </w:p>
    <w:p w14:paraId="43AD02ED" w14:textId="26787CAF" w:rsidR="008F2086" w:rsidRDefault="00A1398B" w:rsidP="008F2086">
      <w:pPr>
        <w:jc w:val="both"/>
        <w:rPr>
          <w:rFonts w:cs="Times New Roman"/>
          <w:sz w:val="22"/>
          <w:szCs w:val="22"/>
        </w:rPr>
      </w:pPr>
      <w:r w:rsidRPr="0044553C">
        <w:rPr>
          <w:rFonts w:cs="Times New Roman"/>
          <w:sz w:val="22"/>
          <w:szCs w:val="22"/>
        </w:rPr>
        <w:t xml:space="preserve">The CRCL is </w:t>
      </w:r>
      <w:r w:rsidR="00313104" w:rsidRPr="0044553C">
        <w:rPr>
          <w:rFonts w:cs="Times New Roman"/>
          <w:sz w:val="22"/>
          <w:szCs w:val="22"/>
        </w:rPr>
        <w:t xml:space="preserve">largely </w:t>
      </w:r>
      <w:r w:rsidRPr="0044553C">
        <w:rPr>
          <w:rFonts w:cs="Times New Roman"/>
          <w:sz w:val="22"/>
          <w:szCs w:val="22"/>
        </w:rPr>
        <w:t xml:space="preserve">sufficient for describing tasks that involve only a single </w:t>
      </w:r>
      <w:r w:rsidR="00313104" w:rsidRPr="0044553C">
        <w:rPr>
          <w:rFonts w:cs="Times New Roman"/>
          <w:sz w:val="22"/>
          <w:szCs w:val="22"/>
        </w:rPr>
        <w:t xml:space="preserve">industrial </w:t>
      </w:r>
      <w:r w:rsidRPr="0044553C">
        <w:rPr>
          <w:rFonts w:cs="Times New Roman"/>
          <w:sz w:val="22"/>
          <w:szCs w:val="22"/>
        </w:rPr>
        <w:t xml:space="preserve">robot.  However, when multiple robots </w:t>
      </w:r>
      <w:r w:rsidR="00313104" w:rsidRPr="0044553C">
        <w:rPr>
          <w:rFonts w:cs="Times New Roman"/>
          <w:sz w:val="22"/>
          <w:szCs w:val="22"/>
        </w:rPr>
        <w:t xml:space="preserve">(or robots of classes other than industrial robots) </w:t>
      </w:r>
      <w:r w:rsidRPr="0044553C">
        <w:rPr>
          <w:rFonts w:cs="Times New Roman"/>
          <w:sz w:val="22"/>
          <w:szCs w:val="22"/>
        </w:rPr>
        <w:t>are expected to coordinate their motions to complete some collaborative task, the CRCL falls short of the requisite capabilities.</w:t>
      </w:r>
      <w:r w:rsidR="008F2086">
        <w:rPr>
          <w:rFonts w:cs="Times New Roman"/>
          <w:sz w:val="22"/>
          <w:szCs w:val="22"/>
        </w:rPr>
        <w:t xml:space="preserve">  In fact, by adding more robots, we find that the original robot system topology is not sufficient </w:t>
      </w:r>
      <w:r w:rsidR="003A52C1">
        <w:rPr>
          <w:rFonts w:cs="Times New Roman"/>
          <w:sz w:val="22"/>
          <w:szCs w:val="22"/>
        </w:rPr>
        <w:t>to enable</w:t>
      </w:r>
      <w:r w:rsidR="008F2086">
        <w:rPr>
          <w:rFonts w:cs="Times New Roman"/>
          <w:sz w:val="22"/>
          <w:szCs w:val="22"/>
        </w:rPr>
        <w:t xml:space="preserve"> coo</w:t>
      </w:r>
      <w:r w:rsidR="008F2086">
        <w:rPr>
          <w:rFonts w:cs="Times New Roman"/>
          <w:sz w:val="22"/>
          <w:szCs w:val="22"/>
        </w:rPr>
        <w:t>r</w:t>
      </w:r>
      <w:r w:rsidR="008F2086">
        <w:rPr>
          <w:rFonts w:cs="Times New Roman"/>
          <w:sz w:val="22"/>
          <w:szCs w:val="22"/>
        </w:rPr>
        <w:t>dinated robot control.  In a single robot system, the plan interpreter needs only to talk to a single robot, which may be accomplished asynchronously through the world state database.  Coordinating motions between multiple robots requires a more complex topology with bidirectional communications.</w:t>
      </w:r>
    </w:p>
    <w:p w14:paraId="5F56067A" w14:textId="77777777" w:rsidR="00AF7D64" w:rsidRDefault="00AF7D64" w:rsidP="008F2086">
      <w:pPr>
        <w:jc w:val="both"/>
        <w:rPr>
          <w:rFonts w:cs="Times New Roman"/>
          <w:sz w:val="22"/>
          <w:szCs w:val="22"/>
        </w:rPr>
      </w:pPr>
    </w:p>
    <w:p w14:paraId="024361FF" w14:textId="057BFDDE" w:rsidR="00AF7D64" w:rsidRDefault="00AF7D64" w:rsidP="008F2086">
      <w:pPr>
        <w:jc w:val="both"/>
        <w:rPr>
          <w:rFonts w:cs="Times New Roman"/>
          <w:sz w:val="22"/>
          <w:szCs w:val="22"/>
        </w:rPr>
      </w:pPr>
      <w:commentRangeStart w:id="27"/>
      <w:r>
        <w:rPr>
          <w:rFonts w:cs="Times New Roman"/>
          <w:sz w:val="22"/>
          <w:szCs w:val="22"/>
        </w:rPr>
        <w:t xml:space="preserve">Rather than a one-to-one mapping of plan interpreter to robot controller, we propose that a new robot system topology be considered.  In this new topology, a single plan interpreter issues </w:t>
      </w:r>
      <w:r w:rsidR="004711FA">
        <w:rPr>
          <w:rFonts w:cs="Times New Roman"/>
          <w:sz w:val="22"/>
          <w:szCs w:val="22"/>
        </w:rPr>
        <w:t xml:space="preserve">targeted </w:t>
      </w:r>
      <w:r>
        <w:rPr>
          <w:rFonts w:cs="Times New Roman"/>
          <w:sz w:val="22"/>
          <w:szCs w:val="22"/>
        </w:rPr>
        <w:t xml:space="preserve">CRCL syntax commands to multiple robots.  </w:t>
      </w:r>
      <w:r w:rsidR="004711FA">
        <w:rPr>
          <w:rFonts w:cs="Times New Roman"/>
          <w:sz w:val="22"/>
          <w:szCs w:val="22"/>
        </w:rPr>
        <w:t xml:space="preserve">These robots execute the CRCL command functions, and feed status update to a shared world state database.  </w:t>
      </w:r>
      <w:r>
        <w:rPr>
          <w:rFonts w:cs="Times New Roman"/>
          <w:sz w:val="22"/>
          <w:szCs w:val="22"/>
        </w:rPr>
        <w:t>The lines of communication are improved in that the r</w:t>
      </w:r>
      <w:r>
        <w:rPr>
          <w:rFonts w:cs="Times New Roman"/>
          <w:sz w:val="22"/>
          <w:szCs w:val="22"/>
        </w:rPr>
        <w:t>o</w:t>
      </w:r>
      <w:r>
        <w:rPr>
          <w:rFonts w:cs="Times New Roman"/>
          <w:sz w:val="22"/>
          <w:szCs w:val="22"/>
        </w:rPr>
        <w:t>bot controllers may feed directly back to the plan interpreter</w:t>
      </w:r>
      <w:r w:rsidR="004711FA">
        <w:rPr>
          <w:rFonts w:cs="Times New Roman"/>
          <w:sz w:val="22"/>
          <w:szCs w:val="22"/>
        </w:rPr>
        <w:t xml:space="preserve"> rather than indirectly sharing critical state information through the world state database (which has no guarantee of speed or accurately represen</w:t>
      </w:r>
      <w:r w:rsidR="004711FA">
        <w:rPr>
          <w:rFonts w:cs="Times New Roman"/>
          <w:sz w:val="22"/>
          <w:szCs w:val="22"/>
        </w:rPr>
        <w:t>t</w:t>
      </w:r>
      <w:r w:rsidR="004711FA">
        <w:rPr>
          <w:rFonts w:cs="Times New Roman"/>
          <w:sz w:val="22"/>
          <w:szCs w:val="22"/>
        </w:rPr>
        <w:t>ing the current state of the robots).  Moreover, multiple robots are given the ability to communicate with one another through shared bidirectional data streams, allowing the robots to coordinate their motions independent of the plan interpreter.</w:t>
      </w:r>
      <w:r w:rsidR="00C42AFC">
        <w:rPr>
          <w:rFonts w:cs="Times New Roman"/>
          <w:sz w:val="22"/>
          <w:szCs w:val="22"/>
        </w:rPr>
        <w:t xml:space="preserve">  To accommodate this, each robot is assigned a plaintext identifi</w:t>
      </w:r>
      <w:r w:rsidR="00D671D7">
        <w:rPr>
          <w:rFonts w:cs="Times New Roman"/>
          <w:sz w:val="22"/>
          <w:szCs w:val="22"/>
        </w:rPr>
        <w:t>er</w:t>
      </w:r>
      <w:r w:rsidR="00C42AFC">
        <w:rPr>
          <w:rFonts w:cs="Times New Roman"/>
          <w:sz w:val="22"/>
          <w:szCs w:val="22"/>
        </w:rPr>
        <w:t>, which the other robots can use to address messages, dock, and look up capabilities or custom functions.</w:t>
      </w:r>
      <w:commentRangeEnd w:id="27"/>
      <w:r w:rsidR="00E13397">
        <w:rPr>
          <w:rStyle w:val="CommentReference"/>
        </w:rPr>
        <w:commentReference w:id="27"/>
      </w:r>
    </w:p>
    <w:p w14:paraId="6E1327C9" w14:textId="77777777" w:rsidR="008F2086" w:rsidRDefault="008F2086" w:rsidP="008F2086">
      <w:pPr>
        <w:jc w:val="both"/>
        <w:rPr>
          <w:rFonts w:cs="Times New Roman"/>
          <w:sz w:val="22"/>
          <w:szCs w:val="22"/>
        </w:rPr>
      </w:pPr>
    </w:p>
    <w:p w14:paraId="6FEA340B" w14:textId="77777777" w:rsidR="00AF7D64" w:rsidRDefault="00AF7D64" w:rsidP="00AF7D64">
      <w:pPr>
        <w:jc w:val="center"/>
        <w:rPr>
          <w:rFonts w:cs="Times New Roman"/>
          <w:sz w:val="22"/>
          <w:szCs w:val="22"/>
        </w:rPr>
      </w:pPr>
      <w:r w:rsidRPr="00AF7D64">
        <w:rPr>
          <w:noProof/>
        </w:rPr>
        <w:drawing>
          <wp:inline distT="0" distB="0" distL="0" distR="0" wp14:anchorId="7BCEBABD" wp14:editId="44DEE22A">
            <wp:extent cx="5092700" cy="2638209"/>
            <wp:effectExtent l="0" t="0" r="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819" cy="2638271"/>
                    </a:xfrm>
                    <a:prstGeom prst="rect">
                      <a:avLst/>
                    </a:prstGeom>
                    <a:noFill/>
                    <a:ln>
                      <a:noFill/>
                    </a:ln>
                  </pic:spPr>
                </pic:pic>
              </a:graphicData>
            </a:graphic>
          </wp:inline>
        </w:drawing>
      </w:r>
    </w:p>
    <w:p w14:paraId="06DB7BAB" w14:textId="77777777" w:rsidR="00AF7D64" w:rsidRDefault="00AF7D64" w:rsidP="00AF7D64">
      <w:pPr>
        <w:ind w:left="720" w:right="597"/>
        <w:jc w:val="both"/>
        <w:rPr>
          <w:rFonts w:cs="Times New Roman"/>
          <w:sz w:val="22"/>
          <w:szCs w:val="22"/>
        </w:rPr>
      </w:pPr>
      <w:r>
        <w:rPr>
          <w:rFonts w:cs="Times New Roman"/>
          <w:sz w:val="22"/>
          <w:szCs w:val="22"/>
        </w:rPr>
        <w:t xml:space="preserve">Figure 3:  The </w:t>
      </w:r>
      <w:r w:rsidR="004711FA">
        <w:rPr>
          <w:rFonts w:cs="Times New Roman"/>
          <w:sz w:val="22"/>
          <w:szCs w:val="22"/>
        </w:rPr>
        <w:t xml:space="preserve">proposed new </w:t>
      </w:r>
      <w:r>
        <w:rPr>
          <w:rFonts w:cs="Times New Roman"/>
          <w:sz w:val="22"/>
          <w:szCs w:val="22"/>
        </w:rPr>
        <w:t xml:space="preserve">canonical robot command topology.  The plan interpreter extracts a plan from a PDDL file, defines a series of CRCL syntax commands that achieve the plan and submits them to </w:t>
      </w:r>
      <w:r w:rsidR="004711FA">
        <w:rPr>
          <w:rFonts w:cs="Times New Roman"/>
          <w:sz w:val="22"/>
          <w:szCs w:val="22"/>
        </w:rPr>
        <w:t>targeted</w:t>
      </w:r>
      <w:r>
        <w:rPr>
          <w:rFonts w:cs="Times New Roman"/>
          <w:sz w:val="22"/>
          <w:szCs w:val="22"/>
        </w:rPr>
        <w:t xml:space="preserve"> robot controller</w:t>
      </w:r>
      <w:r w:rsidR="004711FA">
        <w:rPr>
          <w:rFonts w:cs="Times New Roman"/>
          <w:sz w:val="22"/>
          <w:szCs w:val="22"/>
        </w:rPr>
        <w:t>s</w:t>
      </w:r>
      <w:r>
        <w:rPr>
          <w:rFonts w:cs="Times New Roman"/>
          <w:sz w:val="22"/>
          <w:szCs w:val="22"/>
        </w:rPr>
        <w:t xml:space="preserve">.  The robot controller then executes the CRCL program, </w:t>
      </w:r>
      <w:r w:rsidR="004711FA">
        <w:rPr>
          <w:rFonts w:cs="Times New Roman"/>
          <w:sz w:val="22"/>
          <w:szCs w:val="22"/>
        </w:rPr>
        <w:t xml:space="preserve">sending feedback to the plan interpreter, and </w:t>
      </w:r>
      <w:r>
        <w:rPr>
          <w:rFonts w:cs="Times New Roman"/>
          <w:sz w:val="22"/>
          <w:szCs w:val="22"/>
        </w:rPr>
        <w:t>updating the world state as necessary.</w:t>
      </w:r>
    </w:p>
    <w:p w14:paraId="2D23F15D" w14:textId="77777777" w:rsidR="008F2086" w:rsidRDefault="008F2086" w:rsidP="00E92F97">
      <w:pPr>
        <w:jc w:val="both"/>
        <w:rPr>
          <w:rFonts w:cs="Times New Roman"/>
          <w:sz w:val="22"/>
          <w:szCs w:val="22"/>
        </w:rPr>
      </w:pPr>
    </w:p>
    <w:p w14:paraId="56EF56FF" w14:textId="6AB14389" w:rsidR="007805BA" w:rsidRPr="0044553C" w:rsidRDefault="00313104" w:rsidP="00E92F97">
      <w:pPr>
        <w:jc w:val="both"/>
        <w:rPr>
          <w:rFonts w:cs="Times New Roman"/>
          <w:sz w:val="22"/>
          <w:szCs w:val="22"/>
        </w:rPr>
      </w:pPr>
      <w:r w:rsidRPr="0044553C">
        <w:rPr>
          <w:rFonts w:cs="Times New Roman"/>
          <w:sz w:val="22"/>
          <w:szCs w:val="22"/>
        </w:rPr>
        <w:t>In this section we highlight commands discussed in Section 2 that require modifications for more d</w:t>
      </w:r>
      <w:r w:rsidRPr="0044553C">
        <w:rPr>
          <w:rFonts w:cs="Times New Roman"/>
          <w:sz w:val="22"/>
          <w:szCs w:val="22"/>
        </w:rPr>
        <w:t>y</w:t>
      </w:r>
      <w:r w:rsidRPr="0044553C">
        <w:rPr>
          <w:rFonts w:cs="Times New Roman"/>
          <w:sz w:val="22"/>
          <w:szCs w:val="22"/>
        </w:rPr>
        <w:t xml:space="preserve">namic use cases of robot systems.  In most cases, </w:t>
      </w:r>
      <w:r w:rsidR="00471D81" w:rsidRPr="0044553C">
        <w:rPr>
          <w:rFonts w:cs="Times New Roman"/>
          <w:sz w:val="22"/>
          <w:szCs w:val="22"/>
        </w:rPr>
        <w:t>identified</w:t>
      </w:r>
      <w:r w:rsidRPr="0044553C">
        <w:rPr>
          <w:rFonts w:cs="Times New Roman"/>
          <w:sz w:val="22"/>
          <w:szCs w:val="22"/>
        </w:rPr>
        <w:t xml:space="preserve"> functions require minor adjustments to the defined functionality to accommodate different robot classes or use scenarios</w:t>
      </w:r>
      <w:r w:rsidR="00471D81" w:rsidRPr="0044553C">
        <w:rPr>
          <w:rFonts w:cs="Times New Roman"/>
          <w:sz w:val="22"/>
          <w:szCs w:val="22"/>
        </w:rPr>
        <w:t>.  In some cases, however, additional parameters are required for the functions to be useful.  Some functions must be removed e</w:t>
      </w:r>
      <w:r w:rsidR="00471D81" w:rsidRPr="0044553C">
        <w:rPr>
          <w:rFonts w:cs="Times New Roman"/>
          <w:sz w:val="22"/>
          <w:szCs w:val="22"/>
        </w:rPr>
        <w:t>n</w:t>
      </w:r>
      <w:r w:rsidR="00471D81" w:rsidRPr="0044553C">
        <w:rPr>
          <w:rFonts w:cs="Times New Roman"/>
          <w:sz w:val="22"/>
          <w:szCs w:val="22"/>
        </w:rPr>
        <w:t xml:space="preserve">tirely.  Functions not already part of the CRCL will be described in </w:t>
      </w:r>
      <w:r w:rsidR="00C42AFC">
        <w:rPr>
          <w:rFonts w:cs="Times New Roman"/>
          <w:sz w:val="22"/>
          <w:szCs w:val="22"/>
        </w:rPr>
        <w:t>Section 4</w:t>
      </w:r>
      <w:r w:rsidR="00471D81" w:rsidRPr="0044553C">
        <w:rPr>
          <w:rFonts w:cs="Times New Roman"/>
          <w:sz w:val="22"/>
          <w:szCs w:val="22"/>
        </w:rPr>
        <w:t>.</w:t>
      </w:r>
    </w:p>
    <w:p w14:paraId="36E96927" w14:textId="77777777" w:rsidR="00A1398B" w:rsidRPr="0044553C" w:rsidRDefault="00A1398B" w:rsidP="00E92F97">
      <w:pPr>
        <w:jc w:val="both"/>
        <w:rPr>
          <w:rFonts w:cs="Times New Roman"/>
          <w:sz w:val="22"/>
          <w:szCs w:val="22"/>
        </w:rPr>
      </w:pPr>
    </w:p>
    <w:p w14:paraId="3373C1F4" w14:textId="77777777" w:rsidR="009A6890" w:rsidRPr="0044553C" w:rsidRDefault="009A6890" w:rsidP="00E92F97">
      <w:pPr>
        <w:jc w:val="both"/>
        <w:rPr>
          <w:rFonts w:cs="Times New Roman"/>
          <w:sz w:val="22"/>
          <w:szCs w:val="22"/>
        </w:rPr>
      </w:pPr>
      <w:r w:rsidRPr="0044553C">
        <w:rPr>
          <w:rFonts w:cs="Times New Roman"/>
          <w:sz w:val="22"/>
          <w:szCs w:val="22"/>
        </w:rPr>
        <w:lastRenderedPageBreak/>
        <w:t>In general, it is recommended that all commands be given an enumerated return type.  This return type will specify when an action has been executed successfully or when there is an error.  The suggested return values are as follows:</w:t>
      </w:r>
    </w:p>
    <w:p w14:paraId="7AE47DBC" w14:textId="77777777" w:rsidR="009A6890" w:rsidRPr="0044553C" w:rsidRDefault="009A6890" w:rsidP="00E92F97">
      <w:pPr>
        <w:jc w:val="both"/>
        <w:rPr>
          <w:rFonts w:cs="Times New Roman"/>
          <w:sz w:val="22"/>
          <w:szCs w:val="22"/>
        </w:rPr>
      </w:pPr>
    </w:p>
    <w:tbl>
      <w:tblPr>
        <w:tblStyle w:val="TableGrid"/>
        <w:tblW w:w="0" w:type="auto"/>
        <w:tblLook w:val="04A0" w:firstRow="1" w:lastRow="0" w:firstColumn="1" w:lastColumn="0" w:noHBand="0" w:noVBand="1"/>
      </w:tblPr>
      <w:tblGrid>
        <w:gridCol w:w="1728"/>
        <w:gridCol w:w="7725"/>
      </w:tblGrid>
      <w:tr w:rsidR="00837A58" w:rsidRPr="0044553C" w14:paraId="081C3EA6" w14:textId="77777777" w:rsidTr="00BD1852">
        <w:tc>
          <w:tcPr>
            <w:tcW w:w="1728" w:type="dxa"/>
            <w:vAlign w:val="center"/>
          </w:tcPr>
          <w:p w14:paraId="2AB89C2B" w14:textId="77777777" w:rsidR="00837A58" w:rsidRPr="0044553C" w:rsidRDefault="00837A58" w:rsidP="00BD1852">
            <w:pPr>
              <w:jc w:val="center"/>
              <w:rPr>
                <w:rFonts w:cs="Times New Roman"/>
                <w:b/>
                <w:sz w:val="22"/>
                <w:szCs w:val="22"/>
              </w:rPr>
            </w:pPr>
            <w:r w:rsidRPr="0044553C">
              <w:rPr>
                <w:rFonts w:cs="Times New Roman"/>
                <w:b/>
                <w:sz w:val="22"/>
                <w:szCs w:val="22"/>
              </w:rPr>
              <w:t>Return Value</w:t>
            </w:r>
          </w:p>
        </w:tc>
        <w:tc>
          <w:tcPr>
            <w:tcW w:w="7725" w:type="dxa"/>
            <w:vAlign w:val="center"/>
          </w:tcPr>
          <w:p w14:paraId="074BF5AA" w14:textId="77777777" w:rsidR="00837A58" w:rsidRPr="0044553C" w:rsidRDefault="00837A58" w:rsidP="00BD1852">
            <w:pPr>
              <w:jc w:val="center"/>
              <w:rPr>
                <w:rFonts w:cs="Times New Roman"/>
                <w:b/>
                <w:sz w:val="22"/>
                <w:szCs w:val="22"/>
              </w:rPr>
            </w:pPr>
            <w:r w:rsidRPr="0044553C">
              <w:rPr>
                <w:rFonts w:cs="Times New Roman"/>
                <w:b/>
                <w:sz w:val="22"/>
                <w:szCs w:val="22"/>
              </w:rPr>
              <w:t>Description</w:t>
            </w:r>
          </w:p>
        </w:tc>
      </w:tr>
      <w:tr w:rsidR="00837A58" w:rsidRPr="0044553C" w14:paraId="40959F2E" w14:textId="77777777" w:rsidTr="00BD1852">
        <w:tc>
          <w:tcPr>
            <w:tcW w:w="1728" w:type="dxa"/>
            <w:vAlign w:val="center"/>
          </w:tcPr>
          <w:p w14:paraId="3E9C0926" w14:textId="77777777" w:rsidR="00837A58" w:rsidRPr="0044553C" w:rsidRDefault="00837A58" w:rsidP="00BD1852">
            <w:pPr>
              <w:rPr>
                <w:rFonts w:cs="Times New Roman"/>
                <w:sz w:val="22"/>
                <w:szCs w:val="22"/>
              </w:rPr>
            </w:pPr>
            <w:r w:rsidRPr="0044553C">
              <w:rPr>
                <w:rFonts w:cs="Times New Roman"/>
                <w:sz w:val="22"/>
                <w:szCs w:val="22"/>
              </w:rPr>
              <w:t>0 – Success</w:t>
            </w:r>
          </w:p>
        </w:tc>
        <w:tc>
          <w:tcPr>
            <w:tcW w:w="7725" w:type="dxa"/>
          </w:tcPr>
          <w:p w14:paraId="0317BC0B" w14:textId="77777777" w:rsidR="00837A58" w:rsidRPr="0044553C" w:rsidRDefault="00837A58" w:rsidP="00E92F97">
            <w:pPr>
              <w:jc w:val="both"/>
              <w:rPr>
                <w:rFonts w:cs="Times New Roman"/>
                <w:sz w:val="22"/>
                <w:szCs w:val="22"/>
              </w:rPr>
            </w:pPr>
            <w:r w:rsidRPr="0044553C">
              <w:rPr>
                <w:rFonts w:cs="Times New Roman"/>
                <w:sz w:val="22"/>
                <w:szCs w:val="22"/>
              </w:rPr>
              <w:t>The commanded function has been executed successfully.  In terms of motion co</w:t>
            </w:r>
            <w:r w:rsidRPr="0044553C">
              <w:rPr>
                <w:rFonts w:cs="Times New Roman"/>
                <w:sz w:val="22"/>
                <w:szCs w:val="22"/>
              </w:rPr>
              <w:t>m</w:t>
            </w:r>
            <w:r w:rsidRPr="0044553C">
              <w:rPr>
                <w:rFonts w:cs="Times New Roman"/>
                <w:sz w:val="22"/>
                <w:szCs w:val="22"/>
              </w:rPr>
              <w:t>mands, the functions will return “success” when the robot is at or near (within tole</w:t>
            </w:r>
            <w:r w:rsidRPr="0044553C">
              <w:rPr>
                <w:rFonts w:cs="Times New Roman"/>
                <w:sz w:val="22"/>
                <w:szCs w:val="22"/>
              </w:rPr>
              <w:t>r</w:t>
            </w:r>
            <w:r w:rsidRPr="0044553C">
              <w:rPr>
                <w:rFonts w:cs="Times New Roman"/>
                <w:sz w:val="22"/>
                <w:szCs w:val="22"/>
              </w:rPr>
              <w:t>ance) the specified configuration.</w:t>
            </w:r>
          </w:p>
        </w:tc>
      </w:tr>
      <w:tr w:rsidR="00837A58" w:rsidRPr="0044553C" w14:paraId="7F832639" w14:textId="77777777" w:rsidTr="00BD1852">
        <w:tc>
          <w:tcPr>
            <w:tcW w:w="1728" w:type="dxa"/>
            <w:vAlign w:val="center"/>
          </w:tcPr>
          <w:p w14:paraId="47086F7F" w14:textId="77777777" w:rsidR="00837A58" w:rsidRPr="0044553C" w:rsidRDefault="00837A58" w:rsidP="00BD1852">
            <w:pPr>
              <w:rPr>
                <w:rFonts w:cs="Times New Roman"/>
                <w:sz w:val="22"/>
                <w:szCs w:val="22"/>
              </w:rPr>
            </w:pPr>
            <w:r w:rsidRPr="0044553C">
              <w:rPr>
                <w:rFonts w:cs="Times New Roman"/>
                <w:sz w:val="22"/>
                <w:szCs w:val="22"/>
              </w:rPr>
              <w:t>1 – Failure</w:t>
            </w:r>
          </w:p>
        </w:tc>
        <w:tc>
          <w:tcPr>
            <w:tcW w:w="7725" w:type="dxa"/>
          </w:tcPr>
          <w:p w14:paraId="29AA2611" w14:textId="77777777" w:rsidR="00837A58" w:rsidRPr="0044553C" w:rsidRDefault="00837A58" w:rsidP="00E92F97">
            <w:pPr>
              <w:jc w:val="both"/>
              <w:rPr>
                <w:rFonts w:cs="Times New Roman"/>
                <w:sz w:val="22"/>
                <w:szCs w:val="22"/>
              </w:rPr>
            </w:pPr>
            <w:r w:rsidRPr="0044553C">
              <w:rPr>
                <w:rFonts w:cs="Times New Roman"/>
                <w:sz w:val="22"/>
                <w:szCs w:val="22"/>
              </w:rPr>
              <w:t>The commanded function has been executed but resulted in a failure.  Failures i</w:t>
            </w:r>
            <w:r w:rsidRPr="0044553C">
              <w:rPr>
                <w:rFonts w:cs="Times New Roman"/>
                <w:sz w:val="22"/>
                <w:szCs w:val="22"/>
              </w:rPr>
              <w:t>n</w:t>
            </w:r>
            <w:r w:rsidRPr="0044553C">
              <w:rPr>
                <w:rFonts w:cs="Times New Roman"/>
                <w:sz w:val="22"/>
                <w:szCs w:val="22"/>
              </w:rPr>
              <w:t>clude collisions during motion commands, missing parts during object scans, or ill</w:t>
            </w:r>
            <w:r w:rsidRPr="0044553C">
              <w:rPr>
                <w:rFonts w:cs="Times New Roman"/>
                <w:sz w:val="22"/>
                <w:szCs w:val="22"/>
              </w:rPr>
              <w:t>e</w:t>
            </w:r>
            <w:r w:rsidRPr="0044553C">
              <w:rPr>
                <w:rFonts w:cs="Times New Roman"/>
                <w:sz w:val="22"/>
                <w:szCs w:val="22"/>
              </w:rPr>
              <w:t>gal options for configuration changes (e.g., setting length units to “degree</w:t>
            </w:r>
            <w:r w:rsidR="00E13397">
              <w:rPr>
                <w:rFonts w:cs="Times New Roman"/>
                <w:sz w:val="22"/>
                <w:szCs w:val="22"/>
              </w:rPr>
              <w:t>,</w:t>
            </w:r>
            <w:r w:rsidRPr="0044553C">
              <w:rPr>
                <w:rFonts w:cs="Times New Roman"/>
                <w:sz w:val="22"/>
                <w:szCs w:val="22"/>
              </w:rPr>
              <w:t>”</w:t>
            </w:r>
            <w:r w:rsidR="00E13397">
              <w:rPr>
                <w:rFonts w:cs="Times New Roman"/>
                <w:sz w:val="22"/>
                <w:szCs w:val="22"/>
              </w:rPr>
              <w:t xml:space="preserve"> or se</w:t>
            </w:r>
            <w:r w:rsidR="00E13397">
              <w:rPr>
                <w:rFonts w:cs="Times New Roman"/>
                <w:sz w:val="22"/>
                <w:szCs w:val="22"/>
              </w:rPr>
              <w:t>t</w:t>
            </w:r>
            <w:r w:rsidR="00E13397">
              <w:rPr>
                <w:rFonts w:cs="Times New Roman"/>
                <w:sz w:val="22"/>
                <w:szCs w:val="22"/>
              </w:rPr>
              <w:t>ting tolerance values that the robot cannot achieve</w:t>
            </w:r>
            <w:r w:rsidRPr="0044553C">
              <w:rPr>
                <w:rFonts w:cs="Times New Roman"/>
                <w:sz w:val="22"/>
                <w:szCs w:val="22"/>
              </w:rPr>
              <w:t>).</w:t>
            </w:r>
          </w:p>
        </w:tc>
      </w:tr>
      <w:tr w:rsidR="00837A58" w:rsidRPr="0044553C" w14:paraId="04D87A1D" w14:textId="77777777" w:rsidTr="00BD1852">
        <w:tc>
          <w:tcPr>
            <w:tcW w:w="1728" w:type="dxa"/>
            <w:vAlign w:val="center"/>
          </w:tcPr>
          <w:p w14:paraId="655E66EB" w14:textId="77777777" w:rsidR="00837A58" w:rsidRPr="0044553C" w:rsidRDefault="00837A58" w:rsidP="00BD1852">
            <w:pPr>
              <w:rPr>
                <w:rFonts w:cs="Times New Roman"/>
                <w:sz w:val="22"/>
                <w:szCs w:val="22"/>
              </w:rPr>
            </w:pPr>
            <w:r w:rsidRPr="0044553C">
              <w:rPr>
                <w:rFonts w:cs="Times New Roman"/>
                <w:sz w:val="22"/>
                <w:szCs w:val="22"/>
              </w:rPr>
              <w:t>2 – Reject</w:t>
            </w:r>
          </w:p>
        </w:tc>
        <w:tc>
          <w:tcPr>
            <w:tcW w:w="7725" w:type="dxa"/>
          </w:tcPr>
          <w:p w14:paraId="719F3C48" w14:textId="77777777" w:rsidR="00837A58" w:rsidRPr="0044553C" w:rsidRDefault="00837A58" w:rsidP="00E92F97">
            <w:pPr>
              <w:jc w:val="both"/>
              <w:rPr>
                <w:rFonts w:cs="Times New Roman"/>
                <w:sz w:val="22"/>
                <w:szCs w:val="22"/>
              </w:rPr>
            </w:pPr>
            <w:r w:rsidRPr="0044553C">
              <w:rPr>
                <w:rFonts w:cs="Times New Roman"/>
                <w:sz w:val="22"/>
                <w:szCs w:val="22"/>
              </w:rPr>
              <w:t>The robot rejected the commanded function prior to attempting execution.  Reje</w:t>
            </w:r>
            <w:r w:rsidRPr="0044553C">
              <w:rPr>
                <w:rFonts w:cs="Times New Roman"/>
                <w:sz w:val="22"/>
                <w:szCs w:val="22"/>
              </w:rPr>
              <w:t>c</w:t>
            </w:r>
            <w:r w:rsidRPr="0044553C">
              <w:rPr>
                <w:rFonts w:cs="Times New Roman"/>
                <w:sz w:val="22"/>
                <w:szCs w:val="22"/>
              </w:rPr>
              <w:t>tions may include situations such as the robot being sent a motion command out</w:t>
            </w:r>
            <w:r w:rsidR="00BD1852" w:rsidRPr="0044553C">
              <w:rPr>
                <w:rFonts w:cs="Times New Roman"/>
                <w:sz w:val="22"/>
                <w:szCs w:val="22"/>
              </w:rPr>
              <w:t>side of the robot’s work volume, or being commanded to open its gripper when no gri</w:t>
            </w:r>
            <w:r w:rsidR="00BD1852" w:rsidRPr="0044553C">
              <w:rPr>
                <w:rFonts w:cs="Times New Roman"/>
                <w:sz w:val="22"/>
                <w:szCs w:val="22"/>
              </w:rPr>
              <w:t>p</w:t>
            </w:r>
            <w:r w:rsidR="00BD1852" w:rsidRPr="0044553C">
              <w:rPr>
                <w:rFonts w:cs="Times New Roman"/>
                <w:sz w:val="22"/>
                <w:szCs w:val="22"/>
              </w:rPr>
              <w:t>per is attached.</w:t>
            </w:r>
          </w:p>
        </w:tc>
      </w:tr>
    </w:tbl>
    <w:p w14:paraId="7FD169FF" w14:textId="77777777" w:rsidR="009A6890" w:rsidRPr="0044553C" w:rsidRDefault="009A6890" w:rsidP="00E92F97">
      <w:pPr>
        <w:jc w:val="both"/>
        <w:rPr>
          <w:rFonts w:cs="Times New Roman"/>
          <w:sz w:val="22"/>
          <w:szCs w:val="22"/>
        </w:rPr>
      </w:pPr>
    </w:p>
    <w:p w14:paraId="1FDC5612" w14:textId="77777777" w:rsidR="00621F68" w:rsidRPr="0044553C" w:rsidRDefault="00621F68" w:rsidP="00E92F97">
      <w:pPr>
        <w:jc w:val="both"/>
        <w:rPr>
          <w:rFonts w:cs="Times New Roman"/>
          <w:sz w:val="22"/>
          <w:szCs w:val="22"/>
        </w:rPr>
      </w:pPr>
      <w:r w:rsidRPr="0044553C">
        <w:rPr>
          <w:rFonts w:cs="Times New Roman"/>
          <w:sz w:val="22"/>
          <w:szCs w:val="22"/>
        </w:rPr>
        <w:t>As mentioned previously in Section 2, the coordinate frame for all Cartesian motion commands is that of the robot’s workstation.  In multiple robot systems, there may be multiple workstations.  When it is ne</w:t>
      </w:r>
      <w:r w:rsidRPr="0044553C">
        <w:rPr>
          <w:rFonts w:cs="Times New Roman"/>
          <w:sz w:val="22"/>
          <w:szCs w:val="22"/>
        </w:rPr>
        <w:t>c</w:t>
      </w:r>
      <w:r w:rsidRPr="0044553C">
        <w:rPr>
          <w:rFonts w:cs="Times New Roman"/>
          <w:sz w:val="22"/>
          <w:szCs w:val="22"/>
        </w:rPr>
        <w:t xml:space="preserve">essary for the robots to communicate with one another for coordinated motions, they must be aware </w:t>
      </w:r>
      <w:r w:rsidR="00B30C4E" w:rsidRPr="0044553C">
        <w:rPr>
          <w:rFonts w:cs="Times New Roman"/>
          <w:sz w:val="22"/>
          <w:szCs w:val="22"/>
        </w:rPr>
        <w:t>of where in space those workstations are relative to their own workstations.  These</w:t>
      </w:r>
      <w:r w:rsidRPr="0044553C">
        <w:rPr>
          <w:rFonts w:cs="Times New Roman"/>
          <w:sz w:val="22"/>
          <w:szCs w:val="22"/>
        </w:rPr>
        <w:t xml:space="preserve"> origins may not be a</w:t>
      </w:r>
      <w:r w:rsidRPr="0044553C">
        <w:rPr>
          <w:rFonts w:cs="Times New Roman"/>
          <w:sz w:val="22"/>
          <w:szCs w:val="22"/>
        </w:rPr>
        <w:t>c</w:t>
      </w:r>
      <w:r w:rsidRPr="0044553C">
        <w:rPr>
          <w:rFonts w:cs="Times New Roman"/>
          <w:sz w:val="22"/>
          <w:szCs w:val="22"/>
        </w:rPr>
        <w:t xml:space="preserve">curately known.  </w:t>
      </w:r>
      <w:r w:rsidR="00B30C4E" w:rsidRPr="0044553C">
        <w:rPr>
          <w:rFonts w:cs="Times New Roman"/>
          <w:sz w:val="22"/>
          <w:szCs w:val="22"/>
        </w:rPr>
        <w:t>It is therefore suggested that all Cartesian coordinates be given in reference to a co</w:t>
      </w:r>
      <w:r w:rsidR="00B30C4E" w:rsidRPr="0044553C">
        <w:rPr>
          <w:rFonts w:cs="Times New Roman"/>
          <w:sz w:val="22"/>
          <w:szCs w:val="22"/>
        </w:rPr>
        <w:t>m</w:t>
      </w:r>
      <w:r w:rsidR="00B30C4E" w:rsidRPr="0044553C">
        <w:rPr>
          <w:rFonts w:cs="Times New Roman"/>
          <w:sz w:val="22"/>
          <w:szCs w:val="22"/>
        </w:rPr>
        <w:t>mon, known world space coordinate frame.  Individual robots will know their origins relative to this world coordinate frame for local trajectory planning.</w:t>
      </w:r>
    </w:p>
    <w:p w14:paraId="62DEC2E2" w14:textId="77777777" w:rsidR="009A6890" w:rsidRPr="0044553C" w:rsidRDefault="009A6890" w:rsidP="00E92F97">
      <w:pPr>
        <w:jc w:val="both"/>
        <w:rPr>
          <w:rFonts w:cs="Times New Roman"/>
          <w:sz w:val="22"/>
          <w:szCs w:val="22"/>
        </w:rPr>
      </w:pPr>
    </w:p>
    <w:p w14:paraId="16E749D8" w14:textId="77777777" w:rsidR="00A1398B" w:rsidRPr="0044553C" w:rsidRDefault="00471D81" w:rsidP="00E92F97">
      <w:pPr>
        <w:jc w:val="both"/>
        <w:rPr>
          <w:rFonts w:cs="Times New Roman"/>
          <w:sz w:val="22"/>
          <w:szCs w:val="22"/>
        </w:rPr>
      </w:pPr>
      <w:r w:rsidRPr="0044553C">
        <w:rPr>
          <w:rFonts w:cs="Times New Roman"/>
          <w:sz w:val="22"/>
          <w:szCs w:val="22"/>
        </w:rPr>
        <w:t xml:space="preserve">Alphabetically, the </w:t>
      </w:r>
      <w:r w:rsidR="009A6890" w:rsidRPr="0044553C">
        <w:rPr>
          <w:rFonts w:cs="Times New Roman"/>
          <w:sz w:val="22"/>
          <w:szCs w:val="22"/>
        </w:rPr>
        <w:t>commands</w:t>
      </w:r>
      <w:r w:rsidRPr="0044553C">
        <w:rPr>
          <w:rFonts w:cs="Times New Roman"/>
          <w:sz w:val="22"/>
          <w:szCs w:val="22"/>
        </w:rPr>
        <w:t xml:space="preserve"> </w:t>
      </w:r>
      <w:r w:rsidR="00E01F82" w:rsidRPr="0044553C">
        <w:rPr>
          <w:rFonts w:cs="Times New Roman"/>
          <w:sz w:val="22"/>
          <w:szCs w:val="22"/>
        </w:rPr>
        <w:t>with suggested</w:t>
      </w:r>
      <w:r w:rsidRPr="0044553C">
        <w:rPr>
          <w:rFonts w:cs="Times New Roman"/>
          <w:sz w:val="22"/>
          <w:szCs w:val="22"/>
        </w:rPr>
        <w:t xml:space="preserve"> adjustment</w:t>
      </w:r>
      <w:r w:rsidR="009A6890" w:rsidRPr="0044553C">
        <w:rPr>
          <w:rFonts w:cs="Times New Roman"/>
          <w:sz w:val="22"/>
          <w:szCs w:val="22"/>
        </w:rPr>
        <w:t>s to functionality</w:t>
      </w:r>
      <w:r w:rsidRPr="0044553C">
        <w:rPr>
          <w:rFonts w:cs="Times New Roman"/>
          <w:sz w:val="22"/>
          <w:szCs w:val="22"/>
        </w:rPr>
        <w:t xml:space="preserve"> are as follows.</w:t>
      </w:r>
    </w:p>
    <w:p w14:paraId="4208B2F8" w14:textId="77777777" w:rsidR="005A2563" w:rsidRPr="0044553C" w:rsidRDefault="005A2563" w:rsidP="00E92F97">
      <w:pPr>
        <w:pBdr>
          <w:bottom w:val="single" w:sz="6" w:space="1" w:color="auto"/>
        </w:pBdr>
        <w:jc w:val="both"/>
        <w:rPr>
          <w:rFonts w:cs="Times New Roman"/>
          <w:sz w:val="22"/>
          <w:szCs w:val="22"/>
        </w:rPr>
      </w:pPr>
    </w:p>
    <w:p w14:paraId="62C6A337" w14:textId="77777777" w:rsidR="00AE7540" w:rsidRPr="0044553C" w:rsidRDefault="00AE7540" w:rsidP="00E92F97">
      <w:pPr>
        <w:jc w:val="both"/>
        <w:rPr>
          <w:rFonts w:cs="Times New Roman"/>
          <w:sz w:val="22"/>
          <w:szCs w:val="22"/>
        </w:rPr>
      </w:pPr>
    </w:p>
    <w:p w14:paraId="79706DFD" w14:textId="77777777" w:rsidR="00313104" w:rsidRPr="0044553C" w:rsidRDefault="00313104" w:rsidP="00AE7540">
      <w:pPr>
        <w:pStyle w:val="Heading2"/>
      </w:pPr>
      <w:bookmarkStart w:id="28" w:name="_Toc384622120"/>
      <w:r w:rsidRPr="0044553C">
        <w:t>CloseGripper ()</w:t>
      </w:r>
      <w:bookmarkEnd w:id="28"/>
    </w:p>
    <w:p w14:paraId="69386A29" w14:textId="77777777" w:rsidR="00471D81" w:rsidRPr="0044553C" w:rsidRDefault="00471D81" w:rsidP="00471D81">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344D8C6C" w14:textId="77777777" w:rsidR="00471D81" w:rsidRPr="0044553C" w:rsidRDefault="005F26CA" w:rsidP="005F26CA">
      <w:pPr>
        <w:ind w:left="720"/>
        <w:jc w:val="both"/>
        <w:rPr>
          <w:rFonts w:cs="Times New Roman"/>
          <w:sz w:val="22"/>
          <w:szCs w:val="22"/>
        </w:rPr>
      </w:pPr>
      <w:r w:rsidRPr="0044553C">
        <w:rPr>
          <w:rFonts w:cs="Times New Roman"/>
          <w:sz w:val="22"/>
          <w:szCs w:val="22"/>
        </w:rPr>
        <w:t>Rename and f</w:t>
      </w:r>
      <w:r w:rsidR="00471D81" w:rsidRPr="0044553C">
        <w:rPr>
          <w:rFonts w:cs="Times New Roman"/>
          <w:sz w:val="22"/>
          <w:szCs w:val="22"/>
        </w:rPr>
        <w:t xml:space="preserve">unctional scope change.  </w:t>
      </w:r>
    </w:p>
    <w:p w14:paraId="1E10E9CC" w14:textId="77777777" w:rsidR="00471D81" w:rsidRPr="0044553C" w:rsidRDefault="00471D81" w:rsidP="00471D81">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09E5F36E" w14:textId="2D78BBC2" w:rsidR="005F26CA" w:rsidRPr="0044553C" w:rsidRDefault="005F26CA" w:rsidP="008F2D27">
      <w:pPr>
        <w:ind w:left="720"/>
        <w:jc w:val="both"/>
        <w:rPr>
          <w:rFonts w:cs="Times New Roman"/>
          <w:sz w:val="22"/>
          <w:szCs w:val="22"/>
        </w:rPr>
      </w:pPr>
      <w:r w:rsidRPr="0044553C">
        <w:rPr>
          <w:rFonts w:cs="Times New Roman"/>
          <w:sz w:val="22"/>
          <w:szCs w:val="22"/>
        </w:rPr>
        <w:t xml:space="preserve">Not all robot classes have standard open/close grippers.  </w:t>
      </w:r>
      <w:r w:rsidR="006445EE" w:rsidRPr="0044553C">
        <w:rPr>
          <w:rFonts w:cs="Times New Roman"/>
          <w:sz w:val="22"/>
          <w:szCs w:val="22"/>
        </w:rPr>
        <w:t xml:space="preserve">Some, in fact, may not have grippers at all, but instead have attached components </w:t>
      </w:r>
      <w:r w:rsidR="001C4CBA" w:rsidRPr="0044553C">
        <w:rPr>
          <w:rFonts w:cs="Times New Roman"/>
          <w:sz w:val="22"/>
          <w:szCs w:val="22"/>
        </w:rPr>
        <w:t>or tools</w:t>
      </w:r>
      <w:r w:rsidR="006445EE" w:rsidRPr="0044553C">
        <w:rPr>
          <w:rFonts w:cs="Times New Roman"/>
          <w:sz w:val="22"/>
          <w:szCs w:val="22"/>
        </w:rPr>
        <w:t xml:space="preserve">.  </w:t>
      </w:r>
      <w:r w:rsidR="008F2D27" w:rsidRPr="0044553C">
        <w:rPr>
          <w:rFonts w:cs="Times New Roman"/>
          <w:sz w:val="22"/>
          <w:szCs w:val="22"/>
        </w:rPr>
        <w:t>As such, the generic “gripper” functionality needs to be extended for variable-output tooling.</w:t>
      </w:r>
    </w:p>
    <w:p w14:paraId="55B87EE7" w14:textId="77777777" w:rsidR="00471D81" w:rsidRPr="0044553C" w:rsidRDefault="005F26CA" w:rsidP="00471D81">
      <w:pPr>
        <w:jc w:val="both"/>
        <w:rPr>
          <w:rFonts w:cs="Times New Roman"/>
          <w:sz w:val="22"/>
          <w:szCs w:val="22"/>
        </w:rPr>
      </w:pPr>
      <w:r w:rsidRPr="0044553C">
        <w:rPr>
          <w:rFonts w:cs="Times New Roman"/>
          <w:b/>
          <w:sz w:val="22"/>
          <w:szCs w:val="22"/>
        </w:rPr>
        <w:t>Suggested change</w:t>
      </w:r>
      <w:r w:rsidR="00471D81" w:rsidRPr="0044553C">
        <w:rPr>
          <w:rFonts w:cs="Times New Roman"/>
          <w:sz w:val="22"/>
          <w:szCs w:val="22"/>
        </w:rPr>
        <w:t>:</w:t>
      </w:r>
    </w:p>
    <w:p w14:paraId="21E949BF" w14:textId="77777777" w:rsidR="00471D81" w:rsidRPr="00F030FD" w:rsidRDefault="005F26CA" w:rsidP="00F030FD">
      <w:pPr>
        <w:pStyle w:val="Heading3"/>
      </w:pPr>
      <w:r w:rsidRPr="0044553C">
        <w:tab/>
      </w:r>
      <w:bookmarkStart w:id="29" w:name="_Toc384622121"/>
      <w:r w:rsidR="001C4CBA" w:rsidRPr="007B4FB7">
        <w:t>Set</w:t>
      </w:r>
      <w:r w:rsidRPr="007B4FB7">
        <w:t>Tool</w:t>
      </w:r>
      <w:r w:rsidR="008F2D27" w:rsidRPr="007B4FB7">
        <w:t xml:space="preserve"> </w:t>
      </w:r>
      <w:r w:rsidRPr="007B4FB7">
        <w:t>(</w:t>
      </w:r>
      <w:r w:rsidR="001C4CBA" w:rsidRPr="00F030FD">
        <w:t>double percent</w:t>
      </w:r>
      <w:r w:rsidRPr="00F030FD">
        <w:t>)</w:t>
      </w:r>
      <w:bookmarkEnd w:id="29"/>
    </w:p>
    <w:p w14:paraId="0DBEF876" w14:textId="77777777" w:rsidR="008F2D27" w:rsidRPr="0044553C" w:rsidRDefault="008F2D27" w:rsidP="00197514">
      <w:pPr>
        <w:ind w:left="720"/>
        <w:jc w:val="both"/>
        <w:rPr>
          <w:rFonts w:cs="Times New Roman"/>
          <w:sz w:val="22"/>
          <w:szCs w:val="22"/>
        </w:rPr>
      </w:pPr>
      <w:r w:rsidRPr="0044553C">
        <w:rPr>
          <w:rFonts w:cs="Times New Roman"/>
          <w:i/>
          <w:sz w:val="22"/>
          <w:szCs w:val="22"/>
        </w:rPr>
        <w:t>Functionality</w:t>
      </w:r>
      <w:r w:rsidRPr="0044553C">
        <w:rPr>
          <w:rFonts w:cs="Times New Roman"/>
          <w:sz w:val="22"/>
          <w:szCs w:val="22"/>
        </w:rPr>
        <w:t>:</w:t>
      </w:r>
    </w:p>
    <w:p w14:paraId="724E72B3" w14:textId="77777777" w:rsidR="008F2D27" w:rsidRPr="0044553C" w:rsidRDefault="008F2D27" w:rsidP="00197514">
      <w:pPr>
        <w:ind w:left="1440"/>
        <w:jc w:val="both"/>
        <w:rPr>
          <w:rFonts w:cs="Times New Roman"/>
          <w:sz w:val="22"/>
          <w:szCs w:val="22"/>
        </w:rPr>
      </w:pPr>
      <w:r w:rsidRPr="0044553C">
        <w:rPr>
          <w:rFonts w:cs="Times New Roman"/>
          <w:sz w:val="22"/>
          <w:szCs w:val="22"/>
        </w:rPr>
        <w:t>Set the attached tool to a defined output rate.  Different</w:t>
      </w:r>
      <w:r w:rsidR="00E87BA1" w:rsidRPr="0044553C">
        <w:rPr>
          <w:rFonts w:cs="Times New Roman"/>
          <w:sz w:val="22"/>
          <w:szCs w:val="22"/>
        </w:rPr>
        <w:t xml:space="preserve"> tool classes can be addressed through this function</w:t>
      </w:r>
      <w:r w:rsidR="004963D9" w:rsidRPr="0044553C">
        <w:rPr>
          <w:rFonts w:cs="Times New Roman"/>
          <w:sz w:val="22"/>
          <w:szCs w:val="22"/>
        </w:rPr>
        <w:t>.  Some example interpretations are as follows:</w:t>
      </w:r>
    </w:p>
    <w:tbl>
      <w:tblPr>
        <w:tblStyle w:val="TableGrid"/>
        <w:tblW w:w="0" w:type="auto"/>
        <w:tblInd w:w="1548" w:type="dxa"/>
        <w:tblLayout w:type="fixed"/>
        <w:tblLook w:val="04A0" w:firstRow="1" w:lastRow="0" w:firstColumn="1" w:lastColumn="0" w:noHBand="0" w:noVBand="1"/>
      </w:tblPr>
      <w:tblGrid>
        <w:gridCol w:w="2610"/>
        <w:gridCol w:w="1350"/>
        <w:gridCol w:w="3945"/>
      </w:tblGrid>
      <w:tr w:rsidR="00197514" w:rsidRPr="0044553C" w14:paraId="1889C8E8" w14:textId="77777777" w:rsidTr="004963D9">
        <w:tc>
          <w:tcPr>
            <w:tcW w:w="2610" w:type="dxa"/>
            <w:vAlign w:val="center"/>
          </w:tcPr>
          <w:p w14:paraId="469320D5" w14:textId="77777777" w:rsidR="00E87BA1" w:rsidRPr="0044553C" w:rsidRDefault="00E87BA1" w:rsidP="004963D9">
            <w:pPr>
              <w:jc w:val="center"/>
              <w:rPr>
                <w:rFonts w:cs="Times New Roman"/>
                <w:b/>
                <w:sz w:val="22"/>
                <w:szCs w:val="22"/>
              </w:rPr>
            </w:pPr>
            <w:r w:rsidRPr="0044553C">
              <w:rPr>
                <w:rFonts w:cs="Times New Roman"/>
                <w:b/>
                <w:sz w:val="22"/>
                <w:szCs w:val="22"/>
              </w:rPr>
              <w:t>Tool class</w:t>
            </w:r>
          </w:p>
        </w:tc>
        <w:tc>
          <w:tcPr>
            <w:tcW w:w="1350" w:type="dxa"/>
            <w:vAlign w:val="center"/>
          </w:tcPr>
          <w:p w14:paraId="155F631F" w14:textId="77777777" w:rsidR="00E87BA1" w:rsidRPr="0044553C" w:rsidRDefault="00E87BA1" w:rsidP="004963D9">
            <w:pPr>
              <w:jc w:val="center"/>
              <w:rPr>
                <w:rFonts w:cs="Times New Roman"/>
                <w:b/>
                <w:sz w:val="22"/>
                <w:szCs w:val="22"/>
              </w:rPr>
            </w:pPr>
            <w:r w:rsidRPr="0044553C">
              <w:rPr>
                <w:rFonts w:cs="Times New Roman"/>
                <w:b/>
                <w:sz w:val="22"/>
                <w:szCs w:val="22"/>
              </w:rPr>
              <w:t>Input range</w:t>
            </w:r>
          </w:p>
        </w:tc>
        <w:tc>
          <w:tcPr>
            <w:tcW w:w="3945" w:type="dxa"/>
            <w:vAlign w:val="center"/>
          </w:tcPr>
          <w:p w14:paraId="076A6AA4" w14:textId="77777777" w:rsidR="00E87BA1" w:rsidRPr="0044553C" w:rsidRDefault="00E87BA1" w:rsidP="004963D9">
            <w:pPr>
              <w:jc w:val="center"/>
              <w:rPr>
                <w:rFonts w:cs="Times New Roman"/>
                <w:b/>
                <w:sz w:val="22"/>
                <w:szCs w:val="22"/>
              </w:rPr>
            </w:pPr>
            <w:r w:rsidRPr="0044553C">
              <w:rPr>
                <w:rFonts w:cs="Times New Roman"/>
                <w:b/>
                <w:sz w:val="22"/>
                <w:szCs w:val="22"/>
              </w:rPr>
              <w:t>Parameter Interpretation</w:t>
            </w:r>
          </w:p>
        </w:tc>
      </w:tr>
      <w:tr w:rsidR="00197514" w:rsidRPr="0044553C" w14:paraId="04374644" w14:textId="77777777" w:rsidTr="00B62419">
        <w:tc>
          <w:tcPr>
            <w:tcW w:w="2610" w:type="dxa"/>
            <w:vAlign w:val="center"/>
          </w:tcPr>
          <w:p w14:paraId="78ED3003" w14:textId="77777777" w:rsidR="00E87BA1" w:rsidRPr="0044553C" w:rsidRDefault="00E87BA1" w:rsidP="00BD1A7B">
            <w:pPr>
              <w:rPr>
                <w:rFonts w:cs="Times New Roman"/>
                <w:sz w:val="22"/>
                <w:szCs w:val="22"/>
              </w:rPr>
            </w:pPr>
            <w:r w:rsidRPr="0044553C">
              <w:rPr>
                <w:rFonts w:cs="Times New Roman"/>
                <w:sz w:val="22"/>
                <w:szCs w:val="22"/>
              </w:rPr>
              <w:t>Pneumatic gripper</w:t>
            </w:r>
          </w:p>
        </w:tc>
        <w:tc>
          <w:tcPr>
            <w:tcW w:w="1350" w:type="dxa"/>
            <w:vAlign w:val="center"/>
          </w:tcPr>
          <w:p w14:paraId="3E57EB16" w14:textId="77777777" w:rsidR="00E87BA1" w:rsidRPr="0044553C" w:rsidRDefault="00E87BA1" w:rsidP="004963D9">
            <w:pPr>
              <w:jc w:val="center"/>
              <w:rPr>
                <w:rFonts w:cs="Times New Roman"/>
                <w:sz w:val="22"/>
                <w:szCs w:val="22"/>
              </w:rPr>
            </w:pPr>
            <w:r w:rsidRPr="0044553C">
              <w:rPr>
                <w:rFonts w:cs="Times New Roman"/>
                <w:sz w:val="22"/>
                <w:szCs w:val="22"/>
              </w:rPr>
              <w:t>[</w:t>
            </w:r>
            <w:r w:rsidR="00197514" w:rsidRPr="0044553C">
              <w:rPr>
                <w:rFonts w:cs="Times New Roman"/>
                <w:sz w:val="22"/>
                <w:szCs w:val="22"/>
              </w:rPr>
              <w:t>-1</w:t>
            </w:r>
            <w:r w:rsidRPr="0044553C">
              <w:rPr>
                <w:rFonts w:cs="Times New Roman"/>
                <w:sz w:val="22"/>
                <w:szCs w:val="22"/>
              </w:rPr>
              <w:t>, 1]</w:t>
            </w:r>
          </w:p>
        </w:tc>
        <w:tc>
          <w:tcPr>
            <w:tcW w:w="3945" w:type="dxa"/>
            <w:vAlign w:val="center"/>
          </w:tcPr>
          <w:p w14:paraId="4DE2788B" w14:textId="77777777" w:rsidR="00E87BA1" w:rsidRPr="0044553C" w:rsidRDefault="00E87BA1" w:rsidP="00B62419">
            <w:pPr>
              <w:jc w:val="both"/>
              <w:rPr>
                <w:rFonts w:cs="Times New Roman"/>
                <w:sz w:val="22"/>
                <w:szCs w:val="22"/>
              </w:rPr>
            </w:pPr>
            <w:r w:rsidRPr="0044553C">
              <w:rPr>
                <w:rFonts w:cs="Times New Roman"/>
                <w:sz w:val="22"/>
                <w:szCs w:val="22"/>
              </w:rPr>
              <w:t xml:space="preserve">Values &lt; </w:t>
            </w:r>
            <w:r w:rsidR="00197514" w:rsidRPr="0044553C">
              <w:rPr>
                <w:rFonts w:cs="Times New Roman"/>
                <w:sz w:val="22"/>
                <w:szCs w:val="22"/>
              </w:rPr>
              <w:t>0</w:t>
            </w:r>
            <w:r w:rsidRPr="0044553C">
              <w:rPr>
                <w:rFonts w:cs="Times New Roman"/>
                <w:sz w:val="22"/>
                <w:szCs w:val="22"/>
              </w:rPr>
              <w:t xml:space="preserve"> close the gripper, while val</w:t>
            </w:r>
            <w:r w:rsidR="00197514" w:rsidRPr="0044553C">
              <w:rPr>
                <w:rFonts w:cs="Times New Roman"/>
                <w:sz w:val="22"/>
                <w:szCs w:val="22"/>
              </w:rPr>
              <w:t>ues &gt;</w:t>
            </w:r>
            <w:r w:rsidRPr="0044553C">
              <w:rPr>
                <w:rFonts w:cs="Times New Roman"/>
                <w:sz w:val="22"/>
                <w:szCs w:val="22"/>
              </w:rPr>
              <w:t xml:space="preserve"> </w:t>
            </w:r>
            <w:r w:rsidR="00197514" w:rsidRPr="0044553C">
              <w:rPr>
                <w:rFonts w:cs="Times New Roman"/>
                <w:sz w:val="22"/>
                <w:szCs w:val="22"/>
              </w:rPr>
              <w:t>0</w:t>
            </w:r>
            <w:r w:rsidRPr="0044553C">
              <w:rPr>
                <w:rFonts w:cs="Times New Roman"/>
                <w:sz w:val="22"/>
                <w:szCs w:val="22"/>
              </w:rPr>
              <w:t xml:space="preserve"> open the gripper</w:t>
            </w:r>
            <w:r w:rsidR="00197514" w:rsidRPr="0044553C">
              <w:rPr>
                <w:rFonts w:cs="Times New Roman"/>
                <w:sz w:val="22"/>
                <w:szCs w:val="22"/>
              </w:rPr>
              <w:t>.  A value of 0 ind</w:t>
            </w:r>
            <w:r w:rsidR="00197514" w:rsidRPr="0044553C">
              <w:rPr>
                <w:rFonts w:cs="Times New Roman"/>
                <w:sz w:val="22"/>
                <w:szCs w:val="22"/>
              </w:rPr>
              <w:t>i</w:t>
            </w:r>
            <w:r w:rsidR="00197514" w:rsidRPr="0044553C">
              <w:rPr>
                <w:rFonts w:cs="Times New Roman"/>
                <w:sz w:val="22"/>
                <w:szCs w:val="22"/>
              </w:rPr>
              <w:t>cates no air input.</w:t>
            </w:r>
          </w:p>
        </w:tc>
      </w:tr>
      <w:tr w:rsidR="00197514" w:rsidRPr="0044553C" w14:paraId="4DE07D8A" w14:textId="77777777" w:rsidTr="00B62419">
        <w:tc>
          <w:tcPr>
            <w:tcW w:w="2610" w:type="dxa"/>
            <w:vAlign w:val="center"/>
          </w:tcPr>
          <w:p w14:paraId="578F430B" w14:textId="77777777" w:rsidR="00E87BA1" w:rsidRPr="0044553C" w:rsidRDefault="008B62F1" w:rsidP="00BD1A7B">
            <w:pPr>
              <w:rPr>
                <w:rFonts w:cs="Times New Roman"/>
                <w:sz w:val="22"/>
                <w:szCs w:val="22"/>
              </w:rPr>
            </w:pPr>
            <w:r w:rsidRPr="0044553C">
              <w:rPr>
                <w:rFonts w:cs="Times New Roman"/>
                <w:sz w:val="22"/>
                <w:szCs w:val="22"/>
              </w:rPr>
              <w:t>Position-</w:t>
            </w:r>
            <w:r w:rsidR="00E87BA1" w:rsidRPr="0044553C">
              <w:rPr>
                <w:rFonts w:cs="Times New Roman"/>
                <w:sz w:val="22"/>
                <w:szCs w:val="22"/>
              </w:rPr>
              <w:t>addressable gri</w:t>
            </w:r>
            <w:r w:rsidR="00E87BA1" w:rsidRPr="0044553C">
              <w:rPr>
                <w:rFonts w:cs="Times New Roman"/>
                <w:sz w:val="22"/>
                <w:szCs w:val="22"/>
              </w:rPr>
              <w:t>p</w:t>
            </w:r>
            <w:r w:rsidR="00E87BA1" w:rsidRPr="0044553C">
              <w:rPr>
                <w:rFonts w:cs="Times New Roman"/>
                <w:sz w:val="22"/>
                <w:szCs w:val="22"/>
              </w:rPr>
              <w:t>per</w:t>
            </w:r>
            <w:r w:rsidRPr="0044553C">
              <w:rPr>
                <w:rFonts w:cs="Times New Roman"/>
                <w:sz w:val="22"/>
                <w:szCs w:val="22"/>
              </w:rPr>
              <w:t xml:space="preserve"> or onboard equipment</w:t>
            </w:r>
          </w:p>
        </w:tc>
        <w:tc>
          <w:tcPr>
            <w:tcW w:w="1350" w:type="dxa"/>
            <w:vAlign w:val="center"/>
          </w:tcPr>
          <w:p w14:paraId="2E0BDA82" w14:textId="77777777" w:rsidR="00E87BA1" w:rsidRPr="0044553C" w:rsidRDefault="00E87BA1" w:rsidP="004963D9">
            <w:pPr>
              <w:jc w:val="center"/>
              <w:rPr>
                <w:rFonts w:cs="Times New Roman"/>
                <w:sz w:val="22"/>
                <w:szCs w:val="22"/>
              </w:rPr>
            </w:pPr>
            <w:r w:rsidRPr="0044553C">
              <w:rPr>
                <w:rFonts w:cs="Times New Roman"/>
                <w:sz w:val="22"/>
                <w:szCs w:val="22"/>
              </w:rPr>
              <w:t>[0, 1]</w:t>
            </w:r>
          </w:p>
        </w:tc>
        <w:tc>
          <w:tcPr>
            <w:tcW w:w="3945" w:type="dxa"/>
            <w:vAlign w:val="center"/>
          </w:tcPr>
          <w:p w14:paraId="17CA7B14" w14:textId="77777777" w:rsidR="00E87BA1" w:rsidRPr="0044553C" w:rsidRDefault="00E87BA1" w:rsidP="00B62419">
            <w:pPr>
              <w:jc w:val="both"/>
              <w:rPr>
                <w:rFonts w:cs="Times New Roman"/>
                <w:sz w:val="22"/>
                <w:szCs w:val="22"/>
              </w:rPr>
            </w:pPr>
            <w:r w:rsidRPr="0044553C">
              <w:rPr>
                <w:rFonts w:cs="Times New Roman"/>
                <w:sz w:val="22"/>
                <w:szCs w:val="22"/>
              </w:rPr>
              <w:t>Value indicates target open state as a pe</w:t>
            </w:r>
            <w:r w:rsidRPr="0044553C">
              <w:rPr>
                <w:rFonts w:cs="Times New Roman"/>
                <w:sz w:val="22"/>
                <w:szCs w:val="22"/>
              </w:rPr>
              <w:t>r</w:t>
            </w:r>
            <w:r w:rsidRPr="0044553C">
              <w:rPr>
                <w:rFonts w:cs="Times New Roman"/>
                <w:sz w:val="22"/>
                <w:szCs w:val="22"/>
              </w:rPr>
              <w:t>centage of “fully open</w:t>
            </w:r>
            <w:r w:rsidR="008B62F1" w:rsidRPr="0044553C">
              <w:rPr>
                <w:rFonts w:cs="Times New Roman"/>
                <w:sz w:val="22"/>
                <w:szCs w:val="22"/>
              </w:rPr>
              <w:t>/extended</w:t>
            </w:r>
            <w:r w:rsidRPr="0044553C">
              <w:rPr>
                <w:rFonts w:cs="Times New Roman"/>
                <w:sz w:val="22"/>
                <w:szCs w:val="22"/>
              </w:rPr>
              <w:t>” (1</w:t>
            </w:r>
            <w:r w:rsidR="008B62F1" w:rsidRPr="0044553C">
              <w:rPr>
                <w:rFonts w:cs="Times New Roman"/>
                <w:sz w:val="22"/>
                <w:szCs w:val="22"/>
              </w:rPr>
              <w:t>.0</w:t>
            </w:r>
            <w:r w:rsidRPr="0044553C">
              <w:rPr>
                <w:rFonts w:cs="Times New Roman"/>
                <w:sz w:val="22"/>
                <w:szCs w:val="22"/>
              </w:rPr>
              <w:t>)</w:t>
            </w:r>
            <w:r w:rsidR="00E01F82" w:rsidRPr="0044553C">
              <w:rPr>
                <w:rFonts w:cs="Times New Roman"/>
                <w:sz w:val="22"/>
                <w:szCs w:val="22"/>
              </w:rPr>
              <w:t>.</w:t>
            </w:r>
          </w:p>
        </w:tc>
      </w:tr>
      <w:tr w:rsidR="00197514" w:rsidRPr="0044553C" w14:paraId="7DAFAAB5" w14:textId="77777777" w:rsidTr="00B62419">
        <w:tc>
          <w:tcPr>
            <w:tcW w:w="2610" w:type="dxa"/>
            <w:vAlign w:val="center"/>
          </w:tcPr>
          <w:p w14:paraId="383CF7B7" w14:textId="77777777" w:rsidR="00E87BA1" w:rsidRPr="0044553C" w:rsidRDefault="00197514" w:rsidP="00BD1A7B">
            <w:pPr>
              <w:rPr>
                <w:rFonts w:cs="Times New Roman"/>
                <w:sz w:val="22"/>
                <w:szCs w:val="22"/>
              </w:rPr>
            </w:pPr>
            <w:r w:rsidRPr="0044553C">
              <w:rPr>
                <w:rFonts w:cs="Times New Roman"/>
                <w:sz w:val="22"/>
                <w:szCs w:val="22"/>
              </w:rPr>
              <w:t>Variable air output</w:t>
            </w:r>
          </w:p>
        </w:tc>
        <w:tc>
          <w:tcPr>
            <w:tcW w:w="1350" w:type="dxa"/>
            <w:vAlign w:val="center"/>
          </w:tcPr>
          <w:p w14:paraId="15F8067E" w14:textId="77777777" w:rsidR="00E87BA1" w:rsidRPr="0044553C" w:rsidRDefault="00197514" w:rsidP="004963D9">
            <w:pPr>
              <w:jc w:val="center"/>
              <w:rPr>
                <w:rFonts w:cs="Times New Roman"/>
                <w:sz w:val="22"/>
                <w:szCs w:val="22"/>
              </w:rPr>
            </w:pPr>
            <w:r w:rsidRPr="0044553C">
              <w:rPr>
                <w:rFonts w:cs="Times New Roman"/>
                <w:sz w:val="22"/>
                <w:szCs w:val="22"/>
              </w:rPr>
              <w:t>[-1, 1]</w:t>
            </w:r>
          </w:p>
        </w:tc>
        <w:tc>
          <w:tcPr>
            <w:tcW w:w="3945" w:type="dxa"/>
            <w:vAlign w:val="center"/>
          </w:tcPr>
          <w:p w14:paraId="671DCF89" w14:textId="77777777" w:rsidR="00E87BA1" w:rsidRPr="0044553C" w:rsidRDefault="00197514" w:rsidP="00B62419">
            <w:pPr>
              <w:jc w:val="both"/>
              <w:rPr>
                <w:rFonts w:cs="Times New Roman"/>
                <w:sz w:val="22"/>
                <w:szCs w:val="22"/>
              </w:rPr>
            </w:pPr>
            <w:r w:rsidRPr="0044553C">
              <w:rPr>
                <w:rFonts w:cs="Times New Roman"/>
                <w:sz w:val="22"/>
                <w:szCs w:val="22"/>
              </w:rPr>
              <w:t>Values &gt; 0 indicate air pressure as pe</w:t>
            </w:r>
            <w:r w:rsidRPr="0044553C">
              <w:rPr>
                <w:rFonts w:cs="Times New Roman"/>
                <w:sz w:val="22"/>
                <w:szCs w:val="22"/>
              </w:rPr>
              <w:t>r</w:t>
            </w:r>
            <w:r w:rsidRPr="0044553C">
              <w:rPr>
                <w:rFonts w:cs="Times New Roman"/>
                <w:sz w:val="22"/>
                <w:szCs w:val="22"/>
              </w:rPr>
              <w:t>centage of maximum pressure output.  Values &lt; 0 indicate partial vacuum as percentage of maximum vacuum output.</w:t>
            </w:r>
            <w:r w:rsidR="004963D9" w:rsidRPr="0044553C">
              <w:rPr>
                <w:rFonts w:cs="Times New Roman"/>
                <w:sz w:val="22"/>
                <w:szCs w:val="22"/>
              </w:rPr>
              <w:t xml:space="preserve">  </w:t>
            </w:r>
            <w:r w:rsidR="004963D9" w:rsidRPr="0044553C">
              <w:rPr>
                <w:rFonts w:cs="Times New Roman"/>
                <w:sz w:val="22"/>
                <w:szCs w:val="22"/>
              </w:rPr>
              <w:lastRenderedPageBreak/>
              <w:t>A value of 0 indicates neutral/no output.</w:t>
            </w:r>
          </w:p>
        </w:tc>
      </w:tr>
      <w:tr w:rsidR="004963D9" w:rsidRPr="0044553C" w14:paraId="7495FDCC" w14:textId="77777777" w:rsidTr="00B62419">
        <w:tc>
          <w:tcPr>
            <w:tcW w:w="2610" w:type="dxa"/>
            <w:vAlign w:val="center"/>
          </w:tcPr>
          <w:p w14:paraId="5734F031" w14:textId="77777777" w:rsidR="004963D9" w:rsidRPr="0044553C" w:rsidRDefault="004963D9" w:rsidP="00BD1A7B">
            <w:pPr>
              <w:rPr>
                <w:rFonts w:cs="Times New Roman"/>
                <w:sz w:val="22"/>
                <w:szCs w:val="22"/>
              </w:rPr>
            </w:pPr>
            <w:r w:rsidRPr="0044553C">
              <w:rPr>
                <w:rFonts w:cs="Times New Roman"/>
                <w:sz w:val="22"/>
                <w:szCs w:val="22"/>
              </w:rPr>
              <w:lastRenderedPageBreak/>
              <w:t>Rotary tool</w:t>
            </w:r>
          </w:p>
        </w:tc>
        <w:tc>
          <w:tcPr>
            <w:tcW w:w="1350" w:type="dxa"/>
            <w:vAlign w:val="center"/>
          </w:tcPr>
          <w:p w14:paraId="24EF6D2E" w14:textId="77777777" w:rsidR="004963D9" w:rsidRPr="0044553C" w:rsidRDefault="004963D9" w:rsidP="004963D9">
            <w:pPr>
              <w:jc w:val="center"/>
              <w:rPr>
                <w:rFonts w:cs="Times New Roman"/>
                <w:sz w:val="22"/>
                <w:szCs w:val="22"/>
              </w:rPr>
            </w:pPr>
            <w:r w:rsidRPr="0044553C">
              <w:rPr>
                <w:rFonts w:cs="Times New Roman"/>
                <w:sz w:val="22"/>
                <w:szCs w:val="22"/>
              </w:rPr>
              <w:t>[0, 1]</w:t>
            </w:r>
          </w:p>
        </w:tc>
        <w:tc>
          <w:tcPr>
            <w:tcW w:w="3945" w:type="dxa"/>
            <w:vAlign w:val="center"/>
          </w:tcPr>
          <w:p w14:paraId="103C4E56" w14:textId="77777777" w:rsidR="004963D9" w:rsidRPr="0044553C" w:rsidRDefault="004963D9" w:rsidP="00B62419">
            <w:pPr>
              <w:jc w:val="both"/>
              <w:rPr>
                <w:rFonts w:cs="Times New Roman"/>
                <w:sz w:val="22"/>
                <w:szCs w:val="22"/>
              </w:rPr>
            </w:pPr>
            <w:r w:rsidRPr="0044553C">
              <w:rPr>
                <w:rFonts w:cs="Times New Roman"/>
                <w:sz w:val="22"/>
                <w:szCs w:val="22"/>
              </w:rPr>
              <w:t>Value indicates spindle rotation as a pe</w:t>
            </w:r>
            <w:r w:rsidRPr="0044553C">
              <w:rPr>
                <w:rFonts w:cs="Times New Roman"/>
                <w:sz w:val="22"/>
                <w:szCs w:val="22"/>
              </w:rPr>
              <w:t>r</w:t>
            </w:r>
            <w:r w:rsidRPr="0044553C">
              <w:rPr>
                <w:rFonts w:cs="Times New Roman"/>
                <w:sz w:val="22"/>
                <w:szCs w:val="22"/>
              </w:rPr>
              <w:t>centage of maximum rotational speed.</w:t>
            </w:r>
          </w:p>
        </w:tc>
      </w:tr>
    </w:tbl>
    <w:p w14:paraId="04C1322B" w14:textId="77777777" w:rsidR="008F2D27" w:rsidRPr="0044553C" w:rsidRDefault="008F2D27" w:rsidP="004963D9">
      <w:pPr>
        <w:ind w:firstLine="720"/>
        <w:jc w:val="both"/>
        <w:rPr>
          <w:rFonts w:cs="Times New Roman"/>
          <w:sz w:val="22"/>
          <w:szCs w:val="22"/>
        </w:rPr>
      </w:pPr>
      <w:r w:rsidRPr="0044553C">
        <w:rPr>
          <w:rFonts w:cs="Times New Roman"/>
          <w:sz w:val="22"/>
          <w:szCs w:val="22"/>
        </w:rPr>
        <w:t>Parameters:</w:t>
      </w:r>
    </w:p>
    <w:p w14:paraId="02AE4BF4" w14:textId="77777777" w:rsidR="008F2D27" w:rsidRPr="0044553C" w:rsidRDefault="008F2D27" w:rsidP="00E01F82">
      <w:pPr>
        <w:ind w:left="3600" w:hanging="2160"/>
        <w:jc w:val="both"/>
        <w:rPr>
          <w:rFonts w:cs="Times New Roman"/>
          <w:sz w:val="22"/>
          <w:szCs w:val="22"/>
        </w:rPr>
      </w:pPr>
      <w:r w:rsidRPr="0044553C">
        <w:rPr>
          <w:rFonts w:cs="Times New Roman"/>
          <w:sz w:val="22"/>
          <w:szCs w:val="22"/>
        </w:rPr>
        <w:t xml:space="preserve">percentage – </w:t>
      </w:r>
      <w:r w:rsidR="00E01F82" w:rsidRPr="0044553C">
        <w:rPr>
          <w:rFonts w:cs="Times New Roman"/>
          <w:sz w:val="22"/>
          <w:szCs w:val="22"/>
        </w:rPr>
        <w:tab/>
      </w:r>
      <w:r w:rsidRPr="0044553C">
        <w:rPr>
          <w:rFonts w:cs="Times New Roman"/>
          <w:sz w:val="22"/>
          <w:szCs w:val="22"/>
        </w:rPr>
        <w:t>The desired output rate for the robot’s tool as a percentage of the maximum output.</w:t>
      </w:r>
    </w:p>
    <w:p w14:paraId="73A4892F" w14:textId="77777777" w:rsidR="00313104" w:rsidRPr="0044553C" w:rsidRDefault="00313104" w:rsidP="00313104">
      <w:pPr>
        <w:pBdr>
          <w:bottom w:val="single" w:sz="6" w:space="1" w:color="auto"/>
        </w:pBdr>
        <w:jc w:val="both"/>
        <w:rPr>
          <w:rFonts w:cs="Times New Roman"/>
          <w:sz w:val="22"/>
          <w:szCs w:val="22"/>
        </w:rPr>
      </w:pPr>
    </w:p>
    <w:p w14:paraId="0A2FBD1A" w14:textId="77777777" w:rsidR="00801622" w:rsidRDefault="00801622" w:rsidP="00313104">
      <w:pPr>
        <w:jc w:val="both"/>
        <w:rPr>
          <w:rFonts w:cs="Times New Roman"/>
          <w:sz w:val="22"/>
          <w:szCs w:val="22"/>
        </w:rPr>
      </w:pPr>
    </w:p>
    <w:p w14:paraId="64763D93" w14:textId="77777777" w:rsidR="00C42AFC" w:rsidRPr="0044553C" w:rsidRDefault="00C42AFC" w:rsidP="00C42AFC">
      <w:pPr>
        <w:pStyle w:val="Heading2"/>
      </w:pPr>
      <w:bookmarkStart w:id="30" w:name="_Toc384622122"/>
      <w:r w:rsidRPr="0044553C">
        <w:t>CloseToolChanger ()</w:t>
      </w:r>
      <w:bookmarkEnd w:id="30"/>
    </w:p>
    <w:p w14:paraId="272513E9" w14:textId="77777777" w:rsidR="00C42AFC" w:rsidRPr="0044553C" w:rsidRDefault="00C42AFC" w:rsidP="00C42AFC">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54798D83" w14:textId="77777777" w:rsidR="00C42AFC" w:rsidRPr="0044553C" w:rsidRDefault="00C42AFC" w:rsidP="00C42AFC">
      <w:pPr>
        <w:ind w:left="720"/>
        <w:jc w:val="both"/>
        <w:rPr>
          <w:rFonts w:cs="Times New Roman"/>
          <w:sz w:val="22"/>
          <w:szCs w:val="22"/>
        </w:rPr>
      </w:pPr>
      <w:r w:rsidRPr="0044553C">
        <w:rPr>
          <w:rFonts w:cs="Times New Roman"/>
          <w:sz w:val="22"/>
          <w:szCs w:val="22"/>
        </w:rPr>
        <w:t xml:space="preserve">Rename and functional scope change.  </w:t>
      </w:r>
    </w:p>
    <w:p w14:paraId="5636B973" w14:textId="77777777" w:rsidR="00C42AFC" w:rsidRPr="0044553C" w:rsidRDefault="00C42AFC" w:rsidP="00C42AFC">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0C7548F9" w14:textId="77777777" w:rsidR="00C42AFC" w:rsidRPr="0044553C" w:rsidRDefault="00C42AFC" w:rsidP="00C42AFC">
      <w:pPr>
        <w:ind w:left="720"/>
        <w:jc w:val="both"/>
        <w:rPr>
          <w:rFonts w:cs="Times New Roman"/>
          <w:sz w:val="22"/>
          <w:szCs w:val="22"/>
        </w:rPr>
      </w:pPr>
      <w:r>
        <w:rPr>
          <w:rFonts w:cs="Times New Roman"/>
          <w:sz w:val="22"/>
          <w:szCs w:val="22"/>
        </w:rPr>
        <w:t>Not every robot is equipped with a tool changer, but may require some physical coupling for tool acquisition.  The physical connection between different robots, stations, or tools is not intu</w:t>
      </w:r>
      <w:r>
        <w:rPr>
          <w:rFonts w:cs="Times New Roman"/>
          <w:sz w:val="22"/>
          <w:szCs w:val="22"/>
        </w:rPr>
        <w:t>i</w:t>
      </w:r>
      <w:r>
        <w:rPr>
          <w:rFonts w:cs="Times New Roman"/>
          <w:sz w:val="22"/>
          <w:szCs w:val="22"/>
        </w:rPr>
        <w:t>tively captured with a boolean tool changer command.</w:t>
      </w:r>
    </w:p>
    <w:p w14:paraId="0A7D23EB" w14:textId="77777777" w:rsidR="00C42AFC" w:rsidRPr="0044553C" w:rsidRDefault="00C42AFC" w:rsidP="00C42AFC">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7DD7AF55" w14:textId="77777777" w:rsidR="00C42AFC" w:rsidRPr="00F030FD" w:rsidRDefault="00C42AFC" w:rsidP="00C42AFC">
      <w:pPr>
        <w:pStyle w:val="Heading3"/>
      </w:pPr>
      <w:r w:rsidRPr="0044553C">
        <w:tab/>
      </w:r>
      <w:bookmarkStart w:id="31" w:name="_Toc384622123"/>
      <w:r>
        <w:t>Couple</w:t>
      </w:r>
      <w:r w:rsidRPr="007B4FB7">
        <w:t xml:space="preserve"> (</w:t>
      </w:r>
      <w:r>
        <w:t>string targetID</w:t>
      </w:r>
      <w:r w:rsidRPr="00F030FD">
        <w:t>)</w:t>
      </w:r>
      <w:bookmarkEnd w:id="31"/>
    </w:p>
    <w:p w14:paraId="566E3C39" w14:textId="77777777" w:rsidR="00C42AFC" w:rsidRPr="0044553C" w:rsidRDefault="00C42AFC" w:rsidP="00C42AFC">
      <w:pPr>
        <w:ind w:left="720"/>
        <w:jc w:val="both"/>
        <w:rPr>
          <w:rFonts w:cs="Times New Roman"/>
          <w:sz w:val="22"/>
          <w:szCs w:val="22"/>
        </w:rPr>
      </w:pPr>
      <w:r w:rsidRPr="0044553C">
        <w:rPr>
          <w:rFonts w:cs="Times New Roman"/>
          <w:i/>
          <w:sz w:val="22"/>
          <w:szCs w:val="22"/>
        </w:rPr>
        <w:t>Functionality</w:t>
      </w:r>
      <w:r w:rsidRPr="0044553C">
        <w:rPr>
          <w:rFonts w:cs="Times New Roman"/>
          <w:sz w:val="22"/>
          <w:szCs w:val="22"/>
        </w:rPr>
        <w:t>:</w:t>
      </w:r>
    </w:p>
    <w:p w14:paraId="5E0949B8" w14:textId="77777777" w:rsidR="00C42AFC" w:rsidRPr="0044553C" w:rsidRDefault="00C42AFC" w:rsidP="00C42AFC">
      <w:pPr>
        <w:ind w:left="1440"/>
        <w:jc w:val="both"/>
        <w:rPr>
          <w:rFonts w:cs="Times New Roman"/>
          <w:sz w:val="22"/>
          <w:szCs w:val="22"/>
        </w:rPr>
      </w:pPr>
      <w:r>
        <w:rPr>
          <w:rFonts w:cs="Times New Roman"/>
          <w:sz w:val="22"/>
          <w:szCs w:val="22"/>
        </w:rPr>
        <w:t>Dock with a specified target object (e.g., tool, gripper, or station).  The Couple co</w:t>
      </w:r>
      <w:r>
        <w:rPr>
          <w:rFonts w:cs="Times New Roman"/>
          <w:sz w:val="22"/>
          <w:szCs w:val="22"/>
        </w:rPr>
        <w:t>m</w:t>
      </w:r>
      <w:r>
        <w:rPr>
          <w:rFonts w:cs="Times New Roman"/>
          <w:sz w:val="22"/>
          <w:szCs w:val="22"/>
        </w:rPr>
        <w:t xml:space="preserve">mand performs a physical, electrical, and/or software connection action based on the known capabilities and requirements for the defined object.  </w:t>
      </w:r>
      <w:r w:rsidRPr="0044553C">
        <w:rPr>
          <w:rFonts w:cs="Times New Roman"/>
          <w:sz w:val="22"/>
          <w:szCs w:val="22"/>
        </w:rPr>
        <w:t xml:space="preserve">The robot must be in an appropriate position with respect to the </w:t>
      </w:r>
      <w:r>
        <w:rPr>
          <w:rFonts w:cs="Times New Roman"/>
          <w:sz w:val="22"/>
          <w:szCs w:val="22"/>
        </w:rPr>
        <w:t>specified</w:t>
      </w:r>
      <w:r w:rsidRPr="0044553C">
        <w:rPr>
          <w:rFonts w:cs="Times New Roman"/>
          <w:sz w:val="22"/>
          <w:szCs w:val="22"/>
        </w:rPr>
        <w:t xml:space="preserve"> </w:t>
      </w:r>
      <w:r>
        <w:rPr>
          <w:rFonts w:cs="Times New Roman"/>
          <w:sz w:val="22"/>
          <w:szCs w:val="22"/>
        </w:rPr>
        <w:t>object for the Couple action to be su</w:t>
      </w:r>
      <w:r>
        <w:rPr>
          <w:rFonts w:cs="Times New Roman"/>
          <w:sz w:val="22"/>
          <w:szCs w:val="22"/>
        </w:rPr>
        <w:t>c</w:t>
      </w:r>
      <w:r>
        <w:rPr>
          <w:rFonts w:cs="Times New Roman"/>
          <w:sz w:val="22"/>
          <w:szCs w:val="22"/>
        </w:rPr>
        <w:t>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255E1114" w14:textId="77777777" w:rsidR="00C42AFC" w:rsidRPr="0044553C" w:rsidRDefault="00C42AFC" w:rsidP="00C42AFC">
      <w:pPr>
        <w:ind w:firstLine="720"/>
        <w:jc w:val="both"/>
        <w:rPr>
          <w:rFonts w:cs="Times New Roman"/>
          <w:sz w:val="22"/>
          <w:szCs w:val="22"/>
        </w:rPr>
      </w:pPr>
      <w:r w:rsidRPr="0044553C">
        <w:rPr>
          <w:rFonts w:cs="Times New Roman"/>
          <w:sz w:val="22"/>
          <w:szCs w:val="22"/>
        </w:rPr>
        <w:t>Parameters:</w:t>
      </w:r>
    </w:p>
    <w:p w14:paraId="24C2020F" w14:textId="77777777" w:rsidR="00C42AFC" w:rsidRDefault="00C42AFC" w:rsidP="00C42AFC">
      <w:pPr>
        <w:ind w:left="3600" w:hanging="2160"/>
        <w:jc w:val="both"/>
        <w:rPr>
          <w:rFonts w:cs="Times New Roman"/>
          <w:sz w:val="22"/>
          <w:szCs w:val="22"/>
        </w:rPr>
      </w:pPr>
      <w:r>
        <w:rPr>
          <w:rFonts w:cs="Times New Roman"/>
          <w:sz w:val="22"/>
          <w:szCs w:val="22"/>
        </w:rPr>
        <w:t>targetID</w:t>
      </w:r>
      <w:r w:rsidRPr="0044553C">
        <w:rPr>
          <w:rFonts w:cs="Times New Roman"/>
          <w:sz w:val="22"/>
          <w:szCs w:val="22"/>
        </w:rPr>
        <w:t xml:space="preserve"> – </w:t>
      </w:r>
      <w:r w:rsidRPr="0044553C">
        <w:rPr>
          <w:rFonts w:cs="Times New Roman"/>
          <w:sz w:val="22"/>
          <w:szCs w:val="22"/>
        </w:rPr>
        <w:tab/>
      </w:r>
      <w:r>
        <w:rPr>
          <w:rFonts w:cs="Times New Roman"/>
          <w:sz w:val="22"/>
          <w:szCs w:val="22"/>
        </w:rPr>
        <w:t>The name of the object with which the robot should dock</w:t>
      </w:r>
    </w:p>
    <w:p w14:paraId="41D5D277" w14:textId="77777777" w:rsidR="00C42AFC" w:rsidRDefault="00C42AFC" w:rsidP="00313104">
      <w:pPr>
        <w:pBdr>
          <w:bottom w:val="single" w:sz="6" w:space="1" w:color="auto"/>
        </w:pBdr>
        <w:jc w:val="both"/>
        <w:rPr>
          <w:rFonts w:cs="Times New Roman"/>
          <w:sz w:val="22"/>
          <w:szCs w:val="22"/>
        </w:rPr>
      </w:pPr>
    </w:p>
    <w:p w14:paraId="42F7F0FA" w14:textId="77777777" w:rsidR="00C42AFC" w:rsidRPr="0044553C" w:rsidRDefault="00C42AFC" w:rsidP="00313104">
      <w:pPr>
        <w:jc w:val="both"/>
        <w:rPr>
          <w:rFonts w:cs="Times New Roman"/>
          <w:sz w:val="22"/>
          <w:szCs w:val="22"/>
        </w:rPr>
      </w:pPr>
    </w:p>
    <w:p w14:paraId="3CE4872E" w14:textId="77777777" w:rsidR="00313104" w:rsidRPr="0044553C" w:rsidRDefault="00313104" w:rsidP="00AE7540">
      <w:pPr>
        <w:pStyle w:val="Heading2"/>
      </w:pPr>
      <w:bookmarkStart w:id="32" w:name="_Toc384622124"/>
      <w:r w:rsidRPr="0044553C">
        <w:t>Dwell (double time)</w:t>
      </w:r>
      <w:bookmarkEnd w:id="32"/>
    </w:p>
    <w:p w14:paraId="2622B9D1" w14:textId="77777777" w:rsidR="00E01F82" w:rsidRPr="0044553C" w:rsidRDefault="00E01F82" w:rsidP="00E01F82">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1D3F530E" w14:textId="77777777" w:rsidR="00E01F82" w:rsidRPr="0044553C" w:rsidRDefault="00E01F82" w:rsidP="00E01F82">
      <w:pPr>
        <w:jc w:val="both"/>
        <w:rPr>
          <w:rFonts w:cs="Times New Roman"/>
          <w:sz w:val="22"/>
          <w:szCs w:val="22"/>
        </w:rPr>
      </w:pPr>
      <w:r w:rsidRPr="0044553C">
        <w:rPr>
          <w:rFonts w:cs="Times New Roman"/>
          <w:sz w:val="22"/>
          <w:szCs w:val="22"/>
        </w:rPr>
        <w:tab/>
        <w:t>Functional scope change.</w:t>
      </w:r>
    </w:p>
    <w:p w14:paraId="2162088B" w14:textId="77777777" w:rsidR="00E01F82" w:rsidRPr="0044553C" w:rsidRDefault="00E01F82" w:rsidP="00E01F82">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48EE88C6" w14:textId="77777777" w:rsidR="00E01F82" w:rsidRPr="0044553C" w:rsidRDefault="00E01F82" w:rsidP="004907C1">
      <w:pPr>
        <w:ind w:left="720"/>
        <w:jc w:val="both"/>
        <w:rPr>
          <w:rFonts w:cs="Times New Roman"/>
          <w:sz w:val="22"/>
          <w:szCs w:val="22"/>
        </w:rPr>
      </w:pPr>
      <w:r w:rsidRPr="0044553C">
        <w:rPr>
          <w:rFonts w:cs="Times New Roman"/>
          <w:sz w:val="22"/>
          <w:szCs w:val="22"/>
        </w:rPr>
        <w:t>The current Dwell command is limited in application such that only a timer event can restart motion.  In some cases, a robot’s motions may need to be resumed based on some other event (e.g., sensor inputs or user-generated signals).</w:t>
      </w:r>
    </w:p>
    <w:p w14:paraId="0201EA53" w14:textId="77777777" w:rsidR="00E01F82" w:rsidRPr="0044553C" w:rsidRDefault="00E01F82" w:rsidP="00E01F82">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1E873631" w14:textId="77777777" w:rsidR="00E01F82" w:rsidRPr="0044553C" w:rsidRDefault="00E01F82" w:rsidP="00F030FD">
      <w:pPr>
        <w:pStyle w:val="Heading3"/>
      </w:pPr>
      <w:r w:rsidRPr="0044553C">
        <w:tab/>
      </w:r>
      <w:bookmarkStart w:id="33" w:name="_Toc384622125"/>
      <w:r w:rsidRPr="0044553C">
        <w:t>Dwell (</w:t>
      </w:r>
      <w:r w:rsidR="004907C1" w:rsidRPr="0044553C">
        <w:t>int *events, double *parameters, int numEvents)</w:t>
      </w:r>
      <w:bookmarkEnd w:id="33"/>
    </w:p>
    <w:p w14:paraId="4436A695" w14:textId="77777777" w:rsidR="00E01F82" w:rsidRPr="0044553C" w:rsidRDefault="004907C1" w:rsidP="004907C1">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FA1761F" w14:textId="77777777" w:rsidR="004907C1" w:rsidRPr="0044553C" w:rsidRDefault="004907C1" w:rsidP="00C753D2">
      <w:pPr>
        <w:ind w:left="1440"/>
        <w:jc w:val="both"/>
        <w:rPr>
          <w:rFonts w:cs="Times New Roman"/>
          <w:sz w:val="22"/>
          <w:szCs w:val="22"/>
        </w:rPr>
      </w:pPr>
      <w:r w:rsidRPr="0044553C">
        <w:rPr>
          <w:rFonts w:cs="Times New Roman"/>
          <w:sz w:val="22"/>
          <w:szCs w:val="22"/>
        </w:rPr>
        <w:t>Stay motionless until an event occurs.</w:t>
      </w:r>
      <w:r w:rsidR="00C753D2" w:rsidRPr="0044553C">
        <w:rPr>
          <w:rFonts w:cs="Times New Roman"/>
          <w:sz w:val="22"/>
          <w:szCs w:val="22"/>
        </w:rPr>
        <w:t xml:space="preserve">  </w:t>
      </w:r>
      <w:r w:rsidR="007B53DC" w:rsidRPr="0044553C">
        <w:rPr>
          <w:rFonts w:cs="Times New Roman"/>
          <w:sz w:val="22"/>
          <w:szCs w:val="22"/>
        </w:rPr>
        <w:t xml:space="preserve">If multiple events are defined for the dwell command, motion resumes whenever one event occurs.  </w:t>
      </w:r>
      <w:r w:rsidR="00C753D2" w:rsidRPr="0044553C">
        <w:rPr>
          <w:rFonts w:cs="Times New Roman"/>
          <w:sz w:val="22"/>
          <w:szCs w:val="22"/>
        </w:rPr>
        <w:t>Events and their associated p</w:t>
      </w:r>
      <w:r w:rsidR="00C753D2" w:rsidRPr="0044553C">
        <w:rPr>
          <w:rFonts w:cs="Times New Roman"/>
          <w:sz w:val="22"/>
          <w:szCs w:val="22"/>
        </w:rPr>
        <w:t>a</w:t>
      </w:r>
      <w:r w:rsidR="00C753D2" w:rsidRPr="0044553C">
        <w:rPr>
          <w:rFonts w:cs="Times New Roman"/>
          <w:sz w:val="22"/>
          <w:szCs w:val="22"/>
        </w:rPr>
        <w:t>rameters are classified as follows:</w:t>
      </w:r>
    </w:p>
    <w:tbl>
      <w:tblPr>
        <w:tblStyle w:val="TableGrid"/>
        <w:tblW w:w="0" w:type="auto"/>
        <w:tblInd w:w="1440" w:type="dxa"/>
        <w:tblLook w:val="04A0" w:firstRow="1" w:lastRow="0" w:firstColumn="1" w:lastColumn="0" w:noHBand="0" w:noVBand="1"/>
      </w:tblPr>
      <w:tblGrid>
        <w:gridCol w:w="1785"/>
        <w:gridCol w:w="2709"/>
        <w:gridCol w:w="3444"/>
      </w:tblGrid>
      <w:tr w:rsidR="00C753D2" w:rsidRPr="0044553C" w14:paraId="020C8D43" w14:textId="77777777" w:rsidTr="00C753D2">
        <w:tc>
          <w:tcPr>
            <w:tcW w:w="1785" w:type="dxa"/>
            <w:vAlign w:val="center"/>
          </w:tcPr>
          <w:p w14:paraId="703D74DA" w14:textId="77777777" w:rsidR="00C753D2" w:rsidRPr="0044553C" w:rsidRDefault="00C753D2" w:rsidP="00C753D2">
            <w:pPr>
              <w:jc w:val="center"/>
              <w:rPr>
                <w:rFonts w:cs="Times New Roman"/>
                <w:b/>
                <w:sz w:val="22"/>
                <w:szCs w:val="22"/>
              </w:rPr>
            </w:pPr>
            <w:r w:rsidRPr="0044553C">
              <w:rPr>
                <w:rFonts w:cs="Times New Roman"/>
                <w:b/>
                <w:sz w:val="22"/>
                <w:szCs w:val="22"/>
              </w:rPr>
              <w:t>Event ID</w:t>
            </w:r>
          </w:p>
        </w:tc>
        <w:tc>
          <w:tcPr>
            <w:tcW w:w="2709" w:type="dxa"/>
            <w:vAlign w:val="center"/>
          </w:tcPr>
          <w:p w14:paraId="00B8B720" w14:textId="77777777" w:rsidR="00C753D2" w:rsidRPr="0044553C" w:rsidRDefault="00C753D2" w:rsidP="00C753D2">
            <w:pPr>
              <w:jc w:val="center"/>
              <w:rPr>
                <w:rFonts w:cs="Times New Roman"/>
                <w:b/>
                <w:sz w:val="22"/>
                <w:szCs w:val="22"/>
              </w:rPr>
            </w:pPr>
            <w:r w:rsidRPr="0044553C">
              <w:rPr>
                <w:rFonts w:cs="Times New Roman"/>
                <w:b/>
                <w:sz w:val="22"/>
                <w:szCs w:val="22"/>
              </w:rPr>
              <w:t>Event Description</w:t>
            </w:r>
          </w:p>
        </w:tc>
        <w:tc>
          <w:tcPr>
            <w:tcW w:w="3444" w:type="dxa"/>
            <w:vAlign w:val="center"/>
          </w:tcPr>
          <w:p w14:paraId="4955F7B4" w14:textId="77777777" w:rsidR="00C753D2" w:rsidRPr="0044553C" w:rsidRDefault="00C753D2" w:rsidP="00C753D2">
            <w:pPr>
              <w:jc w:val="center"/>
              <w:rPr>
                <w:rFonts w:cs="Times New Roman"/>
                <w:b/>
                <w:sz w:val="22"/>
                <w:szCs w:val="22"/>
              </w:rPr>
            </w:pPr>
            <w:r w:rsidRPr="0044553C">
              <w:rPr>
                <w:rFonts w:cs="Times New Roman"/>
                <w:b/>
                <w:sz w:val="22"/>
                <w:szCs w:val="22"/>
              </w:rPr>
              <w:t>Parameter range : description</w:t>
            </w:r>
          </w:p>
        </w:tc>
      </w:tr>
      <w:tr w:rsidR="00C753D2" w:rsidRPr="0044553C" w14:paraId="6C91A163" w14:textId="77777777" w:rsidTr="00B62419">
        <w:tc>
          <w:tcPr>
            <w:tcW w:w="1785" w:type="dxa"/>
            <w:vAlign w:val="center"/>
          </w:tcPr>
          <w:p w14:paraId="3693EC40" w14:textId="77777777" w:rsidR="00C753D2" w:rsidRPr="0044553C" w:rsidRDefault="00C753D2" w:rsidP="00873C19">
            <w:pPr>
              <w:rPr>
                <w:rFonts w:cs="Times New Roman"/>
                <w:sz w:val="22"/>
                <w:szCs w:val="22"/>
              </w:rPr>
            </w:pPr>
            <w:r w:rsidRPr="0044553C">
              <w:rPr>
                <w:rFonts w:cs="Times New Roman"/>
                <w:sz w:val="22"/>
                <w:szCs w:val="22"/>
              </w:rPr>
              <w:t>0 – Timer Event</w:t>
            </w:r>
          </w:p>
        </w:tc>
        <w:tc>
          <w:tcPr>
            <w:tcW w:w="2709" w:type="dxa"/>
            <w:vAlign w:val="center"/>
          </w:tcPr>
          <w:p w14:paraId="63DB33D5" w14:textId="77777777" w:rsidR="00C753D2" w:rsidRPr="0044553C" w:rsidRDefault="00C753D2" w:rsidP="00B62419">
            <w:pPr>
              <w:rPr>
                <w:rFonts w:cs="Times New Roman"/>
                <w:sz w:val="22"/>
                <w:szCs w:val="22"/>
              </w:rPr>
            </w:pPr>
            <w:r w:rsidRPr="0044553C">
              <w:rPr>
                <w:rFonts w:cs="Times New Roman"/>
                <w:sz w:val="22"/>
                <w:szCs w:val="22"/>
              </w:rPr>
              <w:t>Resume motion after a set amount of time has passed</w:t>
            </w:r>
          </w:p>
        </w:tc>
        <w:tc>
          <w:tcPr>
            <w:tcW w:w="3444" w:type="dxa"/>
            <w:vAlign w:val="center"/>
          </w:tcPr>
          <w:p w14:paraId="6B606863" w14:textId="77777777" w:rsidR="00C753D2" w:rsidRPr="0044553C" w:rsidRDefault="00C753D2" w:rsidP="00B62419">
            <w:pPr>
              <w:jc w:val="both"/>
              <w:rPr>
                <w:rFonts w:cs="Times New Roman"/>
                <w:sz w:val="22"/>
                <w:szCs w:val="22"/>
              </w:rPr>
            </w:pPr>
            <w:r w:rsidRPr="0044553C">
              <w:rPr>
                <w:rFonts w:cs="Times New Roman"/>
                <w:sz w:val="22"/>
                <w:szCs w:val="22"/>
              </w:rPr>
              <w:t xml:space="preserve">[0, </w:t>
            </w:r>
            <w:r w:rsidRPr="0044553C">
              <w:rPr>
                <w:rFonts w:eastAsia="MS Gothic" w:cs="Times New Roman"/>
                <w:color w:val="000000"/>
                <w:sz w:val="22"/>
                <w:szCs w:val="22"/>
              </w:rPr>
              <w:t>∞</w:t>
            </w:r>
            <w:r w:rsidRPr="0044553C">
              <w:rPr>
                <w:rFonts w:cs="Times New Roman"/>
                <w:sz w:val="22"/>
                <w:szCs w:val="22"/>
              </w:rPr>
              <w:t>) :  The amount of time, in se</w:t>
            </w:r>
            <w:r w:rsidRPr="0044553C">
              <w:rPr>
                <w:rFonts w:cs="Times New Roman"/>
                <w:sz w:val="22"/>
                <w:szCs w:val="22"/>
              </w:rPr>
              <w:t>c</w:t>
            </w:r>
            <w:r w:rsidRPr="0044553C">
              <w:rPr>
                <w:rFonts w:cs="Times New Roman"/>
                <w:sz w:val="22"/>
                <w:szCs w:val="22"/>
              </w:rPr>
              <w:t>onds, to wait</w:t>
            </w:r>
          </w:p>
        </w:tc>
      </w:tr>
      <w:tr w:rsidR="00C753D2" w:rsidRPr="0044553C" w14:paraId="4E9CF41E" w14:textId="77777777" w:rsidTr="00B62419">
        <w:tc>
          <w:tcPr>
            <w:tcW w:w="1785" w:type="dxa"/>
            <w:vAlign w:val="center"/>
          </w:tcPr>
          <w:p w14:paraId="29E943E2" w14:textId="77777777" w:rsidR="00C753D2" w:rsidRPr="0044553C" w:rsidRDefault="00C753D2" w:rsidP="00873C19">
            <w:pPr>
              <w:rPr>
                <w:rFonts w:cs="Times New Roman"/>
                <w:sz w:val="22"/>
                <w:szCs w:val="22"/>
              </w:rPr>
            </w:pPr>
            <w:r w:rsidRPr="0044553C">
              <w:rPr>
                <w:rFonts w:cs="Times New Roman"/>
                <w:sz w:val="22"/>
                <w:szCs w:val="22"/>
              </w:rPr>
              <w:t>1 – Force Event</w:t>
            </w:r>
          </w:p>
        </w:tc>
        <w:tc>
          <w:tcPr>
            <w:tcW w:w="2709" w:type="dxa"/>
            <w:vAlign w:val="center"/>
          </w:tcPr>
          <w:p w14:paraId="74DE04BF" w14:textId="77777777" w:rsidR="00C753D2" w:rsidRPr="0044553C" w:rsidRDefault="00C753D2" w:rsidP="00B62419">
            <w:pPr>
              <w:rPr>
                <w:rFonts w:cs="Times New Roman"/>
                <w:sz w:val="22"/>
                <w:szCs w:val="22"/>
              </w:rPr>
            </w:pPr>
            <w:r w:rsidRPr="0044553C">
              <w:rPr>
                <w:rFonts w:cs="Times New Roman"/>
                <w:sz w:val="22"/>
                <w:szCs w:val="22"/>
              </w:rPr>
              <w:t>Resume motion after a force threshold has been exceeded</w:t>
            </w:r>
          </w:p>
        </w:tc>
        <w:tc>
          <w:tcPr>
            <w:tcW w:w="3444" w:type="dxa"/>
            <w:vAlign w:val="center"/>
          </w:tcPr>
          <w:p w14:paraId="046916D1" w14:textId="77777777" w:rsidR="00C753D2" w:rsidRPr="0044553C" w:rsidRDefault="00C753D2" w:rsidP="00B62419">
            <w:pPr>
              <w:jc w:val="both"/>
              <w:rPr>
                <w:rFonts w:cs="Times New Roman"/>
                <w:sz w:val="22"/>
                <w:szCs w:val="22"/>
              </w:rPr>
            </w:pPr>
            <w:r w:rsidRPr="0044553C">
              <w:rPr>
                <w:rFonts w:cs="Times New Roman"/>
                <w:sz w:val="22"/>
                <w:szCs w:val="22"/>
              </w:rPr>
              <w:t>(-</w:t>
            </w:r>
            <w:r w:rsidR="00BA6EFA" w:rsidRPr="0044553C">
              <w:rPr>
                <w:rFonts w:eastAsia="MS Gothic" w:cs="Times New Roman"/>
                <w:color w:val="000000"/>
                <w:sz w:val="22"/>
                <w:szCs w:val="22"/>
              </w:rPr>
              <w:t>∞</w:t>
            </w:r>
            <w:r w:rsidRPr="0044553C">
              <w:rPr>
                <w:rFonts w:cs="Times New Roman"/>
                <w:sz w:val="22"/>
                <w:szCs w:val="22"/>
              </w:rPr>
              <w:t>,</w:t>
            </w:r>
            <w:r w:rsidR="00873C19" w:rsidRPr="0044553C">
              <w:rPr>
                <w:rFonts w:cs="Times New Roman"/>
                <w:sz w:val="22"/>
                <w:szCs w:val="22"/>
              </w:rPr>
              <w:t xml:space="preserve"> </w:t>
            </w:r>
            <w:r w:rsidR="00BA6EFA" w:rsidRPr="0044553C">
              <w:rPr>
                <w:rFonts w:eastAsia="MS Gothic" w:cs="Times New Roman"/>
                <w:color w:val="000000"/>
                <w:sz w:val="22"/>
                <w:szCs w:val="22"/>
              </w:rPr>
              <w:t>∞</w:t>
            </w:r>
            <w:r w:rsidRPr="0044553C">
              <w:rPr>
                <w:rFonts w:cs="Times New Roman"/>
                <w:sz w:val="22"/>
                <w:szCs w:val="22"/>
              </w:rPr>
              <w:t xml:space="preserve">) : The </w:t>
            </w:r>
            <w:r w:rsidR="00BA6EFA" w:rsidRPr="0044553C">
              <w:rPr>
                <w:rFonts w:cs="Times New Roman"/>
                <w:sz w:val="22"/>
                <w:szCs w:val="22"/>
              </w:rPr>
              <w:t>absolute force thres</w:t>
            </w:r>
            <w:r w:rsidR="00BA6EFA" w:rsidRPr="0044553C">
              <w:rPr>
                <w:rFonts w:cs="Times New Roman"/>
                <w:sz w:val="22"/>
                <w:szCs w:val="22"/>
              </w:rPr>
              <w:t>h</w:t>
            </w:r>
            <w:r w:rsidR="00BA6EFA" w:rsidRPr="0044553C">
              <w:rPr>
                <w:rFonts w:cs="Times New Roman"/>
                <w:sz w:val="22"/>
                <w:szCs w:val="22"/>
              </w:rPr>
              <w:t xml:space="preserve">old, in Newtons.  If </w:t>
            </w:r>
            <w:r w:rsidR="00BA6EFA" w:rsidRPr="0044553C">
              <w:rPr>
                <w:rFonts w:eastAsia="MS Gothic" w:cs="Times New Roman"/>
                <w:color w:val="000000"/>
                <w:sz w:val="22"/>
                <w:szCs w:val="22"/>
              </w:rPr>
              <w:t>≥</w:t>
            </w:r>
            <w:r w:rsidR="00BA6EFA" w:rsidRPr="0044553C">
              <w:rPr>
                <w:rFonts w:cs="Times New Roman"/>
                <w:sz w:val="22"/>
                <w:szCs w:val="22"/>
              </w:rPr>
              <w:t xml:space="preserve"> 0, motion r</w:t>
            </w:r>
            <w:r w:rsidR="00BA6EFA" w:rsidRPr="0044553C">
              <w:rPr>
                <w:rFonts w:cs="Times New Roman"/>
                <w:sz w:val="22"/>
                <w:szCs w:val="22"/>
              </w:rPr>
              <w:t>e</w:t>
            </w:r>
            <w:r w:rsidR="00BA6EFA" w:rsidRPr="0044553C">
              <w:rPr>
                <w:rFonts w:cs="Times New Roman"/>
                <w:sz w:val="22"/>
                <w:szCs w:val="22"/>
              </w:rPr>
              <w:t>sumes if measured force is greater than threshold.  If &lt; 0, motion r</w:t>
            </w:r>
            <w:r w:rsidR="00BA6EFA" w:rsidRPr="0044553C">
              <w:rPr>
                <w:rFonts w:cs="Times New Roman"/>
                <w:sz w:val="22"/>
                <w:szCs w:val="22"/>
              </w:rPr>
              <w:t>e</w:t>
            </w:r>
            <w:r w:rsidR="00BA6EFA" w:rsidRPr="0044553C">
              <w:rPr>
                <w:rFonts w:cs="Times New Roman"/>
                <w:sz w:val="22"/>
                <w:szCs w:val="22"/>
              </w:rPr>
              <w:lastRenderedPageBreak/>
              <w:t>sumes if measured force is less than threshold.</w:t>
            </w:r>
          </w:p>
        </w:tc>
      </w:tr>
      <w:tr w:rsidR="00BA6EFA" w:rsidRPr="0044553C" w14:paraId="7B19C761" w14:textId="77777777" w:rsidTr="00B62419">
        <w:tc>
          <w:tcPr>
            <w:tcW w:w="1785" w:type="dxa"/>
            <w:vAlign w:val="center"/>
          </w:tcPr>
          <w:p w14:paraId="764DF278" w14:textId="77777777" w:rsidR="00BA6EFA" w:rsidRPr="0044553C" w:rsidRDefault="00BA6EFA" w:rsidP="00873C19">
            <w:pPr>
              <w:rPr>
                <w:rFonts w:cs="Times New Roman"/>
                <w:sz w:val="22"/>
                <w:szCs w:val="22"/>
              </w:rPr>
            </w:pPr>
            <w:r w:rsidRPr="0044553C">
              <w:rPr>
                <w:rFonts w:cs="Times New Roman"/>
                <w:sz w:val="22"/>
                <w:szCs w:val="22"/>
              </w:rPr>
              <w:lastRenderedPageBreak/>
              <w:t>2 – Relative force Event</w:t>
            </w:r>
          </w:p>
        </w:tc>
        <w:tc>
          <w:tcPr>
            <w:tcW w:w="2709" w:type="dxa"/>
            <w:vAlign w:val="center"/>
          </w:tcPr>
          <w:p w14:paraId="275BE20D" w14:textId="77777777" w:rsidR="00BA6EFA" w:rsidRPr="0044553C" w:rsidRDefault="00BA6EFA" w:rsidP="00B62419">
            <w:pPr>
              <w:rPr>
                <w:rFonts w:cs="Times New Roman"/>
                <w:sz w:val="22"/>
                <w:szCs w:val="22"/>
              </w:rPr>
            </w:pPr>
            <w:r w:rsidRPr="0044553C">
              <w:rPr>
                <w:rFonts w:cs="Times New Roman"/>
                <w:sz w:val="22"/>
                <w:szCs w:val="22"/>
              </w:rPr>
              <w:t>Resume motion after a force threshold relative to the current force has been exceeded</w:t>
            </w:r>
          </w:p>
        </w:tc>
        <w:tc>
          <w:tcPr>
            <w:tcW w:w="3444" w:type="dxa"/>
            <w:vAlign w:val="center"/>
          </w:tcPr>
          <w:p w14:paraId="0AFBDB53" w14:textId="77777777" w:rsidR="00BA6EFA" w:rsidRPr="0044553C" w:rsidRDefault="00873C19" w:rsidP="00B62419">
            <w:pPr>
              <w:jc w:val="both"/>
              <w:rPr>
                <w:rFonts w:cs="Times New Roman"/>
                <w:sz w:val="22"/>
                <w:szCs w:val="22"/>
              </w:rPr>
            </w:pPr>
            <w:r w:rsidRPr="0044553C">
              <w:rPr>
                <w:rFonts w:cs="Times New Roman"/>
                <w:sz w:val="22"/>
                <w:szCs w:val="22"/>
              </w:rPr>
              <w:t>(-</w:t>
            </w:r>
            <w:r w:rsidRPr="0044553C">
              <w:rPr>
                <w:rFonts w:eastAsia="MS Gothic" w:cs="Times New Roman"/>
                <w:color w:val="000000"/>
                <w:sz w:val="22"/>
                <w:szCs w:val="22"/>
              </w:rPr>
              <w:t>∞</w:t>
            </w:r>
            <w:r w:rsidRPr="0044553C">
              <w:rPr>
                <w:rFonts w:cs="Times New Roman"/>
                <w:sz w:val="22"/>
                <w:szCs w:val="22"/>
              </w:rPr>
              <w:t xml:space="preserve">, </w:t>
            </w:r>
            <w:r w:rsidRPr="0044553C">
              <w:rPr>
                <w:rFonts w:eastAsia="MS Gothic" w:cs="Times New Roman"/>
                <w:color w:val="000000"/>
                <w:sz w:val="22"/>
                <w:szCs w:val="22"/>
              </w:rPr>
              <w:t>∞</w:t>
            </w:r>
            <w:r w:rsidRPr="0044553C">
              <w:rPr>
                <w:rFonts w:cs="Times New Roman"/>
                <w:sz w:val="22"/>
                <w:szCs w:val="22"/>
              </w:rPr>
              <w:t xml:space="preserve">) : The force threshold, in Newtons, relative to the current measured force.  If </w:t>
            </w:r>
            <w:r w:rsidRPr="0044553C">
              <w:rPr>
                <w:rFonts w:eastAsia="MS Gothic" w:cs="Times New Roman"/>
                <w:color w:val="000000"/>
                <w:sz w:val="22"/>
                <w:szCs w:val="22"/>
              </w:rPr>
              <w:t>≥</w:t>
            </w:r>
            <w:r w:rsidRPr="0044553C">
              <w:rPr>
                <w:rFonts w:cs="Times New Roman"/>
                <w:sz w:val="22"/>
                <w:szCs w:val="22"/>
              </w:rPr>
              <w:t xml:space="preserve"> 0, motion r</w:t>
            </w:r>
            <w:r w:rsidRPr="0044553C">
              <w:rPr>
                <w:rFonts w:cs="Times New Roman"/>
                <w:sz w:val="22"/>
                <w:szCs w:val="22"/>
              </w:rPr>
              <w:t>e</w:t>
            </w:r>
            <w:r w:rsidRPr="0044553C">
              <w:rPr>
                <w:rFonts w:cs="Times New Roman"/>
                <w:sz w:val="22"/>
                <w:szCs w:val="22"/>
              </w:rPr>
              <w:t>sumes if measured force is greater than threshold.  If &lt; 0, motion r</w:t>
            </w:r>
            <w:r w:rsidRPr="0044553C">
              <w:rPr>
                <w:rFonts w:cs="Times New Roman"/>
                <w:sz w:val="22"/>
                <w:szCs w:val="22"/>
              </w:rPr>
              <w:t>e</w:t>
            </w:r>
            <w:r w:rsidRPr="0044553C">
              <w:rPr>
                <w:rFonts w:cs="Times New Roman"/>
                <w:sz w:val="22"/>
                <w:szCs w:val="22"/>
              </w:rPr>
              <w:t>sumes if measured force is less than threshold.</w:t>
            </w:r>
          </w:p>
        </w:tc>
      </w:tr>
      <w:tr w:rsidR="00953F74" w:rsidRPr="0044553C" w14:paraId="4E1D5E3E" w14:textId="77777777" w:rsidTr="00B62419">
        <w:tc>
          <w:tcPr>
            <w:tcW w:w="1785" w:type="dxa"/>
            <w:vAlign w:val="center"/>
          </w:tcPr>
          <w:p w14:paraId="2702D857" w14:textId="77777777" w:rsidR="00953F74" w:rsidRPr="0044553C" w:rsidRDefault="00953F74" w:rsidP="00873C19">
            <w:pPr>
              <w:rPr>
                <w:rFonts w:cs="Times New Roman"/>
                <w:sz w:val="22"/>
                <w:szCs w:val="22"/>
              </w:rPr>
            </w:pPr>
            <w:r w:rsidRPr="0044553C">
              <w:rPr>
                <w:rFonts w:cs="Times New Roman"/>
                <w:sz w:val="22"/>
                <w:szCs w:val="22"/>
              </w:rPr>
              <w:t xml:space="preserve">3 – External </w:t>
            </w:r>
            <w:r w:rsidR="007B53DC" w:rsidRPr="0044553C">
              <w:rPr>
                <w:rFonts w:cs="Times New Roman"/>
                <w:sz w:val="22"/>
                <w:szCs w:val="22"/>
              </w:rPr>
              <w:t>dig</w:t>
            </w:r>
            <w:r w:rsidR="007B53DC" w:rsidRPr="0044553C">
              <w:rPr>
                <w:rFonts w:cs="Times New Roman"/>
                <w:sz w:val="22"/>
                <w:szCs w:val="22"/>
              </w:rPr>
              <w:t>i</w:t>
            </w:r>
            <w:r w:rsidR="007B53DC" w:rsidRPr="0044553C">
              <w:rPr>
                <w:rFonts w:cs="Times New Roman"/>
                <w:sz w:val="22"/>
                <w:szCs w:val="22"/>
              </w:rPr>
              <w:t xml:space="preserve">tal </w:t>
            </w:r>
            <w:r w:rsidRPr="0044553C">
              <w:rPr>
                <w:rFonts w:cs="Times New Roman"/>
                <w:sz w:val="22"/>
                <w:szCs w:val="22"/>
              </w:rPr>
              <w:t>signal</w:t>
            </w:r>
          </w:p>
        </w:tc>
        <w:tc>
          <w:tcPr>
            <w:tcW w:w="2709" w:type="dxa"/>
            <w:vAlign w:val="center"/>
          </w:tcPr>
          <w:p w14:paraId="33323E13" w14:textId="77777777" w:rsidR="00953F74" w:rsidRPr="0044553C" w:rsidRDefault="00953F74" w:rsidP="00B62419">
            <w:pPr>
              <w:rPr>
                <w:rFonts w:cs="Times New Roman"/>
                <w:sz w:val="22"/>
                <w:szCs w:val="22"/>
              </w:rPr>
            </w:pPr>
            <w:r w:rsidRPr="0044553C">
              <w:rPr>
                <w:rFonts w:cs="Times New Roman"/>
                <w:sz w:val="22"/>
                <w:szCs w:val="22"/>
              </w:rPr>
              <w:t xml:space="preserve">Resume motion after an external </w:t>
            </w:r>
            <w:r w:rsidR="007B53DC" w:rsidRPr="0044553C">
              <w:rPr>
                <w:rFonts w:cs="Times New Roman"/>
                <w:sz w:val="22"/>
                <w:szCs w:val="22"/>
              </w:rPr>
              <w:t>digital signal</w:t>
            </w:r>
            <w:r w:rsidRPr="0044553C">
              <w:rPr>
                <w:rFonts w:cs="Times New Roman"/>
                <w:sz w:val="22"/>
                <w:szCs w:val="22"/>
              </w:rPr>
              <w:t xml:space="preserve"> </w:t>
            </w:r>
            <w:r w:rsidR="007B53DC" w:rsidRPr="0044553C">
              <w:rPr>
                <w:rFonts w:cs="Times New Roman"/>
                <w:sz w:val="22"/>
                <w:szCs w:val="22"/>
              </w:rPr>
              <w:t>is</w:t>
            </w:r>
            <w:r w:rsidRPr="0044553C">
              <w:rPr>
                <w:rFonts w:cs="Times New Roman"/>
                <w:sz w:val="22"/>
                <w:szCs w:val="22"/>
              </w:rPr>
              <w:t xml:space="preserve"> received</w:t>
            </w:r>
          </w:p>
        </w:tc>
        <w:tc>
          <w:tcPr>
            <w:tcW w:w="3444" w:type="dxa"/>
            <w:vAlign w:val="center"/>
          </w:tcPr>
          <w:p w14:paraId="298428C9" w14:textId="77777777" w:rsidR="00953F74" w:rsidRPr="0044553C" w:rsidRDefault="007B53DC" w:rsidP="00B62419">
            <w:pPr>
              <w:jc w:val="both"/>
              <w:rPr>
                <w:rFonts w:cs="Times New Roman"/>
                <w:sz w:val="22"/>
                <w:szCs w:val="22"/>
              </w:rPr>
            </w:pPr>
            <w:r w:rsidRPr="0044553C">
              <w:rPr>
                <w:rFonts w:cs="Times New Roman"/>
                <w:sz w:val="22"/>
                <w:szCs w:val="22"/>
              </w:rPr>
              <w:t>[0</w:t>
            </w:r>
            <w:r w:rsidR="00953F74" w:rsidRPr="0044553C">
              <w:rPr>
                <w:rFonts w:cs="Times New Roman"/>
                <w:sz w:val="22"/>
                <w:szCs w:val="22"/>
              </w:rPr>
              <w:t xml:space="preserve">, </w:t>
            </w:r>
            <w:r w:rsidR="00953F74" w:rsidRPr="0044553C">
              <w:rPr>
                <w:rFonts w:eastAsia="MS Gothic" w:cs="Times New Roman"/>
                <w:color w:val="000000"/>
                <w:sz w:val="22"/>
                <w:szCs w:val="22"/>
              </w:rPr>
              <w:t>∞</w:t>
            </w:r>
            <w:r w:rsidR="00953F74" w:rsidRPr="0044553C">
              <w:rPr>
                <w:rFonts w:cs="Times New Roman"/>
                <w:sz w:val="22"/>
                <w:szCs w:val="22"/>
              </w:rPr>
              <w:t xml:space="preserve">) : </w:t>
            </w:r>
            <w:r w:rsidRPr="0044553C">
              <w:rPr>
                <w:rFonts w:cs="Times New Roman"/>
                <w:sz w:val="22"/>
                <w:szCs w:val="22"/>
              </w:rPr>
              <w:t xml:space="preserve">The digital channel (where the channel # = </w:t>
            </w:r>
            <w:r w:rsidRPr="0044553C">
              <w:rPr>
                <w:rFonts w:cs="Times New Roman"/>
                <w:sz w:val="22"/>
                <w:szCs w:val="22"/>
              </w:rPr>
              <w:sym w:font="Symbol" w:char="F0EB"/>
            </w:r>
            <w:r w:rsidRPr="0044553C">
              <w:rPr>
                <w:rFonts w:cs="Times New Roman"/>
                <w:sz w:val="22"/>
                <w:szCs w:val="22"/>
              </w:rPr>
              <w:t>parameter</w:t>
            </w:r>
            <w:r w:rsidRPr="0044553C">
              <w:rPr>
                <w:rFonts w:cs="Times New Roman"/>
                <w:sz w:val="22"/>
                <w:szCs w:val="22"/>
              </w:rPr>
              <w:sym w:font="Symbol" w:char="F0FB"/>
            </w:r>
            <w:r w:rsidRPr="0044553C">
              <w:rPr>
                <w:rFonts w:cs="Times New Roman"/>
                <w:sz w:val="22"/>
                <w:szCs w:val="22"/>
              </w:rPr>
              <w:t>) to monitor for a digital “high” signal.</w:t>
            </w:r>
          </w:p>
        </w:tc>
      </w:tr>
    </w:tbl>
    <w:p w14:paraId="57B54557" w14:textId="77777777" w:rsidR="004907C1" w:rsidRPr="0044553C" w:rsidRDefault="004907C1" w:rsidP="00953F74">
      <w:pPr>
        <w:ind w:firstLine="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0320C1F" w14:textId="77777777" w:rsidR="004907C1" w:rsidRPr="0044553C" w:rsidRDefault="004907C1" w:rsidP="004907C1">
      <w:pPr>
        <w:ind w:left="3600" w:hanging="2160"/>
        <w:jc w:val="both"/>
        <w:rPr>
          <w:rFonts w:cs="Times New Roman"/>
          <w:sz w:val="22"/>
          <w:szCs w:val="22"/>
        </w:rPr>
      </w:pPr>
      <w:r w:rsidRPr="0044553C">
        <w:rPr>
          <w:rFonts w:cs="Times New Roman"/>
          <w:sz w:val="22"/>
          <w:szCs w:val="22"/>
        </w:rPr>
        <w:t xml:space="preserve">events – </w:t>
      </w:r>
      <w:r w:rsidRPr="0044553C">
        <w:rPr>
          <w:rFonts w:cs="Times New Roman"/>
          <w:sz w:val="22"/>
          <w:szCs w:val="22"/>
        </w:rPr>
        <w:tab/>
        <w:t>An array of event identifiers to signal that motion is to resume</w:t>
      </w:r>
    </w:p>
    <w:p w14:paraId="7B07E237" w14:textId="77777777" w:rsidR="004907C1" w:rsidRPr="0044553C" w:rsidRDefault="004907C1" w:rsidP="004907C1">
      <w:pPr>
        <w:ind w:left="3600" w:hanging="2160"/>
        <w:jc w:val="both"/>
        <w:rPr>
          <w:rFonts w:cs="Times New Roman"/>
          <w:sz w:val="22"/>
          <w:szCs w:val="22"/>
        </w:rPr>
      </w:pPr>
      <w:r w:rsidRPr="0044553C">
        <w:rPr>
          <w:rFonts w:cs="Times New Roman"/>
          <w:sz w:val="22"/>
          <w:szCs w:val="22"/>
        </w:rPr>
        <w:t xml:space="preserve">parameters – </w:t>
      </w:r>
      <w:r w:rsidRPr="0044553C">
        <w:rPr>
          <w:rFonts w:cs="Times New Roman"/>
          <w:sz w:val="22"/>
          <w:szCs w:val="22"/>
        </w:rPr>
        <w:tab/>
        <w:t>An array of parameters associated with the array of events that bound the response to different events</w:t>
      </w:r>
    </w:p>
    <w:p w14:paraId="787E59D4" w14:textId="77777777" w:rsidR="00E60A37" w:rsidRPr="0044553C" w:rsidRDefault="004907C1" w:rsidP="00EF2AB5">
      <w:pPr>
        <w:ind w:left="3600" w:hanging="2160"/>
        <w:jc w:val="both"/>
        <w:rPr>
          <w:rFonts w:cs="Times New Roman"/>
          <w:sz w:val="22"/>
          <w:szCs w:val="22"/>
        </w:rPr>
      </w:pPr>
      <w:r w:rsidRPr="0044553C">
        <w:rPr>
          <w:rFonts w:cs="Times New Roman"/>
          <w:sz w:val="22"/>
          <w:szCs w:val="22"/>
        </w:rPr>
        <w:t xml:space="preserve">numEvents – </w:t>
      </w:r>
      <w:r w:rsidRPr="0044553C">
        <w:rPr>
          <w:rFonts w:cs="Times New Roman"/>
          <w:sz w:val="22"/>
          <w:szCs w:val="22"/>
        </w:rPr>
        <w:tab/>
        <w:t>The size of the events array and the parameters array.</w:t>
      </w:r>
    </w:p>
    <w:p w14:paraId="224911FA" w14:textId="77777777" w:rsidR="00E60A37" w:rsidRPr="0044553C" w:rsidRDefault="00E60A37" w:rsidP="00313104">
      <w:pPr>
        <w:pBdr>
          <w:bottom w:val="single" w:sz="6" w:space="1" w:color="auto"/>
        </w:pBdr>
        <w:jc w:val="both"/>
        <w:rPr>
          <w:rFonts w:cs="Times New Roman"/>
          <w:sz w:val="22"/>
          <w:szCs w:val="22"/>
        </w:rPr>
      </w:pPr>
    </w:p>
    <w:p w14:paraId="68437650" w14:textId="77777777" w:rsidR="00AE7540" w:rsidRPr="0044553C" w:rsidRDefault="00AE7540" w:rsidP="00313104">
      <w:pPr>
        <w:jc w:val="both"/>
        <w:rPr>
          <w:rFonts w:cs="Times New Roman"/>
          <w:sz w:val="22"/>
          <w:szCs w:val="22"/>
        </w:rPr>
      </w:pPr>
    </w:p>
    <w:p w14:paraId="7F1EDABD" w14:textId="77777777" w:rsidR="00EF2AB5" w:rsidRPr="0044553C" w:rsidRDefault="00313104" w:rsidP="00AE7540">
      <w:pPr>
        <w:pStyle w:val="Heading2"/>
      </w:pPr>
      <w:bookmarkStart w:id="34" w:name="_Toc384622126"/>
      <w:r w:rsidRPr="0044553C">
        <w:t>MoveThroughTo (Pose ** poses</w:t>
      </w:r>
      <w:r w:rsidR="001952CE" w:rsidRPr="0044553C">
        <w:t xml:space="preserve">, </w:t>
      </w:r>
      <w:r w:rsidRPr="0044553C">
        <w:t>int numPoses)</w:t>
      </w:r>
      <w:bookmarkEnd w:id="34"/>
    </w:p>
    <w:p w14:paraId="5DBA7247" w14:textId="77777777" w:rsidR="00EF2AB5" w:rsidRPr="0044553C" w:rsidRDefault="00EF2AB5" w:rsidP="00EF2AB5">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54BF041B" w14:textId="77777777" w:rsidR="00EF2AB5" w:rsidRPr="0044553C" w:rsidRDefault="00EF2AB5" w:rsidP="00EF2AB5">
      <w:pPr>
        <w:jc w:val="both"/>
        <w:rPr>
          <w:rFonts w:cs="Times New Roman"/>
          <w:sz w:val="22"/>
          <w:szCs w:val="22"/>
        </w:rPr>
      </w:pPr>
      <w:r w:rsidRPr="0044553C">
        <w:rPr>
          <w:rFonts w:cs="Times New Roman"/>
          <w:sz w:val="22"/>
          <w:szCs w:val="22"/>
        </w:rPr>
        <w:tab/>
        <w:t>Functional scope change.</w:t>
      </w:r>
    </w:p>
    <w:p w14:paraId="3F0D5261" w14:textId="77777777" w:rsidR="00EF2AB5" w:rsidRPr="0044553C" w:rsidRDefault="00EF2AB5" w:rsidP="00EF2AB5">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7D1E3385" w14:textId="77777777" w:rsidR="00EF2AB5" w:rsidRPr="0044553C" w:rsidRDefault="00EF2AB5" w:rsidP="00EF2AB5">
      <w:pPr>
        <w:ind w:left="720"/>
        <w:jc w:val="both"/>
        <w:rPr>
          <w:rFonts w:cs="Times New Roman"/>
          <w:sz w:val="22"/>
          <w:szCs w:val="22"/>
        </w:rPr>
      </w:pPr>
      <w:r w:rsidRPr="0044553C">
        <w:rPr>
          <w:rFonts w:cs="Times New Roman"/>
          <w:sz w:val="22"/>
          <w:szCs w:val="22"/>
        </w:rPr>
        <w:t xml:space="preserve">The current MoveThroughTo command assumes that the motion profile throughout a multi-target trajectory </w:t>
      </w:r>
      <w:r w:rsidR="001952CE" w:rsidRPr="0044553C">
        <w:rPr>
          <w:rFonts w:cs="Times New Roman"/>
          <w:sz w:val="22"/>
          <w:szCs w:val="22"/>
        </w:rPr>
        <w:t xml:space="preserve">will use the same accelerations, </w:t>
      </w:r>
      <w:r w:rsidRPr="0044553C">
        <w:rPr>
          <w:rFonts w:cs="Times New Roman"/>
          <w:sz w:val="22"/>
          <w:szCs w:val="22"/>
        </w:rPr>
        <w:t>speeds</w:t>
      </w:r>
      <w:r w:rsidR="001952CE" w:rsidRPr="0044553C">
        <w:rPr>
          <w:rFonts w:cs="Times New Roman"/>
          <w:sz w:val="22"/>
          <w:szCs w:val="22"/>
        </w:rPr>
        <w:t>, and tolerances</w:t>
      </w:r>
      <w:r w:rsidRPr="0044553C">
        <w:rPr>
          <w:rFonts w:cs="Times New Roman"/>
          <w:sz w:val="22"/>
          <w:szCs w:val="22"/>
        </w:rPr>
        <w:t xml:space="preserve"> set at the system level.  In many cases, </w:t>
      </w:r>
      <w:r w:rsidR="001952CE" w:rsidRPr="0044553C">
        <w:rPr>
          <w:rFonts w:cs="Times New Roman"/>
          <w:sz w:val="22"/>
          <w:szCs w:val="22"/>
        </w:rPr>
        <w:t>this assumption is false.</w:t>
      </w:r>
      <w:r w:rsidR="00A60F13" w:rsidRPr="0044553C">
        <w:rPr>
          <w:rFonts w:cs="Times New Roman"/>
          <w:sz w:val="22"/>
          <w:szCs w:val="22"/>
        </w:rPr>
        <w:t xml:space="preserve">  Also, the current definition does not specify the manner in which the robot is expected to interpolate between target poses.</w:t>
      </w:r>
    </w:p>
    <w:p w14:paraId="0AAB5ED2" w14:textId="77777777" w:rsidR="00EF2AB5" w:rsidRPr="0044553C" w:rsidRDefault="00EF2AB5" w:rsidP="00EF2AB5">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6B61482C" w14:textId="77777777" w:rsidR="00EF2AB5" w:rsidRPr="0044553C" w:rsidRDefault="001952CE" w:rsidP="00F030FD">
      <w:pPr>
        <w:pStyle w:val="Heading3"/>
        <w:ind w:left="720"/>
      </w:pPr>
      <w:bookmarkStart w:id="35" w:name="_Toc384622127"/>
      <w:r w:rsidRPr="0044553C">
        <w:t>MoveThroughTo (Pose ** poses, double * accelerations, double * speeds, double *</w:t>
      </w:r>
      <w:r w:rsidR="00A60F13" w:rsidRPr="0044553C">
        <w:t>*</w:t>
      </w:r>
      <w:r w:rsidRPr="0044553C">
        <w:t xml:space="preserve"> tolerances, int numPoses)</w:t>
      </w:r>
      <w:bookmarkEnd w:id="35"/>
    </w:p>
    <w:p w14:paraId="0E1AAE6F" w14:textId="77777777" w:rsidR="00313104" w:rsidRPr="0044553C" w:rsidRDefault="00313104" w:rsidP="00A60F13">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0A281E9" w14:textId="77777777" w:rsidR="00313104" w:rsidRPr="0044553C" w:rsidRDefault="00313104" w:rsidP="00A60F13">
      <w:pPr>
        <w:ind w:left="1440"/>
        <w:jc w:val="both"/>
        <w:rPr>
          <w:rFonts w:cs="Times New Roman"/>
          <w:sz w:val="22"/>
          <w:szCs w:val="22"/>
        </w:rPr>
      </w:pPr>
      <w:r w:rsidRPr="0044553C">
        <w:rPr>
          <w:rFonts w:cs="Times New Roman"/>
          <w:sz w:val="22"/>
          <w:szCs w:val="22"/>
        </w:rPr>
        <w:t xml:space="preserve">Move the controlled point along a trajectory passing </w:t>
      </w:r>
      <w:r w:rsidR="00A60F13" w:rsidRPr="0044553C">
        <w:rPr>
          <w:rFonts w:cs="Times New Roman"/>
          <w:sz w:val="22"/>
          <w:szCs w:val="22"/>
        </w:rPr>
        <w:t xml:space="preserve">through or </w:t>
      </w:r>
      <w:r w:rsidRPr="0044553C">
        <w:rPr>
          <w:rFonts w:cs="Times New Roman"/>
          <w:sz w:val="22"/>
          <w:szCs w:val="22"/>
        </w:rPr>
        <w:t>near all but the last of the given poses, and stop a</w:t>
      </w:r>
      <w:r w:rsidR="00A60F13" w:rsidRPr="0044553C">
        <w:rPr>
          <w:rFonts w:cs="Times New Roman"/>
          <w:sz w:val="22"/>
          <w:szCs w:val="22"/>
        </w:rPr>
        <w:t>t the last of the given poses.</w:t>
      </w:r>
      <w:r w:rsidR="003B7E4B" w:rsidRPr="0044553C">
        <w:rPr>
          <w:rFonts w:cs="Times New Roman"/>
          <w:sz w:val="22"/>
          <w:szCs w:val="22"/>
        </w:rPr>
        <w:t xml:space="preserve">  The MoveThroughTo function generates a trajectory based on a least-squares cubic spline fit to the target poses.</w:t>
      </w:r>
      <w:r w:rsidR="00E81096" w:rsidRPr="0044553C">
        <w:rPr>
          <w:rFonts w:cs="Times New Roman"/>
          <w:sz w:val="22"/>
          <w:szCs w:val="22"/>
        </w:rPr>
        <w:t xml:space="preserve">  D</w:t>
      </w:r>
      <w:r w:rsidR="00E81096" w:rsidRPr="0044553C">
        <w:rPr>
          <w:rFonts w:cs="Times New Roman"/>
          <w:sz w:val="22"/>
          <w:szCs w:val="22"/>
        </w:rPr>
        <w:t>e</w:t>
      </w:r>
      <w:r w:rsidR="00E81096" w:rsidRPr="0044553C">
        <w:rPr>
          <w:rFonts w:cs="Times New Roman"/>
          <w:sz w:val="22"/>
          <w:szCs w:val="22"/>
        </w:rPr>
        <w:t>fining accelerations, speeds, and intermediate and end pose tolerances in this function will not overwrite the defined default values.</w:t>
      </w:r>
    </w:p>
    <w:p w14:paraId="655E9A37" w14:textId="77777777" w:rsidR="00313104" w:rsidRPr="0044553C" w:rsidRDefault="00313104" w:rsidP="00A60F13">
      <w:pPr>
        <w:ind w:left="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94F1043" w14:textId="77777777" w:rsidR="00313104" w:rsidRPr="0044553C" w:rsidRDefault="00313104" w:rsidP="00A60F13">
      <w:pPr>
        <w:ind w:left="3600" w:hanging="2160"/>
        <w:jc w:val="both"/>
        <w:rPr>
          <w:rFonts w:cs="Times New Roman"/>
          <w:sz w:val="22"/>
          <w:szCs w:val="22"/>
        </w:rPr>
      </w:pPr>
      <w:r w:rsidRPr="0044553C">
        <w:rPr>
          <w:rFonts w:cs="Times New Roman"/>
          <w:sz w:val="22"/>
          <w:szCs w:val="22"/>
        </w:rPr>
        <w:t xml:space="preserve">poses – </w:t>
      </w:r>
      <w:r w:rsidRPr="0044553C">
        <w:rPr>
          <w:rFonts w:cs="Times New Roman"/>
          <w:sz w:val="22"/>
          <w:szCs w:val="22"/>
        </w:rPr>
        <w:tab/>
        <w:t xml:space="preserve">An array of </w:t>
      </w:r>
      <w:r w:rsidR="001952CE" w:rsidRPr="0044553C">
        <w:rPr>
          <w:rFonts w:cs="Times New Roman"/>
          <w:sz w:val="22"/>
          <w:szCs w:val="22"/>
        </w:rPr>
        <w:t xml:space="preserve">6DOF </w:t>
      </w:r>
      <w:r w:rsidRPr="0044553C">
        <w:rPr>
          <w:rFonts w:cs="Times New Roman"/>
          <w:sz w:val="22"/>
          <w:szCs w:val="22"/>
        </w:rPr>
        <w:t>poses through/near which the robot is e</w:t>
      </w:r>
      <w:r w:rsidRPr="0044553C">
        <w:rPr>
          <w:rFonts w:cs="Times New Roman"/>
          <w:sz w:val="22"/>
          <w:szCs w:val="22"/>
        </w:rPr>
        <w:t>x</w:t>
      </w:r>
      <w:r w:rsidRPr="0044553C">
        <w:rPr>
          <w:rFonts w:cs="Times New Roman"/>
          <w:sz w:val="22"/>
          <w:szCs w:val="22"/>
        </w:rPr>
        <w:t>pected to pass</w:t>
      </w:r>
    </w:p>
    <w:p w14:paraId="692FC3D6" w14:textId="77777777" w:rsidR="001952CE" w:rsidRPr="0044553C" w:rsidRDefault="001952CE" w:rsidP="00A60F13">
      <w:pPr>
        <w:ind w:left="3600" w:hanging="2160"/>
        <w:jc w:val="both"/>
        <w:rPr>
          <w:rFonts w:cs="Times New Roman"/>
          <w:sz w:val="22"/>
          <w:szCs w:val="22"/>
        </w:rPr>
      </w:pPr>
      <w:r w:rsidRPr="0044553C">
        <w:rPr>
          <w:rFonts w:cs="Times New Roman"/>
          <w:sz w:val="22"/>
          <w:szCs w:val="22"/>
        </w:rPr>
        <w:t xml:space="preserve">accelerations – </w:t>
      </w:r>
      <w:r w:rsidRPr="0044553C">
        <w:rPr>
          <w:rFonts w:cs="Times New Roman"/>
          <w:sz w:val="22"/>
          <w:szCs w:val="22"/>
        </w:rPr>
        <w:tab/>
      </w:r>
      <w:r w:rsidR="00A60F13" w:rsidRPr="0044553C">
        <w:rPr>
          <w:rFonts w:cs="Times New Roman"/>
          <w:sz w:val="22"/>
          <w:szCs w:val="22"/>
        </w:rPr>
        <w:t xml:space="preserve">(optional) </w:t>
      </w:r>
      <w:r w:rsidRPr="0044553C">
        <w:rPr>
          <w:rFonts w:cs="Times New Roman"/>
          <w:sz w:val="22"/>
          <w:szCs w:val="22"/>
        </w:rPr>
        <w:t>An array of acceleration profiles for each motion</w:t>
      </w:r>
      <w:r w:rsidR="00A60F13" w:rsidRPr="0044553C">
        <w:rPr>
          <w:rFonts w:cs="Times New Roman"/>
          <w:sz w:val="22"/>
          <w:szCs w:val="22"/>
        </w:rPr>
        <w:t xml:space="preserve"> a</w:t>
      </w:r>
      <w:r w:rsidR="00A60F13" w:rsidRPr="0044553C">
        <w:rPr>
          <w:rFonts w:cs="Times New Roman"/>
          <w:sz w:val="22"/>
          <w:szCs w:val="22"/>
        </w:rPr>
        <w:t>s</w:t>
      </w:r>
      <w:r w:rsidR="00A60F13" w:rsidRPr="0044553C">
        <w:rPr>
          <w:rFonts w:cs="Times New Roman"/>
          <w:sz w:val="22"/>
          <w:szCs w:val="22"/>
        </w:rPr>
        <w:t>sociated with the target poses.</w:t>
      </w:r>
      <w:r w:rsidR="00340154" w:rsidRPr="0044553C">
        <w:rPr>
          <w:rFonts w:cs="Times New Roman"/>
          <w:sz w:val="22"/>
          <w:szCs w:val="22"/>
        </w:rPr>
        <w:t xml:space="preserve">  If the array of length numPoses is not provided, assumes system-wide accelerations are used.</w:t>
      </w:r>
    </w:p>
    <w:p w14:paraId="6878DF5A" w14:textId="77777777" w:rsidR="00A60F13" w:rsidRPr="0044553C" w:rsidRDefault="00A60F13" w:rsidP="00A60F13">
      <w:pPr>
        <w:ind w:left="3600" w:hanging="2160"/>
        <w:jc w:val="both"/>
        <w:rPr>
          <w:rFonts w:cs="Times New Roman"/>
          <w:sz w:val="22"/>
          <w:szCs w:val="22"/>
        </w:rPr>
      </w:pPr>
      <w:r w:rsidRPr="0044553C">
        <w:rPr>
          <w:rFonts w:cs="Times New Roman"/>
          <w:sz w:val="22"/>
          <w:szCs w:val="22"/>
        </w:rPr>
        <w:t xml:space="preserve">speeds – </w:t>
      </w:r>
      <w:r w:rsidRPr="0044553C">
        <w:rPr>
          <w:rFonts w:cs="Times New Roman"/>
          <w:sz w:val="22"/>
          <w:szCs w:val="22"/>
        </w:rPr>
        <w:tab/>
        <w:t>(optional) An array of speed profiles for each motion associated with the target poses</w:t>
      </w:r>
      <w:r w:rsidR="00340154" w:rsidRPr="0044553C">
        <w:rPr>
          <w:rFonts w:cs="Times New Roman"/>
          <w:sz w:val="22"/>
          <w:szCs w:val="22"/>
        </w:rPr>
        <w:t>.  If the array of length numPoses is not provided, assumes system-wide speeds are used.</w:t>
      </w:r>
    </w:p>
    <w:p w14:paraId="001D6E25" w14:textId="77777777" w:rsidR="00A60F13" w:rsidRPr="0044553C" w:rsidRDefault="00A60F13" w:rsidP="00A60F13">
      <w:pPr>
        <w:ind w:left="3600" w:hanging="2160"/>
        <w:jc w:val="both"/>
        <w:rPr>
          <w:rFonts w:cs="Times New Roman"/>
          <w:sz w:val="22"/>
          <w:szCs w:val="22"/>
        </w:rPr>
      </w:pPr>
      <w:r w:rsidRPr="0044553C">
        <w:rPr>
          <w:rFonts w:cs="Times New Roman"/>
          <w:sz w:val="22"/>
          <w:szCs w:val="22"/>
        </w:rPr>
        <w:t xml:space="preserve">tolerances – </w:t>
      </w:r>
      <w:r w:rsidRPr="0044553C">
        <w:rPr>
          <w:rFonts w:cs="Times New Roman"/>
          <w:sz w:val="22"/>
          <w:szCs w:val="22"/>
        </w:rPr>
        <w:tab/>
        <w:t xml:space="preserve">(optional) An array of 6DOF tolerances </w:t>
      </w:r>
      <w:r w:rsidR="00340154" w:rsidRPr="0044553C">
        <w:rPr>
          <w:rFonts w:cs="Times New Roman"/>
          <w:sz w:val="22"/>
          <w:szCs w:val="22"/>
        </w:rPr>
        <w:t xml:space="preserve">in length and angle units </w:t>
      </w:r>
      <w:r w:rsidRPr="0044553C">
        <w:rPr>
          <w:rFonts w:cs="Times New Roman"/>
          <w:sz w:val="22"/>
          <w:szCs w:val="22"/>
        </w:rPr>
        <w:t>for the specified target poses</w:t>
      </w:r>
      <w:r w:rsidR="00340154" w:rsidRPr="0044553C">
        <w:rPr>
          <w:rFonts w:cs="Times New Roman"/>
          <w:sz w:val="22"/>
          <w:szCs w:val="22"/>
        </w:rPr>
        <w:t>.  If the array of length nu</w:t>
      </w:r>
      <w:r w:rsidR="00340154" w:rsidRPr="0044553C">
        <w:rPr>
          <w:rFonts w:cs="Times New Roman"/>
          <w:sz w:val="22"/>
          <w:szCs w:val="22"/>
        </w:rPr>
        <w:t>m</w:t>
      </w:r>
      <w:r w:rsidR="00340154" w:rsidRPr="0044553C">
        <w:rPr>
          <w:rFonts w:cs="Times New Roman"/>
          <w:sz w:val="22"/>
          <w:szCs w:val="22"/>
        </w:rPr>
        <w:t>Poses is not provided, assumes system-wide tolerances are used.</w:t>
      </w:r>
    </w:p>
    <w:p w14:paraId="04172AE1" w14:textId="77777777" w:rsidR="00EF2AB5" w:rsidRPr="0044553C" w:rsidRDefault="00313104" w:rsidP="003B7E4B">
      <w:pPr>
        <w:ind w:left="3600" w:hanging="2160"/>
        <w:jc w:val="both"/>
        <w:rPr>
          <w:rFonts w:cs="Times New Roman"/>
          <w:sz w:val="22"/>
          <w:szCs w:val="22"/>
        </w:rPr>
      </w:pPr>
      <w:r w:rsidRPr="0044553C">
        <w:rPr>
          <w:rFonts w:cs="Times New Roman"/>
          <w:sz w:val="22"/>
          <w:szCs w:val="22"/>
        </w:rPr>
        <w:t xml:space="preserve">numPoses – </w:t>
      </w:r>
      <w:r w:rsidRPr="0044553C">
        <w:rPr>
          <w:rFonts w:cs="Times New Roman"/>
          <w:sz w:val="22"/>
          <w:szCs w:val="22"/>
        </w:rPr>
        <w:tab/>
        <w:t>The number of poses in the submitted array</w:t>
      </w:r>
    </w:p>
    <w:p w14:paraId="07D4BE61" w14:textId="77777777" w:rsidR="00313104" w:rsidRPr="0044553C" w:rsidRDefault="00313104" w:rsidP="00313104">
      <w:pPr>
        <w:pBdr>
          <w:bottom w:val="single" w:sz="6" w:space="1" w:color="auto"/>
        </w:pBdr>
        <w:jc w:val="both"/>
        <w:rPr>
          <w:rFonts w:cs="Times New Roman"/>
          <w:sz w:val="22"/>
          <w:szCs w:val="22"/>
        </w:rPr>
      </w:pPr>
    </w:p>
    <w:p w14:paraId="0798396A" w14:textId="77777777" w:rsidR="00E60A37" w:rsidRPr="0044553C" w:rsidRDefault="00E60A37" w:rsidP="00313104">
      <w:pPr>
        <w:jc w:val="both"/>
        <w:rPr>
          <w:rFonts w:cs="Times New Roman"/>
          <w:sz w:val="22"/>
          <w:szCs w:val="22"/>
        </w:rPr>
      </w:pPr>
    </w:p>
    <w:p w14:paraId="75DF3E35" w14:textId="77777777" w:rsidR="00313104" w:rsidRPr="0044553C" w:rsidRDefault="00313104" w:rsidP="00AE7540">
      <w:pPr>
        <w:pStyle w:val="Heading2"/>
      </w:pPr>
      <w:bookmarkStart w:id="36" w:name="_Toc384622128"/>
      <w:r w:rsidRPr="0044553C">
        <w:t>OpenGripper ()</w:t>
      </w:r>
      <w:bookmarkEnd w:id="36"/>
    </w:p>
    <w:p w14:paraId="10625D46" w14:textId="77777777" w:rsidR="00E87BA1" w:rsidRPr="0044553C" w:rsidRDefault="00E87BA1" w:rsidP="00E87BA1">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28A0F26A" w14:textId="77777777" w:rsidR="00E87BA1" w:rsidRPr="0044553C" w:rsidRDefault="00197514" w:rsidP="00E87BA1">
      <w:pPr>
        <w:ind w:left="720"/>
        <w:jc w:val="both"/>
        <w:rPr>
          <w:rFonts w:cs="Times New Roman"/>
          <w:sz w:val="22"/>
          <w:szCs w:val="22"/>
        </w:rPr>
      </w:pPr>
      <w:r w:rsidRPr="0044553C">
        <w:rPr>
          <w:rFonts w:cs="Times New Roman"/>
          <w:sz w:val="22"/>
          <w:szCs w:val="22"/>
        </w:rPr>
        <w:t>Deletion</w:t>
      </w:r>
      <w:r w:rsidR="00E87BA1" w:rsidRPr="0044553C">
        <w:rPr>
          <w:rFonts w:cs="Times New Roman"/>
          <w:sz w:val="22"/>
          <w:szCs w:val="22"/>
        </w:rPr>
        <w:t xml:space="preserve">.  </w:t>
      </w:r>
    </w:p>
    <w:p w14:paraId="418097E3" w14:textId="77777777" w:rsidR="00E87BA1" w:rsidRPr="0044553C" w:rsidRDefault="00E87BA1" w:rsidP="00E87BA1">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7D4FAEF6" w14:textId="0BC7D061" w:rsidR="00C42AFC" w:rsidRDefault="00197514" w:rsidP="00C42AFC">
      <w:pPr>
        <w:ind w:left="720"/>
        <w:jc w:val="both"/>
        <w:rPr>
          <w:rFonts w:cs="Times New Roman"/>
          <w:sz w:val="22"/>
          <w:szCs w:val="22"/>
        </w:rPr>
      </w:pPr>
      <w:r w:rsidRPr="0044553C">
        <w:rPr>
          <w:rFonts w:cs="Times New Roman"/>
          <w:sz w:val="22"/>
          <w:szCs w:val="22"/>
        </w:rPr>
        <w:t>Deprecated functionality, s</w:t>
      </w:r>
      <w:r w:rsidR="00E87BA1" w:rsidRPr="0044553C">
        <w:rPr>
          <w:rFonts w:cs="Times New Roman"/>
          <w:sz w:val="22"/>
          <w:szCs w:val="22"/>
        </w:rPr>
        <w:t>ee CloseGripper.</w:t>
      </w:r>
    </w:p>
    <w:p w14:paraId="74F808DA" w14:textId="77777777" w:rsidR="00C42AFC" w:rsidRDefault="00C42AFC" w:rsidP="00C42AFC">
      <w:pPr>
        <w:pBdr>
          <w:bottom w:val="single" w:sz="6" w:space="1" w:color="auto"/>
        </w:pBdr>
        <w:jc w:val="both"/>
        <w:rPr>
          <w:rFonts w:cs="Times New Roman"/>
          <w:sz w:val="22"/>
          <w:szCs w:val="22"/>
        </w:rPr>
      </w:pPr>
    </w:p>
    <w:p w14:paraId="6A788C34" w14:textId="77777777" w:rsidR="00C42AFC" w:rsidRDefault="00C42AFC" w:rsidP="00C42AFC">
      <w:pPr>
        <w:jc w:val="both"/>
        <w:rPr>
          <w:rFonts w:cs="Times New Roman"/>
          <w:sz w:val="22"/>
          <w:szCs w:val="22"/>
        </w:rPr>
      </w:pPr>
    </w:p>
    <w:p w14:paraId="2DA78E38" w14:textId="77777777" w:rsidR="00C42AFC" w:rsidRPr="0044553C" w:rsidRDefault="00C42AFC" w:rsidP="00C42AFC">
      <w:pPr>
        <w:pStyle w:val="Heading2"/>
      </w:pPr>
      <w:bookmarkStart w:id="37" w:name="_Toc384622129"/>
      <w:r w:rsidRPr="0044553C">
        <w:t>OpenToolChanger ()</w:t>
      </w:r>
      <w:bookmarkEnd w:id="37"/>
    </w:p>
    <w:p w14:paraId="1007C054" w14:textId="77777777" w:rsidR="00C42AFC" w:rsidRPr="0044553C" w:rsidRDefault="00C42AFC" w:rsidP="00C42AFC">
      <w:pPr>
        <w:jc w:val="both"/>
        <w:rPr>
          <w:rFonts w:cs="Times New Roman"/>
          <w:sz w:val="22"/>
          <w:szCs w:val="22"/>
        </w:rPr>
      </w:pPr>
      <w:r w:rsidRPr="0044553C">
        <w:rPr>
          <w:rFonts w:cs="Times New Roman"/>
          <w:b/>
          <w:sz w:val="22"/>
          <w:szCs w:val="22"/>
        </w:rPr>
        <w:t>Modification class</w:t>
      </w:r>
      <w:r w:rsidRPr="0044553C">
        <w:rPr>
          <w:rFonts w:cs="Times New Roman"/>
          <w:sz w:val="22"/>
          <w:szCs w:val="22"/>
        </w:rPr>
        <w:t>:</w:t>
      </w:r>
    </w:p>
    <w:p w14:paraId="146A2305" w14:textId="77777777" w:rsidR="00C42AFC" w:rsidRPr="0044553C" w:rsidRDefault="00C42AFC" w:rsidP="00C42AFC">
      <w:pPr>
        <w:ind w:left="720"/>
        <w:jc w:val="both"/>
        <w:rPr>
          <w:rFonts w:cs="Times New Roman"/>
          <w:sz w:val="22"/>
          <w:szCs w:val="22"/>
        </w:rPr>
      </w:pPr>
      <w:r w:rsidRPr="0044553C">
        <w:rPr>
          <w:rFonts w:cs="Times New Roman"/>
          <w:sz w:val="22"/>
          <w:szCs w:val="22"/>
        </w:rPr>
        <w:t xml:space="preserve">Rename and functional scope change.  </w:t>
      </w:r>
    </w:p>
    <w:p w14:paraId="46CE3BC0" w14:textId="77777777" w:rsidR="00C42AFC" w:rsidRPr="0044553C" w:rsidRDefault="00C42AFC" w:rsidP="00C42AFC">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70D712C8" w14:textId="77777777" w:rsidR="00C42AFC" w:rsidRPr="0044553C" w:rsidRDefault="00C42AFC" w:rsidP="00C42AFC">
      <w:pPr>
        <w:ind w:left="720"/>
        <w:jc w:val="both"/>
        <w:rPr>
          <w:rFonts w:cs="Times New Roman"/>
          <w:sz w:val="22"/>
          <w:szCs w:val="22"/>
        </w:rPr>
      </w:pPr>
      <w:r>
        <w:rPr>
          <w:rFonts w:cs="Times New Roman"/>
          <w:sz w:val="22"/>
          <w:szCs w:val="22"/>
        </w:rPr>
        <w:t>Not every robot is equipped with a tool changer, but may require some physical coupling for tool acquisition.  The physical connection between different robots, stations, or tools is not intu</w:t>
      </w:r>
      <w:r>
        <w:rPr>
          <w:rFonts w:cs="Times New Roman"/>
          <w:sz w:val="22"/>
          <w:szCs w:val="22"/>
        </w:rPr>
        <w:t>i</w:t>
      </w:r>
      <w:r>
        <w:rPr>
          <w:rFonts w:cs="Times New Roman"/>
          <w:sz w:val="22"/>
          <w:szCs w:val="22"/>
        </w:rPr>
        <w:t>tively captured with a boolean tool changer command.</w:t>
      </w:r>
    </w:p>
    <w:p w14:paraId="05F8814A" w14:textId="77777777" w:rsidR="00C42AFC" w:rsidRPr="0044553C" w:rsidRDefault="00C42AFC" w:rsidP="00C42AFC">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2984A676" w14:textId="77777777" w:rsidR="00C42AFC" w:rsidRPr="00F030FD" w:rsidRDefault="00C42AFC" w:rsidP="00C42AFC">
      <w:pPr>
        <w:pStyle w:val="Heading3"/>
      </w:pPr>
      <w:r w:rsidRPr="0044553C">
        <w:tab/>
      </w:r>
      <w:bookmarkStart w:id="38" w:name="_Toc384622130"/>
      <w:r>
        <w:t>Decouple</w:t>
      </w:r>
      <w:r w:rsidRPr="007B4FB7">
        <w:t xml:space="preserve"> (</w:t>
      </w:r>
      <w:r>
        <w:t>string targetID</w:t>
      </w:r>
      <w:r w:rsidRPr="00F030FD">
        <w:t>)</w:t>
      </w:r>
      <w:bookmarkEnd w:id="38"/>
    </w:p>
    <w:p w14:paraId="60F2C7A5" w14:textId="77777777" w:rsidR="00C42AFC" w:rsidRPr="0044553C" w:rsidRDefault="00C42AFC" w:rsidP="00C42AFC">
      <w:pPr>
        <w:ind w:left="720"/>
        <w:jc w:val="both"/>
        <w:rPr>
          <w:rFonts w:cs="Times New Roman"/>
          <w:sz w:val="22"/>
          <w:szCs w:val="22"/>
        </w:rPr>
      </w:pPr>
      <w:r w:rsidRPr="0044553C">
        <w:rPr>
          <w:rFonts w:cs="Times New Roman"/>
          <w:i/>
          <w:sz w:val="22"/>
          <w:szCs w:val="22"/>
        </w:rPr>
        <w:t>Functionality</w:t>
      </w:r>
      <w:r w:rsidRPr="0044553C">
        <w:rPr>
          <w:rFonts w:cs="Times New Roman"/>
          <w:sz w:val="22"/>
          <w:szCs w:val="22"/>
        </w:rPr>
        <w:t>:</w:t>
      </w:r>
    </w:p>
    <w:p w14:paraId="5CE1E96B" w14:textId="77777777" w:rsidR="00C42AFC" w:rsidRPr="0044553C" w:rsidRDefault="00C42AFC" w:rsidP="00C42AFC">
      <w:pPr>
        <w:ind w:left="1440"/>
        <w:jc w:val="both"/>
        <w:rPr>
          <w:rFonts w:cs="Times New Roman"/>
          <w:sz w:val="22"/>
          <w:szCs w:val="22"/>
        </w:rPr>
      </w:pPr>
      <w:r>
        <w:rPr>
          <w:rFonts w:cs="Times New Roman"/>
          <w:sz w:val="22"/>
          <w:szCs w:val="22"/>
        </w:rPr>
        <w:t>Undock with a specified target object (e.g., tool, gripper, or station).  The Decouple command performs a physical, electrical, and/or software severance action based on the known capabilities and requirements for the defined object.  The robot rejects the D</w:t>
      </w:r>
      <w:r>
        <w:rPr>
          <w:rFonts w:cs="Times New Roman"/>
          <w:sz w:val="22"/>
          <w:szCs w:val="22"/>
        </w:rPr>
        <w:t>e</w:t>
      </w:r>
      <w:r>
        <w:rPr>
          <w:rFonts w:cs="Times New Roman"/>
          <w:sz w:val="22"/>
          <w:szCs w:val="22"/>
        </w:rPr>
        <w:t>couple function if it is not already coupled with the specified object or if it does not know how to decouple with the specified object (e.g., if no undocking procedure is d</w:t>
      </w:r>
      <w:r>
        <w:rPr>
          <w:rFonts w:cs="Times New Roman"/>
          <w:sz w:val="22"/>
          <w:szCs w:val="22"/>
        </w:rPr>
        <w:t>e</w:t>
      </w:r>
      <w:r>
        <w:rPr>
          <w:rFonts w:cs="Times New Roman"/>
          <w:sz w:val="22"/>
          <w:szCs w:val="22"/>
        </w:rPr>
        <w:t>fined for the object).</w:t>
      </w:r>
    </w:p>
    <w:p w14:paraId="61C49DF6" w14:textId="77777777" w:rsidR="00C42AFC" w:rsidRPr="0044553C" w:rsidRDefault="00C42AFC" w:rsidP="00C42AFC">
      <w:pPr>
        <w:ind w:firstLine="720"/>
        <w:jc w:val="both"/>
        <w:rPr>
          <w:rFonts w:cs="Times New Roman"/>
          <w:sz w:val="22"/>
          <w:szCs w:val="22"/>
        </w:rPr>
      </w:pPr>
      <w:r w:rsidRPr="0044553C">
        <w:rPr>
          <w:rFonts w:cs="Times New Roman"/>
          <w:sz w:val="22"/>
          <w:szCs w:val="22"/>
        </w:rPr>
        <w:t>Parameters:</w:t>
      </w:r>
    </w:p>
    <w:p w14:paraId="4EECDC61" w14:textId="77777777" w:rsidR="00C42AFC" w:rsidRPr="0044553C" w:rsidRDefault="00C42AFC" w:rsidP="00C42AFC">
      <w:pPr>
        <w:ind w:left="3600" w:hanging="2160"/>
        <w:jc w:val="both"/>
        <w:rPr>
          <w:rFonts w:cs="Times New Roman"/>
          <w:sz w:val="22"/>
          <w:szCs w:val="22"/>
        </w:rPr>
      </w:pPr>
      <w:r>
        <w:rPr>
          <w:rFonts w:cs="Times New Roman"/>
          <w:sz w:val="22"/>
          <w:szCs w:val="22"/>
        </w:rPr>
        <w:t>targetID</w:t>
      </w:r>
      <w:r w:rsidRPr="0044553C">
        <w:rPr>
          <w:rFonts w:cs="Times New Roman"/>
          <w:sz w:val="22"/>
          <w:szCs w:val="22"/>
        </w:rPr>
        <w:t xml:space="preserve"> – </w:t>
      </w:r>
      <w:r w:rsidRPr="0044553C">
        <w:rPr>
          <w:rFonts w:cs="Times New Roman"/>
          <w:sz w:val="22"/>
          <w:szCs w:val="22"/>
        </w:rPr>
        <w:tab/>
      </w:r>
      <w:r>
        <w:rPr>
          <w:rFonts w:cs="Times New Roman"/>
          <w:sz w:val="22"/>
          <w:szCs w:val="22"/>
        </w:rPr>
        <w:t>The name of the object from which the robot should undock</w:t>
      </w:r>
    </w:p>
    <w:p w14:paraId="6FCF524C" w14:textId="77777777" w:rsidR="00313104" w:rsidRPr="0044553C" w:rsidRDefault="00313104" w:rsidP="00313104">
      <w:pPr>
        <w:pBdr>
          <w:bottom w:val="single" w:sz="6" w:space="1" w:color="auto"/>
        </w:pBdr>
        <w:jc w:val="both"/>
        <w:rPr>
          <w:rFonts w:cs="Times New Roman"/>
          <w:sz w:val="22"/>
          <w:szCs w:val="22"/>
        </w:rPr>
      </w:pPr>
    </w:p>
    <w:p w14:paraId="7F951E5F" w14:textId="77777777" w:rsidR="00313104" w:rsidRPr="0044553C" w:rsidRDefault="00313104" w:rsidP="00313104">
      <w:pPr>
        <w:jc w:val="both"/>
        <w:rPr>
          <w:rFonts w:cs="Times New Roman"/>
          <w:sz w:val="22"/>
          <w:szCs w:val="22"/>
        </w:rPr>
      </w:pPr>
    </w:p>
    <w:p w14:paraId="16BB30F4" w14:textId="77777777" w:rsidR="005E1202" w:rsidRPr="0044553C" w:rsidRDefault="00313104" w:rsidP="00AE7540">
      <w:pPr>
        <w:pStyle w:val="Heading2"/>
      </w:pPr>
      <w:bookmarkStart w:id="39" w:name="_Toc384622131"/>
      <w:r w:rsidRPr="0044553C">
        <w:t>SetEndAngleTolerance (double tolerance)</w:t>
      </w:r>
      <w:bookmarkEnd w:id="39"/>
    </w:p>
    <w:p w14:paraId="2651BFA8" w14:textId="77777777" w:rsidR="005E1202" w:rsidRPr="0044553C" w:rsidRDefault="005E1202" w:rsidP="00313104">
      <w:pPr>
        <w:jc w:val="both"/>
        <w:rPr>
          <w:rFonts w:cs="Times New Roman"/>
          <w:b/>
          <w:sz w:val="22"/>
          <w:szCs w:val="22"/>
        </w:rPr>
      </w:pPr>
      <w:r w:rsidRPr="0044553C">
        <w:rPr>
          <w:rFonts w:cs="Times New Roman"/>
          <w:b/>
          <w:sz w:val="22"/>
          <w:szCs w:val="22"/>
        </w:rPr>
        <w:t>Modification class:</w:t>
      </w:r>
    </w:p>
    <w:p w14:paraId="293260A8" w14:textId="77777777" w:rsidR="005E1202" w:rsidRPr="0044553C" w:rsidRDefault="00834D73" w:rsidP="00834D73">
      <w:pPr>
        <w:ind w:left="720"/>
        <w:jc w:val="both"/>
        <w:rPr>
          <w:rFonts w:cs="Times New Roman"/>
          <w:sz w:val="22"/>
          <w:szCs w:val="22"/>
        </w:rPr>
      </w:pPr>
      <w:r w:rsidRPr="0044553C">
        <w:rPr>
          <w:rFonts w:cs="Times New Roman"/>
          <w:sz w:val="22"/>
          <w:szCs w:val="22"/>
        </w:rPr>
        <w:t>Deletion.</w:t>
      </w:r>
    </w:p>
    <w:p w14:paraId="0CB2D198" w14:textId="77777777" w:rsidR="005E1202" w:rsidRPr="0044553C" w:rsidRDefault="005E1202" w:rsidP="00313104">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431F6F6A" w14:textId="77777777" w:rsidR="005E1202" w:rsidRPr="0044553C" w:rsidRDefault="00834D73" w:rsidP="00834D73">
      <w:pPr>
        <w:ind w:left="720"/>
        <w:jc w:val="both"/>
        <w:rPr>
          <w:rFonts w:cs="Times New Roman"/>
          <w:sz w:val="22"/>
          <w:szCs w:val="22"/>
        </w:rPr>
      </w:pPr>
      <w:r w:rsidRPr="0044553C">
        <w:rPr>
          <w:rFonts w:cs="Times New Roman"/>
          <w:sz w:val="22"/>
          <w:szCs w:val="22"/>
        </w:rPr>
        <w:t>Depreciated functionality, see SetEndPointTolerance.</w:t>
      </w:r>
    </w:p>
    <w:p w14:paraId="2801FC04" w14:textId="77777777" w:rsidR="00313104" w:rsidRPr="0044553C" w:rsidRDefault="00313104" w:rsidP="00313104">
      <w:pPr>
        <w:pBdr>
          <w:bottom w:val="single" w:sz="6" w:space="1" w:color="auto"/>
        </w:pBdr>
        <w:jc w:val="both"/>
        <w:rPr>
          <w:rFonts w:cs="Times New Roman"/>
          <w:sz w:val="22"/>
          <w:szCs w:val="22"/>
        </w:rPr>
      </w:pPr>
    </w:p>
    <w:p w14:paraId="6F2DFC5E" w14:textId="77777777" w:rsidR="00834D73" w:rsidRPr="0044553C" w:rsidRDefault="00834D73" w:rsidP="00313104">
      <w:pPr>
        <w:jc w:val="both"/>
        <w:rPr>
          <w:rFonts w:cs="Times New Roman"/>
          <w:sz w:val="22"/>
          <w:szCs w:val="22"/>
        </w:rPr>
      </w:pPr>
    </w:p>
    <w:p w14:paraId="523796F6" w14:textId="77777777" w:rsidR="00313104" w:rsidRPr="0044553C" w:rsidRDefault="00313104" w:rsidP="00AE7540">
      <w:pPr>
        <w:pStyle w:val="Heading2"/>
      </w:pPr>
      <w:bookmarkStart w:id="40" w:name="_Toc384622132"/>
      <w:r w:rsidRPr="0044553C">
        <w:t>SetEndPointTolerance (double tolerance)</w:t>
      </w:r>
      <w:bookmarkEnd w:id="40"/>
    </w:p>
    <w:p w14:paraId="39A73C1A" w14:textId="77777777" w:rsidR="00834D73" w:rsidRPr="0044553C" w:rsidRDefault="00834D73" w:rsidP="00834D73">
      <w:pPr>
        <w:jc w:val="both"/>
        <w:rPr>
          <w:rFonts w:cs="Times New Roman"/>
          <w:b/>
          <w:sz w:val="22"/>
          <w:szCs w:val="22"/>
        </w:rPr>
      </w:pPr>
      <w:r w:rsidRPr="0044553C">
        <w:rPr>
          <w:rFonts w:cs="Times New Roman"/>
          <w:b/>
          <w:sz w:val="22"/>
          <w:szCs w:val="22"/>
        </w:rPr>
        <w:t>Modification class:</w:t>
      </w:r>
    </w:p>
    <w:p w14:paraId="5FB97807" w14:textId="77777777" w:rsidR="00834D73" w:rsidRPr="0044553C" w:rsidRDefault="00E81096" w:rsidP="00834D73">
      <w:pPr>
        <w:ind w:left="720"/>
        <w:jc w:val="both"/>
        <w:rPr>
          <w:rFonts w:cs="Times New Roman"/>
          <w:sz w:val="22"/>
          <w:szCs w:val="22"/>
        </w:rPr>
      </w:pPr>
      <w:r w:rsidRPr="0044553C">
        <w:rPr>
          <w:rFonts w:cs="Times New Roman"/>
          <w:sz w:val="22"/>
          <w:szCs w:val="22"/>
        </w:rPr>
        <w:t>Rename and f</w:t>
      </w:r>
      <w:r w:rsidR="00834D73" w:rsidRPr="0044553C">
        <w:rPr>
          <w:rFonts w:cs="Times New Roman"/>
          <w:sz w:val="22"/>
          <w:szCs w:val="22"/>
        </w:rPr>
        <w:t>unctional scope change.</w:t>
      </w:r>
    </w:p>
    <w:p w14:paraId="693E826D" w14:textId="77777777" w:rsidR="00834D73" w:rsidRPr="0044553C" w:rsidRDefault="00834D73" w:rsidP="00834D73">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1E1E804B" w14:textId="77777777" w:rsidR="00834D73" w:rsidRPr="0044553C" w:rsidRDefault="00834D73" w:rsidP="00834D73">
      <w:pPr>
        <w:ind w:left="720"/>
        <w:jc w:val="both"/>
        <w:rPr>
          <w:rFonts w:cs="Times New Roman"/>
          <w:sz w:val="22"/>
          <w:szCs w:val="22"/>
        </w:rPr>
      </w:pPr>
      <w:r w:rsidRPr="0044553C">
        <w:rPr>
          <w:rFonts w:cs="Times New Roman"/>
          <w:sz w:val="22"/>
          <w:szCs w:val="22"/>
        </w:rPr>
        <w:t>Some applications will require tighter tolerances along different axes with lower tolerance in others, and the current definition does not accommodate this requirement.</w:t>
      </w:r>
      <w:r w:rsidR="00E81096" w:rsidRPr="0044553C">
        <w:rPr>
          <w:rFonts w:cs="Times New Roman"/>
          <w:sz w:val="22"/>
          <w:szCs w:val="22"/>
        </w:rPr>
        <w:t xml:space="preserve">  Additionally, it makes more sense for the position and orientation tolerances to be defined in a single function rather than creating separate functions for both.</w:t>
      </w:r>
    </w:p>
    <w:p w14:paraId="132C77EB" w14:textId="77777777" w:rsidR="00834D73" w:rsidRPr="0044553C" w:rsidRDefault="00834D73" w:rsidP="00834D73">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2C012E77" w14:textId="77777777" w:rsidR="00834D73" w:rsidRPr="0044553C" w:rsidRDefault="00834D73" w:rsidP="00F030FD">
      <w:pPr>
        <w:pStyle w:val="Heading3"/>
        <w:ind w:left="720"/>
      </w:pPr>
      <w:bookmarkStart w:id="41" w:name="_Toc384622133"/>
      <w:r w:rsidRPr="0044553C">
        <w:t>SetEnd</w:t>
      </w:r>
      <w:r w:rsidR="00E81096" w:rsidRPr="0044553C">
        <w:t>Pose</w:t>
      </w:r>
      <w:r w:rsidRPr="0044553C">
        <w:t>Tolerance (double * tolerances)</w:t>
      </w:r>
      <w:bookmarkEnd w:id="41"/>
    </w:p>
    <w:p w14:paraId="446058A2" w14:textId="77777777" w:rsidR="00834D73" w:rsidRPr="0044553C" w:rsidRDefault="00834D73" w:rsidP="00834D73">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F350AAE" w14:textId="77777777" w:rsidR="00834D73" w:rsidRPr="0044553C" w:rsidRDefault="00834D73" w:rsidP="00834D73">
      <w:pPr>
        <w:ind w:left="1440"/>
        <w:jc w:val="both"/>
        <w:rPr>
          <w:rFonts w:cs="Times New Roman"/>
          <w:sz w:val="22"/>
          <w:szCs w:val="22"/>
        </w:rPr>
      </w:pPr>
      <w:r w:rsidRPr="0044553C">
        <w:rPr>
          <w:rFonts w:cs="Times New Roman"/>
          <w:sz w:val="22"/>
          <w:szCs w:val="22"/>
        </w:rPr>
        <w:t xml:space="preserve">Set the </w:t>
      </w:r>
      <w:r w:rsidR="00B62419" w:rsidRPr="0044553C">
        <w:rPr>
          <w:rFonts w:cs="Times New Roman"/>
          <w:sz w:val="22"/>
          <w:szCs w:val="22"/>
        </w:rPr>
        <w:t xml:space="preserve">default </w:t>
      </w:r>
      <w:r w:rsidRPr="0044553C">
        <w:rPr>
          <w:rFonts w:cs="Times New Roman"/>
          <w:sz w:val="22"/>
          <w:szCs w:val="22"/>
        </w:rPr>
        <w:t xml:space="preserve">6DOF tolerances for the pose of the TCP to the given value in current </w:t>
      </w:r>
      <w:r w:rsidR="00E81096" w:rsidRPr="0044553C">
        <w:rPr>
          <w:rFonts w:cs="Times New Roman"/>
          <w:sz w:val="22"/>
          <w:szCs w:val="22"/>
        </w:rPr>
        <w:t xml:space="preserve">length and </w:t>
      </w:r>
      <w:r w:rsidRPr="0044553C">
        <w:rPr>
          <w:rFonts w:cs="Times New Roman"/>
          <w:sz w:val="22"/>
          <w:szCs w:val="22"/>
        </w:rPr>
        <w:t>angle units.</w:t>
      </w:r>
    </w:p>
    <w:p w14:paraId="70E78827" w14:textId="77777777" w:rsidR="00834D73" w:rsidRPr="0044553C" w:rsidRDefault="00834D73" w:rsidP="00834D73">
      <w:pPr>
        <w:ind w:left="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D5F434A" w14:textId="77777777" w:rsidR="00834D73" w:rsidRPr="0044553C" w:rsidRDefault="00834D73" w:rsidP="00E13397">
      <w:pPr>
        <w:ind w:left="3600" w:hanging="2160"/>
        <w:jc w:val="both"/>
        <w:rPr>
          <w:rFonts w:cs="Times New Roman"/>
          <w:sz w:val="22"/>
          <w:szCs w:val="22"/>
        </w:rPr>
      </w:pPr>
      <w:r w:rsidRPr="0044553C">
        <w:rPr>
          <w:rFonts w:cs="Times New Roman"/>
          <w:sz w:val="22"/>
          <w:szCs w:val="22"/>
        </w:rPr>
        <w:lastRenderedPageBreak/>
        <w:t xml:space="preserve">tolerance – </w:t>
      </w:r>
      <w:r w:rsidRPr="0044553C">
        <w:rPr>
          <w:rFonts w:cs="Times New Roman"/>
          <w:sz w:val="22"/>
          <w:szCs w:val="22"/>
        </w:rPr>
        <w:tab/>
      </w:r>
      <w:r w:rsidR="00E81096" w:rsidRPr="0044553C">
        <w:rPr>
          <w:rFonts w:cs="Times New Roman"/>
          <w:sz w:val="22"/>
          <w:szCs w:val="22"/>
        </w:rPr>
        <w:t xml:space="preserve">An </w:t>
      </w:r>
      <w:r w:rsidRPr="0044553C">
        <w:rPr>
          <w:rFonts w:cs="Times New Roman"/>
          <w:sz w:val="22"/>
          <w:szCs w:val="22"/>
        </w:rPr>
        <w:t xml:space="preserve">array of user-defined tolerances of the </w:t>
      </w:r>
      <w:r w:rsidR="00E81096" w:rsidRPr="0044553C">
        <w:rPr>
          <w:rFonts w:cs="Times New Roman"/>
          <w:sz w:val="22"/>
          <w:szCs w:val="22"/>
        </w:rPr>
        <w:t>6DOF pose</w:t>
      </w:r>
      <w:r w:rsidRPr="0044553C">
        <w:rPr>
          <w:rFonts w:cs="Times New Roman"/>
          <w:sz w:val="22"/>
          <w:szCs w:val="22"/>
        </w:rPr>
        <w:t xml:space="preserve"> of the TCP at the end of a move command</w:t>
      </w:r>
    </w:p>
    <w:p w14:paraId="4AA5694A" w14:textId="77777777" w:rsidR="00AE7540" w:rsidRPr="0044553C" w:rsidRDefault="00AE7540" w:rsidP="00313104">
      <w:pPr>
        <w:pBdr>
          <w:bottom w:val="single" w:sz="6" w:space="1" w:color="auto"/>
        </w:pBdr>
        <w:jc w:val="both"/>
        <w:rPr>
          <w:rFonts w:cs="Times New Roman"/>
          <w:sz w:val="22"/>
          <w:szCs w:val="22"/>
        </w:rPr>
      </w:pPr>
    </w:p>
    <w:p w14:paraId="46C51C04" w14:textId="77777777" w:rsidR="00834D73" w:rsidRPr="0044553C" w:rsidRDefault="00834D73" w:rsidP="00313104">
      <w:pPr>
        <w:jc w:val="both"/>
        <w:rPr>
          <w:rFonts w:cs="Times New Roman"/>
          <w:sz w:val="22"/>
          <w:szCs w:val="22"/>
        </w:rPr>
      </w:pPr>
    </w:p>
    <w:p w14:paraId="12D0A105" w14:textId="77777777" w:rsidR="00E81096" w:rsidRPr="0044553C" w:rsidRDefault="00313104" w:rsidP="00AE7540">
      <w:pPr>
        <w:pStyle w:val="Heading2"/>
      </w:pPr>
      <w:bookmarkStart w:id="42" w:name="_Toc384622134"/>
      <w:r w:rsidRPr="0044553C">
        <w:t>SetIntermediatePointTolerance (double tolerance)</w:t>
      </w:r>
      <w:bookmarkEnd w:id="42"/>
    </w:p>
    <w:p w14:paraId="68BDEEF1" w14:textId="77777777" w:rsidR="00E81096" w:rsidRPr="0044553C" w:rsidRDefault="00E81096" w:rsidP="00E81096">
      <w:pPr>
        <w:jc w:val="both"/>
        <w:rPr>
          <w:rFonts w:cs="Times New Roman"/>
          <w:b/>
          <w:sz w:val="22"/>
          <w:szCs w:val="22"/>
        </w:rPr>
      </w:pPr>
      <w:r w:rsidRPr="0044553C">
        <w:rPr>
          <w:rFonts w:cs="Times New Roman"/>
          <w:b/>
          <w:sz w:val="22"/>
          <w:szCs w:val="22"/>
        </w:rPr>
        <w:t>Modification class:</w:t>
      </w:r>
    </w:p>
    <w:p w14:paraId="5984813F" w14:textId="77777777" w:rsidR="00E81096" w:rsidRPr="0044553C" w:rsidRDefault="00E81096" w:rsidP="00E81096">
      <w:pPr>
        <w:ind w:left="720"/>
        <w:jc w:val="both"/>
        <w:rPr>
          <w:rFonts w:cs="Times New Roman"/>
          <w:sz w:val="22"/>
          <w:szCs w:val="22"/>
        </w:rPr>
      </w:pPr>
      <w:r w:rsidRPr="0044553C">
        <w:rPr>
          <w:rFonts w:cs="Times New Roman"/>
          <w:sz w:val="22"/>
          <w:szCs w:val="22"/>
        </w:rPr>
        <w:t>Rename and functional scope change.</w:t>
      </w:r>
    </w:p>
    <w:p w14:paraId="4B5F24BA" w14:textId="77777777" w:rsidR="00E81096" w:rsidRPr="0044553C" w:rsidRDefault="00E81096" w:rsidP="00E81096">
      <w:pPr>
        <w:jc w:val="both"/>
        <w:rPr>
          <w:rFonts w:cs="Times New Roman"/>
          <w:sz w:val="22"/>
          <w:szCs w:val="22"/>
        </w:rPr>
      </w:pPr>
      <w:r w:rsidRPr="0044553C">
        <w:rPr>
          <w:rFonts w:cs="Times New Roman"/>
          <w:b/>
          <w:sz w:val="22"/>
          <w:szCs w:val="22"/>
        </w:rPr>
        <w:t>Reason</w:t>
      </w:r>
      <w:r w:rsidRPr="0044553C">
        <w:rPr>
          <w:rFonts w:cs="Times New Roman"/>
          <w:sz w:val="22"/>
          <w:szCs w:val="22"/>
        </w:rPr>
        <w:t>:</w:t>
      </w:r>
    </w:p>
    <w:p w14:paraId="1C10E16B" w14:textId="77777777" w:rsidR="00E81096" w:rsidRPr="0044553C" w:rsidRDefault="00E81096" w:rsidP="00E81096">
      <w:pPr>
        <w:ind w:left="720"/>
        <w:jc w:val="both"/>
        <w:rPr>
          <w:rFonts w:cs="Times New Roman"/>
          <w:sz w:val="22"/>
          <w:szCs w:val="22"/>
        </w:rPr>
      </w:pPr>
      <w:r w:rsidRPr="0044553C">
        <w:rPr>
          <w:rFonts w:cs="Times New Roman"/>
          <w:sz w:val="22"/>
          <w:szCs w:val="22"/>
        </w:rPr>
        <w:t>Some applications will require tighter tolerances along different axes with lower tolerance in others, and the current definition does not accommodate this requirement.  Also, the original CRCL does not provide for intermediate orientation tolerances.  It makes more sense for the p</w:t>
      </w:r>
      <w:r w:rsidRPr="0044553C">
        <w:rPr>
          <w:rFonts w:cs="Times New Roman"/>
          <w:sz w:val="22"/>
          <w:szCs w:val="22"/>
        </w:rPr>
        <w:t>o</w:t>
      </w:r>
      <w:r w:rsidRPr="0044553C">
        <w:rPr>
          <w:rFonts w:cs="Times New Roman"/>
          <w:sz w:val="22"/>
          <w:szCs w:val="22"/>
        </w:rPr>
        <w:t>sition and orientation tolerances to be defined in a single function rather than creating separate functions for both.</w:t>
      </w:r>
    </w:p>
    <w:p w14:paraId="4EA48449" w14:textId="77777777" w:rsidR="00E81096" w:rsidRPr="0044553C" w:rsidRDefault="00E81096" w:rsidP="00E81096">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1873CA20" w14:textId="77777777" w:rsidR="00E81096" w:rsidRPr="0044553C" w:rsidRDefault="00E81096" w:rsidP="00F030FD">
      <w:pPr>
        <w:pStyle w:val="Heading3"/>
        <w:ind w:left="720"/>
      </w:pPr>
      <w:bookmarkStart w:id="43" w:name="_Toc384622135"/>
      <w:r w:rsidRPr="0044553C">
        <w:t>Set</w:t>
      </w:r>
      <w:r w:rsidR="00E20A50" w:rsidRPr="0044553C">
        <w:t>Intermediate</w:t>
      </w:r>
      <w:r w:rsidRPr="0044553C">
        <w:t>PoseTolerance (double * tolerances)</w:t>
      </w:r>
      <w:bookmarkEnd w:id="43"/>
    </w:p>
    <w:p w14:paraId="2D1DECCB" w14:textId="77777777" w:rsidR="00E81096" w:rsidRPr="0044553C" w:rsidRDefault="00E81096" w:rsidP="00E81096">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011DFF1" w14:textId="77777777" w:rsidR="00E20A50" w:rsidRPr="0044553C" w:rsidRDefault="00E20A50" w:rsidP="00E20A50">
      <w:pPr>
        <w:ind w:left="1440"/>
        <w:jc w:val="both"/>
        <w:rPr>
          <w:rFonts w:cs="Times New Roman"/>
          <w:sz w:val="22"/>
          <w:szCs w:val="22"/>
        </w:rPr>
      </w:pPr>
      <w:r w:rsidRPr="0044553C">
        <w:rPr>
          <w:rFonts w:cs="Times New Roman"/>
          <w:sz w:val="22"/>
          <w:szCs w:val="22"/>
        </w:rPr>
        <w:t>Set the default 6DOF tolerance for smooth motion near intermediate points to the given value in current length and angle units.</w:t>
      </w:r>
    </w:p>
    <w:p w14:paraId="78C9033A" w14:textId="77777777" w:rsidR="00E81096" w:rsidRPr="0044553C" w:rsidRDefault="00E81096" w:rsidP="00E81096">
      <w:pPr>
        <w:ind w:left="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528DD0D0" w14:textId="77777777" w:rsidR="00E81096" w:rsidRPr="0044553C" w:rsidRDefault="00E81096" w:rsidP="00E13397">
      <w:pPr>
        <w:ind w:left="3600" w:hanging="2160"/>
        <w:jc w:val="both"/>
        <w:rPr>
          <w:rFonts w:cs="Times New Roman"/>
          <w:sz w:val="22"/>
          <w:szCs w:val="22"/>
        </w:rPr>
      </w:pPr>
      <w:r w:rsidRPr="0044553C">
        <w:rPr>
          <w:rFonts w:cs="Times New Roman"/>
          <w:sz w:val="22"/>
          <w:szCs w:val="22"/>
        </w:rPr>
        <w:t xml:space="preserve">tolerance – </w:t>
      </w:r>
      <w:r w:rsidRPr="0044553C">
        <w:rPr>
          <w:rFonts w:cs="Times New Roman"/>
          <w:sz w:val="22"/>
          <w:szCs w:val="22"/>
        </w:rPr>
        <w:tab/>
        <w:t>An array of user-defined tolerances of the 6DOF pose</w:t>
      </w:r>
      <w:r w:rsidR="00E20A50" w:rsidRPr="0044553C">
        <w:rPr>
          <w:rFonts w:cs="Times New Roman"/>
          <w:sz w:val="22"/>
          <w:szCs w:val="22"/>
        </w:rPr>
        <w:t>s during MoveThroughTo motions</w:t>
      </w:r>
    </w:p>
    <w:p w14:paraId="2590A86F" w14:textId="77777777" w:rsidR="00E81096" w:rsidRPr="0044553C" w:rsidRDefault="00E81096" w:rsidP="00313104">
      <w:pPr>
        <w:pBdr>
          <w:bottom w:val="single" w:sz="6" w:space="1" w:color="auto"/>
        </w:pBdr>
        <w:jc w:val="both"/>
        <w:rPr>
          <w:rFonts w:cs="Times New Roman"/>
          <w:b/>
          <w:sz w:val="22"/>
          <w:szCs w:val="22"/>
        </w:rPr>
      </w:pPr>
    </w:p>
    <w:p w14:paraId="399A813E" w14:textId="77777777" w:rsidR="00313104" w:rsidRPr="0044553C" w:rsidRDefault="00313104" w:rsidP="00313104">
      <w:pPr>
        <w:jc w:val="both"/>
        <w:rPr>
          <w:rFonts w:cs="Times New Roman"/>
          <w:sz w:val="22"/>
          <w:szCs w:val="22"/>
        </w:rPr>
      </w:pPr>
    </w:p>
    <w:p w14:paraId="775CF5F8" w14:textId="77777777" w:rsidR="006352FF" w:rsidRPr="0044553C" w:rsidRDefault="00313104" w:rsidP="00313104">
      <w:pPr>
        <w:pStyle w:val="Heading2"/>
      </w:pPr>
      <w:bookmarkStart w:id="44" w:name="_Toc384622136"/>
      <w:r w:rsidRPr="0044553C">
        <w:t>StartObjectScan (string name)</w:t>
      </w:r>
      <w:bookmarkEnd w:id="44"/>
    </w:p>
    <w:p w14:paraId="4455321D" w14:textId="77777777" w:rsidR="006352FF" w:rsidRPr="0044553C" w:rsidRDefault="006352FF" w:rsidP="00313104">
      <w:pPr>
        <w:jc w:val="both"/>
        <w:rPr>
          <w:rFonts w:cs="Times New Roman"/>
          <w:b/>
          <w:sz w:val="22"/>
          <w:szCs w:val="22"/>
        </w:rPr>
      </w:pPr>
      <w:r w:rsidRPr="0044553C">
        <w:rPr>
          <w:rFonts w:cs="Times New Roman"/>
          <w:b/>
          <w:sz w:val="22"/>
          <w:szCs w:val="22"/>
        </w:rPr>
        <w:t>Modification class:</w:t>
      </w:r>
    </w:p>
    <w:p w14:paraId="137068AA" w14:textId="77777777" w:rsidR="006352FF" w:rsidRPr="0044553C" w:rsidRDefault="006352FF" w:rsidP="007566C3">
      <w:pPr>
        <w:ind w:left="720"/>
        <w:jc w:val="both"/>
        <w:rPr>
          <w:rFonts w:cs="Times New Roman"/>
          <w:sz w:val="22"/>
          <w:szCs w:val="22"/>
        </w:rPr>
      </w:pPr>
      <w:r w:rsidRPr="0044553C">
        <w:rPr>
          <w:rFonts w:cs="Times New Roman"/>
          <w:sz w:val="22"/>
          <w:szCs w:val="22"/>
        </w:rPr>
        <w:t>Rename and functional scope change.</w:t>
      </w:r>
    </w:p>
    <w:p w14:paraId="5A6C0B56" w14:textId="77777777" w:rsidR="006352FF" w:rsidRPr="0044553C" w:rsidRDefault="006352FF" w:rsidP="00313104">
      <w:pPr>
        <w:jc w:val="both"/>
        <w:rPr>
          <w:rFonts w:cs="Times New Roman"/>
          <w:b/>
          <w:sz w:val="22"/>
          <w:szCs w:val="22"/>
        </w:rPr>
      </w:pPr>
      <w:r w:rsidRPr="0044553C">
        <w:rPr>
          <w:rFonts w:cs="Times New Roman"/>
          <w:b/>
          <w:sz w:val="22"/>
          <w:szCs w:val="22"/>
        </w:rPr>
        <w:t>Reason:</w:t>
      </w:r>
    </w:p>
    <w:p w14:paraId="7DFBCA50" w14:textId="77777777" w:rsidR="006352FF" w:rsidRPr="0044553C" w:rsidRDefault="006352FF" w:rsidP="007566C3">
      <w:pPr>
        <w:ind w:left="720"/>
        <w:jc w:val="both"/>
        <w:rPr>
          <w:rFonts w:cs="Times New Roman"/>
          <w:sz w:val="22"/>
          <w:szCs w:val="22"/>
        </w:rPr>
      </w:pPr>
      <w:r w:rsidRPr="0044553C">
        <w:rPr>
          <w:rFonts w:cs="Times New Roman"/>
          <w:sz w:val="22"/>
          <w:szCs w:val="22"/>
        </w:rPr>
        <w:t>The current definition of StartObjectScan implies visual servoing for the acquisition of statio</w:t>
      </w:r>
      <w:r w:rsidRPr="0044553C">
        <w:rPr>
          <w:rFonts w:cs="Times New Roman"/>
          <w:sz w:val="22"/>
          <w:szCs w:val="22"/>
        </w:rPr>
        <w:t>n</w:t>
      </w:r>
      <w:r w:rsidRPr="0044553C">
        <w:rPr>
          <w:rFonts w:cs="Times New Roman"/>
          <w:sz w:val="22"/>
          <w:szCs w:val="22"/>
        </w:rPr>
        <w:t xml:space="preserve">ary objects.  </w:t>
      </w:r>
      <w:r w:rsidR="007566C3" w:rsidRPr="0044553C">
        <w:rPr>
          <w:rFonts w:cs="Times New Roman"/>
          <w:sz w:val="22"/>
          <w:szCs w:val="22"/>
        </w:rPr>
        <w:t>While this may be sufficient for most applications of machine vision for robotics, it lacks the capacity for dynamic object tracking (e.g., picking objects from a moving conveyor belt) and robot coordination (i.e., the robot should continue moving even after “acquiring” the target object).</w:t>
      </w:r>
    </w:p>
    <w:p w14:paraId="3F8D6ABB" w14:textId="77777777" w:rsidR="007566C3" w:rsidRPr="0044553C" w:rsidRDefault="007566C3" w:rsidP="00313104">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2F445197" w14:textId="77777777" w:rsidR="007566C3" w:rsidRPr="0044553C" w:rsidRDefault="007566C3" w:rsidP="00F030FD">
      <w:pPr>
        <w:pStyle w:val="Heading3"/>
        <w:ind w:left="720"/>
      </w:pPr>
      <w:bookmarkStart w:id="45" w:name="_Toc384622137"/>
      <w:r w:rsidRPr="0044553C">
        <w:t xml:space="preserve">StartObjectTrack (string name, </w:t>
      </w:r>
      <w:r w:rsidR="00A6120A" w:rsidRPr="0044553C">
        <w:t xml:space="preserve">int trackType, </w:t>
      </w:r>
      <w:r w:rsidR="002700F1" w:rsidRPr="0044553C">
        <w:t>Pose</w:t>
      </w:r>
      <w:r w:rsidRPr="0044553C">
        <w:t xml:space="preserve"> * approach</w:t>
      </w:r>
      <w:r w:rsidR="002700F1" w:rsidRPr="0044553C">
        <w:t>, bool retry</w:t>
      </w:r>
      <w:r w:rsidRPr="0044553C">
        <w:t>)</w:t>
      </w:r>
      <w:bookmarkEnd w:id="45"/>
    </w:p>
    <w:p w14:paraId="6AFAD689" w14:textId="77777777" w:rsidR="00313104" w:rsidRPr="0044553C" w:rsidRDefault="00313104" w:rsidP="002700F1">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340526F4" w14:textId="77777777" w:rsidR="00A6120A" w:rsidRPr="0044553C" w:rsidRDefault="00313104" w:rsidP="002700F1">
      <w:pPr>
        <w:ind w:left="1440"/>
        <w:jc w:val="both"/>
        <w:rPr>
          <w:rFonts w:cs="Times New Roman"/>
          <w:sz w:val="22"/>
          <w:szCs w:val="22"/>
        </w:rPr>
      </w:pPr>
      <w:r w:rsidRPr="0044553C">
        <w:rPr>
          <w:rFonts w:cs="Times New Roman"/>
          <w:sz w:val="22"/>
          <w:szCs w:val="22"/>
        </w:rPr>
        <w:t>Activates the object sensor, if it isn</w:t>
      </w:r>
      <w:r w:rsidR="002700F1" w:rsidRPr="0044553C">
        <w:rPr>
          <w:rFonts w:cs="Times New Roman"/>
          <w:sz w:val="22"/>
          <w:szCs w:val="22"/>
        </w:rPr>
        <w:t>’</w:t>
      </w:r>
      <w:r w:rsidRPr="0044553C">
        <w:rPr>
          <w:rFonts w:cs="Times New Roman"/>
          <w:sz w:val="22"/>
          <w:szCs w:val="22"/>
        </w:rPr>
        <w:t xml:space="preserve">t already, and adds the given name to the list of </w:t>
      </w:r>
      <w:r w:rsidR="007566C3" w:rsidRPr="0044553C">
        <w:rPr>
          <w:rFonts w:cs="Times New Roman"/>
          <w:sz w:val="22"/>
          <w:szCs w:val="22"/>
        </w:rPr>
        <w:t>o</w:t>
      </w:r>
      <w:r w:rsidR="007566C3" w:rsidRPr="0044553C">
        <w:rPr>
          <w:rFonts w:cs="Times New Roman"/>
          <w:sz w:val="22"/>
          <w:szCs w:val="22"/>
        </w:rPr>
        <w:t>b</w:t>
      </w:r>
      <w:r w:rsidR="007566C3" w:rsidRPr="0044553C">
        <w:rPr>
          <w:rFonts w:cs="Times New Roman"/>
          <w:sz w:val="22"/>
          <w:szCs w:val="22"/>
        </w:rPr>
        <w:t>jects</w:t>
      </w:r>
      <w:r w:rsidRPr="0044553C">
        <w:rPr>
          <w:rFonts w:cs="Times New Roman"/>
          <w:sz w:val="22"/>
          <w:szCs w:val="22"/>
        </w:rPr>
        <w:t xml:space="preserve"> being searched for</w:t>
      </w:r>
      <w:r w:rsidR="007566C3" w:rsidRPr="0044553C">
        <w:rPr>
          <w:rFonts w:cs="Times New Roman"/>
          <w:sz w:val="22"/>
          <w:szCs w:val="22"/>
        </w:rPr>
        <w:t xml:space="preserve"> and tracked</w:t>
      </w:r>
      <w:r w:rsidRPr="0044553C">
        <w:rPr>
          <w:rFonts w:cs="Times New Roman"/>
          <w:sz w:val="22"/>
          <w:szCs w:val="22"/>
        </w:rPr>
        <w:t xml:space="preserve">. </w:t>
      </w:r>
      <w:r w:rsidR="00A6120A" w:rsidRPr="0044553C">
        <w:rPr>
          <w:rFonts w:cs="Times New Roman"/>
          <w:sz w:val="22"/>
          <w:szCs w:val="22"/>
        </w:rPr>
        <w:t xml:space="preserve"> The robot will then perform visual servoing to identify and locate the specified object.  Depending on the defined track type, the robot will perform different actions.  These actions are as follows:</w:t>
      </w:r>
    </w:p>
    <w:tbl>
      <w:tblPr>
        <w:tblStyle w:val="TableGrid"/>
        <w:tblW w:w="0" w:type="auto"/>
        <w:tblInd w:w="1548" w:type="dxa"/>
        <w:tblLook w:val="04A0" w:firstRow="1" w:lastRow="0" w:firstColumn="1" w:lastColumn="0" w:noHBand="0" w:noVBand="1"/>
      </w:tblPr>
      <w:tblGrid>
        <w:gridCol w:w="2970"/>
        <w:gridCol w:w="4935"/>
      </w:tblGrid>
      <w:tr w:rsidR="002700F1" w:rsidRPr="0044553C" w14:paraId="6A09D768" w14:textId="77777777" w:rsidTr="002700F1">
        <w:tc>
          <w:tcPr>
            <w:tcW w:w="2970" w:type="dxa"/>
            <w:vAlign w:val="center"/>
          </w:tcPr>
          <w:p w14:paraId="44B428BF" w14:textId="77777777" w:rsidR="00A6120A" w:rsidRPr="0044553C" w:rsidRDefault="00A6120A" w:rsidP="002700F1">
            <w:pPr>
              <w:jc w:val="center"/>
              <w:rPr>
                <w:rFonts w:cs="Times New Roman"/>
                <w:b/>
                <w:sz w:val="22"/>
                <w:szCs w:val="22"/>
              </w:rPr>
            </w:pPr>
            <w:r w:rsidRPr="0044553C">
              <w:rPr>
                <w:rFonts w:cs="Times New Roman"/>
                <w:b/>
                <w:sz w:val="22"/>
                <w:szCs w:val="22"/>
              </w:rPr>
              <w:t>trackType</w:t>
            </w:r>
          </w:p>
        </w:tc>
        <w:tc>
          <w:tcPr>
            <w:tcW w:w="4935" w:type="dxa"/>
          </w:tcPr>
          <w:p w14:paraId="4E8BF383" w14:textId="77777777" w:rsidR="00A6120A" w:rsidRPr="0044553C" w:rsidRDefault="00A6120A" w:rsidP="002C529A">
            <w:pPr>
              <w:jc w:val="center"/>
              <w:rPr>
                <w:rFonts w:cs="Times New Roman"/>
                <w:b/>
                <w:sz w:val="22"/>
                <w:szCs w:val="22"/>
              </w:rPr>
            </w:pPr>
            <w:r w:rsidRPr="0044553C">
              <w:rPr>
                <w:rFonts w:cs="Times New Roman"/>
                <w:b/>
                <w:sz w:val="22"/>
                <w:szCs w:val="22"/>
              </w:rPr>
              <w:t>Action behavior</w:t>
            </w:r>
          </w:p>
        </w:tc>
      </w:tr>
      <w:tr w:rsidR="002700F1" w:rsidRPr="0044553C" w14:paraId="0C65B087" w14:textId="77777777" w:rsidTr="002700F1">
        <w:tc>
          <w:tcPr>
            <w:tcW w:w="2970" w:type="dxa"/>
            <w:vAlign w:val="center"/>
          </w:tcPr>
          <w:p w14:paraId="1699A36D" w14:textId="77777777" w:rsidR="00A6120A" w:rsidRPr="0044553C" w:rsidRDefault="00A6120A" w:rsidP="002700F1">
            <w:pPr>
              <w:rPr>
                <w:rFonts w:cs="Times New Roman"/>
                <w:sz w:val="22"/>
                <w:szCs w:val="22"/>
              </w:rPr>
            </w:pPr>
            <w:r w:rsidRPr="0044553C">
              <w:rPr>
                <w:rFonts w:cs="Times New Roman"/>
                <w:sz w:val="22"/>
                <w:szCs w:val="22"/>
              </w:rPr>
              <w:t xml:space="preserve">0 – </w:t>
            </w:r>
            <w:r w:rsidR="002C529A" w:rsidRPr="0044553C">
              <w:rPr>
                <w:rFonts w:cs="Times New Roman"/>
                <w:sz w:val="22"/>
                <w:szCs w:val="22"/>
              </w:rPr>
              <w:t>Stationary</w:t>
            </w:r>
            <w:r w:rsidRPr="0044553C">
              <w:rPr>
                <w:rFonts w:cs="Times New Roman"/>
                <w:sz w:val="22"/>
                <w:szCs w:val="22"/>
              </w:rPr>
              <w:t xml:space="preserve"> object acquire</w:t>
            </w:r>
          </w:p>
        </w:tc>
        <w:tc>
          <w:tcPr>
            <w:tcW w:w="4935" w:type="dxa"/>
          </w:tcPr>
          <w:p w14:paraId="1F1F3CA1" w14:textId="77777777" w:rsidR="00A6120A" w:rsidRPr="0044553C" w:rsidRDefault="002C529A" w:rsidP="00313104">
            <w:pPr>
              <w:jc w:val="both"/>
              <w:rPr>
                <w:rFonts w:cs="Times New Roman"/>
                <w:sz w:val="22"/>
                <w:szCs w:val="22"/>
              </w:rPr>
            </w:pPr>
            <w:r w:rsidRPr="0044553C">
              <w:rPr>
                <w:rFonts w:cs="Times New Roman"/>
                <w:sz w:val="22"/>
                <w:szCs w:val="22"/>
              </w:rPr>
              <w:t>Identifies and locates the specified stationary object.  When the object sensor detects and locates the spec</w:t>
            </w:r>
            <w:r w:rsidRPr="0044553C">
              <w:rPr>
                <w:rFonts w:cs="Times New Roman"/>
                <w:sz w:val="22"/>
                <w:szCs w:val="22"/>
              </w:rPr>
              <w:t>i</w:t>
            </w:r>
            <w:r w:rsidRPr="0044553C">
              <w:rPr>
                <w:rFonts w:cs="Times New Roman"/>
                <w:sz w:val="22"/>
                <w:szCs w:val="22"/>
              </w:rPr>
              <w:t>fied object, it removes the object from the list of o</w:t>
            </w:r>
            <w:r w:rsidRPr="0044553C">
              <w:rPr>
                <w:rFonts w:cs="Times New Roman"/>
                <w:sz w:val="22"/>
                <w:szCs w:val="22"/>
              </w:rPr>
              <w:t>b</w:t>
            </w:r>
            <w:r w:rsidRPr="0044553C">
              <w:rPr>
                <w:rFonts w:cs="Times New Roman"/>
                <w:sz w:val="22"/>
                <w:szCs w:val="22"/>
              </w:rPr>
              <w:t>jects to track, and writes a sequence of canonical commands to acquire the object.</w:t>
            </w:r>
          </w:p>
        </w:tc>
      </w:tr>
      <w:tr w:rsidR="002700F1" w:rsidRPr="0044553C" w14:paraId="3E98903C" w14:textId="77777777" w:rsidTr="002700F1">
        <w:tc>
          <w:tcPr>
            <w:tcW w:w="2970" w:type="dxa"/>
            <w:vAlign w:val="center"/>
          </w:tcPr>
          <w:p w14:paraId="3431DBD3" w14:textId="77777777" w:rsidR="002C529A" w:rsidRPr="0044553C" w:rsidRDefault="002C529A" w:rsidP="002700F1">
            <w:pPr>
              <w:rPr>
                <w:rFonts w:cs="Times New Roman"/>
                <w:sz w:val="22"/>
                <w:szCs w:val="22"/>
              </w:rPr>
            </w:pPr>
            <w:r w:rsidRPr="0044553C">
              <w:rPr>
                <w:rFonts w:cs="Times New Roman"/>
                <w:sz w:val="22"/>
                <w:szCs w:val="22"/>
              </w:rPr>
              <w:t>1 – Dynamic object acquire</w:t>
            </w:r>
          </w:p>
        </w:tc>
        <w:tc>
          <w:tcPr>
            <w:tcW w:w="4935" w:type="dxa"/>
          </w:tcPr>
          <w:p w14:paraId="77CAEAA4" w14:textId="77777777" w:rsidR="002C529A" w:rsidRPr="0044553C" w:rsidRDefault="002C529A" w:rsidP="002C529A">
            <w:pPr>
              <w:jc w:val="both"/>
              <w:rPr>
                <w:rFonts w:cs="Times New Roman"/>
                <w:sz w:val="22"/>
                <w:szCs w:val="22"/>
              </w:rPr>
            </w:pPr>
            <w:r w:rsidRPr="0044553C">
              <w:rPr>
                <w:rFonts w:cs="Times New Roman"/>
                <w:sz w:val="22"/>
                <w:szCs w:val="22"/>
              </w:rPr>
              <w:t>Identifies and locates the specified moving object.  When the object sensor detects and locates the spec</w:t>
            </w:r>
            <w:r w:rsidRPr="0044553C">
              <w:rPr>
                <w:rFonts w:cs="Times New Roman"/>
                <w:sz w:val="22"/>
                <w:szCs w:val="22"/>
              </w:rPr>
              <w:t>i</w:t>
            </w:r>
            <w:r w:rsidRPr="0044553C">
              <w:rPr>
                <w:rFonts w:cs="Times New Roman"/>
                <w:sz w:val="22"/>
                <w:szCs w:val="22"/>
              </w:rPr>
              <w:t xml:space="preserve">fied object, the robot continues visual servoing to grasp the object while attempting to maintain the specified approach angle.  Once the robot acquires </w:t>
            </w:r>
            <w:r w:rsidRPr="0044553C">
              <w:rPr>
                <w:rFonts w:cs="Times New Roman"/>
                <w:sz w:val="22"/>
                <w:szCs w:val="22"/>
              </w:rPr>
              <w:lastRenderedPageBreak/>
              <w:t>the object, it removes the object from the list of o</w:t>
            </w:r>
            <w:r w:rsidRPr="0044553C">
              <w:rPr>
                <w:rFonts w:cs="Times New Roman"/>
                <w:sz w:val="22"/>
                <w:szCs w:val="22"/>
              </w:rPr>
              <w:t>b</w:t>
            </w:r>
            <w:r w:rsidRPr="0044553C">
              <w:rPr>
                <w:rFonts w:cs="Times New Roman"/>
                <w:sz w:val="22"/>
                <w:szCs w:val="22"/>
              </w:rPr>
              <w:t xml:space="preserve">jects to track.  </w:t>
            </w:r>
            <w:r w:rsidR="002700F1" w:rsidRPr="0044553C">
              <w:rPr>
                <w:rFonts w:cs="Times New Roman"/>
                <w:sz w:val="22"/>
                <w:szCs w:val="22"/>
              </w:rPr>
              <w:t>If the object moves beyond the robot’s work volume while the robot is attempting to acquire it, the robot can either attempt to find another equiv</w:t>
            </w:r>
            <w:r w:rsidR="002700F1" w:rsidRPr="0044553C">
              <w:rPr>
                <w:rFonts w:cs="Times New Roman"/>
                <w:sz w:val="22"/>
                <w:szCs w:val="22"/>
              </w:rPr>
              <w:t>a</w:t>
            </w:r>
            <w:r w:rsidR="002700F1" w:rsidRPr="0044553C">
              <w:rPr>
                <w:rFonts w:cs="Times New Roman"/>
                <w:sz w:val="22"/>
                <w:szCs w:val="22"/>
              </w:rPr>
              <w:t>lent object or return an error.</w:t>
            </w:r>
          </w:p>
        </w:tc>
      </w:tr>
      <w:tr w:rsidR="002700F1" w:rsidRPr="0044553C" w14:paraId="123BA365" w14:textId="77777777" w:rsidTr="002700F1">
        <w:tc>
          <w:tcPr>
            <w:tcW w:w="2970" w:type="dxa"/>
            <w:vAlign w:val="center"/>
          </w:tcPr>
          <w:p w14:paraId="7DE234F8" w14:textId="77777777" w:rsidR="002700F1" w:rsidRPr="0044553C" w:rsidRDefault="002700F1" w:rsidP="002700F1">
            <w:pPr>
              <w:rPr>
                <w:rFonts w:cs="Times New Roman"/>
                <w:sz w:val="22"/>
                <w:szCs w:val="22"/>
              </w:rPr>
            </w:pPr>
            <w:r w:rsidRPr="0044553C">
              <w:rPr>
                <w:rFonts w:cs="Times New Roman"/>
                <w:sz w:val="22"/>
                <w:szCs w:val="22"/>
              </w:rPr>
              <w:lastRenderedPageBreak/>
              <w:t>2 – Dynamic object following</w:t>
            </w:r>
          </w:p>
        </w:tc>
        <w:tc>
          <w:tcPr>
            <w:tcW w:w="4935" w:type="dxa"/>
          </w:tcPr>
          <w:p w14:paraId="6A1712DD" w14:textId="77777777" w:rsidR="002700F1" w:rsidRPr="0044553C" w:rsidRDefault="002700F1" w:rsidP="002C529A">
            <w:pPr>
              <w:jc w:val="both"/>
              <w:rPr>
                <w:rFonts w:cs="Times New Roman"/>
                <w:sz w:val="22"/>
                <w:szCs w:val="22"/>
              </w:rPr>
            </w:pPr>
            <w:r w:rsidRPr="0044553C">
              <w:rPr>
                <w:rFonts w:cs="Times New Roman"/>
                <w:sz w:val="22"/>
                <w:szCs w:val="22"/>
              </w:rPr>
              <w:t>Identifies and locates the specified moving object.  When the object sensor detects and locates the spec</w:t>
            </w:r>
            <w:r w:rsidRPr="0044553C">
              <w:rPr>
                <w:rFonts w:cs="Times New Roman"/>
                <w:sz w:val="22"/>
                <w:szCs w:val="22"/>
              </w:rPr>
              <w:t>i</w:t>
            </w:r>
            <w:r w:rsidRPr="0044553C">
              <w:rPr>
                <w:rFonts w:cs="Times New Roman"/>
                <w:sz w:val="22"/>
                <w:szCs w:val="22"/>
              </w:rPr>
              <w:t>fied object, the robot continues visual servoing to maintain a specified pose relative to the tracked o</w:t>
            </w:r>
            <w:r w:rsidRPr="0044553C">
              <w:rPr>
                <w:rFonts w:cs="Times New Roman"/>
                <w:sz w:val="22"/>
                <w:szCs w:val="22"/>
              </w:rPr>
              <w:t>b</w:t>
            </w:r>
            <w:r w:rsidRPr="0044553C">
              <w:rPr>
                <w:rFonts w:cs="Times New Roman"/>
                <w:sz w:val="22"/>
                <w:szCs w:val="22"/>
              </w:rPr>
              <w:t>ject.</w:t>
            </w:r>
          </w:p>
        </w:tc>
      </w:tr>
    </w:tbl>
    <w:p w14:paraId="14F81DE1" w14:textId="77777777" w:rsidR="00A6120A" w:rsidRPr="0044553C" w:rsidRDefault="002700F1" w:rsidP="002700F1">
      <w:pPr>
        <w:ind w:left="1440"/>
        <w:jc w:val="both"/>
        <w:rPr>
          <w:rFonts w:cs="Times New Roman"/>
          <w:sz w:val="22"/>
          <w:szCs w:val="22"/>
        </w:rPr>
      </w:pPr>
      <w:r w:rsidRPr="0044553C">
        <w:rPr>
          <w:rFonts w:cs="Times New Roman"/>
          <w:sz w:val="22"/>
          <w:szCs w:val="22"/>
        </w:rPr>
        <w:t>The object tracking can be aborted at any time by means of the STopObjectTrack co</w:t>
      </w:r>
      <w:r w:rsidRPr="0044553C">
        <w:rPr>
          <w:rFonts w:cs="Times New Roman"/>
          <w:sz w:val="22"/>
          <w:szCs w:val="22"/>
        </w:rPr>
        <w:t>m</w:t>
      </w:r>
      <w:r w:rsidRPr="0044553C">
        <w:rPr>
          <w:rFonts w:cs="Times New Roman"/>
          <w:sz w:val="22"/>
          <w:szCs w:val="22"/>
        </w:rPr>
        <w:t>mand.</w:t>
      </w:r>
    </w:p>
    <w:p w14:paraId="0D9EFF75" w14:textId="77777777" w:rsidR="00313104" w:rsidRPr="0044553C" w:rsidRDefault="00313104" w:rsidP="00C70C2B">
      <w:pPr>
        <w:ind w:left="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7BAE041" w14:textId="77777777" w:rsidR="00313104" w:rsidRPr="0044553C" w:rsidRDefault="00313104" w:rsidP="00E13397">
      <w:pPr>
        <w:tabs>
          <w:tab w:val="left" w:pos="3600"/>
        </w:tabs>
        <w:ind w:left="3600" w:hanging="2160"/>
        <w:jc w:val="both"/>
        <w:rPr>
          <w:rFonts w:cs="Times New Roman"/>
          <w:sz w:val="22"/>
          <w:szCs w:val="22"/>
        </w:rPr>
      </w:pPr>
      <w:r w:rsidRPr="0044553C">
        <w:rPr>
          <w:rFonts w:cs="Times New Roman"/>
          <w:sz w:val="22"/>
          <w:szCs w:val="22"/>
        </w:rPr>
        <w:t xml:space="preserve">name – </w:t>
      </w:r>
      <w:r w:rsidRPr="0044553C">
        <w:rPr>
          <w:rFonts w:cs="Times New Roman"/>
          <w:sz w:val="22"/>
          <w:szCs w:val="22"/>
        </w:rPr>
        <w:tab/>
        <w:t xml:space="preserve">The plaintext name of the </w:t>
      </w:r>
      <w:r w:rsidR="00C70C2B" w:rsidRPr="0044553C">
        <w:rPr>
          <w:rFonts w:cs="Times New Roman"/>
          <w:sz w:val="22"/>
          <w:szCs w:val="22"/>
        </w:rPr>
        <w:t>object</w:t>
      </w:r>
      <w:r w:rsidRPr="0044553C">
        <w:rPr>
          <w:rFonts w:cs="Times New Roman"/>
          <w:sz w:val="22"/>
          <w:szCs w:val="22"/>
        </w:rPr>
        <w:t xml:space="preserve"> being searched for.</w:t>
      </w:r>
    </w:p>
    <w:p w14:paraId="4739F2A8" w14:textId="77777777" w:rsidR="00A6120A" w:rsidRPr="0044553C" w:rsidRDefault="00A6120A" w:rsidP="00E13397">
      <w:pPr>
        <w:tabs>
          <w:tab w:val="left" w:pos="3600"/>
        </w:tabs>
        <w:ind w:left="3600" w:hanging="2160"/>
        <w:jc w:val="both"/>
        <w:rPr>
          <w:rFonts w:cs="Times New Roman"/>
          <w:sz w:val="22"/>
          <w:szCs w:val="22"/>
        </w:rPr>
      </w:pPr>
      <w:r w:rsidRPr="0044553C">
        <w:rPr>
          <w:rFonts w:cs="Times New Roman"/>
          <w:sz w:val="22"/>
          <w:szCs w:val="22"/>
        </w:rPr>
        <w:t xml:space="preserve">tracktype – </w:t>
      </w:r>
      <w:r w:rsidRPr="0044553C">
        <w:rPr>
          <w:rFonts w:cs="Times New Roman"/>
          <w:sz w:val="22"/>
          <w:szCs w:val="22"/>
        </w:rPr>
        <w:tab/>
      </w:r>
      <w:r w:rsidR="00E47E1B" w:rsidRPr="0044553C">
        <w:rPr>
          <w:rFonts w:cs="Times New Roman"/>
          <w:sz w:val="22"/>
          <w:szCs w:val="22"/>
        </w:rPr>
        <w:t>Which action behavior the robot should exhibit during the o</w:t>
      </w:r>
      <w:r w:rsidR="00E47E1B" w:rsidRPr="0044553C">
        <w:rPr>
          <w:rFonts w:cs="Times New Roman"/>
          <w:sz w:val="22"/>
          <w:szCs w:val="22"/>
        </w:rPr>
        <w:t>b</w:t>
      </w:r>
      <w:r w:rsidR="00E47E1B" w:rsidRPr="0044553C">
        <w:rPr>
          <w:rFonts w:cs="Times New Roman"/>
          <w:sz w:val="22"/>
          <w:szCs w:val="22"/>
        </w:rPr>
        <w:t>ject tracking motion.</w:t>
      </w:r>
      <w:r w:rsidRPr="0044553C">
        <w:rPr>
          <w:rFonts w:cs="Times New Roman"/>
          <w:sz w:val="22"/>
          <w:szCs w:val="22"/>
        </w:rPr>
        <w:t xml:space="preserve"> </w:t>
      </w:r>
    </w:p>
    <w:p w14:paraId="151EF718" w14:textId="77777777" w:rsidR="00A6120A" w:rsidRPr="0044553C" w:rsidRDefault="00A6120A" w:rsidP="00E13397">
      <w:pPr>
        <w:tabs>
          <w:tab w:val="left" w:pos="3600"/>
        </w:tabs>
        <w:ind w:left="3600" w:hanging="2160"/>
        <w:jc w:val="both"/>
        <w:rPr>
          <w:rFonts w:cs="Times New Roman"/>
          <w:sz w:val="22"/>
          <w:szCs w:val="22"/>
        </w:rPr>
      </w:pPr>
      <w:r w:rsidRPr="0044553C">
        <w:rPr>
          <w:rFonts w:cs="Times New Roman"/>
          <w:sz w:val="22"/>
          <w:szCs w:val="22"/>
        </w:rPr>
        <w:t xml:space="preserve">approach – </w:t>
      </w:r>
      <w:r w:rsidRPr="0044553C">
        <w:rPr>
          <w:rFonts w:cs="Times New Roman"/>
          <w:sz w:val="22"/>
          <w:szCs w:val="22"/>
        </w:rPr>
        <w:tab/>
      </w:r>
      <w:r w:rsidR="00C70C2B" w:rsidRPr="0044553C">
        <w:rPr>
          <w:rFonts w:cs="Times New Roman"/>
          <w:sz w:val="22"/>
          <w:szCs w:val="22"/>
        </w:rPr>
        <w:t xml:space="preserve">The approach/follow position relative to the surface normal of the located object.  </w:t>
      </w:r>
      <w:r w:rsidR="00E47E1B" w:rsidRPr="0044553C">
        <w:rPr>
          <w:rFonts w:cs="Times New Roman"/>
          <w:sz w:val="22"/>
          <w:szCs w:val="22"/>
        </w:rPr>
        <w:t xml:space="preserve">The vector between the object’s origin and the approach position defines the vector of approach through which the robot will orient itself to acquire/follow the object.  </w:t>
      </w:r>
      <w:r w:rsidR="00C70C2B" w:rsidRPr="0044553C">
        <w:rPr>
          <w:rFonts w:cs="Times New Roman"/>
          <w:sz w:val="22"/>
          <w:szCs w:val="22"/>
        </w:rPr>
        <w:t>This value is optional for the object acquire actions, and if it is not provided the robot will attempt to acquire the object using the shortest approach vector from the pose at which the object was originally identi</w:t>
      </w:r>
      <w:r w:rsidR="00E47E1B" w:rsidRPr="0044553C">
        <w:rPr>
          <w:rFonts w:cs="Times New Roman"/>
          <w:sz w:val="22"/>
          <w:szCs w:val="22"/>
        </w:rPr>
        <w:t>fied.</w:t>
      </w:r>
    </w:p>
    <w:p w14:paraId="5FFA01F3" w14:textId="77777777" w:rsidR="00C70C2B" w:rsidRPr="0044553C" w:rsidRDefault="00C70C2B" w:rsidP="00E13397">
      <w:pPr>
        <w:tabs>
          <w:tab w:val="left" w:pos="3600"/>
        </w:tabs>
        <w:ind w:left="3600" w:hanging="2160"/>
        <w:jc w:val="both"/>
        <w:rPr>
          <w:rFonts w:cs="Times New Roman"/>
          <w:sz w:val="22"/>
          <w:szCs w:val="22"/>
        </w:rPr>
      </w:pPr>
      <w:r w:rsidRPr="0044553C">
        <w:rPr>
          <w:rFonts w:cs="Times New Roman"/>
          <w:sz w:val="22"/>
          <w:szCs w:val="22"/>
        </w:rPr>
        <w:t xml:space="preserve">retry – </w:t>
      </w:r>
      <w:r w:rsidRPr="0044553C">
        <w:rPr>
          <w:rFonts w:cs="Times New Roman"/>
          <w:sz w:val="22"/>
          <w:szCs w:val="22"/>
        </w:rPr>
        <w:tab/>
        <w:t>Whether or not the robot should attempt to au</w:t>
      </w:r>
      <w:r w:rsidR="00E47E1B" w:rsidRPr="0044553C">
        <w:rPr>
          <w:rFonts w:cs="Times New Roman"/>
          <w:sz w:val="22"/>
          <w:szCs w:val="22"/>
        </w:rPr>
        <w:t>tomatically find another object if the current tracked object is lost or moves b</w:t>
      </w:r>
      <w:r w:rsidR="00E47E1B" w:rsidRPr="0044553C">
        <w:rPr>
          <w:rFonts w:cs="Times New Roman"/>
          <w:sz w:val="22"/>
          <w:szCs w:val="22"/>
        </w:rPr>
        <w:t>e</w:t>
      </w:r>
      <w:r w:rsidR="00E47E1B" w:rsidRPr="0044553C">
        <w:rPr>
          <w:rFonts w:cs="Times New Roman"/>
          <w:sz w:val="22"/>
          <w:szCs w:val="22"/>
        </w:rPr>
        <w:t>yond the robot’s reach.</w:t>
      </w:r>
    </w:p>
    <w:p w14:paraId="1529A3E4" w14:textId="77777777" w:rsidR="00313104" w:rsidRPr="0044553C" w:rsidRDefault="00313104" w:rsidP="00313104">
      <w:pPr>
        <w:pBdr>
          <w:bottom w:val="single" w:sz="6" w:space="1" w:color="auto"/>
        </w:pBdr>
        <w:jc w:val="both"/>
        <w:rPr>
          <w:rFonts w:cs="Times New Roman"/>
          <w:sz w:val="22"/>
          <w:szCs w:val="22"/>
        </w:rPr>
      </w:pPr>
    </w:p>
    <w:p w14:paraId="798128C8" w14:textId="77777777" w:rsidR="00313104" w:rsidRPr="0044553C" w:rsidRDefault="00313104" w:rsidP="00313104">
      <w:pPr>
        <w:jc w:val="both"/>
        <w:rPr>
          <w:rFonts w:cs="Times New Roman"/>
          <w:sz w:val="22"/>
          <w:szCs w:val="22"/>
        </w:rPr>
      </w:pPr>
    </w:p>
    <w:p w14:paraId="6B068161" w14:textId="77777777" w:rsidR="00E20A50" w:rsidRPr="0044553C" w:rsidRDefault="00313104" w:rsidP="00AE7540">
      <w:pPr>
        <w:pStyle w:val="Heading2"/>
      </w:pPr>
      <w:bookmarkStart w:id="46" w:name="_Toc384622138"/>
      <w:r w:rsidRPr="0044553C">
        <w:t>StopMotion (integer isEmergency)</w:t>
      </w:r>
      <w:bookmarkEnd w:id="46"/>
    </w:p>
    <w:p w14:paraId="739E68D6" w14:textId="77777777" w:rsidR="00E20A50" w:rsidRPr="0044553C" w:rsidRDefault="00E20A50" w:rsidP="00313104">
      <w:pPr>
        <w:jc w:val="both"/>
        <w:rPr>
          <w:rFonts w:cs="Times New Roman"/>
          <w:b/>
          <w:sz w:val="22"/>
          <w:szCs w:val="22"/>
        </w:rPr>
      </w:pPr>
      <w:r w:rsidRPr="0044553C">
        <w:rPr>
          <w:rFonts w:cs="Times New Roman"/>
          <w:b/>
          <w:sz w:val="22"/>
          <w:szCs w:val="22"/>
        </w:rPr>
        <w:t>Modification class:</w:t>
      </w:r>
    </w:p>
    <w:p w14:paraId="1F28CAA9" w14:textId="77777777" w:rsidR="00E20A50" w:rsidRPr="0044553C" w:rsidRDefault="00E20A50" w:rsidP="00824926">
      <w:pPr>
        <w:ind w:left="720"/>
        <w:jc w:val="both"/>
        <w:rPr>
          <w:rFonts w:cs="Times New Roman"/>
          <w:sz w:val="22"/>
          <w:szCs w:val="22"/>
        </w:rPr>
      </w:pPr>
      <w:r w:rsidRPr="0044553C">
        <w:rPr>
          <w:rFonts w:cs="Times New Roman"/>
          <w:sz w:val="22"/>
          <w:szCs w:val="22"/>
        </w:rPr>
        <w:t>Refinement of definition.</w:t>
      </w:r>
    </w:p>
    <w:p w14:paraId="7AF3850A" w14:textId="77777777" w:rsidR="00E20A50" w:rsidRPr="0044553C" w:rsidRDefault="00E20A50" w:rsidP="00313104">
      <w:pPr>
        <w:jc w:val="both"/>
        <w:rPr>
          <w:rFonts w:cs="Times New Roman"/>
          <w:b/>
          <w:sz w:val="22"/>
          <w:szCs w:val="22"/>
        </w:rPr>
      </w:pPr>
      <w:r w:rsidRPr="0044553C">
        <w:rPr>
          <w:rFonts w:cs="Times New Roman"/>
          <w:b/>
          <w:sz w:val="22"/>
          <w:szCs w:val="22"/>
        </w:rPr>
        <w:t>Reason:</w:t>
      </w:r>
    </w:p>
    <w:p w14:paraId="6B43D40E" w14:textId="77777777" w:rsidR="00E20A50" w:rsidRPr="0044553C" w:rsidRDefault="00824926" w:rsidP="00824926">
      <w:pPr>
        <w:ind w:left="720"/>
        <w:jc w:val="both"/>
        <w:rPr>
          <w:rFonts w:cs="Times New Roman"/>
          <w:sz w:val="22"/>
          <w:szCs w:val="22"/>
        </w:rPr>
      </w:pPr>
      <w:r w:rsidRPr="0044553C">
        <w:rPr>
          <w:rFonts w:cs="Times New Roman"/>
          <w:sz w:val="22"/>
          <w:szCs w:val="22"/>
        </w:rPr>
        <w:t>The current definition of the StopMotion function underutilizes the addition of the isEmergency parameter, and can easily be modified for use in several anticipated stopping conditions. Mor</w:t>
      </w:r>
      <w:r w:rsidRPr="0044553C">
        <w:rPr>
          <w:rFonts w:cs="Times New Roman"/>
          <w:sz w:val="22"/>
          <w:szCs w:val="22"/>
        </w:rPr>
        <w:t>e</w:t>
      </w:r>
      <w:r w:rsidRPr="0044553C">
        <w:rPr>
          <w:rFonts w:cs="Times New Roman"/>
          <w:sz w:val="22"/>
          <w:szCs w:val="22"/>
        </w:rPr>
        <w:t>over, use the value of 0 for isEmergency is counterintuitive because the variable name implies that the value of 0 indicates that it is not an emergency.</w:t>
      </w:r>
    </w:p>
    <w:p w14:paraId="242B0E01" w14:textId="77777777" w:rsidR="00824926" w:rsidRPr="0044553C" w:rsidRDefault="00824926" w:rsidP="00824926">
      <w:pPr>
        <w:jc w:val="both"/>
        <w:rPr>
          <w:rFonts w:cs="Times New Roman"/>
          <w:sz w:val="22"/>
          <w:szCs w:val="22"/>
        </w:rPr>
      </w:pPr>
      <w:r w:rsidRPr="0044553C">
        <w:rPr>
          <w:rFonts w:cs="Times New Roman"/>
          <w:b/>
          <w:sz w:val="22"/>
          <w:szCs w:val="22"/>
        </w:rPr>
        <w:t>Suggest</w:t>
      </w:r>
      <w:r w:rsidR="000505C8" w:rsidRPr="0044553C">
        <w:rPr>
          <w:rFonts w:cs="Times New Roman"/>
          <w:b/>
          <w:sz w:val="22"/>
          <w:szCs w:val="22"/>
        </w:rPr>
        <w:t>ed</w:t>
      </w:r>
      <w:r w:rsidRPr="0044553C">
        <w:rPr>
          <w:rFonts w:cs="Times New Roman"/>
          <w:b/>
          <w:sz w:val="22"/>
          <w:szCs w:val="22"/>
        </w:rPr>
        <w:t xml:space="preserve"> </w:t>
      </w:r>
      <w:r w:rsidR="000505C8" w:rsidRPr="0044553C">
        <w:rPr>
          <w:rFonts w:cs="Times New Roman"/>
          <w:b/>
          <w:sz w:val="22"/>
          <w:szCs w:val="22"/>
        </w:rPr>
        <w:t>change</w:t>
      </w:r>
      <w:r w:rsidRPr="0044553C">
        <w:rPr>
          <w:rFonts w:cs="Times New Roman"/>
          <w:sz w:val="22"/>
          <w:szCs w:val="22"/>
        </w:rPr>
        <w:t>:</w:t>
      </w:r>
    </w:p>
    <w:p w14:paraId="22C50C04" w14:textId="77777777" w:rsidR="00824926" w:rsidRPr="0044553C" w:rsidRDefault="00824926" w:rsidP="00F030FD">
      <w:pPr>
        <w:pStyle w:val="Heading3"/>
        <w:ind w:left="720"/>
      </w:pPr>
      <w:bookmarkStart w:id="47" w:name="_Toc384622139"/>
      <w:r w:rsidRPr="0044553C">
        <w:t xml:space="preserve">StopMotion (integer </w:t>
      </w:r>
      <w:r w:rsidR="00A36F37" w:rsidRPr="0044553C">
        <w:t>condition</w:t>
      </w:r>
      <w:r w:rsidRPr="0044553C">
        <w:t>)</w:t>
      </w:r>
      <w:bookmarkEnd w:id="47"/>
    </w:p>
    <w:p w14:paraId="7C6AAC26" w14:textId="77777777" w:rsidR="00313104" w:rsidRPr="0044553C" w:rsidRDefault="00313104" w:rsidP="00A36F37">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235B1E93" w14:textId="77777777" w:rsidR="00313104" w:rsidRPr="0044553C" w:rsidRDefault="00824926" w:rsidP="00A36F37">
      <w:pPr>
        <w:ind w:left="1440"/>
        <w:jc w:val="both"/>
        <w:rPr>
          <w:rFonts w:cs="Times New Roman"/>
          <w:sz w:val="22"/>
          <w:szCs w:val="22"/>
        </w:rPr>
      </w:pPr>
      <w:r w:rsidRPr="0044553C">
        <w:rPr>
          <w:rFonts w:cs="Times New Roman"/>
          <w:sz w:val="22"/>
          <w:szCs w:val="22"/>
        </w:rPr>
        <w:t>Stop the robot’s motions based on predefined stopping rules.</w:t>
      </w:r>
      <w:r w:rsidR="00AE6ABB" w:rsidRPr="0044553C">
        <w:rPr>
          <w:rFonts w:cs="Times New Roman"/>
          <w:sz w:val="22"/>
          <w:szCs w:val="22"/>
        </w:rPr>
        <w:t xml:space="preserve">  </w:t>
      </w:r>
      <w:r w:rsidR="00A36F37" w:rsidRPr="0044553C">
        <w:rPr>
          <w:rFonts w:cs="Times New Roman"/>
          <w:sz w:val="22"/>
          <w:szCs w:val="22"/>
        </w:rPr>
        <w:t>These s</w:t>
      </w:r>
      <w:r w:rsidR="00AE6ABB" w:rsidRPr="0044553C">
        <w:rPr>
          <w:rFonts w:cs="Times New Roman"/>
          <w:sz w:val="22"/>
          <w:szCs w:val="22"/>
        </w:rPr>
        <w:t>topping rules are as follows:</w:t>
      </w:r>
    </w:p>
    <w:tbl>
      <w:tblPr>
        <w:tblStyle w:val="TableGrid"/>
        <w:tblW w:w="0" w:type="auto"/>
        <w:tblInd w:w="1548" w:type="dxa"/>
        <w:tblLook w:val="04A0" w:firstRow="1" w:lastRow="0" w:firstColumn="1" w:lastColumn="0" w:noHBand="0" w:noVBand="1"/>
      </w:tblPr>
      <w:tblGrid>
        <w:gridCol w:w="1980"/>
        <w:gridCol w:w="5925"/>
      </w:tblGrid>
      <w:tr w:rsidR="00AE6ABB" w:rsidRPr="0044553C" w14:paraId="0D6A91C3" w14:textId="77777777" w:rsidTr="00F469ED">
        <w:tc>
          <w:tcPr>
            <w:tcW w:w="1980" w:type="dxa"/>
            <w:vAlign w:val="center"/>
          </w:tcPr>
          <w:p w14:paraId="79B0AF1C" w14:textId="77777777" w:rsidR="00AE6ABB" w:rsidRPr="0044553C" w:rsidRDefault="00A36F37" w:rsidP="00A36F37">
            <w:pPr>
              <w:jc w:val="center"/>
              <w:rPr>
                <w:rFonts w:cs="Times New Roman"/>
                <w:b/>
                <w:sz w:val="22"/>
                <w:szCs w:val="22"/>
              </w:rPr>
            </w:pPr>
            <w:r w:rsidRPr="0044553C">
              <w:rPr>
                <w:rFonts w:cs="Times New Roman"/>
                <w:b/>
                <w:sz w:val="22"/>
                <w:szCs w:val="22"/>
              </w:rPr>
              <w:t>Condition</w:t>
            </w:r>
          </w:p>
        </w:tc>
        <w:tc>
          <w:tcPr>
            <w:tcW w:w="5925" w:type="dxa"/>
            <w:vAlign w:val="center"/>
          </w:tcPr>
          <w:p w14:paraId="0A3AD0D8" w14:textId="77777777" w:rsidR="00AE6ABB" w:rsidRPr="0044553C" w:rsidRDefault="00AE6ABB" w:rsidP="00A36F37">
            <w:pPr>
              <w:jc w:val="center"/>
              <w:rPr>
                <w:rFonts w:cs="Times New Roman"/>
                <w:b/>
                <w:sz w:val="22"/>
                <w:szCs w:val="22"/>
              </w:rPr>
            </w:pPr>
            <w:r w:rsidRPr="0044553C">
              <w:rPr>
                <w:rFonts w:cs="Times New Roman"/>
                <w:b/>
                <w:sz w:val="22"/>
                <w:szCs w:val="22"/>
              </w:rPr>
              <w:t>Description</w:t>
            </w:r>
          </w:p>
        </w:tc>
      </w:tr>
      <w:tr w:rsidR="00AE6ABB" w:rsidRPr="0044553C" w14:paraId="71D9C987" w14:textId="77777777" w:rsidTr="00B62419">
        <w:tc>
          <w:tcPr>
            <w:tcW w:w="1980" w:type="dxa"/>
            <w:vAlign w:val="center"/>
          </w:tcPr>
          <w:p w14:paraId="4C66AE85" w14:textId="77777777" w:rsidR="00AE6ABB" w:rsidRPr="0044553C" w:rsidRDefault="00AE6ABB" w:rsidP="00F469ED">
            <w:pPr>
              <w:rPr>
                <w:rFonts w:cs="Times New Roman"/>
                <w:sz w:val="22"/>
                <w:szCs w:val="22"/>
              </w:rPr>
            </w:pPr>
            <w:r w:rsidRPr="0044553C">
              <w:rPr>
                <w:rFonts w:cs="Times New Roman"/>
                <w:sz w:val="22"/>
                <w:szCs w:val="22"/>
              </w:rPr>
              <w:t xml:space="preserve">0 </w:t>
            </w:r>
            <w:r w:rsidR="00A36F37" w:rsidRPr="0044553C">
              <w:rPr>
                <w:rFonts w:cs="Times New Roman"/>
                <w:sz w:val="22"/>
                <w:szCs w:val="22"/>
              </w:rPr>
              <w:t>–</w:t>
            </w:r>
            <w:r w:rsidRPr="0044553C">
              <w:rPr>
                <w:rFonts w:cs="Times New Roman"/>
                <w:sz w:val="22"/>
                <w:szCs w:val="22"/>
              </w:rPr>
              <w:t xml:space="preserve"> </w:t>
            </w:r>
            <w:r w:rsidR="00A36F37" w:rsidRPr="0044553C">
              <w:rPr>
                <w:rFonts w:cs="Times New Roman"/>
                <w:sz w:val="22"/>
                <w:szCs w:val="22"/>
              </w:rPr>
              <w:t>Stop category 0</w:t>
            </w:r>
          </w:p>
        </w:tc>
        <w:tc>
          <w:tcPr>
            <w:tcW w:w="5925" w:type="dxa"/>
            <w:vAlign w:val="center"/>
          </w:tcPr>
          <w:p w14:paraId="1A420580" w14:textId="77777777" w:rsidR="00AE6ABB" w:rsidRPr="0044553C" w:rsidRDefault="00A36F37" w:rsidP="00B62419">
            <w:pPr>
              <w:jc w:val="both"/>
              <w:rPr>
                <w:rFonts w:cs="Times New Roman"/>
                <w:sz w:val="22"/>
                <w:szCs w:val="22"/>
              </w:rPr>
            </w:pPr>
            <w:r w:rsidRPr="0044553C">
              <w:rPr>
                <w:rFonts w:cs="Times New Roman"/>
                <w:sz w:val="22"/>
                <w:szCs w:val="22"/>
              </w:rPr>
              <w:t>The robot’s drives are deactivated immediately and the brakes are applied.</w:t>
            </w:r>
          </w:p>
        </w:tc>
      </w:tr>
      <w:tr w:rsidR="00A36F37" w:rsidRPr="0044553C" w14:paraId="400C3763" w14:textId="77777777" w:rsidTr="00B62419">
        <w:tc>
          <w:tcPr>
            <w:tcW w:w="1980" w:type="dxa"/>
            <w:vAlign w:val="center"/>
          </w:tcPr>
          <w:p w14:paraId="4B152B91" w14:textId="77777777" w:rsidR="00A36F37" w:rsidRPr="0044553C" w:rsidRDefault="00A36F37" w:rsidP="00F469ED">
            <w:pPr>
              <w:rPr>
                <w:rFonts w:cs="Times New Roman"/>
                <w:sz w:val="22"/>
                <w:szCs w:val="22"/>
              </w:rPr>
            </w:pPr>
            <w:r w:rsidRPr="0044553C">
              <w:rPr>
                <w:rFonts w:cs="Times New Roman"/>
                <w:sz w:val="22"/>
                <w:szCs w:val="22"/>
              </w:rPr>
              <w:t>1 – Stop category 1</w:t>
            </w:r>
          </w:p>
        </w:tc>
        <w:tc>
          <w:tcPr>
            <w:tcW w:w="5925" w:type="dxa"/>
            <w:vAlign w:val="center"/>
          </w:tcPr>
          <w:p w14:paraId="06352655" w14:textId="77777777" w:rsidR="00A36F37" w:rsidRPr="0044553C" w:rsidRDefault="00A36F37" w:rsidP="00B62419">
            <w:pPr>
              <w:jc w:val="both"/>
              <w:rPr>
                <w:rFonts w:cs="Times New Roman"/>
                <w:sz w:val="22"/>
                <w:szCs w:val="22"/>
              </w:rPr>
            </w:pPr>
            <w:r w:rsidRPr="0044553C">
              <w:rPr>
                <w:rFonts w:cs="Times New Roman"/>
                <w:sz w:val="22"/>
                <w:szCs w:val="22"/>
              </w:rPr>
              <w:t>The robot and any external axes are brought to a fast, controlled stop.  The drives are deactivated after 1 s, and the brakes are applied.</w:t>
            </w:r>
          </w:p>
        </w:tc>
      </w:tr>
      <w:tr w:rsidR="00A36F37" w:rsidRPr="0044553C" w14:paraId="1D696886" w14:textId="77777777" w:rsidTr="00B62419">
        <w:tc>
          <w:tcPr>
            <w:tcW w:w="1980" w:type="dxa"/>
            <w:vAlign w:val="center"/>
          </w:tcPr>
          <w:p w14:paraId="2FB5A6C2" w14:textId="77777777" w:rsidR="00A36F37" w:rsidRPr="0044553C" w:rsidRDefault="00A36F37" w:rsidP="00F469ED">
            <w:pPr>
              <w:rPr>
                <w:rFonts w:cs="Times New Roman"/>
                <w:sz w:val="22"/>
                <w:szCs w:val="22"/>
              </w:rPr>
            </w:pPr>
            <w:r w:rsidRPr="0044553C">
              <w:rPr>
                <w:rFonts w:cs="Times New Roman"/>
                <w:sz w:val="22"/>
                <w:szCs w:val="22"/>
              </w:rPr>
              <w:t>2 – Stop category 2</w:t>
            </w:r>
          </w:p>
        </w:tc>
        <w:tc>
          <w:tcPr>
            <w:tcW w:w="5925" w:type="dxa"/>
            <w:vAlign w:val="center"/>
          </w:tcPr>
          <w:p w14:paraId="66CB397D" w14:textId="77777777" w:rsidR="00A36F37" w:rsidRPr="0044553C" w:rsidRDefault="00A36F37" w:rsidP="00B62419">
            <w:pPr>
              <w:jc w:val="both"/>
              <w:rPr>
                <w:rFonts w:cs="Times New Roman"/>
                <w:sz w:val="22"/>
                <w:szCs w:val="22"/>
              </w:rPr>
            </w:pPr>
            <w:r w:rsidRPr="0044553C">
              <w:rPr>
                <w:rFonts w:cs="Times New Roman"/>
                <w:sz w:val="22"/>
                <w:szCs w:val="22"/>
              </w:rPr>
              <w:t xml:space="preserve">The robot and any external axes are stopped using a normal braking ramp.  The drives are not deactivated, and the brakes are </w:t>
            </w:r>
            <w:r w:rsidRPr="0044553C">
              <w:rPr>
                <w:rFonts w:cs="Times New Roman"/>
                <w:sz w:val="22"/>
                <w:szCs w:val="22"/>
              </w:rPr>
              <w:lastRenderedPageBreak/>
              <w:t>not applied.</w:t>
            </w:r>
          </w:p>
        </w:tc>
      </w:tr>
    </w:tbl>
    <w:p w14:paraId="6FDB96AC" w14:textId="77777777" w:rsidR="00313104" w:rsidRPr="0044553C" w:rsidRDefault="00313104" w:rsidP="00F469ED">
      <w:pPr>
        <w:ind w:left="720"/>
        <w:jc w:val="both"/>
        <w:rPr>
          <w:rFonts w:cs="Times New Roman"/>
          <w:sz w:val="22"/>
          <w:szCs w:val="22"/>
        </w:rPr>
      </w:pPr>
      <w:r w:rsidRPr="0044553C">
        <w:rPr>
          <w:rFonts w:cs="Times New Roman"/>
          <w:b/>
          <w:sz w:val="22"/>
          <w:szCs w:val="22"/>
        </w:rPr>
        <w:lastRenderedPageBreak/>
        <w:t>Parameters</w:t>
      </w:r>
      <w:r w:rsidRPr="0044553C">
        <w:rPr>
          <w:rFonts w:cs="Times New Roman"/>
          <w:sz w:val="22"/>
          <w:szCs w:val="22"/>
        </w:rPr>
        <w:t>:</w:t>
      </w:r>
    </w:p>
    <w:p w14:paraId="563034F3" w14:textId="77777777" w:rsidR="00313104" w:rsidRPr="0044553C" w:rsidRDefault="00A36F37" w:rsidP="00E13397">
      <w:pPr>
        <w:ind w:left="3600" w:hanging="2160"/>
        <w:jc w:val="both"/>
        <w:rPr>
          <w:rFonts w:cs="Times New Roman"/>
          <w:sz w:val="22"/>
          <w:szCs w:val="22"/>
        </w:rPr>
      </w:pPr>
      <w:r w:rsidRPr="0044553C">
        <w:rPr>
          <w:rFonts w:cs="Times New Roman"/>
          <w:sz w:val="22"/>
          <w:szCs w:val="22"/>
        </w:rPr>
        <w:t>condition</w:t>
      </w:r>
      <w:r w:rsidR="00313104" w:rsidRPr="0044553C">
        <w:rPr>
          <w:rFonts w:cs="Times New Roman"/>
          <w:sz w:val="22"/>
          <w:szCs w:val="22"/>
        </w:rPr>
        <w:t xml:space="preserve"> – </w:t>
      </w:r>
      <w:r w:rsidR="00F469ED" w:rsidRPr="0044553C">
        <w:rPr>
          <w:rFonts w:cs="Times New Roman"/>
          <w:sz w:val="22"/>
          <w:szCs w:val="22"/>
        </w:rPr>
        <w:tab/>
      </w:r>
      <w:r w:rsidRPr="0044553C">
        <w:rPr>
          <w:rFonts w:cs="Times New Roman"/>
          <w:sz w:val="22"/>
          <w:szCs w:val="22"/>
        </w:rPr>
        <w:t>The rules by which the robot is expected to stop.</w:t>
      </w:r>
    </w:p>
    <w:p w14:paraId="126C40D9" w14:textId="77777777" w:rsidR="00C70C2B" w:rsidRPr="0044553C" w:rsidRDefault="00C70C2B" w:rsidP="00C70C2B">
      <w:pPr>
        <w:pBdr>
          <w:bottom w:val="single" w:sz="6" w:space="1" w:color="auto"/>
        </w:pBdr>
        <w:jc w:val="both"/>
        <w:rPr>
          <w:rFonts w:cs="Times New Roman"/>
          <w:sz w:val="22"/>
          <w:szCs w:val="22"/>
        </w:rPr>
      </w:pPr>
    </w:p>
    <w:p w14:paraId="5E006DE4" w14:textId="77777777" w:rsidR="00C70C2B" w:rsidRPr="0044553C" w:rsidRDefault="00C70C2B" w:rsidP="00C70C2B">
      <w:pPr>
        <w:jc w:val="both"/>
        <w:rPr>
          <w:rFonts w:cs="Times New Roman"/>
          <w:sz w:val="22"/>
          <w:szCs w:val="22"/>
        </w:rPr>
      </w:pPr>
    </w:p>
    <w:p w14:paraId="5184B259" w14:textId="77777777" w:rsidR="00C70C2B" w:rsidRPr="0044553C" w:rsidRDefault="00C70C2B" w:rsidP="00C70C2B">
      <w:pPr>
        <w:pStyle w:val="Heading2"/>
      </w:pPr>
      <w:bookmarkStart w:id="48" w:name="_Toc384622140"/>
      <w:r w:rsidRPr="0044553C">
        <w:t>StopObjectScan()</w:t>
      </w:r>
      <w:bookmarkEnd w:id="48"/>
    </w:p>
    <w:p w14:paraId="6ABAD719" w14:textId="77777777" w:rsidR="00E47E1B" w:rsidRPr="0044553C" w:rsidRDefault="00E47E1B" w:rsidP="00E47E1B">
      <w:pPr>
        <w:jc w:val="both"/>
        <w:rPr>
          <w:rFonts w:cs="Times New Roman"/>
          <w:b/>
          <w:sz w:val="22"/>
          <w:szCs w:val="22"/>
        </w:rPr>
      </w:pPr>
      <w:r w:rsidRPr="0044553C">
        <w:rPr>
          <w:rFonts w:cs="Times New Roman"/>
          <w:b/>
          <w:sz w:val="22"/>
          <w:szCs w:val="22"/>
        </w:rPr>
        <w:t>Modification class:</w:t>
      </w:r>
    </w:p>
    <w:p w14:paraId="1CDAC0F6" w14:textId="77777777" w:rsidR="00E47E1B" w:rsidRPr="0044553C" w:rsidRDefault="00E47E1B" w:rsidP="00E47E1B">
      <w:pPr>
        <w:ind w:left="720"/>
        <w:jc w:val="both"/>
        <w:rPr>
          <w:rFonts w:cs="Times New Roman"/>
          <w:sz w:val="22"/>
          <w:szCs w:val="22"/>
        </w:rPr>
      </w:pPr>
      <w:r w:rsidRPr="0044553C">
        <w:rPr>
          <w:rFonts w:cs="Times New Roman"/>
          <w:sz w:val="22"/>
          <w:szCs w:val="22"/>
        </w:rPr>
        <w:t>Rename and functional scope change.</w:t>
      </w:r>
    </w:p>
    <w:p w14:paraId="0F295FE8" w14:textId="77777777" w:rsidR="00E47E1B" w:rsidRPr="0044553C" w:rsidRDefault="00E47E1B" w:rsidP="00E47E1B">
      <w:pPr>
        <w:jc w:val="both"/>
        <w:rPr>
          <w:rFonts w:cs="Times New Roman"/>
          <w:b/>
          <w:sz w:val="22"/>
          <w:szCs w:val="22"/>
        </w:rPr>
      </w:pPr>
      <w:r w:rsidRPr="0044553C">
        <w:rPr>
          <w:rFonts w:cs="Times New Roman"/>
          <w:b/>
          <w:sz w:val="22"/>
          <w:szCs w:val="22"/>
        </w:rPr>
        <w:t>Reason:</w:t>
      </w:r>
    </w:p>
    <w:p w14:paraId="41510625" w14:textId="77777777" w:rsidR="00E47E1B" w:rsidRPr="0044553C" w:rsidRDefault="00E47E1B" w:rsidP="00E47E1B">
      <w:pPr>
        <w:ind w:left="720"/>
        <w:jc w:val="both"/>
        <w:rPr>
          <w:rFonts w:cs="Times New Roman"/>
          <w:sz w:val="22"/>
          <w:szCs w:val="22"/>
        </w:rPr>
      </w:pPr>
      <w:r w:rsidRPr="0044553C">
        <w:rPr>
          <w:rFonts w:cs="Times New Roman"/>
          <w:sz w:val="22"/>
          <w:szCs w:val="22"/>
        </w:rPr>
        <w:t>Adjusted to follow the changes suggested for the StartObjectScan command.</w:t>
      </w:r>
    </w:p>
    <w:p w14:paraId="5C65A27D" w14:textId="77777777" w:rsidR="00E47E1B" w:rsidRPr="0044553C" w:rsidRDefault="00E47E1B" w:rsidP="00E47E1B">
      <w:pPr>
        <w:jc w:val="both"/>
        <w:rPr>
          <w:rFonts w:cs="Times New Roman"/>
          <w:sz w:val="22"/>
          <w:szCs w:val="22"/>
        </w:rPr>
      </w:pPr>
      <w:r w:rsidRPr="0044553C">
        <w:rPr>
          <w:rFonts w:cs="Times New Roman"/>
          <w:b/>
          <w:sz w:val="22"/>
          <w:szCs w:val="22"/>
        </w:rPr>
        <w:t>Suggested change</w:t>
      </w:r>
      <w:r w:rsidRPr="0044553C">
        <w:rPr>
          <w:rFonts w:cs="Times New Roman"/>
          <w:sz w:val="22"/>
          <w:szCs w:val="22"/>
        </w:rPr>
        <w:t>:</w:t>
      </w:r>
    </w:p>
    <w:p w14:paraId="42178893" w14:textId="77777777" w:rsidR="00E47E1B" w:rsidRPr="0044553C" w:rsidRDefault="00E47E1B" w:rsidP="00F030FD">
      <w:pPr>
        <w:pStyle w:val="Heading3"/>
        <w:ind w:left="720"/>
      </w:pPr>
      <w:bookmarkStart w:id="49" w:name="_Toc384622141"/>
      <w:r w:rsidRPr="0044553C">
        <w:t>StopObjectTrack (bool retry)</w:t>
      </w:r>
      <w:bookmarkEnd w:id="49"/>
    </w:p>
    <w:p w14:paraId="1BDF5036" w14:textId="77777777" w:rsidR="00E47E1B" w:rsidRPr="0044553C" w:rsidRDefault="00E47E1B" w:rsidP="00E47E1B">
      <w:pPr>
        <w:ind w:left="720"/>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6114F52B" w14:textId="77777777" w:rsidR="00E47E1B" w:rsidRPr="0044553C" w:rsidRDefault="00FB550A" w:rsidP="00FB550A">
      <w:pPr>
        <w:ind w:left="1440"/>
        <w:jc w:val="both"/>
        <w:rPr>
          <w:rFonts w:cs="Times New Roman"/>
          <w:sz w:val="22"/>
          <w:szCs w:val="22"/>
        </w:rPr>
      </w:pPr>
      <w:r w:rsidRPr="0044553C">
        <w:rPr>
          <w:rFonts w:cs="Times New Roman"/>
          <w:sz w:val="22"/>
          <w:szCs w:val="22"/>
        </w:rPr>
        <w:t>Abort the current effort to acquire or follow an object.  If so desired, the robot may a</w:t>
      </w:r>
      <w:r w:rsidRPr="0044553C">
        <w:rPr>
          <w:rFonts w:cs="Times New Roman"/>
          <w:sz w:val="22"/>
          <w:szCs w:val="22"/>
        </w:rPr>
        <w:t>u</w:t>
      </w:r>
      <w:r w:rsidRPr="0044553C">
        <w:rPr>
          <w:rFonts w:cs="Times New Roman"/>
          <w:sz w:val="22"/>
          <w:szCs w:val="22"/>
        </w:rPr>
        <w:t xml:space="preserve">tomatically attempt another acquire action.  Aborting a follow command removes the current object being followed from the list of objects being tracked. </w:t>
      </w:r>
    </w:p>
    <w:p w14:paraId="7C0E4C62" w14:textId="77777777" w:rsidR="00E47E1B" w:rsidRPr="0044553C" w:rsidRDefault="00E47E1B" w:rsidP="00E47E1B">
      <w:pPr>
        <w:ind w:left="720"/>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4B953CAB" w14:textId="77777777" w:rsidR="00E47E1B" w:rsidRPr="0044553C" w:rsidRDefault="00E47E1B" w:rsidP="00E13397">
      <w:pPr>
        <w:tabs>
          <w:tab w:val="left" w:pos="3600"/>
        </w:tabs>
        <w:ind w:left="3600" w:hanging="2160"/>
        <w:jc w:val="both"/>
        <w:rPr>
          <w:rFonts w:cs="Times New Roman"/>
          <w:sz w:val="22"/>
          <w:szCs w:val="22"/>
        </w:rPr>
      </w:pPr>
      <w:r w:rsidRPr="0044553C">
        <w:rPr>
          <w:rFonts w:cs="Times New Roman"/>
          <w:sz w:val="22"/>
          <w:szCs w:val="22"/>
        </w:rPr>
        <w:t xml:space="preserve">retry – </w:t>
      </w:r>
      <w:r w:rsidRPr="0044553C">
        <w:rPr>
          <w:rFonts w:cs="Times New Roman"/>
          <w:sz w:val="22"/>
          <w:szCs w:val="22"/>
        </w:rPr>
        <w:tab/>
        <w:t xml:space="preserve">Whether or not the robot should attempt to automatically find another object </w:t>
      </w:r>
      <w:r w:rsidR="00FB550A" w:rsidRPr="0044553C">
        <w:rPr>
          <w:rFonts w:cs="Times New Roman"/>
          <w:sz w:val="22"/>
          <w:szCs w:val="22"/>
        </w:rPr>
        <w:t>to acquire after aborting the current track effort</w:t>
      </w:r>
      <w:r w:rsidRPr="0044553C">
        <w:rPr>
          <w:rFonts w:cs="Times New Roman"/>
          <w:sz w:val="22"/>
          <w:szCs w:val="22"/>
        </w:rPr>
        <w:t>.</w:t>
      </w:r>
      <w:r w:rsidR="00FB550A" w:rsidRPr="0044553C">
        <w:rPr>
          <w:rFonts w:cs="Times New Roman"/>
          <w:sz w:val="22"/>
          <w:szCs w:val="22"/>
        </w:rPr>
        <w:t xml:space="preserve">  Not used when aborting object follow actions.</w:t>
      </w:r>
    </w:p>
    <w:p w14:paraId="374549B5" w14:textId="77777777" w:rsidR="00313104" w:rsidRPr="0044553C" w:rsidRDefault="00313104" w:rsidP="00E92F97">
      <w:pPr>
        <w:jc w:val="both"/>
        <w:rPr>
          <w:rFonts w:cs="Times New Roman"/>
          <w:sz w:val="22"/>
          <w:szCs w:val="22"/>
        </w:rPr>
      </w:pPr>
    </w:p>
    <w:p w14:paraId="78297992" w14:textId="77777777" w:rsidR="008929D5" w:rsidRPr="0044553C" w:rsidRDefault="008929D5" w:rsidP="00E92F97">
      <w:pPr>
        <w:jc w:val="both"/>
        <w:rPr>
          <w:rFonts w:cs="Times New Roman"/>
          <w:sz w:val="22"/>
          <w:szCs w:val="22"/>
        </w:rPr>
      </w:pPr>
    </w:p>
    <w:p w14:paraId="6A29C78E" w14:textId="77777777" w:rsidR="008929D5" w:rsidRPr="0044553C" w:rsidRDefault="008929D5" w:rsidP="00E92F97">
      <w:pPr>
        <w:jc w:val="both"/>
        <w:rPr>
          <w:rFonts w:cs="Times New Roman"/>
          <w:sz w:val="22"/>
          <w:szCs w:val="22"/>
        </w:rPr>
      </w:pPr>
    </w:p>
    <w:p w14:paraId="5FD9739E" w14:textId="77777777" w:rsidR="008929D5" w:rsidRPr="0044553C" w:rsidRDefault="008929D5" w:rsidP="00E92F97">
      <w:pPr>
        <w:jc w:val="both"/>
        <w:rPr>
          <w:rFonts w:cs="Times New Roman"/>
          <w:sz w:val="22"/>
          <w:szCs w:val="22"/>
        </w:rPr>
      </w:pPr>
    </w:p>
    <w:p w14:paraId="343556DB" w14:textId="77777777" w:rsidR="005A2563" w:rsidRPr="0044553C" w:rsidRDefault="005A2563" w:rsidP="00E92F97">
      <w:pPr>
        <w:jc w:val="both"/>
        <w:rPr>
          <w:rFonts w:cs="Times New Roman"/>
          <w:sz w:val="22"/>
          <w:szCs w:val="22"/>
        </w:rPr>
      </w:pPr>
    </w:p>
    <w:p w14:paraId="7D51DCF5" w14:textId="77777777" w:rsidR="0021269D" w:rsidRPr="0044553C" w:rsidRDefault="0021269D" w:rsidP="00E92F97">
      <w:pPr>
        <w:jc w:val="both"/>
        <w:rPr>
          <w:rFonts w:cs="Times New Roman"/>
          <w:sz w:val="22"/>
          <w:szCs w:val="22"/>
        </w:rPr>
      </w:pPr>
    </w:p>
    <w:p w14:paraId="48969532" w14:textId="77777777" w:rsidR="004D267A" w:rsidRPr="0044553C" w:rsidRDefault="004D267A">
      <w:pPr>
        <w:rPr>
          <w:rFonts w:eastAsiaTheme="majorEastAsia" w:cs="Times New Roman"/>
          <w:b/>
          <w:bCs/>
          <w:color w:val="000000" w:themeColor="text1"/>
          <w:sz w:val="22"/>
          <w:szCs w:val="22"/>
        </w:rPr>
      </w:pPr>
      <w:r w:rsidRPr="0044553C">
        <w:rPr>
          <w:rFonts w:cs="Times New Roman"/>
          <w:sz w:val="22"/>
          <w:szCs w:val="22"/>
        </w:rPr>
        <w:br w:type="page"/>
      </w:r>
    </w:p>
    <w:p w14:paraId="53E6721C" w14:textId="77777777" w:rsidR="0021269D" w:rsidRPr="0044553C" w:rsidRDefault="00211DAA" w:rsidP="000B72C4">
      <w:pPr>
        <w:pStyle w:val="Heading1"/>
        <w:rPr>
          <w:rFonts w:cs="Times New Roman"/>
          <w:sz w:val="22"/>
          <w:szCs w:val="22"/>
        </w:rPr>
      </w:pPr>
      <w:bookmarkStart w:id="50" w:name="_Toc384622142"/>
      <w:r w:rsidRPr="0044553C">
        <w:rPr>
          <w:rFonts w:cs="Times New Roman"/>
          <w:sz w:val="22"/>
          <w:szCs w:val="22"/>
        </w:rPr>
        <w:lastRenderedPageBreak/>
        <w:t xml:space="preserve">Proposed </w:t>
      </w:r>
      <w:r w:rsidR="0021269D" w:rsidRPr="0044553C">
        <w:rPr>
          <w:rFonts w:cs="Times New Roman"/>
          <w:sz w:val="22"/>
          <w:szCs w:val="22"/>
        </w:rPr>
        <w:t>New Functionality</w:t>
      </w:r>
      <w:bookmarkEnd w:id="50"/>
    </w:p>
    <w:p w14:paraId="4AB478EF" w14:textId="77777777" w:rsidR="0021269D" w:rsidRPr="0044553C" w:rsidRDefault="0021269D" w:rsidP="00E92F97">
      <w:pPr>
        <w:jc w:val="both"/>
        <w:rPr>
          <w:rFonts w:cs="Times New Roman"/>
          <w:sz w:val="22"/>
          <w:szCs w:val="22"/>
        </w:rPr>
      </w:pPr>
    </w:p>
    <w:p w14:paraId="08903DB9" w14:textId="77777777" w:rsidR="0095178F" w:rsidRPr="0044553C" w:rsidRDefault="00941112" w:rsidP="00E92F97">
      <w:pPr>
        <w:jc w:val="both"/>
        <w:rPr>
          <w:rFonts w:cs="Times New Roman"/>
          <w:sz w:val="22"/>
          <w:szCs w:val="22"/>
        </w:rPr>
      </w:pPr>
      <w:r w:rsidRPr="0044553C">
        <w:rPr>
          <w:rFonts w:cs="Times New Roman"/>
          <w:sz w:val="22"/>
          <w:szCs w:val="22"/>
        </w:rPr>
        <w:t xml:space="preserve">A number of robot applications </w:t>
      </w:r>
      <w:r w:rsidR="00A57D17" w:rsidRPr="0044553C">
        <w:rPr>
          <w:rFonts w:cs="Times New Roman"/>
          <w:sz w:val="22"/>
          <w:szCs w:val="22"/>
        </w:rPr>
        <w:t xml:space="preserve">require functionality that is not supported in the current CRCL syntax.  Although an exhaustive effort to extend the CRCL to support all foreseeable uses of robot systems is not feasible, a number of manufacturing-relevant task applications can be accommodated by means of a few simple extensions.    </w:t>
      </w:r>
      <w:r w:rsidR="00845C1F" w:rsidRPr="0044553C">
        <w:rPr>
          <w:rFonts w:cs="Times New Roman"/>
          <w:sz w:val="22"/>
          <w:szCs w:val="22"/>
        </w:rPr>
        <w:t>In particular, these extensions facilitate the integration and control of non-arm r</w:t>
      </w:r>
      <w:r w:rsidR="00845C1F" w:rsidRPr="0044553C">
        <w:rPr>
          <w:rFonts w:cs="Times New Roman"/>
          <w:sz w:val="22"/>
          <w:szCs w:val="22"/>
        </w:rPr>
        <w:t>o</w:t>
      </w:r>
      <w:r w:rsidR="00845C1F" w:rsidRPr="0044553C">
        <w:rPr>
          <w:rFonts w:cs="Times New Roman"/>
          <w:sz w:val="22"/>
          <w:szCs w:val="22"/>
        </w:rPr>
        <w:t xml:space="preserve">bots such as robotic hands and AGVs.  </w:t>
      </w:r>
      <w:r w:rsidR="0095178F" w:rsidRPr="0044553C">
        <w:rPr>
          <w:rFonts w:cs="Times New Roman"/>
          <w:sz w:val="22"/>
          <w:szCs w:val="22"/>
        </w:rPr>
        <w:t>We also provide mechanisms for closing the loop in what is ot</w:t>
      </w:r>
      <w:r w:rsidR="0095178F" w:rsidRPr="0044553C">
        <w:rPr>
          <w:rFonts w:cs="Times New Roman"/>
          <w:sz w:val="22"/>
          <w:szCs w:val="22"/>
        </w:rPr>
        <w:t>h</w:t>
      </w:r>
      <w:r w:rsidR="0095178F" w:rsidRPr="0044553C">
        <w:rPr>
          <w:rFonts w:cs="Times New Roman"/>
          <w:sz w:val="22"/>
          <w:szCs w:val="22"/>
        </w:rPr>
        <w:t>erwise an open-loop system.</w:t>
      </w:r>
    </w:p>
    <w:p w14:paraId="209C8DF8" w14:textId="77777777" w:rsidR="0095178F" w:rsidRPr="0044553C" w:rsidRDefault="0095178F" w:rsidP="00E92F97">
      <w:pPr>
        <w:jc w:val="both"/>
        <w:rPr>
          <w:rFonts w:cs="Times New Roman"/>
          <w:sz w:val="22"/>
          <w:szCs w:val="22"/>
        </w:rPr>
      </w:pPr>
    </w:p>
    <w:p w14:paraId="30FF1991" w14:textId="77777777" w:rsidR="00B30C4E" w:rsidRPr="0044553C" w:rsidRDefault="00B30C4E" w:rsidP="00E92F97">
      <w:pPr>
        <w:jc w:val="both"/>
        <w:rPr>
          <w:rFonts w:cs="Times New Roman"/>
          <w:sz w:val="22"/>
          <w:szCs w:val="22"/>
        </w:rPr>
      </w:pPr>
      <w:r w:rsidRPr="0044553C">
        <w:rPr>
          <w:rFonts w:cs="Times New Roman"/>
          <w:sz w:val="22"/>
          <w:szCs w:val="22"/>
        </w:rPr>
        <w:t>Even though additional sensor-based functions are added to the CRCL, there is currently no mechanism planned to retrieve sensor information other than joint encoder/resolver feedback.  The reason is that the types and configurations of available sensors for use in robot applications are innumerable.</w:t>
      </w:r>
    </w:p>
    <w:p w14:paraId="4584AB8A" w14:textId="77777777" w:rsidR="00B30C4E" w:rsidRPr="0044553C" w:rsidRDefault="00B30C4E" w:rsidP="00E92F97">
      <w:pPr>
        <w:jc w:val="both"/>
        <w:rPr>
          <w:rFonts w:cs="Times New Roman"/>
          <w:sz w:val="22"/>
          <w:szCs w:val="22"/>
        </w:rPr>
      </w:pPr>
    </w:p>
    <w:p w14:paraId="0DB59B23" w14:textId="77777777" w:rsidR="00636A36" w:rsidRPr="0044553C" w:rsidRDefault="00A57D17" w:rsidP="00E92F97">
      <w:pPr>
        <w:jc w:val="both"/>
        <w:rPr>
          <w:rFonts w:cs="Times New Roman"/>
          <w:sz w:val="22"/>
          <w:szCs w:val="22"/>
        </w:rPr>
      </w:pPr>
      <w:r w:rsidRPr="0044553C">
        <w:rPr>
          <w:rFonts w:cs="Times New Roman"/>
          <w:sz w:val="22"/>
          <w:szCs w:val="22"/>
        </w:rPr>
        <w:t>In this section, we discuss these extensions and the reasons for their inclusion into the CRCL.</w:t>
      </w:r>
      <w:r w:rsidR="0095178F" w:rsidRPr="0044553C">
        <w:rPr>
          <w:rFonts w:cs="Times New Roman"/>
          <w:sz w:val="22"/>
          <w:szCs w:val="22"/>
        </w:rPr>
        <w:t xml:space="preserve">  Returned types and values, when different from the suggested values in Section 3, are also provided. </w:t>
      </w:r>
      <w:r w:rsidR="00636A36" w:rsidRPr="0044553C">
        <w:rPr>
          <w:rFonts w:cs="Times New Roman"/>
          <w:sz w:val="22"/>
          <w:szCs w:val="22"/>
        </w:rPr>
        <w:t>Alphabet</w:t>
      </w:r>
      <w:r w:rsidR="00636A36" w:rsidRPr="0044553C">
        <w:rPr>
          <w:rFonts w:cs="Times New Roman"/>
          <w:sz w:val="22"/>
          <w:szCs w:val="22"/>
        </w:rPr>
        <w:t>i</w:t>
      </w:r>
      <w:r w:rsidR="00636A36" w:rsidRPr="0044553C">
        <w:rPr>
          <w:rFonts w:cs="Times New Roman"/>
          <w:sz w:val="22"/>
          <w:szCs w:val="22"/>
        </w:rPr>
        <w:t>cally, the new functions are as follows.</w:t>
      </w:r>
    </w:p>
    <w:p w14:paraId="0B0D4491" w14:textId="77777777" w:rsidR="000247E4" w:rsidRPr="0044553C" w:rsidRDefault="000247E4" w:rsidP="00E92F97">
      <w:pPr>
        <w:jc w:val="both"/>
        <w:rPr>
          <w:rFonts w:cs="Times New Roman"/>
          <w:sz w:val="22"/>
          <w:szCs w:val="22"/>
        </w:rPr>
      </w:pPr>
    </w:p>
    <w:p w14:paraId="170C20A8" w14:textId="77777777" w:rsidR="00B30C4E" w:rsidRPr="0044553C" w:rsidRDefault="00B30C4E" w:rsidP="00B30C4E">
      <w:pPr>
        <w:pBdr>
          <w:bottom w:val="single" w:sz="6" w:space="1" w:color="auto"/>
        </w:pBdr>
        <w:jc w:val="both"/>
        <w:rPr>
          <w:rFonts w:cs="Times New Roman"/>
          <w:sz w:val="22"/>
          <w:szCs w:val="22"/>
        </w:rPr>
      </w:pPr>
    </w:p>
    <w:p w14:paraId="474D866D" w14:textId="77777777" w:rsidR="00B30C4E" w:rsidRPr="0044553C" w:rsidRDefault="00B30C4E" w:rsidP="00B30C4E">
      <w:pPr>
        <w:jc w:val="both"/>
        <w:rPr>
          <w:rFonts w:cs="Times New Roman"/>
          <w:sz w:val="22"/>
          <w:szCs w:val="22"/>
        </w:rPr>
      </w:pPr>
    </w:p>
    <w:p w14:paraId="042AE2B0" w14:textId="77777777" w:rsidR="00B30C4E" w:rsidRPr="0044553C" w:rsidRDefault="00B30C4E" w:rsidP="00B30C4E">
      <w:pPr>
        <w:pStyle w:val="Heading2"/>
      </w:pPr>
      <w:bookmarkStart w:id="51" w:name="_Toc384622143"/>
      <w:r w:rsidRPr="0044553C">
        <w:t>GetRobot</w:t>
      </w:r>
      <w:r w:rsidR="00C9371E">
        <w:t>Axes</w:t>
      </w:r>
      <w:r w:rsidRPr="0044553C">
        <w:t xml:space="preserve"> ()</w:t>
      </w:r>
      <w:bookmarkEnd w:id="51"/>
    </w:p>
    <w:p w14:paraId="7C471A4E" w14:textId="77777777" w:rsidR="00B30C4E" w:rsidRPr="0044553C" w:rsidRDefault="00B30C4E" w:rsidP="00B30C4E">
      <w:pPr>
        <w:jc w:val="both"/>
        <w:rPr>
          <w:rFonts w:cs="Times New Roman"/>
          <w:sz w:val="22"/>
          <w:szCs w:val="22"/>
        </w:rPr>
      </w:pPr>
      <w:r w:rsidRPr="0044553C">
        <w:rPr>
          <w:rFonts w:cs="Times New Roman"/>
          <w:sz w:val="22"/>
          <w:szCs w:val="22"/>
        </w:rPr>
        <w:t>The current CRCL is lacking any mechanism for returning robot information to higher level processes and planners.  In many cases, verification that the robot is where it is expected to be is vital to the pe</w:t>
      </w:r>
      <w:r w:rsidRPr="0044553C">
        <w:rPr>
          <w:rFonts w:cs="Times New Roman"/>
          <w:sz w:val="22"/>
          <w:szCs w:val="22"/>
        </w:rPr>
        <w:t>r</w:t>
      </w:r>
      <w:r w:rsidRPr="0044553C">
        <w:rPr>
          <w:rFonts w:cs="Times New Roman"/>
          <w:sz w:val="22"/>
          <w:szCs w:val="22"/>
        </w:rPr>
        <w:t>formance of the system as a whole.</w:t>
      </w:r>
      <w:r w:rsidR="00C9371E">
        <w:rPr>
          <w:rFonts w:cs="Times New Roman"/>
          <w:sz w:val="22"/>
          <w:szCs w:val="22"/>
        </w:rPr>
        <w:t xml:space="preserve">  When associated with a timestamp, this command may also be used to characterize the performance of individual robot axes.</w:t>
      </w:r>
    </w:p>
    <w:p w14:paraId="4EC90E28" w14:textId="77777777" w:rsidR="00B30C4E" w:rsidRPr="0044553C" w:rsidRDefault="00B30C4E" w:rsidP="00B30C4E">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1230FD0F" w14:textId="77777777" w:rsidR="00B30C4E" w:rsidRPr="0044553C" w:rsidRDefault="00B30C4E" w:rsidP="00B30C4E">
      <w:pPr>
        <w:ind w:left="720"/>
        <w:jc w:val="both"/>
        <w:rPr>
          <w:rFonts w:cs="Times New Roman"/>
          <w:sz w:val="22"/>
          <w:szCs w:val="22"/>
        </w:rPr>
      </w:pPr>
      <w:r w:rsidRPr="0044553C">
        <w:rPr>
          <w:rFonts w:cs="Times New Roman"/>
          <w:sz w:val="22"/>
          <w:szCs w:val="22"/>
        </w:rPr>
        <w:t xml:space="preserve">Get feedback from the robot regarding its current </w:t>
      </w:r>
      <w:r w:rsidR="00B12F5A">
        <w:rPr>
          <w:rFonts w:cs="Times New Roman"/>
          <w:sz w:val="22"/>
          <w:szCs w:val="22"/>
        </w:rPr>
        <w:t>robot axis</w:t>
      </w:r>
      <w:r w:rsidRPr="0044553C">
        <w:rPr>
          <w:rFonts w:cs="Times New Roman"/>
          <w:sz w:val="22"/>
          <w:szCs w:val="22"/>
        </w:rPr>
        <w:t xml:space="preserve"> configuration.  </w:t>
      </w:r>
      <w:r w:rsidR="00B12F5A">
        <w:rPr>
          <w:rFonts w:cs="Times New Roman"/>
          <w:sz w:val="22"/>
          <w:szCs w:val="22"/>
        </w:rPr>
        <w:t>Axis</w:t>
      </w:r>
      <w:r w:rsidRPr="0044553C">
        <w:rPr>
          <w:rFonts w:cs="Times New Roman"/>
          <w:sz w:val="22"/>
          <w:szCs w:val="22"/>
        </w:rPr>
        <w:t xml:space="preserve"> values are r</w:t>
      </w:r>
      <w:r w:rsidRPr="0044553C">
        <w:rPr>
          <w:rFonts w:cs="Times New Roman"/>
          <w:sz w:val="22"/>
          <w:szCs w:val="22"/>
        </w:rPr>
        <w:t>e</w:t>
      </w:r>
      <w:r w:rsidRPr="0044553C">
        <w:rPr>
          <w:rFonts w:cs="Times New Roman"/>
          <w:sz w:val="22"/>
          <w:szCs w:val="22"/>
        </w:rPr>
        <w:t xml:space="preserve">ported in </w:t>
      </w:r>
      <w:r w:rsidR="00B12F5A">
        <w:rPr>
          <w:rFonts w:cs="Times New Roman"/>
          <w:sz w:val="22"/>
          <w:szCs w:val="22"/>
        </w:rPr>
        <w:t>axial</w:t>
      </w:r>
      <w:r w:rsidRPr="0044553C">
        <w:rPr>
          <w:rFonts w:cs="Times New Roman"/>
          <w:sz w:val="22"/>
          <w:szCs w:val="22"/>
        </w:rPr>
        <w:t xml:space="preserve"> units.</w:t>
      </w:r>
    </w:p>
    <w:p w14:paraId="7C68EAD5" w14:textId="77777777" w:rsidR="00B30C4E" w:rsidRPr="0044553C" w:rsidRDefault="00B30C4E" w:rsidP="00B30C4E">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005EB08" w14:textId="77777777" w:rsidR="00B30C4E" w:rsidRPr="0044553C" w:rsidRDefault="00B30C4E" w:rsidP="00B30C4E">
      <w:pPr>
        <w:ind w:left="720"/>
        <w:jc w:val="both"/>
        <w:rPr>
          <w:rFonts w:cs="Times New Roman"/>
          <w:sz w:val="22"/>
          <w:szCs w:val="22"/>
        </w:rPr>
      </w:pPr>
      <w:r w:rsidRPr="0044553C">
        <w:rPr>
          <w:rFonts w:cs="Times New Roman"/>
          <w:sz w:val="22"/>
          <w:szCs w:val="22"/>
        </w:rPr>
        <w:t>None.</w:t>
      </w:r>
    </w:p>
    <w:p w14:paraId="5E168345" w14:textId="77777777" w:rsidR="00BD1852" w:rsidRPr="0044553C" w:rsidRDefault="00BD1852" w:rsidP="0095178F">
      <w:pPr>
        <w:pBdr>
          <w:bottom w:val="single" w:sz="6" w:space="1" w:color="auto"/>
        </w:pBdr>
        <w:jc w:val="both"/>
        <w:rPr>
          <w:rFonts w:cs="Times New Roman"/>
          <w:sz w:val="22"/>
          <w:szCs w:val="22"/>
        </w:rPr>
      </w:pPr>
    </w:p>
    <w:p w14:paraId="20B6E774" w14:textId="77777777" w:rsidR="000247E4" w:rsidRPr="0044553C" w:rsidRDefault="000247E4" w:rsidP="0095178F">
      <w:pPr>
        <w:jc w:val="both"/>
        <w:rPr>
          <w:rFonts w:cs="Times New Roman"/>
          <w:sz w:val="22"/>
          <w:szCs w:val="22"/>
        </w:rPr>
      </w:pPr>
    </w:p>
    <w:p w14:paraId="23DA0A82" w14:textId="77777777" w:rsidR="00636A36" w:rsidRPr="0044553C" w:rsidRDefault="009A6890" w:rsidP="0095178F">
      <w:pPr>
        <w:pStyle w:val="Heading2"/>
      </w:pPr>
      <w:bookmarkStart w:id="52" w:name="_Toc384622144"/>
      <w:r w:rsidRPr="0044553C">
        <w:t>GetRobotPose ()</w:t>
      </w:r>
      <w:bookmarkEnd w:id="52"/>
    </w:p>
    <w:p w14:paraId="7ED1EDFF" w14:textId="77777777" w:rsidR="00636A36" w:rsidRPr="0044553C" w:rsidRDefault="00636A36" w:rsidP="0095178F">
      <w:pPr>
        <w:jc w:val="both"/>
        <w:rPr>
          <w:rFonts w:cs="Times New Roman"/>
          <w:sz w:val="22"/>
          <w:szCs w:val="22"/>
        </w:rPr>
      </w:pPr>
      <w:r w:rsidRPr="0044553C">
        <w:rPr>
          <w:rFonts w:cs="Times New Roman"/>
          <w:sz w:val="22"/>
          <w:szCs w:val="22"/>
        </w:rPr>
        <w:t xml:space="preserve">The current CRCL is lacking any mechanism for returning robot information to higher level processes and planners.  </w:t>
      </w:r>
      <w:r w:rsidR="00845C1F" w:rsidRPr="0044553C">
        <w:rPr>
          <w:rFonts w:cs="Times New Roman"/>
          <w:sz w:val="22"/>
          <w:szCs w:val="22"/>
        </w:rPr>
        <w:t>In many cases, verification that the robot is where it is expected to be is vital to the pe</w:t>
      </w:r>
      <w:r w:rsidR="00845C1F" w:rsidRPr="0044553C">
        <w:rPr>
          <w:rFonts w:cs="Times New Roman"/>
          <w:sz w:val="22"/>
          <w:szCs w:val="22"/>
        </w:rPr>
        <w:t>r</w:t>
      </w:r>
      <w:r w:rsidR="00845C1F" w:rsidRPr="0044553C">
        <w:rPr>
          <w:rFonts w:cs="Times New Roman"/>
          <w:sz w:val="22"/>
          <w:szCs w:val="22"/>
        </w:rPr>
        <w:t>formance of the system as a whole.</w:t>
      </w:r>
      <w:r w:rsidR="00C9371E">
        <w:rPr>
          <w:rFonts w:cs="Times New Roman"/>
          <w:sz w:val="22"/>
          <w:szCs w:val="22"/>
        </w:rPr>
        <w:t xml:space="preserve">  When associated with a timestamp, this command may also be used to characterize the motion of the robot through Cartesian space.</w:t>
      </w:r>
    </w:p>
    <w:p w14:paraId="56A4487F" w14:textId="77777777" w:rsidR="009A6890" w:rsidRPr="0044553C" w:rsidRDefault="009A6890" w:rsidP="0095178F">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77E0986" w14:textId="77777777" w:rsidR="009A6890" w:rsidRPr="0044553C" w:rsidRDefault="009A6890" w:rsidP="0095178F">
      <w:pPr>
        <w:ind w:left="720"/>
        <w:jc w:val="both"/>
        <w:rPr>
          <w:rFonts w:cs="Times New Roman"/>
          <w:sz w:val="22"/>
          <w:szCs w:val="22"/>
        </w:rPr>
      </w:pPr>
      <w:r w:rsidRPr="0044553C">
        <w:rPr>
          <w:rFonts w:cs="Times New Roman"/>
          <w:sz w:val="22"/>
          <w:szCs w:val="22"/>
        </w:rPr>
        <w:t>Get feedback from the robot regarding its current position in Cartesian space.  Location and or</w:t>
      </w:r>
      <w:r w:rsidRPr="0044553C">
        <w:rPr>
          <w:rFonts w:cs="Times New Roman"/>
          <w:sz w:val="22"/>
          <w:szCs w:val="22"/>
        </w:rPr>
        <w:t>i</w:t>
      </w:r>
      <w:r w:rsidRPr="0044553C">
        <w:rPr>
          <w:rFonts w:cs="Times New Roman"/>
          <w:sz w:val="22"/>
          <w:szCs w:val="22"/>
        </w:rPr>
        <w:t>entation are reported in terms of length and angle units, as specified in SetLengthUnits and SetAngleUnits, respectively.</w:t>
      </w:r>
    </w:p>
    <w:p w14:paraId="39404E45" w14:textId="77777777" w:rsidR="009A6890" w:rsidRPr="0044553C" w:rsidRDefault="009A6890" w:rsidP="009A6890">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30778D1" w14:textId="77777777" w:rsidR="00636A36" w:rsidRPr="0044553C" w:rsidRDefault="00BD1852" w:rsidP="00B30C4E">
      <w:pPr>
        <w:ind w:left="720"/>
        <w:jc w:val="both"/>
        <w:rPr>
          <w:rFonts w:cs="Times New Roman"/>
          <w:sz w:val="22"/>
          <w:szCs w:val="22"/>
        </w:rPr>
      </w:pPr>
      <w:r w:rsidRPr="0044553C">
        <w:rPr>
          <w:rFonts w:cs="Times New Roman"/>
          <w:sz w:val="22"/>
          <w:szCs w:val="22"/>
        </w:rPr>
        <w:t>None.</w:t>
      </w:r>
    </w:p>
    <w:p w14:paraId="00B2DC45" w14:textId="77777777" w:rsidR="009A6890" w:rsidRPr="0044553C" w:rsidRDefault="009A6890" w:rsidP="00E92F97">
      <w:pPr>
        <w:pBdr>
          <w:bottom w:val="single" w:sz="6" w:space="1" w:color="auto"/>
        </w:pBdr>
        <w:jc w:val="both"/>
        <w:rPr>
          <w:rFonts w:cs="Times New Roman"/>
          <w:sz w:val="22"/>
          <w:szCs w:val="22"/>
        </w:rPr>
      </w:pPr>
    </w:p>
    <w:p w14:paraId="68B8FDBC" w14:textId="77777777" w:rsidR="00C77AF1" w:rsidRPr="0044553C" w:rsidRDefault="00C77AF1" w:rsidP="00E92F97">
      <w:pPr>
        <w:jc w:val="both"/>
        <w:rPr>
          <w:rFonts w:cs="Times New Roman"/>
          <w:sz w:val="22"/>
          <w:szCs w:val="22"/>
        </w:rPr>
      </w:pPr>
    </w:p>
    <w:p w14:paraId="1BEAF7C2" w14:textId="77777777" w:rsidR="009F1FFE" w:rsidRPr="0044553C" w:rsidRDefault="000A69E5" w:rsidP="009F1FFE">
      <w:pPr>
        <w:pStyle w:val="Heading2"/>
      </w:pPr>
      <w:bookmarkStart w:id="53" w:name="_Toc384622145"/>
      <w:r w:rsidRPr="0044553C">
        <w:t>MoveAttractor</w:t>
      </w:r>
      <w:r w:rsidR="009F1FFE" w:rsidRPr="0044553C">
        <w:t xml:space="preserve"> (</w:t>
      </w:r>
      <w:r w:rsidRPr="0044553C">
        <w:t>Pose</w:t>
      </w:r>
      <w:r w:rsidR="009F1FFE" w:rsidRPr="0044553C">
        <w:t xml:space="preserve"> * </w:t>
      </w:r>
      <w:r w:rsidRPr="0044553C">
        <w:t>pose</w:t>
      </w:r>
      <w:r w:rsidR="009F1FFE" w:rsidRPr="0044553C">
        <w:t>)</w:t>
      </w:r>
      <w:bookmarkEnd w:id="53"/>
    </w:p>
    <w:p w14:paraId="202F7FFB" w14:textId="77777777" w:rsidR="00B30C4E" w:rsidRPr="0044553C" w:rsidRDefault="00616794" w:rsidP="00B30C4E">
      <w:pPr>
        <w:jc w:val="both"/>
        <w:rPr>
          <w:rFonts w:cs="Times New Roman"/>
          <w:sz w:val="22"/>
          <w:szCs w:val="22"/>
        </w:rPr>
      </w:pPr>
      <w:r w:rsidRPr="0044553C">
        <w:rPr>
          <w:rFonts w:cs="Times New Roman"/>
          <w:sz w:val="22"/>
          <w:szCs w:val="22"/>
        </w:rPr>
        <w:t>The original CRCL syntax does not have any mechanism for force-based motion control.  There are se</w:t>
      </w:r>
      <w:r w:rsidRPr="0044553C">
        <w:rPr>
          <w:rFonts w:cs="Times New Roman"/>
          <w:sz w:val="22"/>
          <w:szCs w:val="22"/>
        </w:rPr>
        <w:t>v</w:t>
      </w:r>
      <w:r w:rsidRPr="0044553C">
        <w:rPr>
          <w:rFonts w:cs="Times New Roman"/>
          <w:sz w:val="22"/>
          <w:szCs w:val="22"/>
        </w:rPr>
        <w:t>eral force control algorithms available, and it is not our intention to prescribe which of these algorithms a robot should use.  Instead, it is preferable to only describe the performance functionality.  A robot u</w:t>
      </w:r>
      <w:r w:rsidRPr="0044553C">
        <w:rPr>
          <w:rFonts w:cs="Times New Roman"/>
          <w:sz w:val="22"/>
          <w:szCs w:val="22"/>
        </w:rPr>
        <w:t>s</w:t>
      </w:r>
      <w:r w:rsidRPr="0044553C">
        <w:rPr>
          <w:rFonts w:cs="Times New Roman"/>
          <w:sz w:val="22"/>
          <w:szCs w:val="22"/>
        </w:rPr>
        <w:t xml:space="preserve">ing force control shall follow a virtual attractor, and the force applied by the robot is </w:t>
      </w:r>
      <w:r w:rsidR="006E6A16" w:rsidRPr="0044553C">
        <w:rPr>
          <w:rFonts w:cs="Times New Roman"/>
          <w:sz w:val="22"/>
          <w:szCs w:val="22"/>
        </w:rPr>
        <w:t xml:space="preserve">proportional to the difference between the robot’s current pose and the pose of the attractor.  </w:t>
      </w:r>
      <w:r w:rsidR="005F2694" w:rsidRPr="0044553C">
        <w:rPr>
          <w:rFonts w:cs="Times New Roman"/>
          <w:sz w:val="22"/>
          <w:szCs w:val="22"/>
        </w:rPr>
        <w:t>The robot will attempt to mi</w:t>
      </w:r>
      <w:r w:rsidR="005F2694" w:rsidRPr="0044553C">
        <w:rPr>
          <w:rFonts w:cs="Times New Roman"/>
          <w:sz w:val="22"/>
          <w:szCs w:val="22"/>
        </w:rPr>
        <w:t>n</w:t>
      </w:r>
      <w:r w:rsidR="005F2694" w:rsidRPr="0044553C">
        <w:rPr>
          <w:rFonts w:cs="Times New Roman"/>
          <w:sz w:val="22"/>
          <w:szCs w:val="22"/>
        </w:rPr>
        <w:lastRenderedPageBreak/>
        <w:t>imize the positional error between the current TCP location and the virtual attractor location using stif</w:t>
      </w:r>
      <w:r w:rsidR="005F2694" w:rsidRPr="0044553C">
        <w:rPr>
          <w:rFonts w:cs="Times New Roman"/>
          <w:sz w:val="22"/>
          <w:szCs w:val="22"/>
        </w:rPr>
        <w:t>f</w:t>
      </w:r>
      <w:r w:rsidR="005F2694" w:rsidRPr="0044553C">
        <w:rPr>
          <w:rFonts w:cs="Times New Roman"/>
          <w:sz w:val="22"/>
          <w:szCs w:val="22"/>
        </w:rPr>
        <w:t xml:space="preserve">ness control based on the user-specified virtual springs and dampers (defined at the robot level).  </w:t>
      </w:r>
      <w:r w:rsidR="006E6A16" w:rsidRPr="0044553C">
        <w:rPr>
          <w:rFonts w:cs="Times New Roman"/>
          <w:sz w:val="22"/>
          <w:szCs w:val="22"/>
        </w:rPr>
        <w:t>For instance, moving the attractor just below the surface of an object will cause the robot to maintain co</w:t>
      </w:r>
      <w:r w:rsidR="006E6A16" w:rsidRPr="0044553C">
        <w:rPr>
          <w:rFonts w:cs="Times New Roman"/>
          <w:sz w:val="22"/>
          <w:szCs w:val="22"/>
        </w:rPr>
        <w:t>n</w:t>
      </w:r>
      <w:r w:rsidR="006E6A16" w:rsidRPr="0044553C">
        <w:rPr>
          <w:rFonts w:cs="Times New Roman"/>
          <w:sz w:val="22"/>
          <w:szCs w:val="22"/>
        </w:rPr>
        <w:t xml:space="preserve">stant contact with the object, but will limit the force applied to the object’s surface.  This same function may be used for other control mechanisms such as potential fields and virtual forces for use in obstacle avoidance. </w:t>
      </w:r>
      <w:r w:rsidR="005F2694" w:rsidRPr="0044553C">
        <w:rPr>
          <w:rFonts w:cs="Times New Roman"/>
          <w:sz w:val="22"/>
          <w:szCs w:val="22"/>
        </w:rPr>
        <w:t xml:space="preserve"> </w:t>
      </w:r>
      <w:r w:rsidR="006E6A16" w:rsidRPr="0044553C">
        <w:rPr>
          <w:rFonts w:cs="Times New Roman"/>
          <w:sz w:val="22"/>
          <w:szCs w:val="22"/>
        </w:rPr>
        <w:t>If the robot system is incapable of handling any of these control methods, the robot rejects the MoveAttractor command.</w:t>
      </w:r>
    </w:p>
    <w:p w14:paraId="594D83FE" w14:textId="77777777" w:rsidR="009F1FFE" w:rsidRPr="0044553C" w:rsidRDefault="009F1FFE" w:rsidP="009F1FFE">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0DCD8FE0" w14:textId="77777777" w:rsidR="009F1FFE" w:rsidRPr="0044553C" w:rsidRDefault="009F1FFE" w:rsidP="009F1FFE">
      <w:pPr>
        <w:ind w:left="720"/>
        <w:jc w:val="both"/>
        <w:rPr>
          <w:rFonts w:cs="Times New Roman"/>
          <w:sz w:val="22"/>
          <w:szCs w:val="22"/>
        </w:rPr>
      </w:pPr>
      <w:r w:rsidRPr="0044553C">
        <w:rPr>
          <w:rFonts w:cs="Times New Roman"/>
          <w:sz w:val="22"/>
          <w:szCs w:val="22"/>
        </w:rPr>
        <w:t xml:space="preserve">Move </w:t>
      </w:r>
      <w:r w:rsidR="007752EB" w:rsidRPr="0044553C">
        <w:rPr>
          <w:rFonts w:cs="Times New Roman"/>
          <w:sz w:val="22"/>
          <w:szCs w:val="22"/>
        </w:rPr>
        <w:t>a virtual attractor to a specified coordinate in Cartesian space.  The virtual attractor co</w:t>
      </w:r>
      <w:r w:rsidR="007752EB" w:rsidRPr="0044553C">
        <w:rPr>
          <w:rFonts w:cs="Times New Roman"/>
          <w:sz w:val="22"/>
          <w:szCs w:val="22"/>
        </w:rPr>
        <w:t>m</w:t>
      </w:r>
      <w:r w:rsidR="007752EB" w:rsidRPr="0044553C">
        <w:rPr>
          <w:rFonts w:cs="Times New Roman"/>
          <w:sz w:val="22"/>
          <w:szCs w:val="22"/>
        </w:rPr>
        <w:t>mand starts force-based</w:t>
      </w:r>
      <w:r w:rsidR="006E6A16" w:rsidRPr="0044553C">
        <w:rPr>
          <w:rFonts w:cs="Times New Roman"/>
          <w:sz w:val="22"/>
          <w:szCs w:val="22"/>
        </w:rPr>
        <w:t>, potential field, or virtual force-based</w:t>
      </w:r>
      <w:r w:rsidR="007752EB" w:rsidRPr="0044553C">
        <w:rPr>
          <w:rFonts w:cs="Times New Roman"/>
          <w:sz w:val="22"/>
          <w:szCs w:val="22"/>
        </w:rPr>
        <w:t xml:space="preserve"> motion control of the robot if it is not already on.  </w:t>
      </w:r>
      <w:r w:rsidR="006E6A16" w:rsidRPr="0044553C">
        <w:rPr>
          <w:rFonts w:cs="Times New Roman"/>
          <w:sz w:val="22"/>
          <w:szCs w:val="22"/>
        </w:rPr>
        <w:t>Specialized motion control</w:t>
      </w:r>
      <w:r w:rsidR="007752EB" w:rsidRPr="0044553C">
        <w:rPr>
          <w:rFonts w:cs="Times New Roman"/>
          <w:sz w:val="22"/>
          <w:szCs w:val="22"/>
        </w:rPr>
        <w:t xml:space="preserve"> is </w:t>
      </w:r>
      <w:r w:rsidR="006E6A16" w:rsidRPr="0044553C">
        <w:rPr>
          <w:rFonts w:cs="Times New Roman"/>
          <w:sz w:val="22"/>
          <w:szCs w:val="22"/>
        </w:rPr>
        <w:t xml:space="preserve">subsequently </w:t>
      </w:r>
      <w:r w:rsidR="007752EB" w:rsidRPr="0044553C">
        <w:rPr>
          <w:rFonts w:cs="Times New Roman"/>
          <w:sz w:val="22"/>
          <w:szCs w:val="22"/>
        </w:rPr>
        <w:t xml:space="preserve">deactivated when a normal </w:t>
      </w:r>
      <w:r w:rsidR="00FB550A" w:rsidRPr="0044553C">
        <w:rPr>
          <w:rFonts w:cs="Times New Roman"/>
          <w:sz w:val="22"/>
          <w:szCs w:val="22"/>
        </w:rPr>
        <w:t xml:space="preserve">Cartesian or </w:t>
      </w:r>
      <w:r w:rsidR="008C7AAC">
        <w:rPr>
          <w:rFonts w:cs="Times New Roman"/>
          <w:sz w:val="22"/>
          <w:szCs w:val="22"/>
        </w:rPr>
        <w:t>axial</w:t>
      </w:r>
      <w:r w:rsidR="00FB550A" w:rsidRPr="0044553C">
        <w:rPr>
          <w:rFonts w:cs="Times New Roman"/>
          <w:sz w:val="22"/>
          <w:szCs w:val="22"/>
        </w:rPr>
        <w:t xml:space="preserve"> </w:t>
      </w:r>
      <w:r w:rsidR="007752EB" w:rsidRPr="0044553C">
        <w:rPr>
          <w:rFonts w:cs="Times New Roman"/>
          <w:sz w:val="22"/>
          <w:szCs w:val="22"/>
        </w:rPr>
        <w:t xml:space="preserve">motion command is issued to the robot.  </w:t>
      </w:r>
    </w:p>
    <w:p w14:paraId="22154DBB" w14:textId="77777777" w:rsidR="009F1FFE" w:rsidRPr="0044553C" w:rsidRDefault="009F1FFE" w:rsidP="009F1FFE">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653D21B" w14:textId="77777777" w:rsidR="000A69E5" w:rsidRPr="0044553C" w:rsidRDefault="000A69E5" w:rsidP="00C863DD">
      <w:pPr>
        <w:ind w:left="2160" w:hanging="1440"/>
        <w:jc w:val="both"/>
        <w:rPr>
          <w:rFonts w:cs="Times New Roman"/>
          <w:sz w:val="22"/>
          <w:szCs w:val="22"/>
        </w:rPr>
      </w:pPr>
      <w:r w:rsidRPr="0044553C">
        <w:rPr>
          <w:rFonts w:cs="Times New Roman"/>
          <w:sz w:val="22"/>
          <w:szCs w:val="22"/>
        </w:rPr>
        <w:t>pose</w:t>
      </w:r>
      <w:r w:rsidR="009F1FFE" w:rsidRPr="0044553C">
        <w:rPr>
          <w:rFonts w:cs="Times New Roman"/>
          <w:sz w:val="22"/>
          <w:szCs w:val="22"/>
        </w:rPr>
        <w:t xml:space="preserve"> –</w:t>
      </w:r>
      <w:r w:rsidR="009F1FFE" w:rsidRPr="0044553C">
        <w:rPr>
          <w:rFonts w:cs="Times New Roman"/>
          <w:sz w:val="22"/>
          <w:szCs w:val="22"/>
        </w:rPr>
        <w:tab/>
      </w:r>
      <w:r w:rsidRPr="0044553C">
        <w:rPr>
          <w:rFonts w:cs="Times New Roman"/>
          <w:sz w:val="22"/>
          <w:szCs w:val="22"/>
        </w:rPr>
        <w:t>The target 6DOF pose for the robot’s virtual attractor in Cartesian space coord</w:t>
      </w:r>
      <w:r w:rsidRPr="0044553C">
        <w:rPr>
          <w:rFonts w:cs="Times New Roman"/>
          <w:sz w:val="22"/>
          <w:szCs w:val="22"/>
        </w:rPr>
        <w:t>i</w:t>
      </w:r>
      <w:r w:rsidRPr="0044553C">
        <w:rPr>
          <w:rFonts w:cs="Times New Roman"/>
          <w:sz w:val="22"/>
          <w:szCs w:val="22"/>
        </w:rPr>
        <w:t>nates.</w:t>
      </w:r>
      <w:r w:rsidR="009F1FFE" w:rsidRPr="0044553C">
        <w:rPr>
          <w:rFonts w:cs="Times New Roman"/>
          <w:sz w:val="22"/>
          <w:szCs w:val="22"/>
        </w:rPr>
        <w:t xml:space="preserve"> </w:t>
      </w:r>
    </w:p>
    <w:p w14:paraId="78B0211C" w14:textId="77777777" w:rsidR="000A69E5" w:rsidRPr="0044553C" w:rsidRDefault="000A69E5" w:rsidP="00E92F97">
      <w:pPr>
        <w:pBdr>
          <w:bottom w:val="single" w:sz="6" w:space="1" w:color="auto"/>
        </w:pBdr>
        <w:jc w:val="both"/>
        <w:rPr>
          <w:rFonts w:cs="Times New Roman"/>
          <w:sz w:val="22"/>
          <w:szCs w:val="22"/>
        </w:rPr>
      </w:pPr>
    </w:p>
    <w:p w14:paraId="17F31E12" w14:textId="77777777" w:rsidR="009F1FFE" w:rsidRPr="0044553C" w:rsidRDefault="009F1FFE" w:rsidP="00E92F97">
      <w:pPr>
        <w:jc w:val="both"/>
        <w:rPr>
          <w:rFonts w:cs="Times New Roman"/>
          <w:sz w:val="22"/>
          <w:szCs w:val="22"/>
        </w:rPr>
      </w:pPr>
    </w:p>
    <w:p w14:paraId="64D5456B" w14:textId="77777777" w:rsidR="00C77AF1" w:rsidRPr="0044553C" w:rsidRDefault="00C77AF1" w:rsidP="00C77AF1">
      <w:pPr>
        <w:pStyle w:val="Heading2"/>
      </w:pPr>
      <w:bookmarkStart w:id="54" w:name="_Toc384622146"/>
      <w:r w:rsidRPr="0044553C">
        <w:t>MoveTo</w:t>
      </w:r>
      <w:r w:rsidR="001E3AF2">
        <w:t>Axis</w:t>
      </w:r>
      <w:r w:rsidRPr="0044553C">
        <w:t xml:space="preserve">Target (double * </w:t>
      </w:r>
      <w:r w:rsidR="001E3AF2">
        <w:t>axes</w:t>
      </w:r>
      <w:r w:rsidRPr="0044553C">
        <w:t>)</w:t>
      </w:r>
      <w:bookmarkEnd w:id="54"/>
    </w:p>
    <w:p w14:paraId="64D51281" w14:textId="77777777" w:rsidR="0095178F" w:rsidRPr="0044553C" w:rsidRDefault="0095178F" w:rsidP="0095178F">
      <w:pPr>
        <w:jc w:val="both"/>
        <w:rPr>
          <w:rFonts w:cs="Times New Roman"/>
          <w:sz w:val="22"/>
          <w:szCs w:val="22"/>
        </w:rPr>
      </w:pPr>
      <w:r w:rsidRPr="0044553C">
        <w:rPr>
          <w:rFonts w:cs="Times New Roman"/>
          <w:sz w:val="22"/>
          <w:szCs w:val="22"/>
        </w:rPr>
        <w:t xml:space="preserve">The original CRCL syntax explicitly forbade the ability to command motions in terms of </w:t>
      </w:r>
      <w:r w:rsidR="001E3AF2">
        <w:rPr>
          <w:rFonts w:cs="Times New Roman"/>
          <w:sz w:val="22"/>
          <w:szCs w:val="22"/>
        </w:rPr>
        <w:t>axis</w:t>
      </w:r>
      <w:r w:rsidRPr="0044553C">
        <w:rPr>
          <w:rFonts w:cs="Times New Roman"/>
          <w:sz w:val="22"/>
          <w:szCs w:val="22"/>
        </w:rPr>
        <w:t xml:space="preserve"> angles or distances.  The resulting mandate required that all motions be specified in terms of Cartesian coord</w:t>
      </w:r>
      <w:r w:rsidRPr="0044553C">
        <w:rPr>
          <w:rFonts w:cs="Times New Roman"/>
          <w:sz w:val="22"/>
          <w:szCs w:val="22"/>
        </w:rPr>
        <w:t>i</w:t>
      </w:r>
      <w:r w:rsidRPr="0044553C">
        <w:rPr>
          <w:rFonts w:cs="Times New Roman"/>
          <w:sz w:val="22"/>
          <w:szCs w:val="22"/>
        </w:rPr>
        <w:t>nates.</w:t>
      </w:r>
      <w:r w:rsidR="005F2694" w:rsidRPr="0044553C">
        <w:rPr>
          <w:rFonts w:cs="Times New Roman"/>
          <w:sz w:val="22"/>
          <w:szCs w:val="22"/>
        </w:rPr>
        <w:t xml:space="preserve">  Cartesian coordinates are meaningless to some robo</w:t>
      </w:r>
      <w:r w:rsidR="001E3AF2">
        <w:rPr>
          <w:rFonts w:cs="Times New Roman"/>
          <w:sz w:val="22"/>
          <w:szCs w:val="22"/>
        </w:rPr>
        <w:t xml:space="preserve">t systems such as robotic hands or robots without inverse kinematic solutions.  </w:t>
      </w:r>
    </w:p>
    <w:p w14:paraId="5D33C9A2" w14:textId="77777777" w:rsidR="00C77AF1" w:rsidRPr="0044553C" w:rsidRDefault="00C77AF1" w:rsidP="00C77AF1">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26CB45D6" w14:textId="77777777" w:rsidR="00C77AF1" w:rsidRPr="0044553C" w:rsidRDefault="00C77AF1" w:rsidP="00C77AF1">
      <w:pPr>
        <w:ind w:left="720"/>
        <w:jc w:val="both"/>
        <w:rPr>
          <w:rFonts w:cs="Times New Roman"/>
          <w:sz w:val="22"/>
          <w:szCs w:val="22"/>
        </w:rPr>
      </w:pPr>
      <w:r w:rsidRPr="0044553C">
        <w:rPr>
          <w:rFonts w:cs="Times New Roman"/>
          <w:sz w:val="22"/>
          <w:szCs w:val="22"/>
        </w:rPr>
        <w:t xml:space="preserve">Move the robot axes to the specified values.  </w:t>
      </w:r>
      <w:r w:rsidR="001E3AF2">
        <w:rPr>
          <w:rFonts w:cs="Times New Roman"/>
          <w:sz w:val="22"/>
          <w:szCs w:val="22"/>
        </w:rPr>
        <w:t>When applicable, e</w:t>
      </w:r>
      <w:r w:rsidRPr="0044553C">
        <w:rPr>
          <w:rFonts w:cs="Times New Roman"/>
          <w:sz w:val="22"/>
          <w:szCs w:val="22"/>
        </w:rPr>
        <w:t>ach axis moves at the speed</w:t>
      </w:r>
      <w:r w:rsidR="001E3AF2">
        <w:rPr>
          <w:rFonts w:cs="Times New Roman"/>
          <w:sz w:val="22"/>
          <w:szCs w:val="22"/>
        </w:rPr>
        <w:t>s</w:t>
      </w:r>
      <w:r w:rsidRPr="0044553C">
        <w:rPr>
          <w:rFonts w:cs="Times New Roman"/>
          <w:sz w:val="22"/>
          <w:szCs w:val="22"/>
        </w:rPr>
        <w:t xml:space="preserve"> set using the SetAbsolute</w:t>
      </w:r>
      <w:r w:rsidR="001E3AF2">
        <w:rPr>
          <w:rFonts w:cs="Times New Roman"/>
          <w:sz w:val="22"/>
          <w:szCs w:val="22"/>
        </w:rPr>
        <w:t>Axis</w:t>
      </w:r>
      <w:r w:rsidRPr="0044553C">
        <w:rPr>
          <w:rFonts w:cs="Times New Roman"/>
          <w:sz w:val="22"/>
          <w:szCs w:val="22"/>
        </w:rPr>
        <w:t>Speed or SetRelative</w:t>
      </w:r>
      <w:r w:rsidR="001E3AF2">
        <w:rPr>
          <w:rFonts w:cs="Times New Roman"/>
          <w:sz w:val="22"/>
          <w:szCs w:val="22"/>
        </w:rPr>
        <w:t>Axis</w:t>
      </w:r>
      <w:r w:rsidRPr="0044553C">
        <w:rPr>
          <w:rFonts w:cs="Times New Roman"/>
          <w:sz w:val="22"/>
          <w:szCs w:val="22"/>
        </w:rPr>
        <w:t>Speed command, to the target configur</w:t>
      </w:r>
      <w:r w:rsidRPr="0044553C">
        <w:rPr>
          <w:rFonts w:cs="Times New Roman"/>
          <w:sz w:val="22"/>
          <w:szCs w:val="22"/>
        </w:rPr>
        <w:t>a</w:t>
      </w:r>
      <w:r w:rsidRPr="0044553C">
        <w:rPr>
          <w:rFonts w:cs="Times New Roman"/>
          <w:sz w:val="22"/>
          <w:szCs w:val="22"/>
        </w:rPr>
        <w:t xml:space="preserve">tion.  </w:t>
      </w:r>
      <w:r w:rsidR="00AC58C8">
        <w:rPr>
          <w:rFonts w:cs="Times New Roman"/>
          <w:sz w:val="22"/>
          <w:szCs w:val="22"/>
        </w:rPr>
        <w:t xml:space="preserve">As applied to mobile robots with, for example, skid steer or Ackerman steering with speed control, a mapping of array values to the speed and steering outputs must be defined.  </w:t>
      </w:r>
      <w:r w:rsidR="006342E0" w:rsidRPr="0044553C">
        <w:rPr>
          <w:rFonts w:cs="Times New Roman"/>
          <w:sz w:val="22"/>
          <w:szCs w:val="22"/>
        </w:rPr>
        <w:t xml:space="preserve">If target </w:t>
      </w:r>
      <w:r w:rsidR="00AC58C8">
        <w:rPr>
          <w:rFonts w:cs="Times New Roman"/>
          <w:sz w:val="22"/>
          <w:szCs w:val="22"/>
        </w:rPr>
        <w:t>axis values</w:t>
      </w:r>
      <w:r w:rsidR="006342E0" w:rsidRPr="0044553C">
        <w:rPr>
          <w:rFonts w:cs="Times New Roman"/>
          <w:sz w:val="22"/>
          <w:szCs w:val="22"/>
        </w:rPr>
        <w:t xml:space="preserve"> are beyond the physical capabilities of the robot, the command is rejected.</w:t>
      </w:r>
    </w:p>
    <w:p w14:paraId="5F42F17E" w14:textId="77777777" w:rsidR="00C77AF1" w:rsidRPr="0044553C" w:rsidRDefault="00C77AF1" w:rsidP="00C77AF1">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63744F1" w14:textId="77777777" w:rsidR="00C77AF1" w:rsidRPr="0044553C" w:rsidRDefault="001E3AF2" w:rsidP="00C77AF1">
      <w:pPr>
        <w:ind w:left="720"/>
        <w:jc w:val="both"/>
        <w:rPr>
          <w:rFonts w:cs="Times New Roman"/>
          <w:sz w:val="22"/>
          <w:szCs w:val="22"/>
        </w:rPr>
      </w:pPr>
      <w:r>
        <w:rPr>
          <w:rFonts w:cs="Times New Roman"/>
          <w:sz w:val="22"/>
          <w:szCs w:val="22"/>
        </w:rPr>
        <w:t>axes</w:t>
      </w:r>
      <w:r w:rsidR="00C77AF1" w:rsidRPr="0044553C">
        <w:rPr>
          <w:rFonts w:cs="Times New Roman"/>
          <w:sz w:val="22"/>
          <w:szCs w:val="22"/>
        </w:rPr>
        <w:t xml:space="preserve"> – </w:t>
      </w:r>
      <w:r w:rsidR="00C77AF1" w:rsidRPr="0044553C">
        <w:rPr>
          <w:rFonts w:cs="Times New Roman"/>
          <w:sz w:val="22"/>
          <w:szCs w:val="22"/>
        </w:rPr>
        <w:tab/>
      </w:r>
      <w:r w:rsidR="00C77AF1" w:rsidRPr="0044553C">
        <w:rPr>
          <w:rFonts w:cs="Times New Roman"/>
          <w:sz w:val="22"/>
          <w:szCs w:val="22"/>
        </w:rPr>
        <w:tab/>
        <w:t xml:space="preserve">An array of target </w:t>
      </w:r>
      <w:r>
        <w:rPr>
          <w:rFonts w:cs="Times New Roman"/>
          <w:sz w:val="22"/>
          <w:szCs w:val="22"/>
        </w:rPr>
        <w:t>axis</w:t>
      </w:r>
      <w:r w:rsidR="00C77AF1" w:rsidRPr="0044553C">
        <w:rPr>
          <w:rFonts w:cs="Times New Roman"/>
          <w:sz w:val="22"/>
          <w:szCs w:val="22"/>
        </w:rPr>
        <w:t xml:space="preserve"> </w:t>
      </w:r>
      <w:r w:rsidR="006342E0" w:rsidRPr="0044553C">
        <w:rPr>
          <w:rFonts w:cs="Times New Roman"/>
          <w:sz w:val="22"/>
          <w:szCs w:val="22"/>
        </w:rPr>
        <w:t xml:space="preserve">values specified in the current </w:t>
      </w:r>
      <w:r w:rsidR="00AC58C8">
        <w:rPr>
          <w:rFonts w:cs="Times New Roman"/>
          <w:sz w:val="22"/>
          <w:szCs w:val="22"/>
        </w:rPr>
        <w:t>axial</w:t>
      </w:r>
      <w:r w:rsidR="006342E0" w:rsidRPr="0044553C">
        <w:rPr>
          <w:rFonts w:cs="Times New Roman"/>
          <w:sz w:val="22"/>
          <w:szCs w:val="22"/>
        </w:rPr>
        <w:t xml:space="preserve"> unit.</w:t>
      </w:r>
      <w:r w:rsidR="00C77AF1" w:rsidRPr="0044553C">
        <w:rPr>
          <w:rFonts w:cs="Times New Roman"/>
          <w:sz w:val="22"/>
          <w:szCs w:val="22"/>
        </w:rPr>
        <w:t xml:space="preserve"> </w:t>
      </w:r>
    </w:p>
    <w:p w14:paraId="315CA70C" w14:textId="77777777" w:rsidR="00C77AF1" w:rsidRPr="0044553C" w:rsidRDefault="00C77AF1" w:rsidP="00E92F97">
      <w:pPr>
        <w:pBdr>
          <w:bottom w:val="single" w:sz="6" w:space="1" w:color="auto"/>
        </w:pBdr>
        <w:jc w:val="both"/>
        <w:rPr>
          <w:rFonts w:cs="Times New Roman"/>
          <w:b/>
          <w:sz w:val="22"/>
          <w:szCs w:val="22"/>
        </w:rPr>
      </w:pPr>
    </w:p>
    <w:p w14:paraId="4A813480" w14:textId="77777777" w:rsidR="006342E0" w:rsidRPr="0044553C" w:rsidRDefault="006342E0" w:rsidP="00E92F97">
      <w:pPr>
        <w:jc w:val="both"/>
        <w:rPr>
          <w:rFonts w:cs="Times New Roman"/>
          <w:sz w:val="22"/>
          <w:szCs w:val="22"/>
        </w:rPr>
      </w:pPr>
    </w:p>
    <w:p w14:paraId="59C7F4BB" w14:textId="77777777" w:rsidR="00C863DD" w:rsidRPr="0044553C" w:rsidRDefault="00C863DD" w:rsidP="00C863DD">
      <w:pPr>
        <w:pStyle w:val="Heading2"/>
      </w:pPr>
      <w:bookmarkStart w:id="55" w:name="_Toc253388327"/>
      <w:bookmarkStart w:id="56" w:name="_Toc384622147"/>
      <w:commentRangeStart w:id="57"/>
      <w:r w:rsidRPr="0044553C">
        <w:t>Run</w:t>
      </w:r>
      <w:r w:rsidR="00461ABE" w:rsidRPr="0044553C">
        <w:t>Program</w:t>
      </w:r>
      <w:r w:rsidRPr="0044553C">
        <w:t xml:space="preserve"> (</w:t>
      </w:r>
      <w:r w:rsidR="00461ABE" w:rsidRPr="0044553C">
        <w:t>string program</w:t>
      </w:r>
      <w:r w:rsidRPr="0044553C">
        <w:t>Name, string * params, int numParams)</w:t>
      </w:r>
      <w:bookmarkEnd w:id="55"/>
      <w:commentRangeEnd w:id="57"/>
      <w:r w:rsidR="00E13397">
        <w:rPr>
          <w:rStyle w:val="CommentReference"/>
          <w:rFonts w:cstheme="minorBidi"/>
          <w:color w:val="auto"/>
        </w:rPr>
        <w:commentReference w:id="57"/>
      </w:r>
      <w:bookmarkEnd w:id="56"/>
    </w:p>
    <w:p w14:paraId="670488CA" w14:textId="77777777" w:rsidR="006D517F" w:rsidRPr="0044553C" w:rsidRDefault="006D517F" w:rsidP="006D517F">
      <w:pPr>
        <w:jc w:val="both"/>
        <w:rPr>
          <w:rFonts w:cs="Times New Roman"/>
          <w:sz w:val="22"/>
          <w:szCs w:val="22"/>
        </w:rPr>
      </w:pPr>
      <w:r w:rsidRPr="0044553C">
        <w:rPr>
          <w:rFonts w:cs="Times New Roman"/>
          <w:sz w:val="22"/>
          <w:szCs w:val="22"/>
        </w:rPr>
        <w:t xml:space="preserve">Some robots are expected to have application-specific functionality that is not easily described in terms of CRCL syntax.  This function allows for platform-specific programs to be executed without </w:t>
      </w:r>
      <w:r w:rsidR="000E366E" w:rsidRPr="0044553C">
        <w:rPr>
          <w:rFonts w:cs="Times New Roman"/>
          <w:sz w:val="22"/>
          <w:szCs w:val="22"/>
        </w:rPr>
        <w:t>requiring an analogue in CRCL or expecting performance capabilities beyond those that are reasonable for issuing high-level commands.  For example, force-based assembly search functions cannot be defined without also mandating a tight control loop with the robot and high fidelity sensor feedback.</w:t>
      </w:r>
    </w:p>
    <w:p w14:paraId="3400ABF0" w14:textId="77777777" w:rsidR="00C863DD" w:rsidRPr="0044553C" w:rsidRDefault="00C863DD" w:rsidP="00C863DD">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18D0E803" w14:textId="77777777" w:rsidR="00C863DD" w:rsidRPr="0044553C" w:rsidRDefault="00C863DD" w:rsidP="00461ABE">
      <w:pPr>
        <w:ind w:left="720"/>
        <w:jc w:val="both"/>
        <w:rPr>
          <w:rFonts w:cs="Times New Roman"/>
          <w:sz w:val="22"/>
          <w:szCs w:val="22"/>
        </w:rPr>
      </w:pPr>
      <w:r w:rsidRPr="0044553C">
        <w:rPr>
          <w:rFonts w:cs="Times New Roman"/>
          <w:sz w:val="22"/>
          <w:szCs w:val="22"/>
        </w:rPr>
        <w:t>Run a specific, pre-written program</w:t>
      </w:r>
      <w:r w:rsidR="00461ABE" w:rsidRPr="0044553C">
        <w:rPr>
          <w:rFonts w:cs="Times New Roman"/>
          <w:sz w:val="22"/>
          <w:szCs w:val="22"/>
        </w:rPr>
        <w:t xml:space="preserve"> or function</w:t>
      </w:r>
      <w:r w:rsidRPr="0044553C">
        <w:rPr>
          <w:rFonts w:cs="Times New Roman"/>
          <w:sz w:val="22"/>
          <w:szCs w:val="22"/>
        </w:rPr>
        <w:t xml:space="preserve"> </w:t>
      </w:r>
      <w:r w:rsidR="00461ABE" w:rsidRPr="0044553C">
        <w:rPr>
          <w:rFonts w:cs="Times New Roman"/>
          <w:sz w:val="22"/>
          <w:szCs w:val="22"/>
        </w:rPr>
        <w:t>on the robot that is otherwise indescribable u</w:t>
      </w:r>
      <w:r w:rsidR="00461ABE" w:rsidRPr="0044553C">
        <w:rPr>
          <w:rFonts w:cs="Times New Roman"/>
          <w:sz w:val="22"/>
          <w:szCs w:val="22"/>
        </w:rPr>
        <w:t>s</w:t>
      </w:r>
      <w:r w:rsidR="00461ABE" w:rsidRPr="0044553C">
        <w:rPr>
          <w:rFonts w:cs="Times New Roman"/>
          <w:sz w:val="22"/>
          <w:szCs w:val="22"/>
        </w:rPr>
        <w:t xml:space="preserve">ing the CRCL (e.g., force-based assembly searches).  It is expected that the robot </w:t>
      </w:r>
      <w:r w:rsidRPr="0044553C">
        <w:rPr>
          <w:rFonts w:cs="Times New Roman"/>
          <w:sz w:val="22"/>
          <w:szCs w:val="22"/>
        </w:rPr>
        <w:t>will read and cast the parameters to the appropriate units per the function definition.</w:t>
      </w:r>
      <w:r w:rsidR="00461ABE" w:rsidRPr="0044553C">
        <w:rPr>
          <w:rFonts w:cs="Times New Roman"/>
          <w:sz w:val="22"/>
          <w:szCs w:val="22"/>
        </w:rPr>
        <w:t xml:space="preserve">  The robot will reject the command if the specified program is not defined or if the number of parameters is incorrect.</w:t>
      </w:r>
    </w:p>
    <w:p w14:paraId="21617C0E" w14:textId="77777777" w:rsidR="00C863DD" w:rsidRPr="0044553C" w:rsidRDefault="00C863DD" w:rsidP="00C863DD">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33E0EB12" w14:textId="77777777" w:rsidR="00C863DD" w:rsidRPr="0044553C" w:rsidRDefault="00461ABE" w:rsidP="00C863DD">
      <w:pPr>
        <w:ind w:left="720"/>
        <w:jc w:val="both"/>
        <w:rPr>
          <w:rFonts w:cs="Times New Roman"/>
          <w:sz w:val="22"/>
          <w:szCs w:val="22"/>
        </w:rPr>
      </w:pPr>
      <w:r w:rsidRPr="0044553C">
        <w:rPr>
          <w:rFonts w:cs="Times New Roman"/>
          <w:sz w:val="22"/>
          <w:szCs w:val="22"/>
        </w:rPr>
        <w:t>programName – The name of the program/function to be executed by the robot.</w:t>
      </w:r>
    </w:p>
    <w:p w14:paraId="56A6DE0A" w14:textId="77777777" w:rsidR="00C863DD" w:rsidRPr="0044553C" w:rsidRDefault="00C863DD" w:rsidP="00C863DD">
      <w:pPr>
        <w:ind w:left="2160" w:hanging="1440"/>
        <w:jc w:val="both"/>
        <w:rPr>
          <w:rFonts w:cs="Times New Roman"/>
          <w:sz w:val="22"/>
          <w:szCs w:val="22"/>
        </w:rPr>
      </w:pPr>
      <w:r w:rsidRPr="0044553C">
        <w:rPr>
          <w:rFonts w:cs="Times New Roman"/>
          <w:sz w:val="22"/>
          <w:szCs w:val="22"/>
        </w:rPr>
        <w:t xml:space="preserve">params – </w:t>
      </w:r>
      <w:r w:rsidRPr="0044553C">
        <w:rPr>
          <w:rFonts w:cs="Times New Roman"/>
          <w:sz w:val="22"/>
          <w:szCs w:val="22"/>
        </w:rPr>
        <w:tab/>
        <w:t xml:space="preserve">An array of parameters to be applied to the </w:t>
      </w:r>
      <w:r w:rsidR="00461ABE" w:rsidRPr="0044553C">
        <w:rPr>
          <w:rFonts w:cs="Times New Roman"/>
          <w:sz w:val="22"/>
          <w:szCs w:val="22"/>
        </w:rPr>
        <w:t>program</w:t>
      </w:r>
      <w:r w:rsidRPr="0044553C">
        <w:rPr>
          <w:rFonts w:cs="Times New Roman"/>
          <w:sz w:val="22"/>
          <w:szCs w:val="22"/>
        </w:rPr>
        <w:t xml:space="preserve"> call. </w:t>
      </w:r>
    </w:p>
    <w:p w14:paraId="5AA110EE" w14:textId="77777777" w:rsidR="00C863DD" w:rsidRPr="0044553C" w:rsidRDefault="00C863DD" w:rsidP="005F2694">
      <w:pPr>
        <w:ind w:left="2160" w:hanging="1440"/>
        <w:jc w:val="both"/>
        <w:rPr>
          <w:rFonts w:cs="Times New Roman"/>
          <w:sz w:val="22"/>
          <w:szCs w:val="22"/>
        </w:rPr>
      </w:pPr>
      <w:r w:rsidRPr="0044553C">
        <w:rPr>
          <w:rFonts w:cs="Times New Roman"/>
          <w:sz w:val="22"/>
          <w:szCs w:val="22"/>
        </w:rPr>
        <w:t xml:space="preserve">numParams – </w:t>
      </w:r>
      <w:r w:rsidRPr="0044553C">
        <w:rPr>
          <w:rFonts w:cs="Times New Roman"/>
          <w:sz w:val="22"/>
          <w:szCs w:val="22"/>
        </w:rPr>
        <w:tab/>
        <w:t xml:space="preserve">The number of parameters contained in the params array. </w:t>
      </w:r>
    </w:p>
    <w:p w14:paraId="7013587E" w14:textId="77777777" w:rsidR="00621F68" w:rsidRPr="0044553C" w:rsidRDefault="00621F68" w:rsidP="00621F68">
      <w:pPr>
        <w:pBdr>
          <w:bottom w:val="single" w:sz="6" w:space="1" w:color="auto"/>
        </w:pBdr>
        <w:jc w:val="both"/>
        <w:rPr>
          <w:rFonts w:cs="Times New Roman"/>
          <w:sz w:val="22"/>
          <w:szCs w:val="22"/>
        </w:rPr>
      </w:pPr>
    </w:p>
    <w:p w14:paraId="3136D867" w14:textId="77777777" w:rsidR="00621F68" w:rsidRPr="0044553C" w:rsidRDefault="00621F68" w:rsidP="00621F68">
      <w:pPr>
        <w:jc w:val="both"/>
        <w:rPr>
          <w:rFonts w:cs="Times New Roman"/>
          <w:sz w:val="22"/>
          <w:szCs w:val="22"/>
        </w:rPr>
      </w:pPr>
    </w:p>
    <w:p w14:paraId="2018C05C" w14:textId="77777777" w:rsidR="00621F68" w:rsidRPr="0044553C" w:rsidRDefault="00AC3C4F" w:rsidP="00621F68">
      <w:pPr>
        <w:pStyle w:val="Heading2"/>
      </w:pPr>
      <w:bookmarkStart w:id="58" w:name="_Toc384622148"/>
      <w:r>
        <w:t>Set</w:t>
      </w:r>
      <w:r w:rsidR="00AC58C8">
        <w:t>Axi</w:t>
      </w:r>
      <w:r>
        <w:t>al</w:t>
      </w:r>
      <w:r w:rsidR="00621F68" w:rsidRPr="0044553C">
        <w:t>Speed</w:t>
      </w:r>
      <w:r>
        <w:t>s</w:t>
      </w:r>
      <w:r w:rsidR="00621F68" w:rsidRPr="0044553C">
        <w:t xml:space="preserve"> (double </w:t>
      </w:r>
      <w:r w:rsidR="00AC58C8">
        <w:t xml:space="preserve">* </w:t>
      </w:r>
      <w:r w:rsidR="00621F68" w:rsidRPr="0044553C">
        <w:t>speed)</w:t>
      </w:r>
      <w:bookmarkEnd w:id="58"/>
    </w:p>
    <w:p w14:paraId="70985433" w14:textId="77777777" w:rsidR="000E366E" w:rsidRPr="0044553C" w:rsidRDefault="000E366E" w:rsidP="000E366E">
      <w:pPr>
        <w:jc w:val="both"/>
        <w:rPr>
          <w:rFonts w:cs="Times New Roman"/>
          <w:sz w:val="22"/>
          <w:szCs w:val="22"/>
        </w:rPr>
      </w:pPr>
      <w:r w:rsidRPr="0044553C">
        <w:rPr>
          <w:rFonts w:cs="Times New Roman"/>
          <w:sz w:val="22"/>
          <w:szCs w:val="22"/>
        </w:rPr>
        <w:lastRenderedPageBreak/>
        <w:t xml:space="preserve">The </w:t>
      </w:r>
      <w:r w:rsidR="00AC58C8">
        <w:rPr>
          <w:rFonts w:cs="Times New Roman"/>
          <w:sz w:val="22"/>
          <w:szCs w:val="22"/>
        </w:rPr>
        <w:t>axis-</w:t>
      </w:r>
      <w:r w:rsidRPr="0044553C">
        <w:rPr>
          <w:rFonts w:cs="Times New Roman"/>
          <w:sz w:val="22"/>
          <w:szCs w:val="22"/>
        </w:rPr>
        <w:t>space motion commands require parameters separate from the Cartesian motion commands.</w:t>
      </w:r>
      <w:r w:rsidR="00AC58C8">
        <w:rPr>
          <w:rFonts w:cs="Times New Roman"/>
          <w:sz w:val="22"/>
          <w:szCs w:val="22"/>
        </w:rPr>
        <w:t xml:space="preserve">  Some robot motions are expected to require independent control over the input parameters (e.g., if the robot’s axes include independently controllable treads for skid steering).</w:t>
      </w:r>
    </w:p>
    <w:p w14:paraId="1EE30D02" w14:textId="77777777" w:rsidR="00621F68" w:rsidRPr="0044553C" w:rsidRDefault="00621F68" w:rsidP="00621F68">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0776CF89" w14:textId="77777777" w:rsidR="00621F68" w:rsidRPr="0044553C" w:rsidRDefault="00621F68" w:rsidP="00621F68">
      <w:pPr>
        <w:ind w:left="720"/>
        <w:jc w:val="both"/>
        <w:rPr>
          <w:rFonts w:cs="Times New Roman"/>
          <w:sz w:val="22"/>
          <w:szCs w:val="22"/>
        </w:rPr>
      </w:pPr>
      <w:r w:rsidRPr="0044553C">
        <w:rPr>
          <w:rFonts w:cs="Times New Roman"/>
          <w:sz w:val="22"/>
          <w:szCs w:val="22"/>
        </w:rPr>
        <w:t xml:space="preserve">Set the </w:t>
      </w:r>
      <w:r w:rsidR="00AC58C8">
        <w:rPr>
          <w:rFonts w:cs="Times New Roman"/>
          <w:sz w:val="22"/>
          <w:szCs w:val="22"/>
        </w:rPr>
        <w:t xml:space="preserve">axis-specific </w:t>
      </w:r>
      <w:r w:rsidRPr="0044553C">
        <w:rPr>
          <w:rFonts w:cs="Times New Roman"/>
          <w:sz w:val="22"/>
          <w:szCs w:val="22"/>
        </w:rPr>
        <w:t>speed</w:t>
      </w:r>
      <w:r w:rsidR="00AC58C8">
        <w:rPr>
          <w:rFonts w:cs="Times New Roman"/>
          <w:sz w:val="22"/>
          <w:szCs w:val="22"/>
        </w:rPr>
        <w:t>s</w:t>
      </w:r>
      <w:r w:rsidRPr="0044553C">
        <w:rPr>
          <w:rFonts w:cs="Times New Roman"/>
          <w:sz w:val="22"/>
          <w:szCs w:val="22"/>
        </w:rPr>
        <w:t xml:space="preserve"> for the motion of </w:t>
      </w:r>
      <w:r w:rsidR="00AC58C8">
        <w:rPr>
          <w:rFonts w:cs="Times New Roman"/>
          <w:sz w:val="22"/>
          <w:szCs w:val="22"/>
        </w:rPr>
        <w:t>axis</w:t>
      </w:r>
      <w:r w:rsidRPr="0044553C">
        <w:rPr>
          <w:rFonts w:cs="Times New Roman"/>
          <w:sz w:val="22"/>
          <w:szCs w:val="22"/>
        </w:rPr>
        <w:t xml:space="preserve">-space motions to the given value in </w:t>
      </w:r>
      <w:r w:rsidR="00AC58C8">
        <w:rPr>
          <w:rFonts w:cs="Times New Roman"/>
          <w:sz w:val="22"/>
          <w:szCs w:val="22"/>
        </w:rPr>
        <w:t>axial</w:t>
      </w:r>
      <w:r w:rsidRPr="0044553C">
        <w:rPr>
          <w:rFonts w:cs="Times New Roman"/>
          <w:sz w:val="22"/>
          <w:szCs w:val="22"/>
        </w:rPr>
        <w:t xml:space="preserve"> units per second.</w:t>
      </w:r>
    </w:p>
    <w:p w14:paraId="74046B05" w14:textId="77777777" w:rsidR="00621F68" w:rsidRPr="0044553C" w:rsidRDefault="00621F68" w:rsidP="00621F68">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688A9E1E" w14:textId="77777777" w:rsidR="00621F68" w:rsidRPr="0044553C" w:rsidRDefault="00AC58C8" w:rsidP="00621F68">
      <w:pPr>
        <w:ind w:left="2160" w:hanging="1440"/>
        <w:jc w:val="both"/>
        <w:rPr>
          <w:rFonts w:cs="Times New Roman"/>
          <w:sz w:val="22"/>
          <w:szCs w:val="22"/>
        </w:rPr>
      </w:pPr>
      <w:r>
        <w:rPr>
          <w:rFonts w:cs="Times New Roman"/>
          <w:sz w:val="22"/>
          <w:szCs w:val="22"/>
        </w:rPr>
        <w:t xml:space="preserve">speed – </w:t>
      </w:r>
      <w:r>
        <w:rPr>
          <w:rFonts w:cs="Times New Roman"/>
          <w:sz w:val="22"/>
          <w:szCs w:val="22"/>
        </w:rPr>
        <w:tab/>
        <w:t xml:space="preserve">The array of target axial </w:t>
      </w:r>
      <w:r w:rsidR="00621F68" w:rsidRPr="0044553C">
        <w:rPr>
          <w:rFonts w:cs="Times New Roman"/>
          <w:sz w:val="22"/>
          <w:szCs w:val="22"/>
        </w:rPr>
        <w:t>motion speed</w:t>
      </w:r>
      <w:r>
        <w:rPr>
          <w:rFonts w:cs="Times New Roman"/>
          <w:sz w:val="22"/>
          <w:szCs w:val="22"/>
        </w:rPr>
        <w:t>s</w:t>
      </w:r>
      <w:r w:rsidR="00621F68" w:rsidRPr="0044553C">
        <w:rPr>
          <w:rFonts w:cs="Times New Roman"/>
          <w:sz w:val="22"/>
          <w:szCs w:val="22"/>
        </w:rPr>
        <w:t>.</w:t>
      </w:r>
    </w:p>
    <w:p w14:paraId="28E0D61E" w14:textId="77777777" w:rsidR="00621F68" w:rsidRPr="0044553C" w:rsidRDefault="00621F68" w:rsidP="00E92F97">
      <w:pPr>
        <w:pBdr>
          <w:bottom w:val="single" w:sz="6" w:space="1" w:color="auto"/>
        </w:pBdr>
        <w:jc w:val="both"/>
        <w:rPr>
          <w:rFonts w:cs="Times New Roman"/>
          <w:sz w:val="22"/>
          <w:szCs w:val="22"/>
        </w:rPr>
      </w:pPr>
    </w:p>
    <w:p w14:paraId="548301FB" w14:textId="77777777" w:rsidR="00C863DD" w:rsidRPr="0044553C" w:rsidRDefault="00C863DD" w:rsidP="00E92F97">
      <w:pPr>
        <w:jc w:val="both"/>
        <w:rPr>
          <w:rFonts w:cs="Times New Roman"/>
          <w:sz w:val="22"/>
          <w:szCs w:val="22"/>
        </w:rPr>
      </w:pPr>
    </w:p>
    <w:p w14:paraId="40EFE628" w14:textId="77777777" w:rsidR="006342E0" w:rsidRPr="0044553C" w:rsidRDefault="006342E0" w:rsidP="006342E0">
      <w:pPr>
        <w:pStyle w:val="Heading2"/>
      </w:pPr>
      <w:bookmarkStart w:id="59" w:name="_Toc384622149"/>
      <w:r w:rsidRPr="0044553C">
        <w:t>Set</w:t>
      </w:r>
      <w:r w:rsidR="00B12F5A">
        <w:t>Axis</w:t>
      </w:r>
      <w:r w:rsidRPr="0044553C">
        <w:t>Units (string</w:t>
      </w:r>
      <w:r w:rsidR="00AC3C4F">
        <w:t xml:space="preserve"> *</w:t>
      </w:r>
      <w:r w:rsidRPr="0044553C">
        <w:t xml:space="preserve"> UnitName</w:t>
      </w:r>
      <w:r w:rsidR="00AC3C4F">
        <w:t>s</w:t>
      </w:r>
      <w:r w:rsidRPr="0044553C">
        <w:t>)</w:t>
      </w:r>
      <w:bookmarkEnd w:id="59"/>
    </w:p>
    <w:p w14:paraId="4E5D5C8E" w14:textId="77777777" w:rsidR="000E366E" w:rsidRPr="0044553C" w:rsidRDefault="000E366E" w:rsidP="000E366E">
      <w:pPr>
        <w:jc w:val="both"/>
        <w:rPr>
          <w:rFonts w:cs="Times New Roman"/>
          <w:sz w:val="22"/>
          <w:szCs w:val="22"/>
        </w:rPr>
      </w:pPr>
      <w:r w:rsidRPr="0044553C">
        <w:rPr>
          <w:rFonts w:cs="Times New Roman"/>
          <w:sz w:val="22"/>
          <w:szCs w:val="22"/>
        </w:rPr>
        <w:t xml:space="preserve">The </w:t>
      </w:r>
      <w:r w:rsidR="00AC3C4F">
        <w:rPr>
          <w:rFonts w:cs="Times New Roman"/>
          <w:sz w:val="22"/>
          <w:szCs w:val="22"/>
        </w:rPr>
        <w:t>axis-</w:t>
      </w:r>
      <w:r w:rsidRPr="0044553C">
        <w:rPr>
          <w:rFonts w:cs="Times New Roman"/>
          <w:sz w:val="22"/>
          <w:szCs w:val="22"/>
        </w:rPr>
        <w:t>space motion commands require parameters separate from the Cartesian motion commands.</w:t>
      </w:r>
      <w:r w:rsidR="00AC3C4F">
        <w:rPr>
          <w:rFonts w:cs="Times New Roman"/>
          <w:sz w:val="22"/>
          <w:szCs w:val="22"/>
        </w:rPr>
        <w:t xml:space="preserve">  Robots with independent control over specific axes (e.g., speed and steering) will have different axial units.</w:t>
      </w:r>
    </w:p>
    <w:p w14:paraId="6EB48D1F" w14:textId="77777777" w:rsidR="006342E0" w:rsidRPr="0044553C" w:rsidRDefault="006342E0" w:rsidP="006342E0">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1F96E0CA" w14:textId="77777777" w:rsidR="006342E0" w:rsidRPr="0044553C" w:rsidRDefault="006342E0" w:rsidP="006342E0">
      <w:pPr>
        <w:ind w:left="720"/>
        <w:jc w:val="both"/>
        <w:rPr>
          <w:rFonts w:cs="Times New Roman"/>
          <w:sz w:val="22"/>
          <w:szCs w:val="22"/>
        </w:rPr>
      </w:pPr>
      <w:r w:rsidRPr="0044553C">
        <w:rPr>
          <w:rFonts w:cs="Times New Roman"/>
          <w:sz w:val="22"/>
          <w:szCs w:val="22"/>
        </w:rPr>
        <w:t xml:space="preserve">Set </w:t>
      </w:r>
      <w:r w:rsidR="00AC3C4F">
        <w:rPr>
          <w:rFonts w:cs="Times New Roman"/>
          <w:sz w:val="22"/>
          <w:szCs w:val="22"/>
        </w:rPr>
        <w:t>specific axial</w:t>
      </w:r>
      <w:r w:rsidRPr="0044553C">
        <w:rPr>
          <w:rFonts w:cs="Times New Roman"/>
          <w:sz w:val="22"/>
          <w:szCs w:val="22"/>
        </w:rPr>
        <w:t xml:space="preserve"> units to the unit</w:t>
      </w:r>
      <w:r w:rsidR="00AC3C4F">
        <w:rPr>
          <w:rFonts w:cs="Times New Roman"/>
          <w:sz w:val="22"/>
          <w:szCs w:val="22"/>
        </w:rPr>
        <w:t>s</w:t>
      </w:r>
      <w:r w:rsidRPr="0044553C">
        <w:rPr>
          <w:rFonts w:cs="Times New Roman"/>
          <w:sz w:val="22"/>
          <w:szCs w:val="22"/>
        </w:rPr>
        <w:t xml:space="preserve"> named by the UnitName</w:t>
      </w:r>
      <w:r w:rsidR="00AC3C4F">
        <w:rPr>
          <w:rFonts w:cs="Times New Roman"/>
          <w:sz w:val="22"/>
          <w:szCs w:val="22"/>
        </w:rPr>
        <w:t>s</w:t>
      </w:r>
      <w:r w:rsidRPr="0044553C">
        <w:rPr>
          <w:rFonts w:cs="Times New Roman"/>
          <w:sz w:val="22"/>
          <w:szCs w:val="22"/>
        </w:rPr>
        <w:t xml:space="preserve">.  All </w:t>
      </w:r>
      <w:r w:rsidR="00AC3C4F">
        <w:rPr>
          <w:rFonts w:cs="Times New Roman"/>
          <w:sz w:val="22"/>
          <w:szCs w:val="22"/>
        </w:rPr>
        <w:t>axis</w:t>
      </w:r>
      <w:r w:rsidRPr="0044553C">
        <w:rPr>
          <w:rFonts w:cs="Times New Roman"/>
          <w:sz w:val="22"/>
          <w:szCs w:val="22"/>
        </w:rPr>
        <w:t xml:space="preserve"> motion commands are given in terms of those </w:t>
      </w:r>
      <w:r w:rsidR="00AC3C4F">
        <w:rPr>
          <w:rFonts w:cs="Times New Roman"/>
          <w:sz w:val="22"/>
          <w:szCs w:val="22"/>
        </w:rPr>
        <w:t>axial</w:t>
      </w:r>
      <w:r w:rsidRPr="0044553C">
        <w:rPr>
          <w:rFonts w:cs="Times New Roman"/>
          <w:sz w:val="22"/>
          <w:szCs w:val="22"/>
        </w:rPr>
        <w:t xml:space="preserve"> units.  </w:t>
      </w:r>
      <w:r w:rsidR="007B5C49" w:rsidRPr="0044553C">
        <w:rPr>
          <w:rFonts w:cs="Times New Roman"/>
          <w:sz w:val="22"/>
          <w:szCs w:val="22"/>
        </w:rPr>
        <w:t>Available units include  “radian,” “degree,” and “percen</w:t>
      </w:r>
      <w:r w:rsidR="007B5C49" w:rsidRPr="0044553C">
        <w:rPr>
          <w:rFonts w:cs="Times New Roman"/>
          <w:sz w:val="22"/>
          <w:szCs w:val="22"/>
        </w:rPr>
        <w:t>t</w:t>
      </w:r>
      <w:r w:rsidR="007B5C49" w:rsidRPr="0044553C">
        <w:rPr>
          <w:rFonts w:cs="Times New Roman"/>
          <w:sz w:val="22"/>
          <w:szCs w:val="22"/>
        </w:rPr>
        <w:t>age” (which is the percentage of</w:t>
      </w:r>
      <w:r w:rsidR="00AC3C4F">
        <w:rPr>
          <w:rFonts w:cs="Times New Roman"/>
          <w:sz w:val="22"/>
          <w:szCs w:val="22"/>
        </w:rPr>
        <w:t xml:space="preserve"> the total </w:t>
      </w:r>
      <w:r w:rsidR="007B5C49" w:rsidRPr="0044553C">
        <w:rPr>
          <w:rFonts w:cs="Times New Roman"/>
          <w:sz w:val="22"/>
          <w:szCs w:val="22"/>
        </w:rPr>
        <w:t xml:space="preserve">range between the </w:t>
      </w:r>
      <w:r w:rsidR="00AC3C4F">
        <w:rPr>
          <w:rFonts w:cs="Times New Roman"/>
          <w:sz w:val="22"/>
          <w:szCs w:val="22"/>
        </w:rPr>
        <w:t>axis’</w:t>
      </w:r>
      <w:r w:rsidR="007B5C49" w:rsidRPr="0044553C">
        <w:rPr>
          <w:rFonts w:cs="Times New Roman"/>
          <w:sz w:val="22"/>
          <w:szCs w:val="22"/>
        </w:rPr>
        <w:t xml:space="preserve"> minimum and maximum </w:t>
      </w:r>
      <w:r w:rsidR="00AC3C4F">
        <w:rPr>
          <w:rFonts w:cs="Times New Roman"/>
          <w:sz w:val="22"/>
          <w:szCs w:val="22"/>
        </w:rPr>
        <w:t>va</w:t>
      </w:r>
      <w:r w:rsidR="00AC3C4F">
        <w:rPr>
          <w:rFonts w:cs="Times New Roman"/>
          <w:sz w:val="22"/>
          <w:szCs w:val="22"/>
        </w:rPr>
        <w:t>l</w:t>
      </w:r>
      <w:r w:rsidR="00AC3C4F">
        <w:rPr>
          <w:rFonts w:cs="Times New Roman"/>
          <w:sz w:val="22"/>
          <w:szCs w:val="22"/>
        </w:rPr>
        <w:t>ue; e.g., speed</w:t>
      </w:r>
      <w:r w:rsidR="00C9371E">
        <w:rPr>
          <w:rFonts w:cs="Times New Roman"/>
          <w:sz w:val="22"/>
          <w:szCs w:val="22"/>
        </w:rPr>
        <w:t>, current, or torque</w:t>
      </w:r>
      <w:r w:rsidR="007B5C49" w:rsidRPr="0044553C">
        <w:rPr>
          <w:rFonts w:cs="Times New Roman"/>
          <w:sz w:val="22"/>
          <w:szCs w:val="22"/>
        </w:rPr>
        <w:t xml:space="preserve">).  </w:t>
      </w:r>
      <w:r w:rsidRPr="0044553C">
        <w:rPr>
          <w:rFonts w:cs="Times New Roman"/>
          <w:sz w:val="22"/>
          <w:szCs w:val="22"/>
        </w:rPr>
        <w:t xml:space="preserve">The default length unit is </w:t>
      </w:r>
      <w:r w:rsidR="007B5C49" w:rsidRPr="0044553C">
        <w:rPr>
          <w:rFonts w:cs="Times New Roman"/>
          <w:sz w:val="22"/>
          <w:szCs w:val="22"/>
        </w:rPr>
        <w:t>“</w:t>
      </w:r>
      <w:r w:rsidRPr="0044553C">
        <w:rPr>
          <w:rFonts w:cs="Times New Roman"/>
          <w:sz w:val="22"/>
          <w:szCs w:val="22"/>
        </w:rPr>
        <w:t>degree</w:t>
      </w:r>
      <w:r w:rsidR="007B5C49" w:rsidRPr="0044553C">
        <w:rPr>
          <w:rFonts w:cs="Times New Roman"/>
          <w:sz w:val="22"/>
          <w:szCs w:val="22"/>
        </w:rPr>
        <w:t>.</w:t>
      </w:r>
      <w:r w:rsidRPr="0044553C">
        <w:rPr>
          <w:rFonts w:cs="Times New Roman"/>
          <w:sz w:val="22"/>
          <w:szCs w:val="22"/>
        </w:rPr>
        <w:t>”</w:t>
      </w:r>
    </w:p>
    <w:p w14:paraId="7A3A690A" w14:textId="77777777" w:rsidR="006342E0" w:rsidRPr="0044553C" w:rsidRDefault="006342E0" w:rsidP="006342E0">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2DDCA5A9" w14:textId="77777777" w:rsidR="006342E0" w:rsidRPr="0044553C" w:rsidRDefault="00FB550A" w:rsidP="007B5C49">
      <w:pPr>
        <w:ind w:left="2160" w:hanging="1440"/>
        <w:jc w:val="both"/>
        <w:rPr>
          <w:rFonts w:cs="Times New Roman"/>
          <w:sz w:val="22"/>
          <w:szCs w:val="22"/>
        </w:rPr>
      </w:pPr>
      <w:r w:rsidRPr="0044553C">
        <w:rPr>
          <w:rFonts w:cs="Times New Roman"/>
          <w:sz w:val="22"/>
          <w:szCs w:val="22"/>
        </w:rPr>
        <w:t>UnitName</w:t>
      </w:r>
      <w:r w:rsidR="00AC3C4F">
        <w:rPr>
          <w:rFonts w:cs="Times New Roman"/>
          <w:sz w:val="22"/>
          <w:szCs w:val="22"/>
        </w:rPr>
        <w:t>s</w:t>
      </w:r>
      <w:r w:rsidRPr="0044553C">
        <w:rPr>
          <w:rFonts w:cs="Times New Roman"/>
          <w:sz w:val="22"/>
          <w:szCs w:val="22"/>
        </w:rPr>
        <w:t xml:space="preserve"> –</w:t>
      </w:r>
      <w:r w:rsidR="007B5C49" w:rsidRPr="0044553C">
        <w:rPr>
          <w:rFonts w:cs="Times New Roman"/>
          <w:sz w:val="22"/>
          <w:szCs w:val="22"/>
        </w:rPr>
        <w:tab/>
      </w:r>
      <w:r w:rsidR="006342E0" w:rsidRPr="0044553C">
        <w:rPr>
          <w:rFonts w:cs="Times New Roman"/>
          <w:sz w:val="22"/>
          <w:szCs w:val="22"/>
        </w:rPr>
        <w:t xml:space="preserve">The </w:t>
      </w:r>
      <w:r w:rsidR="00AC3C4F">
        <w:rPr>
          <w:rFonts w:cs="Times New Roman"/>
          <w:sz w:val="22"/>
          <w:szCs w:val="22"/>
        </w:rPr>
        <w:t xml:space="preserve">array of axis-specific </w:t>
      </w:r>
      <w:r w:rsidR="006342E0" w:rsidRPr="0044553C">
        <w:rPr>
          <w:rFonts w:cs="Times New Roman"/>
          <w:sz w:val="22"/>
          <w:szCs w:val="22"/>
        </w:rPr>
        <w:t>name</w:t>
      </w:r>
      <w:r w:rsidR="00AC3C4F">
        <w:rPr>
          <w:rFonts w:cs="Times New Roman"/>
          <w:sz w:val="22"/>
          <w:szCs w:val="22"/>
        </w:rPr>
        <w:t>s</w:t>
      </w:r>
      <w:r w:rsidR="006342E0" w:rsidRPr="0044553C">
        <w:rPr>
          <w:rFonts w:cs="Times New Roman"/>
          <w:sz w:val="22"/>
          <w:szCs w:val="22"/>
        </w:rPr>
        <w:t xml:space="preserve"> of the </w:t>
      </w:r>
      <w:r w:rsidR="00AC3C4F">
        <w:rPr>
          <w:rFonts w:cs="Times New Roman"/>
          <w:sz w:val="22"/>
          <w:szCs w:val="22"/>
        </w:rPr>
        <w:t>axial</w:t>
      </w:r>
      <w:r w:rsidR="007B5C49" w:rsidRPr="0044553C">
        <w:rPr>
          <w:rFonts w:cs="Times New Roman"/>
          <w:sz w:val="22"/>
          <w:szCs w:val="22"/>
        </w:rPr>
        <w:t xml:space="preserve"> units in plain text.</w:t>
      </w:r>
    </w:p>
    <w:p w14:paraId="04CC1625" w14:textId="77777777" w:rsidR="00C60FF2" w:rsidRPr="0044553C" w:rsidRDefault="00C60FF2" w:rsidP="00E92F97">
      <w:pPr>
        <w:pBdr>
          <w:bottom w:val="single" w:sz="6" w:space="1" w:color="auto"/>
        </w:pBdr>
        <w:jc w:val="both"/>
        <w:rPr>
          <w:rFonts w:cs="Times New Roman"/>
          <w:sz w:val="22"/>
          <w:szCs w:val="22"/>
        </w:rPr>
      </w:pPr>
    </w:p>
    <w:p w14:paraId="247A4370" w14:textId="77777777" w:rsidR="00C77AF1" w:rsidRPr="0044553C" w:rsidRDefault="00C77AF1" w:rsidP="00E92F97">
      <w:pPr>
        <w:jc w:val="both"/>
        <w:rPr>
          <w:rFonts w:cs="Times New Roman"/>
          <w:sz w:val="22"/>
          <w:szCs w:val="22"/>
        </w:rPr>
      </w:pPr>
    </w:p>
    <w:p w14:paraId="003371C2" w14:textId="777D38EF" w:rsidR="00DE61AB" w:rsidRPr="0044553C" w:rsidRDefault="00DE61AB" w:rsidP="00DE61AB">
      <w:pPr>
        <w:pStyle w:val="Heading2"/>
      </w:pPr>
      <w:bookmarkStart w:id="60" w:name="_Toc384622150"/>
      <w:r w:rsidRPr="0044553C">
        <w:t>Set</w:t>
      </w:r>
      <w:r>
        <w:t>Param</w:t>
      </w:r>
      <w:r w:rsidR="00EA5C80">
        <w:t>eter</w:t>
      </w:r>
      <w:r w:rsidRPr="0044553C">
        <w:t xml:space="preserve"> (string</w:t>
      </w:r>
      <w:r>
        <w:t xml:space="preserve"> *</w:t>
      </w:r>
      <w:r w:rsidRPr="0044553C">
        <w:t xml:space="preserve"> </w:t>
      </w:r>
      <w:r>
        <w:t>ParamName, void * value</w:t>
      </w:r>
      <w:r w:rsidRPr="0044553C">
        <w:t>)</w:t>
      </w:r>
      <w:bookmarkEnd w:id="60"/>
    </w:p>
    <w:p w14:paraId="509FE0D0" w14:textId="55C7164B" w:rsidR="00DE61AB" w:rsidRPr="0044553C" w:rsidRDefault="00DE61AB" w:rsidP="00DE61AB">
      <w:pPr>
        <w:jc w:val="both"/>
        <w:rPr>
          <w:rFonts w:cs="Times New Roman"/>
          <w:sz w:val="22"/>
          <w:szCs w:val="22"/>
        </w:rPr>
      </w:pPr>
      <w:r>
        <w:rPr>
          <w:rFonts w:cs="Times New Roman"/>
          <w:sz w:val="22"/>
          <w:szCs w:val="22"/>
        </w:rPr>
        <w:t>Many robots require the configuration of internal variables to function properly (e.g., to switch between control modes).  Because the parameters types are both variable and numerous, it is necessary to provide a generic interface for setting these values.</w:t>
      </w:r>
    </w:p>
    <w:p w14:paraId="20807464" w14:textId="77777777" w:rsidR="00DE61AB" w:rsidRPr="0044553C" w:rsidRDefault="00DE61AB" w:rsidP="00DE61AB">
      <w:pPr>
        <w:jc w:val="both"/>
        <w:rPr>
          <w:rFonts w:cs="Times New Roman"/>
          <w:sz w:val="22"/>
          <w:szCs w:val="22"/>
        </w:rPr>
      </w:pPr>
      <w:r w:rsidRPr="0044553C">
        <w:rPr>
          <w:rFonts w:cs="Times New Roman"/>
          <w:b/>
          <w:sz w:val="22"/>
          <w:szCs w:val="22"/>
        </w:rPr>
        <w:t>Functionality</w:t>
      </w:r>
      <w:r w:rsidRPr="0044553C">
        <w:rPr>
          <w:rFonts w:cs="Times New Roman"/>
          <w:sz w:val="22"/>
          <w:szCs w:val="22"/>
        </w:rPr>
        <w:t>:</w:t>
      </w:r>
    </w:p>
    <w:p w14:paraId="7AFDE69C" w14:textId="0CF3D226" w:rsidR="00DE61AB" w:rsidRPr="0044553C" w:rsidRDefault="00DE61AB" w:rsidP="00DE61AB">
      <w:pPr>
        <w:ind w:left="720"/>
        <w:jc w:val="both"/>
        <w:rPr>
          <w:rFonts w:cs="Times New Roman"/>
          <w:sz w:val="22"/>
          <w:szCs w:val="22"/>
        </w:rPr>
      </w:pPr>
      <w:r w:rsidRPr="0044553C">
        <w:rPr>
          <w:rFonts w:cs="Times New Roman"/>
          <w:sz w:val="22"/>
          <w:szCs w:val="22"/>
        </w:rPr>
        <w:t xml:space="preserve">Set </w:t>
      </w:r>
      <w:r>
        <w:rPr>
          <w:rFonts w:cs="Times New Roman"/>
          <w:sz w:val="22"/>
          <w:szCs w:val="22"/>
        </w:rPr>
        <w:t>specified parameters to the given values.  Parameter names are robot specific, and must be accounted for in local documentation.  The parameter values must be cast to the appropriate va</w:t>
      </w:r>
      <w:r>
        <w:rPr>
          <w:rFonts w:cs="Times New Roman"/>
          <w:sz w:val="22"/>
          <w:szCs w:val="22"/>
        </w:rPr>
        <w:t>l</w:t>
      </w:r>
      <w:r>
        <w:rPr>
          <w:rFonts w:cs="Times New Roman"/>
          <w:sz w:val="22"/>
          <w:szCs w:val="22"/>
        </w:rPr>
        <w:t>ue within the function definition.</w:t>
      </w:r>
    </w:p>
    <w:p w14:paraId="7984D70B" w14:textId="77777777" w:rsidR="00DE61AB" w:rsidRPr="0044553C" w:rsidRDefault="00DE61AB" w:rsidP="00DE61AB">
      <w:pPr>
        <w:jc w:val="both"/>
        <w:rPr>
          <w:rFonts w:cs="Times New Roman"/>
          <w:sz w:val="22"/>
          <w:szCs w:val="22"/>
        </w:rPr>
      </w:pPr>
      <w:r w:rsidRPr="0044553C">
        <w:rPr>
          <w:rFonts w:cs="Times New Roman"/>
          <w:b/>
          <w:sz w:val="22"/>
          <w:szCs w:val="22"/>
        </w:rPr>
        <w:t>Parameters</w:t>
      </w:r>
      <w:r w:rsidRPr="0044553C">
        <w:rPr>
          <w:rFonts w:cs="Times New Roman"/>
          <w:sz w:val="22"/>
          <w:szCs w:val="22"/>
        </w:rPr>
        <w:t>:</w:t>
      </w:r>
    </w:p>
    <w:p w14:paraId="783AC23F" w14:textId="223F9C06" w:rsidR="00DE61AB" w:rsidRDefault="00DE61AB" w:rsidP="00DE61AB">
      <w:pPr>
        <w:ind w:left="2160" w:hanging="1440"/>
        <w:jc w:val="both"/>
        <w:rPr>
          <w:rFonts w:cs="Times New Roman"/>
          <w:sz w:val="22"/>
          <w:szCs w:val="22"/>
        </w:rPr>
      </w:pPr>
      <w:r>
        <w:rPr>
          <w:rFonts w:cs="Times New Roman"/>
          <w:sz w:val="22"/>
          <w:szCs w:val="22"/>
        </w:rPr>
        <w:t>ParamName</w:t>
      </w:r>
      <w:r w:rsidRPr="0044553C">
        <w:rPr>
          <w:rFonts w:cs="Times New Roman"/>
          <w:sz w:val="22"/>
          <w:szCs w:val="22"/>
        </w:rPr>
        <w:t xml:space="preserve"> –</w:t>
      </w:r>
      <w:r w:rsidRPr="0044553C">
        <w:rPr>
          <w:rFonts w:cs="Times New Roman"/>
          <w:sz w:val="22"/>
          <w:szCs w:val="22"/>
        </w:rPr>
        <w:tab/>
        <w:t xml:space="preserve">The </w:t>
      </w:r>
      <w:r>
        <w:rPr>
          <w:rFonts w:cs="Times New Roman"/>
          <w:sz w:val="22"/>
          <w:szCs w:val="22"/>
        </w:rPr>
        <w:t>name of the variable to be set</w:t>
      </w:r>
      <w:r w:rsidRPr="0044553C">
        <w:rPr>
          <w:rFonts w:cs="Times New Roman"/>
          <w:sz w:val="22"/>
          <w:szCs w:val="22"/>
        </w:rPr>
        <w:t>.</w:t>
      </w:r>
    </w:p>
    <w:p w14:paraId="7D514F65" w14:textId="00D1AF22" w:rsidR="00DE61AB" w:rsidRPr="0044553C" w:rsidRDefault="00DE61AB" w:rsidP="00DE61AB">
      <w:pPr>
        <w:ind w:left="2160" w:hanging="1440"/>
        <w:jc w:val="both"/>
        <w:rPr>
          <w:rFonts w:cs="Times New Roman"/>
          <w:sz w:val="22"/>
          <w:szCs w:val="22"/>
        </w:rPr>
      </w:pPr>
      <w:r>
        <w:rPr>
          <w:rFonts w:cs="Times New Roman"/>
          <w:sz w:val="22"/>
          <w:szCs w:val="22"/>
        </w:rPr>
        <w:t xml:space="preserve">value – </w:t>
      </w:r>
      <w:r>
        <w:rPr>
          <w:rFonts w:cs="Times New Roman"/>
          <w:sz w:val="22"/>
          <w:szCs w:val="22"/>
        </w:rPr>
        <w:tab/>
        <w:t>The new value to be set to the specified variable</w:t>
      </w:r>
    </w:p>
    <w:p w14:paraId="013AD178" w14:textId="77777777" w:rsidR="00DE61AB" w:rsidRPr="0044553C" w:rsidRDefault="00DE61AB" w:rsidP="00DE61AB">
      <w:pPr>
        <w:pBdr>
          <w:bottom w:val="single" w:sz="6" w:space="1" w:color="auto"/>
        </w:pBdr>
        <w:jc w:val="both"/>
        <w:rPr>
          <w:rFonts w:cs="Times New Roman"/>
          <w:sz w:val="22"/>
          <w:szCs w:val="22"/>
        </w:rPr>
      </w:pPr>
    </w:p>
    <w:p w14:paraId="48828F55" w14:textId="77777777" w:rsidR="00DE61AB" w:rsidRPr="0044553C" w:rsidRDefault="00DE61AB" w:rsidP="00DE61AB">
      <w:pPr>
        <w:jc w:val="both"/>
        <w:rPr>
          <w:rFonts w:cs="Times New Roman"/>
          <w:sz w:val="22"/>
          <w:szCs w:val="22"/>
        </w:rPr>
      </w:pPr>
    </w:p>
    <w:p w14:paraId="3209F6D0" w14:textId="77777777" w:rsidR="00E13397" w:rsidRPr="0044553C" w:rsidRDefault="00E13397" w:rsidP="00E04C1A">
      <w:pPr>
        <w:rPr>
          <w:rFonts w:cs="Times New Roman"/>
          <w:sz w:val="22"/>
          <w:szCs w:val="22"/>
        </w:rPr>
      </w:pPr>
    </w:p>
    <w:sectPr w:rsidR="00E13397" w:rsidRPr="0044553C" w:rsidSect="00D766A8">
      <w:footerReference w:type="even" r:id="rId15"/>
      <w:footerReference w:type="default" r:id="rId16"/>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Jeremy Marvel" w:date="2014-02-25T13:16:00Z" w:initials="JM">
    <w:p w14:paraId="359748B0" w14:textId="77777777" w:rsidR="00FB127E" w:rsidRDefault="00FB127E">
      <w:pPr>
        <w:pStyle w:val="CommentText"/>
      </w:pPr>
      <w:r>
        <w:rPr>
          <w:rStyle w:val="CommentReference"/>
        </w:rPr>
        <w:annotationRef/>
      </w:r>
      <w:r>
        <w:t>This is a centralized sy</w:t>
      </w:r>
      <w:r>
        <w:t>s</w:t>
      </w:r>
      <w:r>
        <w:t>tem.  What about decoupled systems?</w:t>
      </w:r>
    </w:p>
  </w:comment>
  <w:comment w:id="57" w:author="Jeremy Marvel" w:date="2014-02-25T13:16:00Z" w:initials="JM">
    <w:p w14:paraId="07CC6334" w14:textId="77777777" w:rsidR="00FB127E" w:rsidRDefault="00FB127E">
      <w:pPr>
        <w:pStyle w:val="CommentText"/>
      </w:pPr>
      <w:r>
        <w:rPr>
          <w:rStyle w:val="CommentReference"/>
        </w:rPr>
        <w:annotationRef/>
      </w:r>
      <w:r>
        <w:t>Based on Mike’s feedback regarding SetTool and how it is inappropriate for sensor settings, I wonder if setting sensor parameters might be better done through this command, or, as Mike suggests, creating a SetParameter function.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26CE" w14:textId="77777777" w:rsidR="000E75EF" w:rsidRDefault="000E75EF" w:rsidP="0033248E">
      <w:r>
        <w:separator/>
      </w:r>
    </w:p>
  </w:endnote>
  <w:endnote w:type="continuationSeparator" w:id="0">
    <w:p w14:paraId="1B863DDA" w14:textId="77777777" w:rsidR="000E75EF" w:rsidRDefault="000E75EF" w:rsidP="0033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0E1DA" w14:textId="77777777" w:rsidR="00FB127E" w:rsidRDefault="00FB127E" w:rsidP="00313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53585" w14:textId="77777777" w:rsidR="00FB127E" w:rsidRDefault="00FB12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DF747" w14:textId="77777777" w:rsidR="00FB127E" w:rsidRPr="0044553C" w:rsidRDefault="00FB127E" w:rsidP="00313104">
    <w:pPr>
      <w:pStyle w:val="Footer"/>
      <w:framePr w:wrap="around" w:vAnchor="text" w:hAnchor="margin" w:xAlign="center" w:y="1"/>
      <w:rPr>
        <w:rStyle w:val="PageNumber"/>
        <w:sz w:val="22"/>
        <w:szCs w:val="22"/>
      </w:rPr>
    </w:pPr>
    <w:r w:rsidRPr="0044553C">
      <w:rPr>
        <w:rStyle w:val="PageNumber"/>
        <w:sz w:val="22"/>
        <w:szCs w:val="22"/>
      </w:rPr>
      <w:fldChar w:fldCharType="begin"/>
    </w:r>
    <w:r w:rsidRPr="0044553C">
      <w:rPr>
        <w:rStyle w:val="PageNumber"/>
        <w:sz w:val="22"/>
        <w:szCs w:val="22"/>
      </w:rPr>
      <w:instrText xml:space="preserve">PAGE  </w:instrText>
    </w:r>
    <w:r w:rsidRPr="0044553C">
      <w:rPr>
        <w:rStyle w:val="PageNumber"/>
        <w:sz w:val="22"/>
        <w:szCs w:val="22"/>
      </w:rPr>
      <w:fldChar w:fldCharType="separate"/>
    </w:r>
    <w:r w:rsidR="00B955DA">
      <w:rPr>
        <w:rStyle w:val="PageNumber"/>
        <w:noProof/>
        <w:sz w:val="22"/>
        <w:szCs w:val="22"/>
      </w:rPr>
      <w:t>1</w:t>
    </w:r>
    <w:r w:rsidRPr="0044553C">
      <w:rPr>
        <w:rStyle w:val="PageNumber"/>
        <w:sz w:val="22"/>
        <w:szCs w:val="22"/>
      </w:rPr>
      <w:fldChar w:fldCharType="end"/>
    </w:r>
  </w:p>
  <w:p w14:paraId="05441BCA" w14:textId="77777777" w:rsidR="00FB127E" w:rsidRDefault="00FB1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ABCC2" w14:textId="77777777" w:rsidR="000E75EF" w:rsidRDefault="000E75EF" w:rsidP="0033248E">
      <w:r>
        <w:separator/>
      </w:r>
    </w:p>
  </w:footnote>
  <w:footnote w:type="continuationSeparator" w:id="0">
    <w:p w14:paraId="4FECC431" w14:textId="77777777" w:rsidR="000E75EF" w:rsidRDefault="000E75EF" w:rsidP="0033248E">
      <w:r>
        <w:continuationSeparator/>
      </w:r>
    </w:p>
  </w:footnote>
  <w:footnote w:id="1">
    <w:p w14:paraId="0C8248B4" w14:textId="77777777" w:rsidR="00FB127E" w:rsidRDefault="00FB127E" w:rsidP="00CF707E">
      <w:pPr>
        <w:pStyle w:val="FootnoteText"/>
      </w:pPr>
      <w:r>
        <w:rPr>
          <w:rStyle w:val="FootnoteReference"/>
        </w:rPr>
        <w:footnoteRef/>
      </w:r>
      <w:r>
        <w:t xml:space="preserve"> </w:t>
      </w:r>
      <w:r w:rsidRPr="0033248E">
        <w:rPr>
          <w:sz w:val="20"/>
          <w:szCs w:val="20"/>
        </w:rPr>
        <w:t>Activate and deactivate are used loosely, because the controller is still always subscribed to the sensor topic. But, the sensor callback returns immediately if the sensor is deactivated.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2F42"/>
    <w:multiLevelType w:val="hybridMultilevel"/>
    <w:tmpl w:val="30C0A7A8"/>
    <w:lvl w:ilvl="0" w:tplc="81F044D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3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8D36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8E6F65"/>
    <w:multiLevelType w:val="hybridMultilevel"/>
    <w:tmpl w:val="23608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64864"/>
    <w:multiLevelType w:val="hybridMultilevel"/>
    <w:tmpl w:val="FEEC4BAA"/>
    <w:lvl w:ilvl="0" w:tplc="397824B4">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A8"/>
    <w:rsid w:val="00021816"/>
    <w:rsid w:val="000247E4"/>
    <w:rsid w:val="000505C8"/>
    <w:rsid w:val="00051877"/>
    <w:rsid w:val="0006272F"/>
    <w:rsid w:val="000A69E5"/>
    <w:rsid w:val="000B3520"/>
    <w:rsid w:val="000B72C4"/>
    <w:rsid w:val="000D12FD"/>
    <w:rsid w:val="000E366E"/>
    <w:rsid w:val="000E75EF"/>
    <w:rsid w:val="00102C4F"/>
    <w:rsid w:val="001174CA"/>
    <w:rsid w:val="0011777F"/>
    <w:rsid w:val="00133EFF"/>
    <w:rsid w:val="00166B64"/>
    <w:rsid w:val="001952CE"/>
    <w:rsid w:val="00197514"/>
    <w:rsid w:val="001C4CBA"/>
    <w:rsid w:val="001E0EBB"/>
    <w:rsid w:val="001E3AF2"/>
    <w:rsid w:val="001F5368"/>
    <w:rsid w:val="00211DAA"/>
    <w:rsid w:val="0021269D"/>
    <w:rsid w:val="00230392"/>
    <w:rsid w:val="002312B9"/>
    <w:rsid w:val="002700F1"/>
    <w:rsid w:val="002818AE"/>
    <w:rsid w:val="002A3311"/>
    <w:rsid w:val="002B6948"/>
    <w:rsid w:val="002C529A"/>
    <w:rsid w:val="00313104"/>
    <w:rsid w:val="003160E1"/>
    <w:rsid w:val="00322E02"/>
    <w:rsid w:val="0033248E"/>
    <w:rsid w:val="00340154"/>
    <w:rsid w:val="00343367"/>
    <w:rsid w:val="0035184B"/>
    <w:rsid w:val="00352043"/>
    <w:rsid w:val="00377F3E"/>
    <w:rsid w:val="0038312C"/>
    <w:rsid w:val="003979B5"/>
    <w:rsid w:val="003A52C1"/>
    <w:rsid w:val="003B7E4B"/>
    <w:rsid w:val="003E0535"/>
    <w:rsid w:val="003F3E98"/>
    <w:rsid w:val="004029EE"/>
    <w:rsid w:val="0044553C"/>
    <w:rsid w:val="00461ABE"/>
    <w:rsid w:val="004711FA"/>
    <w:rsid w:val="00471D81"/>
    <w:rsid w:val="00474C63"/>
    <w:rsid w:val="004907C1"/>
    <w:rsid w:val="004963D9"/>
    <w:rsid w:val="004C3452"/>
    <w:rsid w:val="004C44D7"/>
    <w:rsid w:val="004D267A"/>
    <w:rsid w:val="004D6ED7"/>
    <w:rsid w:val="004E3406"/>
    <w:rsid w:val="00501C62"/>
    <w:rsid w:val="00506C46"/>
    <w:rsid w:val="005207C5"/>
    <w:rsid w:val="00542466"/>
    <w:rsid w:val="005A2563"/>
    <w:rsid w:val="005E1202"/>
    <w:rsid w:val="005E3852"/>
    <w:rsid w:val="005F2694"/>
    <w:rsid w:val="005F26CA"/>
    <w:rsid w:val="00600D64"/>
    <w:rsid w:val="0060474D"/>
    <w:rsid w:val="00616794"/>
    <w:rsid w:val="00621F68"/>
    <w:rsid w:val="006342E0"/>
    <w:rsid w:val="006352FF"/>
    <w:rsid w:val="00636A36"/>
    <w:rsid w:val="006445EE"/>
    <w:rsid w:val="00667813"/>
    <w:rsid w:val="006815B2"/>
    <w:rsid w:val="00687EDB"/>
    <w:rsid w:val="006A318B"/>
    <w:rsid w:val="006D517F"/>
    <w:rsid w:val="006E6A16"/>
    <w:rsid w:val="007566C3"/>
    <w:rsid w:val="007752EB"/>
    <w:rsid w:val="007805BA"/>
    <w:rsid w:val="007A5A83"/>
    <w:rsid w:val="007B4FB7"/>
    <w:rsid w:val="007B53DC"/>
    <w:rsid w:val="007B5C49"/>
    <w:rsid w:val="007C6085"/>
    <w:rsid w:val="00801622"/>
    <w:rsid w:val="00810634"/>
    <w:rsid w:val="00824926"/>
    <w:rsid w:val="008338FA"/>
    <w:rsid w:val="00834288"/>
    <w:rsid w:val="00834D73"/>
    <w:rsid w:val="00837A58"/>
    <w:rsid w:val="00845C1F"/>
    <w:rsid w:val="008706C1"/>
    <w:rsid w:val="00873C19"/>
    <w:rsid w:val="008929D5"/>
    <w:rsid w:val="008B62F1"/>
    <w:rsid w:val="008C1B25"/>
    <w:rsid w:val="008C7AAC"/>
    <w:rsid w:val="008D7845"/>
    <w:rsid w:val="008F2086"/>
    <w:rsid w:val="008F2D27"/>
    <w:rsid w:val="00941112"/>
    <w:rsid w:val="0094521A"/>
    <w:rsid w:val="0094557C"/>
    <w:rsid w:val="0095178F"/>
    <w:rsid w:val="00953F74"/>
    <w:rsid w:val="009A6890"/>
    <w:rsid w:val="009C0C40"/>
    <w:rsid w:val="009E353F"/>
    <w:rsid w:val="009E37AF"/>
    <w:rsid w:val="009F1FFE"/>
    <w:rsid w:val="00A1398B"/>
    <w:rsid w:val="00A16E17"/>
    <w:rsid w:val="00A172CE"/>
    <w:rsid w:val="00A36F37"/>
    <w:rsid w:val="00A57D17"/>
    <w:rsid w:val="00A60F13"/>
    <w:rsid w:val="00A6120A"/>
    <w:rsid w:val="00A730A8"/>
    <w:rsid w:val="00AB0202"/>
    <w:rsid w:val="00AB3244"/>
    <w:rsid w:val="00AC3C4F"/>
    <w:rsid w:val="00AC58C8"/>
    <w:rsid w:val="00AE4B0C"/>
    <w:rsid w:val="00AE6ABB"/>
    <w:rsid w:val="00AE7453"/>
    <w:rsid w:val="00AE7540"/>
    <w:rsid w:val="00AF7D64"/>
    <w:rsid w:val="00B12F5A"/>
    <w:rsid w:val="00B27FC9"/>
    <w:rsid w:val="00B30C4E"/>
    <w:rsid w:val="00B41088"/>
    <w:rsid w:val="00B54E23"/>
    <w:rsid w:val="00B62419"/>
    <w:rsid w:val="00B955DA"/>
    <w:rsid w:val="00BA1D49"/>
    <w:rsid w:val="00BA6771"/>
    <w:rsid w:val="00BA6EFA"/>
    <w:rsid w:val="00BD1852"/>
    <w:rsid w:val="00BD1A7B"/>
    <w:rsid w:val="00C15670"/>
    <w:rsid w:val="00C42AFC"/>
    <w:rsid w:val="00C60FF2"/>
    <w:rsid w:val="00C70C2B"/>
    <w:rsid w:val="00C753D2"/>
    <w:rsid w:val="00C77AF1"/>
    <w:rsid w:val="00C863DD"/>
    <w:rsid w:val="00C9371E"/>
    <w:rsid w:val="00CF707E"/>
    <w:rsid w:val="00D11E41"/>
    <w:rsid w:val="00D671D7"/>
    <w:rsid w:val="00D766A8"/>
    <w:rsid w:val="00D82A7D"/>
    <w:rsid w:val="00DA0F22"/>
    <w:rsid w:val="00DC4F66"/>
    <w:rsid w:val="00DD2CF3"/>
    <w:rsid w:val="00DD6B37"/>
    <w:rsid w:val="00DE5B9E"/>
    <w:rsid w:val="00DE61AB"/>
    <w:rsid w:val="00E01F82"/>
    <w:rsid w:val="00E04C1A"/>
    <w:rsid w:val="00E1012F"/>
    <w:rsid w:val="00E13397"/>
    <w:rsid w:val="00E20A50"/>
    <w:rsid w:val="00E47E1B"/>
    <w:rsid w:val="00E60A37"/>
    <w:rsid w:val="00E630C3"/>
    <w:rsid w:val="00E66669"/>
    <w:rsid w:val="00E717E5"/>
    <w:rsid w:val="00E81096"/>
    <w:rsid w:val="00E87BA1"/>
    <w:rsid w:val="00E92F97"/>
    <w:rsid w:val="00EA5C80"/>
    <w:rsid w:val="00EF2AB5"/>
    <w:rsid w:val="00F030FD"/>
    <w:rsid w:val="00F26740"/>
    <w:rsid w:val="00F469ED"/>
    <w:rsid w:val="00FB127E"/>
    <w:rsid w:val="00FB550A"/>
    <w:rsid w:val="00FF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53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A8"/>
    <w:rPr>
      <w:rFonts w:ascii="Times New Roman" w:hAnsi="Times New Roman"/>
    </w:rPr>
  </w:style>
  <w:style w:type="paragraph" w:styleId="Heading1">
    <w:name w:val="heading 1"/>
    <w:basedOn w:val="Normal"/>
    <w:next w:val="Normal"/>
    <w:link w:val="Heading1Char"/>
    <w:uiPriority w:val="9"/>
    <w:qFormat/>
    <w:rsid w:val="000B72C4"/>
    <w:pPr>
      <w:keepNext/>
      <w:keepLines/>
      <w:numPr>
        <w:numId w:val="2"/>
      </w:numPr>
      <w:spacing w:before="480"/>
      <w:ind w:left="360"/>
      <w:jc w:val="center"/>
      <w:outlineLvl w:val="0"/>
    </w:pPr>
    <w:rPr>
      <w:rFonts w:eastAsiaTheme="majorEastAsia" w:cstheme="majorBidi"/>
      <w:b/>
      <w:bCs/>
      <w:color w:val="000000" w:themeColor="text1"/>
    </w:rPr>
  </w:style>
  <w:style w:type="paragraph" w:styleId="Heading2">
    <w:name w:val="heading 2"/>
    <w:basedOn w:val="ListParagraph"/>
    <w:next w:val="Normal"/>
    <w:link w:val="Heading2Char"/>
    <w:uiPriority w:val="9"/>
    <w:unhideWhenUsed/>
    <w:qFormat/>
    <w:rsid w:val="00F469ED"/>
    <w:pPr>
      <w:numPr>
        <w:numId w:val="1"/>
      </w:numPr>
      <w:ind w:left="360"/>
      <w:jc w:val="both"/>
      <w:outlineLvl w:val="1"/>
    </w:pPr>
    <w:rPr>
      <w:rFonts w:cs="Times New Roman"/>
      <w:color w:val="000000" w:themeColor="text1"/>
      <w:sz w:val="22"/>
      <w:szCs w:val="22"/>
    </w:rPr>
  </w:style>
  <w:style w:type="paragraph" w:styleId="Heading3">
    <w:name w:val="heading 3"/>
    <w:basedOn w:val="Normal"/>
    <w:next w:val="Normal"/>
    <w:link w:val="Heading3Char"/>
    <w:uiPriority w:val="9"/>
    <w:unhideWhenUsed/>
    <w:qFormat/>
    <w:rsid w:val="007B4FB7"/>
    <w:pPr>
      <w:jc w:val="both"/>
      <w:outlineLvl w:val="2"/>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C4"/>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E92F97"/>
    <w:pPr>
      <w:pBdr>
        <w:bottom w:val="single" w:sz="8" w:space="4" w:color="4F81BD" w:themeColor="accent1"/>
      </w:pBdr>
      <w:spacing w:after="300"/>
      <w:contextualSpacing/>
      <w:jc w:val="center"/>
    </w:pPr>
    <w:rPr>
      <w:rFonts w:eastAsiaTheme="majorEastAsia" w:cstheme="majorBidi"/>
      <w:color w:val="000000" w:themeColor="text1"/>
      <w:spacing w:val="5"/>
      <w:kern w:val="28"/>
      <w:sz w:val="28"/>
      <w:szCs w:val="28"/>
    </w:rPr>
  </w:style>
  <w:style w:type="character" w:customStyle="1" w:styleId="TitleChar">
    <w:name w:val="Title Char"/>
    <w:basedOn w:val="DefaultParagraphFont"/>
    <w:link w:val="Title"/>
    <w:uiPriority w:val="10"/>
    <w:rsid w:val="00E92F97"/>
    <w:rPr>
      <w:rFonts w:ascii="Times New Roman" w:eastAsiaTheme="majorEastAsia" w:hAnsi="Times New Roman" w:cstheme="majorBidi"/>
      <w:color w:val="000000" w:themeColor="text1"/>
      <w:spacing w:val="5"/>
      <w:kern w:val="28"/>
      <w:sz w:val="28"/>
      <w:szCs w:val="28"/>
    </w:rPr>
  </w:style>
  <w:style w:type="paragraph" w:styleId="ListParagraph">
    <w:name w:val="List Paragraph"/>
    <w:basedOn w:val="Normal"/>
    <w:uiPriority w:val="34"/>
    <w:qFormat/>
    <w:rsid w:val="00211DAA"/>
    <w:pPr>
      <w:ind w:left="720"/>
      <w:contextualSpacing/>
    </w:pPr>
  </w:style>
  <w:style w:type="paragraph" w:styleId="FootnoteText">
    <w:name w:val="footnote text"/>
    <w:basedOn w:val="Normal"/>
    <w:link w:val="FootnoteTextChar"/>
    <w:uiPriority w:val="99"/>
    <w:unhideWhenUsed/>
    <w:rsid w:val="0033248E"/>
  </w:style>
  <w:style w:type="character" w:customStyle="1" w:styleId="FootnoteTextChar">
    <w:name w:val="Footnote Text Char"/>
    <w:basedOn w:val="DefaultParagraphFont"/>
    <w:link w:val="FootnoteText"/>
    <w:uiPriority w:val="99"/>
    <w:rsid w:val="0033248E"/>
    <w:rPr>
      <w:rFonts w:ascii="Times New Roman" w:hAnsi="Times New Roman"/>
    </w:rPr>
  </w:style>
  <w:style w:type="character" w:styleId="FootnoteReference">
    <w:name w:val="footnote reference"/>
    <w:basedOn w:val="DefaultParagraphFont"/>
    <w:uiPriority w:val="99"/>
    <w:unhideWhenUsed/>
    <w:rsid w:val="0033248E"/>
    <w:rPr>
      <w:vertAlign w:val="superscript"/>
    </w:rPr>
  </w:style>
  <w:style w:type="paragraph" w:styleId="Footer">
    <w:name w:val="footer"/>
    <w:basedOn w:val="Normal"/>
    <w:link w:val="FooterChar"/>
    <w:uiPriority w:val="99"/>
    <w:unhideWhenUsed/>
    <w:rsid w:val="006A318B"/>
    <w:pPr>
      <w:tabs>
        <w:tab w:val="center" w:pos="4320"/>
        <w:tab w:val="right" w:pos="8640"/>
      </w:tabs>
    </w:pPr>
  </w:style>
  <w:style w:type="character" w:customStyle="1" w:styleId="FooterChar">
    <w:name w:val="Footer Char"/>
    <w:basedOn w:val="DefaultParagraphFont"/>
    <w:link w:val="Footer"/>
    <w:uiPriority w:val="99"/>
    <w:rsid w:val="006A318B"/>
    <w:rPr>
      <w:rFonts w:ascii="Times New Roman" w:hAnsi="Times New Roman"/>
    </w:rPr>
  </w:style>
  <w:style w:type="character" w:styleId="PageNumber">
    <w:name w:val="page number"/>
    <w:basedOn w:val="DefaultParagraphFont"/>
    <w:uiPriority w:val="99"/>
    <w:semiHidden/>
    <w:unhideWhenUsed/>
    <w:rsid w:val="006A318B"/>
  </w:style>
  <w:style w:type="table" w:styleId="TableGrid">
    <w:name w:val="Table Grid"/>
    <w:basedOn w:val="TableNormal"/>
    <w:uiPriority w:val="59"/>
    <w:rsid w:val="00E87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69ED"/>
    <w:rPr>
      <w:rFonts w:ascii="Times New Roman" w:hAnsi="Times New Roman" w:cs="Times New Roman"/>
      <w:color w:val="000000" w:themeColor="text1"/>
      <w:sz w:val="22"/>
      <w:szCs w:val="22"/>
    </w:rPr>
  </w:style>
  <w:style w:type="paragraph" w:styleId="TOC1">
    <w:name w:val="toc 1"/>
    <w:basedOn w:val="Normal"/>
    <w:next w:val="Normal"/>
    <w:autoRedefine/>
    <w:uiPriority w:val="39"/>
    <w:unhideWhenUsed/>
    <w:rsid w:val="001E3AF2"/>
    <w:pPr>
      <w:spacing w:before="120"/>
    </w:pPr>
    <w:rPr>
      <w:b/>
      <w:sz w:val="22"/>
    </w:rPr>
  </w:style>
  <w:style w:type="paragraph" w:styleId="TOC2">
    <w:name w:val="toc 2"/>
    <w:basedOn w:val="Normal"/>
    <w:next w:val="Normal"/>
    <w:autoRedefine/>
    <w:uiPriority w:val="39"/>
    <w:unhideWhenUsed/>
    <w:rsid w:val="001E3AF2"/>
    <w:pPr>
      <w:ind w:left="240"/>
    </w:pPr>
    <w:rPr>
      <w:b/>
      <w:sz w:val="22"/>
      <w:szCs w:val="22"/>
    </w:rPr>
  </w:style>
  <w:style w:type="paragraph" w:styleId="TOC3">
    <w:name w:val="toc 3"/>
    <w:basedOn w:val="Normal"/>
    <w:next w:val="Normal"/>
    <w:autoRedefine/>
    <w:uiPriority w:val="39"/>
    <w:unhideWhenUsed/>
    <w:rsid w:val="001E3AF2"/>
    <w:pPr>
      <w:ind w:left="480"/>
    </w:pPr>
    <w:rPr>
      <w:sz w:val="22"/>
      <w:szCs w:val="22"/>
    </w:rPr>
  </w:style>
  <w:style w:type="paragraph" w:styleId="TOC4">
    <w:name w:val="toc 4"/>
    <w:basedOn w:val="Normal"/>
    <w:next w:val="Normal"/>
    <w:autoRedefine/>
    <w:uiPriority w:val="39"/>
    <w:unhideWhenUsed/>
    <w:rsid w:val="00F469ED"/>
    <w:pPr>
      <w:ind w:left="720"/>
    </w:pPr>
    <w:rPr>
      <w:rFonts w:asciiTheme="minorHAnsi" w:hAnsiTheme="minorHAnsi"/>
      <w:sz w:val="20"/>
      <w:szCs w:val="20"/>
    </w:rPr>
  </w:style>
  <w:style w:type="paragraph" w:styleId="TOC5">
    <w:name w:val="toc 5"/>
    <w:basedOn w:val="Normal"/>
    <w:next w:val="Normal"/>
    <w:autoRedefine/>
    <w:uiPriority w:val="39"/>
    <w:unhideWhenUsed/>
    <w:rsid w:val="00F469ED"/>
    <w:pPr>
      <w:ind w:left="960"/>
    </w:pPr>
    <w:rPr>
      <w:rFonts w:asciiTheme="minorHAnsi" w:hAnsiTheme="minorHAnsi"/>
      <w:sz w:val="20"/>
      <w:szCs w:val="20"/>
    </w:rPr>
  </w:style>
  <w:style w:type="paragraph" w:styleId="TOC6">
    <w:name w:val="toc 6"/>
    <w:basedOn w:val="Normal"/>
    <w:next w:val="Normal"/>
    <w:autoRedefine/>
    <w:uiPriority w:val="39"/>
    <w:unhideWhenUsed/>
    <w:rsid w:val="00F469ED"/>
    <w:pPr>
      <w:ind w:left="1200"/>
    </w:pPr>
    <w:rPr>
      <w:rFonts w:asciiTheme="minorHAnsi" w:hAnsiTheme="minorHAnsi"/>
      <w:sz w:val="20"/>
      <w:szCs w:val="20"/>
    </w:rPr>
  </w:style>
  <w:style w:type="paragraph" w:styleId="TOC7">
    <w:name w:val="toc 7"/>
    <w:basedOn w:val="Normal"/>
    <w:next w:val="Normal"/>
    <w:autoRedefine/>
    <w:uiPriority w:val="39"/>
    <w:unhideWhenUsed/>
    <w:rsid w:val="00F469ED"/>
    <w:pPr>
      <w:ind w:left="1440"/>
    </w:pPr>
    <w:rPr>
      <w:rFonts w:asciiTheme="minorHAnsi" w:hAnsiTheme="minorHAnsi"/>
      <w:sz w:val="20"/>
      <w:szCs w:val="20"/>
    </w:rPr>
  </w:style>
  <w:style w:type="paragraph" w:styleId="TOC8">
    <w:name w:val="toc 8"/>
    <w:basedOn w:val="Normal"/>
    <w:next w:val="Normal"/>
    <w:autoRedefine/>
    <w:uiPriority w:val="39"/>
    <w:unhideWhenUsed/>
    <w:rsid w:val="00F469ED"/>
    <w:pPr>
      <w:ind w:left="1680"/>
    </w:pPr>
    <w:rPr>
      <w:rFonts w:asciiTheme="minorHAnsi" w:hAnsiTheme="minorHAnsi"/>
      <w:sz w:val="20"/>
      <w:szCs w:val="20"/>
    </w:rPr>
  </w:style>
  <w:style w:type="paragraph" w:styleId="TOC9">
    <w:name w:val="toc 9"/>
    <w:basedOn w:val="Normal"/>
    <w:next w:val="Normal"/>
    <w:autoRedefine/>
    <w:uiPriority w:val="39"/>
    <w:unhideWhenUsed/>
    <w:rsid w:val="00F469ED"/>
    <w:pPr>
      <w:ind w:left="1920"/>
    </w:pPr>
    <w:rPr>
      <w:rFonts w:asciiTheme="minorHAnsi" w:hAnsiTheme="minorHAnsi"/>
      <w:sz w:val="20"/>
      <w:szCs w:val="20"/>
    </w:rPr>
  </w:style>
  <w:style w:type="paragraph" w:styleId="Header">
    <w:name w:val="header"/>
    <w:basedOn w:val="Normal"/>
    <w:link w:val="HeaderChar"/>
    <w:uiPriority w:val="99"/>
    <w:unhideWhenUsed/>
    <w:rsid w:val="0044553C"/>
    <w:pPr>
      <w:tabs>
        <w:tab w:val="center" w:pos="4320"/>
        <w:tab w:val="right" w:pos="8640"/>
      </w:tabs>
    </w:pPr>
  </w:style>
  <w:style w:type="character" w:customStyle="1" w:styleId="HeaderChar">
    <w:name w:val="Header Char"/>
    <w:basedOn w:val="DefaultParagraphFont"/>
    <w:link w:val="Header"/>
    <w:uiPriority w:val="99"/>
    <w:rsid w:val="0044553C"/>
    <w:rPr>
      <w:rFonts w:ascii="Times New Roman" w:hAnsi="Times New Roman"/>
    </w:rPr>
  </w:style>
  <w:style w:type="paragraph" w:styleId="BalloonText">
    <w:name w:val="Balloon Text"/>
    <w:basedOn w:val="Normal"/>
    <w:link w:val="BalloonTextChar"/>
    <w:uiPriority w:val="99"/>
    <w:semiHidden/>
    <w:unhideWhenUsed/>
    <w:rsid w:val="00166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B64"/>
    <w:rPr>
      <w:rFonts w:ascii="Lucida Grande" w:hAnsi="Lucida Grande" w:cs="Lucida Grande"/>
      <w:sz w:val="18"/>
      <w:szCs w:val="18"/>
    </w:rPr>
  </w:style>
  <w:style w:type="character" w:customStyle="1" w:styleId="Heading3Char">
    <w:name w:val="Heading 3 Char"/>
    <w:basedOn w:val="DefaultParagraphFont"/>
    <w:link w:val="Heading3"/>
    <w:uiPriority w:val="9"/>
    <w:rsid w:val="007B4FB7"/>
    <w:rPr>
      <w:rFonts w:ascii="Times New Roman" w:hAnsi="Times New Roman" w:cs="Times New Roman"/>
      <w:sz w:val="22"/>
      <w:szCs w:val="22"/>
    </w:rPr>
  </w:style>
  <w:style w:type="character" w:styleId="CommentReference">
    <w:name w:val="annotation reference"/>
    <w:basedOn w:val="DefaultParagraphFont"/>
    <w:uiPriority w:val="99"/>
    <w:semiHidden/>
    <w:unhideWhenUsed/>
    <w:rsid w:val="00E13397"/>
    <w:rPr>
      <w:sz w:val="18"/>
      <w:szCs w:val="18"/>
    </w:rPr>
  </w:style>
  <w:style w:type="paragraph" w:styleId="CommentText">
    <w:name w:val="annotation text"/>
    <w:basedOn w:val="Normal"/>
    <w:link w:val="CommentTextChar"/>
    <w:uiPriority w:val="99"/>
    <w:semiHidden/>
    <w:unhideWhenUsed/>
    <w:rsid w:val="00E13397"/>
  </w:style>
  <w:style w:type="character" w:customStyle="1" w:styleId="CommentTextChar">
    <w:name w:val="Comment Text Char"/>
    <w:basedOn w:val="DefaultParagraphFont"/>
    <w:link w:val="CommentText"/>
    <w:uiPriority w:val="99"/>
    <w:semiHidden/>
    <w:rsid w:val="00E1339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13397"/>
    <w:rPr>
      <w:b/>
      <w:bCs/>
      <w:sz w:val="20"/>
      <w:szCs w:val="20"/>
    </w:rPr>
  </w:style>
  <w:style w:type="character" w:customStyle="1" w:styleId="CommentSubjectChar">
    <w:name w:val="Comment Subject Char"/>
    <w:basedOn w:val="CommentTextChar"/>
    <w:link w:val="CommentSubject"/>
    <w:uiPriority w:val="99"/>
    <w:semiHidden/>
    <w:rsid w:val="00E1339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A8"/>
    <w:rPr>
      <w:rFonts w:ascii="Times New Roman" w:hAnsi="Times New Roman"/>
    </w:rPr>
  </w:style>
  <w:style w:type="paragraph" w:styleId="Heading1">
    <w:name w:val="heading 1"/>
    <w:basedOn w:val="Normal"/>
    <w:next w:val="Normal"/>
    <w:link w:val="Heading1Char"/>
    <w:uiPriority w:val="9"/>
    <w:qFormat/>
    <w:rsid w:val="000B72C4"/>
    <w:pPr>
      <w:keepNext/>
      <w:keepLines/>
      <w:numPr>
        <w:numId w:val="2"/>
      </w:numPr>
      <w:spacing w:before="480"/>
      <w:ind w:left="360"/>
      <w:jc w:val="center"/>
      <w:outlineLvl w:val="0"/>
    </w:pPr>
    <w:rPr>
      <w:rFonts w:eastAsiaTheme="majorEastAsia" w:cstheme="majorBidi"/>
      <w:b/>
      <w:bCs/>
      <w:color w:val="000000" w:themeColor="text1"/>
    </w:rPr>
  </w:style>
  <w:style w:type="paragraph" w:styleId="Heading2">
    <w:name w:val="heading 2"/>
    <w:basedOn w:val="ListParagraph"/>
    <w:next w:val="Normal"/>
    <w:link w:val="Heading2Char"/>
    <w:uiPriority w:val="9"/>
    <w:unhideWhenUsed/>
    <w:qFormat/>
    <w:rsid w:val="00F469ED"/>
    <w:pPr>
      <w:numPr>
        <w:numId w:val="1"/>
      </w:numPr>
      <w:ind w:left="360"/>
      <w:jc w:val="both"/>
      <w:outlineLvl w:val="1"/>
    </w:pPr>
    <w:rPr>
      <w:rFonts w:cs="Times New Roman"/>
      <w:color w:val="000000" w:themeColor="text1"/>
      <w:sz w:val="22"/>
      <w:szCs w:val="22"/>
    </w:rPr>
  </w:style>
  <w:style w:type="paragraph" w:styleId="Heading3">
    <w:name w:val="heading 3"/>
    <w:basedOn w:val="Normal"/>
    <w:next w:val="Normal"/>
    <w:link w:val="Heading3Char"/>
    <w:uiPriority w:val="9"/>
    <w:unhideWhenUsed/>
    <w:qFormat/>
    <w:rsid w:val="007B4FB7"/>
    <w:pPr>
      <w:jc w:val="both"/>
      <w:outlineLvl w:val="2"/>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C4"/>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E92F97"/>
    <w:pPr>
      <w:pBdr>
        <w:bottom w:val="single" w:sz="8" w:space="4" w:color="4F81BD" w:themeColor="accent1"/>
      </w:pBdr>
      <w:spacing w:after="300"/>
      <w:contextualSpacing/>
      <w:jc w:val="center"/>
    </w:pPr>
    <w:rPr>
      <w:rFonts w:eastAsiaTheme="majorEastAsia" w:cstheme="majorBidi"/>
      <w:color w:val="000000" w:themeColor="text1"/>
      <w:spacing w:val="5"/>
      <w:kern w:val="28"/>
      <w:sz w:val="28"/>
      <w:szCs w:val="28"/>
    </w:rPr>
  </w:style>
  <w:style w:type="character" w:customStyle="1" w:styleId="TitleChar">
    <w:name w:val="Title Char"/>
    <w:basedOn w:val="DefaultParagraphFont"/>
    <w:link w:val="Title"/>
    <w:uiPriority w:val="10"/>
    <w:rsid w:val="00E92F97"/>
    <w:rPr>
      <w:rFonts w:ascii="Times New Roman" w:eastAsiaTheme="majorEastAsia" w:hAnsi="Times New Roman" w:cstheme="majorBidi"/>
      <w:color w:val="000000" w:themeColor="text1"/>
      <w:spacing w:val="5"/>
      <w:kern w:val="28"/>
      <w:sz w:val="28"/>
      <w:szCs w:val="28"/>
    </w:rPr>
  </w:style>
  <w:style w:type="paragraph" w:styleId="ListParagraph">
    <w:name w:val="List Paragraph"/>
    <w:basedOn w:val="Normal"/>
    <w:uiPriority w:val="34"/>
    <w:qFormat/>
    <w:rsid w:val="00211DAA"/>
    <w:pPr>
      <w:ind w:left="720"/>
      <w:contextualSpacing/>
    </w:pPr>
  </w:style>
  <w:style w:type="paragraph" w:styleId="FootnoteText">
    <w:name w:val="footnote text"/>
    <w:basedOn w:val="Normal"/>
    <w:link w:val="FootnoteTextChar"/>
    <w:uiPriority w:val="99"/>
    <w:unhideWhenUsed/>
    <w:rsid w:val="0033248E"/>
  </w:style>
  <w:style w:type="character" w:customStyle="1" w:styleId="FootnoteTextChar">
    <w:name w:val="Footnote Text Char"/>
    <w:basedOn w:val="DefaultParagraphFont"/>
    <w:link w:val="FootnoteText"/>
    <w:uiPriority w:val="99"/>
    <w:rsid w:val="0033248E"/>
    <w:rPr>
      <w:rFonts w:ascii="Times New Roman" w:hAnsi="Times New Roman"/>
    </w:rPr>
  </w:style>
  <w:style w:type="character" w:styleId="FootnoteReference">
    <w:name w:val="footnote reference"/>
    <w:basedOn w:val="DefaultParagraphFont"/>
    <w:uiPriority w:val="99"/>
    <w:unhideWhenUsed/>
    <w:rsid w:val="0033248E"/>
    <w:rPr>
      <w:vertAlign w:val="superscript"/>
    </w:rPr>
  </w:style>
  <w:style w:type="paragraph" w:styleId="Footer">
    <w:name w:val="footer"/>
    <w:basedOn w:val="Normal"/>
    <w:link w:val="FooterChar"/>
    <w:uiPriority w:val="99"/>
    <w:unhideWhenUsed/>
    <w:rsid w:val="006A318B"/>
    <w:pPr>
      <w:tabs>
        <w:tab w:val="center" w:pos="4320"/>
        <w:tab w:val="right" w:pos="8640"/>
      </w:tabs>
    </w:pPr>
  </w:style>
  <w:style w:type="character" w:customStyle="1" w:styleId="FooterChar">
    <w:name w:val="Footer Char"/>
    <w:basedOn w:val="DefaultParagraphFont"/>
    <w:link w:val="Footer"/>
    <w:uiPriority w:val="99"/>
    <w:rsid w:val="006A318B"/>
    <w:rPr>
      <w:rFonts w:ascii="Times New Roman" w:hAnsi="Times New Roman"/>
    </w:rPr>
  </w:style>
  <w:style w:type="character" w:styleId="PageNumber">
    <w:name w:val="page number"/>
    <w:basedOn w:val="DefaultParagraphFont"/>
    <w:uiPriority w:val="99"/>
    <w:semiHidden/>
    <w:unhideWhenUsed/>
    <w:rsid w:val="006A318B"/>
  </w:style>
  <w:style w:type="table" w:styleId="TableGrid">
    <w:name w:val="Table Grid"/>
    <w:basedOn w:val="TableNormal"/>
    <w:uiPriority w:val="59"/>
    <w:rsid w:val="00E87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69ED"/>
    <w:rPr>
      <w:rFonts w:ascii="Times New Roman" w:hAnsi="Times New Roman" w:cs="Times New Roman"/>
      <w:color w:val="000000" w:themeColor="text1"/>
      <w:sz w:val="22"/>
      <w:szCs w:val="22"/>
    </w:rPr>
  </w:style>
  <w:style w:type="paragraph" w:styleId="TOC1">
    <w:name w:val="toc 1"/>
    <w:basedOn w:val="Normal"/>
    <w:next w:val="Normal"/>
    <w:autoRedefine/>
    <w:uiPriority w:val="39"/>
    <w:unhideWhenUsed/>
    <w:rsid w:val="001E3AF2"/>
    <w:pPr>
      <w:spacing w:before="120"/>
    </w:pPr>
    <w:rPr>
      <w:b/>
      <w:sz w:val="22"/>
    </w:rPr>
  </w:style>
  <w:style w:type="paragraph" w:styleId="TOC2">
    <w:name w:val="toc 2"/>
    <w:basedOn w:val="Normal"/>
    <w:next w:val="Normal"/>
    <w:autoRedefine/>
    <w:uiPriority w:val="39"/>
    <w:unhideWhenUsed/>
    <w:rsid w:val="001E3AF2"/>
    <w:pPr>
      <w:ind w:left="240"/>
    </w:pPr>
    <w:rPr>
      <w:b/>
      <w:sz w:val="22"/>
      <w:szCs w:val="22"/>
    </w:rPr>
  </w:style>
  <w:style w:type="paragraph" w:styleId="TOC3">
    <w:name w:val="toc 3"/>
    <w:basedOn w:val="Normal"/>
    <w:next w:val="Normal"/>
    <w:autoRedefine/>
    <w:uiPriority w:val="39"/>
    <w:unhideWhenUsed/>
    <w:rsid w:val="001E3AF2"/>
    <w:pPr>
      <w:ind w:left="480"/>
    </w:pPr>
    <w:rPr>
      <w:sz w:val="22"/>
      <w:szCs w:val="22"/>
    </w:rPr>
  </w:style>
  <w:style w:type="paragraph" w:styleId="TOC4">
    <w:name w:val="toc 4"/>
    <w:basedOn w:val="Normal"/>
    <w:next w:val="Normal"/>
    <w:autoRedefine/>
    <w:uiPriority w:val="39"/>
    <w:unhideWhenUsed/>
    <w:rsid w:val="00F469ED"/>
    <w:pPr>
      <w:ind w:left="720"/>
    </w:pPr>
    <w:rPr>
      <w:rFonts w:asciiTheme="minorHAnsi" w:hAnsiTheme="minorHAnsi"/>
      <w:sz w:val="20"/>
      <w:szCs w:val="20"/>
    </w:rPr>
  </w:style>
  <w:style w:type="paragraph" w:styleId="TOC5">
    <w:name w:val="toc 5"/>
    <w:basedOn w:val="Normal"/>
    <w:next w:val="Normal"/>
    <w:autoRedefine/>
    <w:uiPriority w:val="39"/>
    <w:unhideWhenUsed/>
    <w:rsid w:val="00F469ED"/>
    <w:pPr>
      <w:ind w:left="960"/>
    </w:pPr>
    <w:rPr>
      <w:rFonts w:asciiTheme="minorHAnsi" w:hAnsiTheme="minorHAnsi"/>
      <w:sz w:val="20"/>
      <w:szCs w:val="20"/>
    </w:rPr>
  </w:style>
  <w:style w:type="paragraph" w:styleId="TOC6">
    <w:name w:val="toc 6"/>
    <w:basedOn w:val="Normal"/>
    <w:next w:val="Normal"/>
    <w:autoRedefine/>
    <w:uiPriority w:val="39"/>
    <w:unhideWhenUsed/>
    <w:rsid w:val="00F469ED"/>
    <w:pPr>
      <w:ind w:left="1200"/>
    </w:pPr>
    <w:rPr>
      <w:rFonts w:asciiTheme="minorHAnsi" w:hAnsiTheme="minorHAnsi"/>
      <w:sz w:val="20"/>
      <w:szCs w:val="20"/>
    </w:rPr>
  </w:style>
  <w:style w:type="paragraph" w:styleId="TOC7">
    <w:name w:val="toc 7"/>
    <w:basedOn w:val="Normal"/>
    <w:next w:val="Normal"/>
    <w:autoRedefine/>
    <w:uiPriority w:val="39"/>
    <w:unhideWhenUsed/>
    <w:rsid w:val="00F469ED"/>
    <w:pPr>
      <w:ind w:left="1440"/>
    </w:pPr>
    <w:rPr>
      <w:rFonts w:asciiTheme="minorHAnsi" w:hAnsiTheme="minorHAnsi"/>
      <w:sz w:val="20"/>
      <w:szCs w:val="20"/>
    </w:rPr>
  </w:style>
  <w:style w:type="paragraph" w:styleId="TOC8">
    <w:name w:val="toc 8"/>
    <w:basedOn w:val="Normal"/>
    <w:next w:val="Normal"/>
    <w:autoRedefine/>
    <w:uiPriority w:val="39"/>
    <w:unhideWhenUsed/>
    <w:rsid w:val="00F469ED"/>
    <w:pPr>
      <w:ind w:left="1680"/>
    </w:pPr>
    <w:rPr>
      <w:rFonts w:asciiTheme="minorHAnsi" w:hAnsiTheme="minorHAnsi"/>
      <w:sz w:val="20"/>
      <w:szCs w:val="20"/>
    </w:rPr>
  </w:style>
  <w:style w:type="paragraph" w:styleId="TOC9">
    <w:name w:val="toc 9"/>
    <w:basedOn w:val="Normal"/>
    <w:next w:val="Normal"/>
    <w:autoRedefine/>
    <w:uiPriority w:val="39"/>
    <w:unhideWhenUsed/>
    <w:rsid w:val="00F469ED"/>
    <w:pPr>
      <w:ind w:left="1920"/>
    </w:pPr>
    <w:rPr>
      <w:rFonts w:asciiTheme="minorHAnsi" w:hAnsiTheme="minorHAnsi"/>
      <w:sz w:val="20"/>
      <w:szCs w:val="20"/>
    </w:rPr>
  </w:style>
  <w:style w:type="paragraph" w:styleId="Header">
    <w:name w:val="header"/>
    <w:basedOn w:val="Normal"/>
    <w:link w:val="HeaderChar"/>
    <w:uiPriority w:val="99"/>
    <w:unhideWhenUsed/>
    <w:rsid w:val="0044553C"/>
    <w:pPr>
      <w:tabs>
        <w:tab w:val="center" w:pos="4320"/>
        <w:tab w:val="right" w:pos="8640"/>
      </w:tabs>
    </w:pPr>
  </w:style>
  <w:style w:type="character" w:customStyle="1" w:styleId="HeaderChar">
    <w:name w:val="Header Char"/>
    <w:basedOn w:val="DefaultParagraphFont"/>
    <w:link w:val="Header"/>
    <w:uiPriority w:val="99"/>
    <w:rsid w:val="0044553C"/>
    <w:rPr>
      <w:rFonts w:ascii="Times New Roman" w:hAnsi="Times New Roman"/>
    </w:rPr>
  </w:style>
  <w:style w:type="paragraph" w:styleId="BalloonText">
    <w:name w:val="Balloon Text"/>
    <w:basedOn w:val="Normal"/>
    <w:link w:val="BalloonTextChar"/>
    <w:uiPriority w:val="99"/>
    <w:semiHidden/>
    <w:unhideWhenUsed/>
    <w:rsid w:val="00166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B64"/>
    <w:rPr>
      <w:rFonts w:ascii="Lucida Grande" w:hAnsi="Lucida Grande" w:cs="Lucida Grande"/>
      <w:sz w:val="18"/>
      <w:szCs w:val="18"/>
    </w:rPr>
  </w:style>
  <w:style w:type="character" w:customStyle="1" w:styleId="Heading3Char">
    <w:name w:val="Heading 3 Char"/>
    <w:basedOn w:val="DefaultParagraphFont"/>
    <w:link w:val="Heading3"/>
    <w:uiPriority w:val="9"/>
    <w:rsid w:val="007B4FB7"/>
    <w:rPr>
      <w:rFonts w:ascii="Times New Roman" w:hAnsi="Times New Roman" w:cs="Times New Roman"/>
      <w:sz w:val="22"/>
      <w:szCs w:val="22"/>
    </w:rPr>
  </w:style>
  <w:style w:type="character" w:styleId="CommentReference">
    <w:name w:val="annotation reference"/>
    <w:basedOn w:val="DefaultParagraphFont"/>
    <w:uiPriority w:val="99"/>
    <w:semiHidden/>
    <w:unhideWhenUsed/>
    <w:rsid w:val="00E13397"/>
    <w:rPr>
      <w:sz w:val="18"/>
      <w:szCs w:val="18"/>
    </w:rPr>
  </w:style>
  <w:style w:type="paragraph" w:styleId="CommentText">
    <w:name w:val="annotation text"/>
    <w:basedOn w:val="Normal"/>
    <w:link w:val="CommentTextChar"/>
    <w:uiPriority w:val="99"/>
    <w:semiHidden/>
    <w:unhideWhenUsed/>
    <w:rsid w:val="00E13397"/>
  </w:style>
  <w:style w:type="character" w:customStyle="1" w:styleId="CommentTextChar">
    <w:name w:val="Comment Text Char"/>
    <w:basedOn w:val="DefaultParagraphFont"/>
    <w:link w:val="CommentText"/>
    <w:uiPriority w:val="99"/>
    <w:semiHidden/>
    <w:rsid w:val="00E1339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13397"/>
    <w:rPr>
      <w:b/>
      <w:bCs/>
      <w:sz w:val="20"/>
      <w:szCs w:val="20"/>
    </w:rPr>
  </w:style>
  <w:style w:type="character" w:customStyle="1" w:styleId="CommentSubjectChar">
    <w:name w:val="Comment Subject Char"/>
    <w:basedOn w:val="CommentTextChar"/>
    <w:link w:val="CommentSubject"/>
    <w:uiPriority w:val="99"/>
    <w:semiHidden/>
    <w:rsid w:val="00E1339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6B0A016D59104F90BA08CF74A653E9" ma:contentTypeVersion="1" ma:contentTypeDescription="Create a new document." ma:contentTypeScope="" ma:versionID="9e21b809d60fed27d14f157bc971f91b">
  <xsd:schema xmlns:xsd="http://www.w3.org/2001/XMLSchema" xmlns:xs="http://www.w3.org/2001/XMLSchema" xmlns:p="http://schemas.microsoft.com/office/2006/metadata/properties" xmlns:ns2="b912bcf6-dc1c-4246-8ff8-c0e3e60b2d9d" targetNamespace="http://schemas.microsoft.com/office/2006/metadata/properties" ma:root="true" ma:fieldsID="e10851c55d038a871ec68845a7f6f12c" ns2:_="">
    <xsd:import namespace="b912bcf6-dc1c-4246-8ff8-c0e3e60b2d9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2bcf6-dc1c-4246-8ff8-c0e3e60b2d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88941-993C-4A89-86A4-085209A712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DE6769-F8D1-487C-80F8-8D2551726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2bcf6-dc1c-4246-8ff8-c0e3e60b2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61CC6-A420-4765-ACC1-E42269DBF2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7316</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EL</Company>
  <LinksUpToDate>false</LinksUpToDate>
  <CharactersWithSpaces>48926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Marvel</dc:creator>
  <cp:lastModifiedBy>Marvel, Jeremy A.</cp:lastModifiedBy>
  <cp:revision>2</cp:revision>
  <cp:lastPrinted>2014-02-14T17:15:00Z</cp:lastPrinted>
  <dcterms:created xsi:type="dcterms:W3CDTF">2014-04-08T18:52:00Z</dcterms:created>
  <dcterms:modified xsi:type="dcterms:W3CDTF">2014-04-08T18:52:00Z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0x010100896B0A016D59104F90BA08CF74A653E9</vt:lpwstr>
  </property>
</Properties>
</file>