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9506" w14:textId="365BC21B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2.0</w:t>
      </w:r>
      <w:r w:rsidRPr="00FD1DCD">
        <w:rPr>
          <w:b/>
          <w:sz w:val="28"/>
          <w:szCs w:val="28"/>
          <w:u w:val="single"/>
        </w:rPr>
        <w:t>.</w:t>
      </w:r>
      <w:r w:rsidR="00DF30E7">
        <w:rPr>
          <w:b/>
          <w:sz w:val="28"/>
          <w:szCs w:val="28"/>
          <w:u w:val="single"/>
        </w:rPr>
        <w:t>4</w:t>
      </w:r>
      <w:r w:rsidRPr="00FD1DCD">
        <w:rPr>
          <w:b/>
          <w:sz w:val="28"/>
          <w:szCs w:val="28"/>
          <w:u w:val="single"/>
        </w:rPr>
        <w:t xml:space="preserve">   </w:t>
      </w:r>
      <w:r w:rsidR="00BB21FA" w:rsidRPr="00BB21FA">
        <w:rPr>
          <w:b/>
          <w:sz w:val="28"/>
          <w:szCs w:val="28"/>
          <w:u w:val="single"/>
        </w:rPr>
        <w:t>December 7</w:t>
      </w:r>
      <w:r w:rsidRPr="00FD1DCD">
        <w:rPr>
          <w:b/>
          <w:sz w:val="28"/>
          <w:szCs w:val="28"/>
          <w:u w:val="single"/>
        </w:rPr>
        <w:t>, 2021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003F13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003F13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36C51D1F" w:rsidR="001141CD" w:rsidRPr="00EA3345" w:rsidRDefault="001141CD" w:rsidP="001141CD">
            <w:pPr>
              <w:rPr>
                <w:rFonts w:asciiTheme="minorHAnsi" w:eastAsia="Times New Roman" w:hAnsiTheme="minorHAnsi" w:cstheme="minorHAnsi"/>
              </w:rPr>
            </w:pPr>
            <w:r w:rsidRPr="00EA3345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EA3345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F30E7" w:rsidRPr="00EA3345">
              <w:rPr>
                <w:rFonts w:asciiTheme="minorHAnsi" w:eastAsia="Times New Roman" w:hAnsiTheme="minorHAnsi" w:cstheme="minorHAnsi"/>
              </w:rPr>
              <w:t xml:space="preserve">s </w:t>
            </w:r>
            <w:r w:rsidRPr="00EA3345">
              <w:rPr>
                <w:rFonts w:asciiTheme="minorHAnsi" w:eastAsia="Times New Roman" w:hAnsiTheme="minorHAnsi" w:cstheme="minorHAnsi"/>
              </w:rPr>
              <w:t>ha</w:t>
            </w:r>
            <w:r w:rsidR="00DF30E7" w:rsidRPr="00EA3345">
              <w:rPr>
                <w:rFonts w:asciiTheme="minorHAnsi" w:eastAsia="Times New Roman" w:hAnsiTheme="minorHAnsi" w:cstheme="minorHAnsi"/>
              </w:rPr>
              <w:t>ve</w:t>
            </w:r>
            <w:r w:rsidRPr="00EA3345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22E32446" w14:textId="77777777" w:rsidR="001141CD" w:rsidRPr="00EA3345" w:rsidRDefault="001141CD" w:rsidP="001141CD">
            <w:pPr>
              <w:rPr>
                <w:rStyle w:val="Strong"/>
                <w:rFonts w:asciiTheme="minorHAnsi" w:hAnsiTheme="minorHAnsi" w:cstheme="minorHAnsi"/>
              </w:rPr>
            </w:pPr>
          </w:p>
          <w:p w14:paraId="299251BF" w14:textId="5C4237E9" w:rsidR="000C6AEB" w:rsidRPr="00EA3345" w:rsidRDefault="00EA3345" w:rsidP="000C6AE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</w:rPr>
            </w:pPr>
            <w:r w:rsidRPr="00EA3345">
              <w:rPr>
                <w:rFonts w:eastAsia="Times New Roman" w:cstheme="minorHAnsi"/>
              </w:rPr>
              <w:t xml:space="preserve">00069-0411-10 </w:t>
            </w:r>
            <w:r w:rsidR="00933204" w:rsidRPr="00EA3345">
              <w:rPr>
                <w:rFonts w:eastAsia="Times New Roman" w:cstheme="minorHAnsi"/>
              </w:rPr>
              <w:t xml:space="preserve">for </w:t>
            </w:r>
            <w:r w:rsidRPr="00EA3345">
              <w:rPr>
                <w:rFonts w:eastAsia="Times New Roman" w:cstheme="minorHAnsi"/>
              </w:rPr>
              <w:t>Tick-borne encephalitis, carton of 10 syringes</w:t>
            </w:r>
          </w:p>
          <w:p w14:paraId="39791C00" w14:textId="458F0070" w:rsidR="001048E5" w:rsidRPr="00EA3345" w:rsidRDefault="00EA3345" w:rsidP="000C6AE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</w:rPr>
            </w:pPr>
            <w:r w:rsidRPr="00EA3345">
              <w:rPr>
                <w:rFonts w:eastAsia="Times New Roman" w:cstheme="minorHAnsi"/>
              </w:rPr>
              <w:t>00069-0411-02 for Tick-borne encephalitis, carton of 1 syringe</w:t>
            </w:r>
          </w:p>
        </w:tc>
        <w:tc>
          <w:tcPr>
            <w:tcW w:w="5035" w:type="dxa"/>
          </w:tcPr>
          <w:p w14:paraId="4A570779" w14:textId="7DD18050" w:rsidR="001141CD" w:rsidRPr="00C92A78" w:rsidRDefault="001141CD" w:rsidP="001C0368">
            <w:pPr>
              <w:rPr>
                <w:rFonts w:cstheme="minorHAnsi"/>
              </w:rPr>
            </w:pPr>
            <w:r w:rsidRPr="00C92A78">
              <w:rPr>
                <w:rFonts w:cstheme="minorHAnsi"/>
              </w:rPr>
              <w:t xml:space="preserve">Updates have been made to the </w:t>
            </w:r>
            <w:r w:rsidRPr="00C92A78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C92A78">
              <w:rPr>
                <w:rFonts w:cstheme="minorHAnsi"/>
              </w:rPr>
              <w:t>in the Immunization Test Suite</w:t>
            </w:r>
          </w:p>
          <w:p w14:paraId="69347B64" w14:textId="77777777" w:rsidR="005C7798" w:rsidRPr="00C92A78" w:rsidRDefault="005C7798" w:rsidP="001C0368">
            <w:pPr>
              <w:rPr>
                <w:rFonts w:cstheme="minorHAnsi"/>
              </w:rPr>
            </w:pPr>
          </w:p>
          <w:p w14:paraId="07C69AF5" w14:textId="77777777" w:rsidR="001141CD" w:rsidRPr="00C92A78" w:rsidRDefault="001141CD" w:rsidP="001C0368">
            <w:p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cstheme="minorHAnsi"/>
              </w:rPr>
              <w:t>Added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9334EFE" w14:textId="6CEFE9D5" w:rsidR="001141CD" w:rsidRPr="00C92A78" w:rsidRDefault="001141CD" w:rsidP="001C03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A3345" w:rsidRPr="00C92A78">
              <w:rPr>
                <w:rFonts w:eastAsia="Times New Roman" w:cstheme="minorHAnsi"/>
              </w:rPr>
              <w:t>00069-0411-10</w:t>
            </w:r>
          </w:p>
          <w:p w14:paraId="706A43A2" w14:textId="112822E7" w:rsidR="001141CD" w:rsidRPr="00C92A78" w:rsidRDefault="001141CD" w:rsidP="001C03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A3345" w:rsidRPr="00C92A78">
              <w:rPr>
                <w:rFonts w:eastAsia="Times New Roman" w:cstheme="minorHAnsi"/>
                <w:shd w:val="clear" w:color="auto" w:fill="FFFFFF"/>
              </w:rPr>
              <w:t>NDC</w:t>
            </w:r>
          </w:p>
          <w:p w14:paraId="37B18421" w14:textId="4F989671" w:rsidR="001141CD" w:rsidRPr="00C92A78" w:rsidRDefault="001141CD" w:rsidP="001C03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</w:t>
            </w:r>
            <w:r w:rsidR="00EA3345" w:rsidRPr="00C92A78">
              <w:rPr>
                <w:rFonts w:eastAsia="Times New Roman" w:cstheme="minorHAnsi"/>
                <w:shd w:val="clear" w:color="auto" w:fill="FFFFFF"/>
              </w:rPr>
              <w:t xml:space="preserve"> </w:t>
            </w:r>
            <w:r w:rsidR="00EA3345" w:rsidRPr="00C92A78">
              <w:rPr>
                <w:rFonts w:eastAsia="Times New Roman" w:cstheme="minorHAnsi"/>
              </w:rPr>
              <w:t>Tick-borne encephalitis</w:t>
            </w:r>
            <w:r w:rsidR="001C0368" w:rsidRPr="00C92A78">
              <w:rPr>
                <w:rFonts w:eastAsia="Times New Roman" w:cstheme="minorHAnsi"/>
              </w:rPr>
              <w:t xml:space="preserve"> (</w:t>
            </w:r>
            <w:proofErr w:type="spellStart"/>
            <w:r w:rsidR="001C0368" w:rsidRPr="00C92A78">
              <w:rPr>
                <w:rFonts w:eastAsia="Times New Roman" w:cstheme="minorHAnsi"/>
              </w:rPr>
              <w:t>TicoVac</w:t>
            </w:r>
            <w:proofErr w:type="spellEnd"/>
            <w:r w:rsidR="001C0368" w:rsidRPr="00C92A78">
              <w:rPr>
                <w:rFonts w:eastAsia="Times New Roman" w:cstheme="minorHAnsi"/>
              </w:rPr>
              <w:t>)</w:t>
            </w:r>
            <w:r w:rsidR="00153738" w:rsidRPr="00C92A78">
              <w:rPr>
                <w:rFonts w:eastAsia="Times New Roman" w:cstheme="minorHAnsi"/>
              </w:rPr>
              <w:t xml:space="preserve"> vaccine</w:t>
            </w:r>
            <w:r w:rsidR="00EA3345" w:rsidRPr="00C92A78">
              <w:rPr>
                <w:rFonts w:eastAsia="Times New Roman" w:cstheme="minorHAnsi"/>
              </w:rPr>
              <w:t>, carton of 10 syringes</w:t>
            </w:r>
          </w:p>
          <w:p w14:paraId="7FC168E7" w14:textId="77777777" w:rsidR="00EA3345" w:rsidRPr="00C92A78" w:rsidRDefault="00EA3345" w:rsidP="001C0368">
            <w:pPr>
              <w:rPr>
                <w:rFonts w:cstheme="minorHAnsi"/>
              </w:rPr>
            </w:pPr>
          </w:p>
          <w:p w14:paraId="15558C48" w14:textId="46013035" w:rsidR="00EA3345" w:rsidRPr="00C92A78" w:rsidRDefault="00EA3345" w:rsidP="001C03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00069-0411-02</w:t>
            </w:r>
          </w:p>
          <w:p w14:paraId="0DF352AB" w14:textId="77777777" w:rsidR="00EA3345" w:rsidRPr="00C92A78" w:rsidRDefault="00EA3345" w:rsidP="001C03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77DA3F9F" w:rsidR="009C0618" w:rsidRPr="00C92A78" w:rsidRDefault="00EA3345" w:rsidP="001C03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Tick-borne encephalitis</w:t>
            </w:r>
            <w:r w:rsidR="001C0368" w:rsidRPr="00C92A78">
              <w:rPr>
                <w:rFonts w:eastAsia="Times New Roman" w:cstheme="minorHAnsi"/>
              </w:rPr>
              <w:t xml:space="preserve"> (</w:t>
            </w:r>
            <w:proofErr w:type="spellStart"/>
            <w:r w:rsidR="001C0368" w:rsidRPr="00C92A78">
              <w:rPr>
                <w:rFonts w:eastAsia="Times New Roman" w:cstheme="minorHAnsi"/>
              </w:rPr>
              <w:t>TicoVac</w:t>
            </w:r>
            <w:proofErr w:type="spellEnd"/>
            <w:r w:rsidR="001C0368" w:rsidRPr="00C92A78">
              <w:rPr>
                <w:rFonts w:eastAsia="Times New Roman" w:cstheme="minorHAnsi"/>
              </w:rPr>
              <w:t>)</w:t>
            </w:r>
            <w:r w:rsidR="00153738" w:rsidRPr="00C92A78">
              <w:rPr>
                <w:rFonts w:eastAsia="Times New Roman" w:cstheme="minorHAnsi"/>
              </w:rPr>
              <w:t xml:space="preserve"> vaccine</w:t>
            </w:r>
            <w:r w:rsidRPr="00C92A78">
              <w:rPr>
                <w:rFonts w:eastAsia="Times New Roman" w:cstheme="minorHAnsi"/>
              </w:rPr>
              <w:t>, carton of 1 syringe</w:t>
            </w:r>
          </w:p>
        </w:tc>
      </w:tr>
      <w:tr w:rsidR="005B3ED8" w14:paraId="001EE32C" w14:textId="77777777" w:rsidTr="00003F13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0B96423C" w14:textId="67F5CEB3" w:rsidR="00DF30E7" w:rsidRPr="00C92A78" w:rsidRDefault="00DF30E7" w:rsidP="001C0368">
            <w:pPr>
              <w:rPr>
                <w:rFonts w:asciiTheme="minorHAnsi" w:eastAsia="Times New Roman" w:hAnsiTheme="minorHAnsi" w:cstheme="minorHAnsi"/>
              </w:rPr>
            </w:pPr>
            <w:r w:rsidRPr="00C92A78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C92A78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C92A78" w:rsidRPr="00C92A78">
              <w:rPr>
                <w:rFonts w:asciiTheme="minorHAnsi" w:eastAsia="Times New Roman" w:hAnsiTheme="minorHAnsi" w:cstheme="minorHAnsi"/>
                <w:b/>
              </w:rPr>
              <w:t xml:space="preserve"> ha</w:t>
            </w:r>
            <w:r w:rsidRPr="00C92A78">
              <w:rPr>
                <w:rFonts w:asciiTheme="minorHAnsi" w:eastAsia="Times New Roman" w:hAnsiTheme="minorHAnsi" w:cstheme="minorHAnsi"/>
              </w:rPr>
              <w:t>s been added:</w:t>
            </w:r>
          </w:p>
          <w:p w14:paraId="1E77B192" w14:textId="77777777" w:rsidR="00DF30E7" w:rsidRPr="00C92A78" w:rsidRDefault="00DF30E7" w:rsidP="001C0368">
            <w:pPr>
              <w:rPr>
                <w:rStyle w:val="Strong"/>
                <w:rFonts w:asciiTheme="minorHAnsi" w:hAnsiTheme="minorHAnsi" w:cstheme="minorHAnsi"/>
              </w:rPr>
            </w:pPr>
          </w:p>
          <w:p w14:paraId="6D695519" w14:textId="3F9E7D00" w:rsidR="00EA3345" w:rsidRPr="00C92A78" w:rsidRDefault="001C0368" w:rsidP="001C03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C92A78">
              <w:rPr>
                <w:rFonts w:eastAsia="Times New Roman" w:cstheme="minorHAnsi"/>
              </w:rPr>
              <w:t xml:space="preserve">00069-0411-01 </w:t>
            </w:r>
            <w:r w:rsidR="00DF30E7" w:rsidRPr="00C92A78">
              <w:rPr>
                <w:rFonts w:eastAsia="Times New Roman" w:cstheme="minorHAnsi"/>
              </w:rPr>
              <w:t xml:space="preserve">for </w:t>
            </w:r>
            <w:r w:rsidR="00EA3345" w:rsidRPr="00C92A78">
              <w:rPr>
                <w:rFonts w:eastAsia="Times New Roman" w:cstheme="minorHAnsi"/>
              </w:rPr>
              <w:t xml:space="preserve">Tick-borne encephalitis </w:t>
            </w:r>
          </w:p>
        </w:tc>
        <w:tc>
          <w:tcPr>
            <w:tcW w:w="5035" w:type="dxa"/>
          </w:tcPr>
          <w:p w14:paraId="6B4AEA84" w14:textId="7013DB3E" w:rsidR="001141CD" w:rsidRPr="00C92A78" w:rsidRDefault="001141CD" w:rsidP="001C0368">
            <w:p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cstheme="minorHAnsi"/>
              </w:rPr>
              <w:t>Update ha</w:t>
            </w:r>
            <w:r w:rsidR="00C92A78" w:rsidRPr="00C92A78">
              <w:rPr>
                <w:rFonts w:cstheme="minorHAnsi"/>
              </w:rPr>
              <w:t>s</w:t>
            </w:r>
            <w:r w:rsidRPr="00C92A78">
              <w:rPr>
                <w:rFonts w:cstheme="minorHAnsi"/>
              </w:rPr>
              <w:t xml:space="preserve"> been made to the </w:t>
            </w:r>
            <w:r w:rsidRPr="00C92A78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C92A78">
              <w:rPr>
                <w:rFonts w:cstheme="minorHAnsi"/>
              </w:rPr>
              <w:t>in the Immunization Test Suite</w:t>
            </w:r>
          </w:p>
          <w:p w14:paraId="3413C031" w14:textId="77777777" w:rsidR="001141CD" w:rsidRPr="00C92A78" w:rsidRDefault="001141CD" w:rsidP="001C0368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4C0E38D" w14:textId="77777777" w:rsidR="001141CD" w:rsidRPr="00C92A78" w:rsidRDefault="001141CD" w:rsidP="001C0368">
            <w:p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cstheme="minorHAnsi"/>
              </w:rPr>
              <w:t>Added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6E68A91" w14:textId="48A47F89" w:rsidR="001141CD" w:rsidRPr="00C92A78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C0368" w:rsidRPr="00C92A78">
              <w:rPr>
                <w:rFonts w:eastAsia="Times New Roman" w:cstheme="minorHAnsi"/>
              </w:rPr>
              <w:t>00069-0411-01</w:t>
            </w:r>
          </w:p>
          <w:p w14:paraId="755E9757" w14:textId="0BF84E14" w:rsidR="001141CD" w:rsidRPr="00C92A78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C0368" w:rsidRPr="00C92A78">
              <w:rPr>
                <w:rFonts w:eastAsia="Times New Roman" w:cstheme="minorHAnsi"/>
                <w:shd w:val="clear" w:color="auto" w:fill="FFFFFF"/>
              </w:rPr>
              <w:t>NDC</w:t>
            </w:r>
          </w:p>
          <w:p w14:paraId="7CF28D2D" w14:textId="59212C40" w:rsidR="001048E5" w:rsidRPr="00C92A78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C0368" w:rsidRPr="00C92A78">
              <w:rPr>
                <w:rFonts w:eastAsia="Times New Roman" w:cstheme="minorHAnsi"/>
              </w:rPr>
              <w:t>Tick-borne encephalitis (</w:t>
            </w:r>
            <w:proofErr w:type="spellStart"/>
            <w:r w:rsidR="001C0368" w:rsidRPr="00C92A78">
              <w:rPr>
                <w:rFonts w:eastAsia="Times New Roman" w:cstheme="minorHAnsi"/>
              </w:rPr>
              <w:t>TicoVac</w:t>
            </w:r>
            <w:proofErr w:type="spellEnd"/>
            <w:r w:rsidR="001C0368" w:rsidRPr="00C92A78">
              <w:rPr>
                <w:rFonts w:eastAsia="Times New Roman" w:cstheme="minorHAnsi"/>
              </w:rPr>
              <w:t>)</w:t>
            </w:r>
            <w:r w:rsidR="00153738" w:rsidRPr="00C92A78">
              <w:rPr>
                <w:rFonts w:eastAsia="Times New Roman" w:cstheme="minorHAnsi"/>
              </w:rPr>
              <w:t xml:space="preserve"> vaccine</w:t>
            </w:r>
          </w:p>
        </w:tc>
      </w:tr>
      <w:tr w:rsidR="008E1B7C" w14:paraId="687D968D" w14:textId="77777777" w:rsidTr="00213311">
        <w:trPr>
          <w:cantSplit/>
        </w:trPr>
        <w:tc>
          <w:tcPr>
            <w:tcW w:w="3060" w:type="dxa"/>
          </w:tcPr>
          <w:p w14:paraId="1A776405" w14:textId="59240929" w:rsidR="008E1B7C" w:rsidRPr="00641BA4" w:rsidRDefault="008E1B7C" w:rsidP="00213311">
            <w:pPr>
              <w:rPr>
                <w:rFonts w:eastAsia="Times New Roman" w:cstheme="minorHAnsi"/>
              </w:rPr>
            </w:pPr>
            <w:bookmarkStart w:id="2" w:name="_Hlk86657652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429B0B37" w:rsidR="008E1B7C" w:rsidRDefault="008E1B7C" w:rsidP="00213311">
            <w:pPr>
              <w:rPr>
                <w:rFonts w:asciiTheme="minorHAnsi" w:hAnsiTheme="minorHAnsi" w:cstheme="minorHAnsi"/>
              </w:rPr>
            </w:pPr>
            <w:r w:rsidRPr="008E1B7C">
              <w:rPr>
                <w:rFonts w:asciiTheme="minorHAnsi" w:eastAsia="Times New Roman" w:hAnsiTheme="minorHAnsi" w:cstheme="minorHAnsi"/>
              </w:rPr>
              <w:t xml:space="preserve">Per the CDC, the following CVX/VIS </w:t>
            </w:r>
            <w:r>
              <w:rPr>
                <w:rFonts w:asciiTheme="minorHAnsi" w:eastAsia="Times New Roman" w:hAnsiTheme="minorHAnsi" w:cstheme="minorHAnsi"/>
              </w:rPr>
              <w:t xml:space="preserve">mapping </w:t>
            </w:r>
            <w:r w:rsidRPr="008E1B7C">
              <w:rPr>
                <w:rFonts w:asciiTheme="minorHAnsi" w:hAnsiTheme="minorHAnsi" w:cstheme="minorHAnsi"/>
              </w:rPr>
              <w:t xml:space="preserve">additions have been made: </w:t>
            </w:r>
          </w:p>
          <w:p w14:paraId="1E5827EE" w14:textId="77777777" w:rsidR="008E1B7C" w:rsidRPr="008E1B7C" w:rsidRDefault="008E1B7C" w:rsidP="00213311">
            <w:pPr>
              <w:rPr>
                <w:rFonts w:asciiTheme="minorHAnsi" w:hAnsiTheme="minorHAnsi" w:cstheme="minorHAnsi"/>
              </w:rPr>
            </w:pPr>
          </w:p>
          <w:p w14:paraId="1987C625" w14:textId="492DC5C9" w:rsidR="008E1B7C" w:rsidRPr="008E1B7C" w:rsidRDefault="008E1B7C" w:rsidP="00213311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8E1B7C">
              <w:rPr>
                <w:rFonts w:asciiTheme="minorHAnsi" w:eastAsia="Times New Roman" w:hAnsiTheme="minorHAnsi" w:cstheme="minorHAnsi"/>
                <w:b/>
                <w:bCs/>
              </w:rPr>
              <w:t>CVX Code 217</w:t>
            </w:r>
            <w:r w:rsidRPr="008E1B7C">
              <w:rPr>
                <w:rFonts w:asciiTheme="minorHAnsi" w:eastAsia="Times New Roman" w:hAnsiTheme="minorHAnsi" w:cstheme="minorHAnsi"/>
              </w:rPr>
              <w:t xml:space="preserve"> “SARS-COV-2 (COVID-19) vaccine, mRNA, spike protein, LNP, preservative free, 30 mcg/0.3mL dose, tris-sucrose formulation” has been mapped to the </w:t>
            </w:r>
            <w:r w:rsidRPr="008E1B7C">
              <w:rPr>
                <w:rFonts w:asciiTheme="minorHAnsi" w:hAnsiTheme="minorHAnsi" w:cstheme="minorHAnsi"/>
                <w:b/>
                <w:bCs/>
                <w:color w:val="212529"/>
              </w:rPr>
              <w:t>253088698300033211210501</w:t>
            </w:r>
            <w:r w:rsidRPr="008E1B7C">
              <w:rPr>
                <w:rFonts w:asciiTheme="minorHAnsi" w:eastAsia="Times New Roman" w:hAnsiTheme="minorHAnsi" w:cstheme="minorHAnsi"/>
                <w:b/>
                <w:bCs/>
              </w:rPr>
              <w:t xml:space="preserve"> VIS</w:t>
            </w:r>
            <w:r w:rsidRPr="008E1B7C">
              <w:rPr>
                <w:rFonts w:asciiTheme="minorHAnsi" w:eastAsia="Times New Roman" w:hAnsiTheme="minorHAnsi" w:cstheme="minorHAnsi"/>
              </w:rPr>
              <w:t xml:space="preserve"> for </w:t>
            </w:r>
            <w:r>
              <w:rPr>
                <w:rFonts w:asciiTheme="minorHAnsi" w:eastAsia="Times New Roman" w:hAnsiTheme="minorHAnsi" w:cstheme="minorHAnsi"/>
              </w:rPr>
              <w:t xml:space="preserve">the </w:t>
            </w:r>
            <w:r w:rsidRPr="008E1B7C">
              <w:rPr>
                <w:rFonts w:asciiTheme="minorHAnsi" w:eastAsia="Times New Roman" w:hAnsiTheme="minorHAnsi" w:cstheme="minorHAnsi"/>
                <w:b/>
                <w:bCs/>
              </w:rPr>
              <w:t>COVID-19 Pfizer-BioNTech Vaccine EUA Recipient/Caregiver Fact Sheet</w:t>
            </w:r>
            <w:r w:rsidRPr="008E1B7C">
              <w:rPr>
                <w:rFonts w:asciiTheme="minorHAnsi" w:eastAsia="Times New Roman" w:hAnsiTheme="minorHAnsi" w:cstheme="minorHAnsi"/>
              </w:rPr>
              <w:t xml:space="preserve"> (this is the fact sheet for ages 12 years and older). CVX 208 also continues to be mapped to this VIS.</w:t>
            </w:r>
          </w:p>
          <w:p w14:paraId="7144DF6B" w14:textId="7936E48A" w:rsidR="008E1B7C" w:rsidRPr="008E1B7C" w:rsidRDefault="008E1B7C" w:rsidP="00213311">
            <w:pPr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</w:rPr>
            </w:pPr>
            <w:r w:rsidRPr="001E04A1">
              <w:rPr>
                <w:rFonts w:asciiTheme="minorHAnsi" w:eastAsia="Times New Roman" w:hAnsiTheme="minorHAnsi" w:cstheme="minorHAnsi"/>
                <w:b/>
                <w:bCs/>
              </w:rPr>
              <w:t>CVX Code 218</w:t>
            </w:r>
            <w:r w:rsidRPr="008E1B7C">
              <w:rPr>
                <w:rFonts w:asciiTheme="minorHAnsi" w:eastAsia="Times New Roman" w:hAnsiTheme="minorHAnsi" w:cstheme="minorHAnsi"/>
              </w:rPr>
              <w:t xml:space="preserve"> “SARS-COV-2 (COVID-19) vaccine, mRNA, spike protein, LNP, preservative free, 10 mcg/0.2mL dose, tris-sucrose formulation” has been mapped to the </w:t>
            </w:r>
            <w:r w:rsidRPr="001E04A1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 xml:space="preserve">253088698300042411211001 </w:t>
            </w:r>
            <w:r w:rsidRPr="001E04A1">
              <w:rPr>
                <w:rFonts w:asciiTheme="minorHAnsi" w:eastAsia="Times New Roman" w:hAnsiTheme="minorHAnsi" w:cstheme="minorHAnsi"/>
                <w:b/>
                <w:bCs/>
              </w:rPr>
              <w:t>VIS</w:t>
            </w:r>
            <w:r w:rsidRPr="008E1B7C">
              <w:rPr>
                <w:rFonts w:asciiTheme="minorHAnsi" w:eastAsia="Times New Roman" w:hAnsiTheme="minorHAnsi" w:cstheme="minorHAnsi"/>
              </w:rPr>
              <w:t xml:space="preserve"> for </w:t>
            </w:r>
            <w:r w:rsidRPr="001E04A1">
              <w:rPr>
                <w:rFonts w:asciiTheme="minorHAnsi" w:hAnsiTheme="minorHAnsi" w:cstheme="minorHAnsi"/>
                <w:b/>
                <w:bCs/>
                <w:color w:val="000000"/>
                <w:shd w:val="clear" w:color="auto" w:fill="F9F9F9"/>
              </w:rPr>
              <w:t>COVID-19 Pfizer BioNTech Vaccine EUA Recipient/Caregiver Fact Sheet - Pediatric</w:t>
            </w:r>
          </w:p>
        </w:tc>
        <w:tc>
          <w:tcPr>
            <w:tcW w:w="5035" w:type="dxa"/>
          </w:tcPr>
          <w:p w14:paraId="7ED51380" w14:textId="474BA044" w:rsidR="001E04A1" w:rsidRPr="00E072D4" w:rsidRDefault="001E04A1" w:rsidP="00213311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E072D4">
              <w:rPr>
                <w:rFonts w:asciiTheme="minorHAnsi" w:hAnsiTheme="minorHAnsi" w:cstheme="minorHAnsi"/>
              </w:rPr>
              <w:t>Update</w:t>
            </w:r>
            <w:r w:rsidR="00FB3308" w:rsidRPr="00E072D4">
              <w:rPr>
                <w:rFonts w:asciiTheme="minorHAnsi" w:hAnsiTheme="minorHAnsi" w:cstheme="minorHAnsi"/>
              </w:rPr>
              <w:t>s</w:t>
            </w:r>
            <w:r w:rsidRPr="00E072D4">
              <w:rPr>
                <w:rFonts w:asciiTheme="minorHAnsi" w:hAnsiTheme="minorHAnsi" w:cstheme="minorHAnsi"/>
              </w:rPr>
              <w:t xml:space="preserve"> ha</w:t>
            </w:r>
            <w:r w:rsidR="00FB3308" w:rsidRPr="00E072D4">
              <w:rPr>
                <w:rFonts w:asciiTheme="minorHAnsi" w:hAnsiTheme="minorHAnsi" w:cstheme="minorHAnsi"/>
              </w:rPr>
              <w:t>ve</w:t>
            </w:r>
            <w:r w:rsidRPr="00E072D4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E072D4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E072D4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072D4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E072D4">
              <w:rPr>
                <w:rFonts w:asciiTheme="minorHAnsi" w:hAnsiTheme="minorHAnsi" w:cstheme="minorHAnsi"/>
              </w:rPr>
              <w:t>in the Immunization Test Suite; added</w:t>
            </w:r>
            <w:r w:rsidRPr="00E072D4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5A5317D3" w14:textId="77777777" w:rsidR="001E04A1" w:rsidRPr="00E072D4" w:rsidRDefault="001E04A1" w:rsidP="00213311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F5A13D4" w14:textId="5402C367" w:rsidR="001E04A1" w:rsidRPr="00E072D4" w:rsidRDefault="001E04A1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217</w:t>
            </w:r>
          </w:p>
          <w:p w14:paraId="2FA7EE96" w14:textId="77777777" w:rsidR="001E04A1" w:rsidRPr="00E072D4" w:rsidRDefault="001E04A1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6B28C11" w14:textId="77777777" w:rsidR="008E1B7C" w:rsidRPr="00E072D4" w:rsidRDefault="001E04A1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072D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072D4">
              <w:rPr>
                <w:rFonts w:cstheme="minorHAnsi"/>
                <w:shd w:val="clear" w:color="auto" w:fill="F9F9F9"/>
              </w:rPr>
              <w:t>Pfizer-BioNTech, SARS-COV-2 (COVID-19) vaccine, mRNA, spike protein, LNP, preservative free, 30 mcg/0.3 mL dose, tris-sucrose formulation</w:t>
            </w:r>
          </w:p>
          <w:p w14:paraId="343FEE74" w14:textId="77777777" w:rsidR="001E04A1" w:rsidRPr="00E072D4" w:rsidRDefault="001E04A1" w:rsidP="00213311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6462A93F" w14:textId="6725E7F1" w:rsidR="001E04A1" w:rsidRPr="00E072D4" w:rsidRDefault="001E04A1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218</w:t>
            </w:r>
          </w:p>
          <w:p w14:paraId="3803D078" w14:textId="77777777" w:rsidR="001E04A1" w:rsidRPr="00E072D4" w:rsidRDefault="001E04A1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3BF046" w14:textId="6EF2693A" w:rsidR="001E04A1" w:rsidRPr="00E072D4" w:rsidRDefault="001E04A1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072D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072D4">
              <w:rPr>
                <w:rFonts w:cstheme="minorHAnsi"/>
                <w:shd w:val="clear" w:color="auto" w:fill="F9F9F9"/>
              </w:rPr>
              <w:t>Pfizer-BioNTech, SARS-COV-2 (COVID-19) vaccine, mRNA, spike protein, LNP, preservative free, 10 mcg/0.2 mL dose, tris-sucrose formulation</w:t>
            </w:r>
          </w:p>
        </w:tc>
      </w:tr>
      <w:bookmarkEnd w:id="2"/>
      <w:tr w:rsidR="00DF30E7" w:rsidRPr="00DF30E7" w14:paraId="796D8AE3" w14:textId="77777777" w:rsidTr="005330E1">
        <w:tc>
          <w:tcPr>
            <w:tcW w:w="3060" w:type="dxa"/>
          </w:tcPr>
          <w:p w14:paraId="19E586D2" w14:textId="6AD4CE65" w:rsidR="001141CD" w:rsidRPr="00DF30E7" w:rsidRDefault="001141CD" w:rsidP="00213311"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00FED71B" w14:textId="20FD7BFE" w:rsidR="001141CD" w:rsidRPr="00E072D4" w:rsidRDefault="001141CD" w:rsidP="00213311">
            <w:pPr>
              <w:rPr>
                <w:rFonts w:asciiTheme="minorHAnsi" w:hAnsiTheme="minorHAnsi" w:cstheme="minorHAnsi"/>
              </w:rPr>
            </w:pPr>
            <w:r w:rsidRPr="00E072D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E072D4">
              <w:rPr>
                <w:rFonts w:asciiTheme="minorHAnsi" w:hAnsiTheme="minorHAnsi" w:cstheme="minorHAnsi"/>
              </w:rPr>
              <w:t>addition ha</w:t>
            </w:r>
            <w:r w:rsidR="00E072D4" w:rsidRPr="00E072D4">
              <w:rPr>
                <w:rFonts w:asciiTheme="minorHAnsi" w:hAnsiTheme="minorHAnsi" w:cstheme="minorHAnsi"/>
              </w:rPr>
              <w:t>s</w:t>
            </w:r>
            <w:r w:rsidRPr="00E072D4">
              <w:rPr>
                <w:rFonts w:asciiTheme="minorHAnsi" w:hAnsiTheme="minorHAnsi" w:cstheme="minorHAnsi"/>
              </w:rPr>
              <w:t xml:space="preserve"> been made to the </w:t>
            </w:r>
            <w:r w:rsidRPr="00E072D4">
              <w:rPr>
                <w:rFonts w:asciiTheme="minorHAnsi" w:hAnsiTheme="minorHAnsi" w:cstheme="minorHAnsi"/>
                <w:b/>
                <w:bCs/>
              </w:rPr>
              <w:t>MVX</w:t>
            </w:r>
            <w:r w:rsidRPr="00E072D4">
              <w:rPr>
                <w:rFonts w:asciiTheme="minorHAnsi" w:hAnsiTheme="minorHAnsi" w:cstheme="minorHAnsi"/>
              </w:rPr>
              <w:t xml:space="preserve"> table:</w:t>
            </w:r>
            <w:r w:rsidR="008E1B7C" w:rsidRPr="00E072D4">
              <w:rPr>
                <w:rFonts w:asciiTheme="minorHAnsi" w:hAnsiTheme="minorHAnsi" w:cstheme="minorHAnsi"/>
              </w:rPr>
              <w:t xml:space="preserve"> </w:t>
            </w:r>
          </w:p>
          <w:p w14:paraId="4B8ED530" w14:textId="77777777" w:rsidR="001141CD" w:rsidRPr="00E072D4" w:rsidRDefault="001141CD" w:rsidP="00213311">
            <w:pPr>
              <w:rPr>
                <w:rFonts w:asciiTheme="minorHAnsi" w:hAnsiTheme="minorHAnsi" w:cstheme="minorHAnsi"/>
              </w:rPr>
            </w:pPr>
          </w:p>
          <w:p w14:paraId="41957CFD" w14:textId="77777777" w:rsidR="001141CD" w:rsidRPr="00E072D4" w:rsidRDefault="001141CD" w:rsidP="00213311">
            <w:pPr>
              <w:rPr>
                <w:rFonts w:asciiTheme="minorHAnsi" w:hAnsiTheme="minorHAnsi" w:cstheme="minorHAnsi"/>
              </w:rPr>
            </w:pPr>
            <w:r w:rsidRPr="00E072D4">
              <w:rPr>
                <w:rFonts w:asciiTheme="minorHAnsi" w:hAnsiTheme="minorHAnsi" w:cstheme="minorHAnsi"/>
              </w:rPr>
              <w:t>Added:</w:t>
            </w:r>
          </w:p>
          <w:p w14:paraId="1571DA5E" w14:textId="419B6EC4" w:rsidR="001141CD" w:rsidRPr="00E072D4" w:rsidRDefault="002270E7" w:rsidP="002133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</w:rPr>
            </w:pPr>
            <w:r w:rsidRPr="00E072D4">
              <w:rPr>
                <w:rFonts w:cstheme="minorHAnsi"/>
              </w:rPr>
              <w:t>BBI</w:t>
            </w:r>
            <w:r w:rsidR="001141CD" w:rsidRPr="00E072D4">
              <w:rPr>
                <w:rFonts w:cstheme="minorHAnsi"/>
              </w:rPr>
              <w:t xml:space="preserve"> for </w:t>
            </w:r>
            <w:r w:rsidRPr="00E072D4">
              <w:rPr>
                <w:rFonts w:eastAsia="Times New Roman" w:cstheme="minorHAnsi"/>
              </w:rPr>
              <w:t>Bharat Biotech International Limited</w:t>
            </w:r>
          </w:p>
        </w:tc>
        <w:tc>
          <w:tcPr>
            <w:tcW w:w="5035" w:type="dxa"/>
          </w:tcPr>
          <w:p w14:paraId="4C78AA4F" w14:textId="0B80FFC2" w:rsidR="001141CD" w:rsidRPr="00E072D4" w:rsidRDefault="001141CD" w:rsidP="00213311">
            <w:pPr>
              <w:rPr>
                <w:rFonts w:cstheme="minorHAnsi"/>
              </w:rPr>
            </w:pPr>
            <w:r w:rsidRPr="00E072D4">
              <w:rPr>
                <w:rFonts w:cstheme="minorHAnsi"/>
              </w:rPr>
              <w:t>Update ha</w:t>
            </w:r>
            <w:r w:rsidR="00E072D4" w:rsidRPr="00E072D4">
              <w:rPr>
                <w:rFonts w:cstheme="minorHAnsi"/>
              </w:rPr>
              <w:t>s</w:t>
            </w:r>
            <w:r w:rsidRPr="00E072D4">
              <w:rPr>
                <w:rFonts w:cstheme="minorHAnsi"/>
              </w:rPr>
              <w:t xml:space="preserve"> been made to the </w:t>
            </w:r>
            <w:r w:rsidRPr="00E072D4">
              <w:rPr>
                <w:rFonts w:cstheme="minorHAnsi"/>
                <w:b/>
                <w:bCs/>
                <w:shd w:val="clear" w:color="auto" w:fill="FFFFFF"/>
              </w:rPr>
              <w:t>MVX</w:t>
            </w:r>
            <w:r w:rsidRPr="00E072D4">
              <w:rPr>
                <w:rFonts w:cstheme="minorHAnsi"/>
                <w:shd w:val="clear" w:color="auto" w:fill="FFFFFF"/>
              </w:rPr>
              <w:t xml:space="preserve"> </w:t>
            </w:r>
            <w:r w:rsidRPr="00E072D4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E072D4">
              <w:rPr>
                <w:rFonts w:cstheme="minorHAnsi"/>
              </w:rPr>
              <w:t>in the Immunization Test Suite</w:t>
            </w:r>
          </w:p>
          <w:p w14:paraId="4C2A71CA" w14:textId="77777777" w:rsidR="001141CD" w:rsidRPr="00E072D4" w:rsidRDefault="001141CD" w:rsidP="00213311">
            <w:pPr>
              <w:rPr>
                <w:rFonts w:cstheme="minorHAnsi"/>
              </w:rPr>
            </w:pPr>
          </w:p>
          <w:p w14:paraId="135C2B1A" w14:textId="77777777" w:rsidR="001141CD" w:rsidRPr="00E072D4" w:rsidRDefault="001141CD" w:rsidP="00213311">
            <w:pPr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cstheme="minorHAnsi"/>
              </w:rPr>
              <w:t>Added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51EE3A51" w14:textId="12936E31" w:rsidR="001141CD" w:rsidRPr="00E072D4" w:rsidRDefault="001141CD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072D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270E7" w:rsidRPr="00E072D4">
              <w:rPr>
                <w:rFonts w:eastAsia="Times New Roman" w:cstheme="minorHAnsi"/>
                <w:shd w:val="clear" w:color="auto" w:fill="FFFFFF"/>
              </w:rPr>
              <w:t>BBI</w:t>
            </w:r>
          </w:p>
          <w:p w14:paraId="3B402645" w14:textId="77777777" w:rsidR="001141CD" w:rsidRPr="00E072D4" w:rsidRDefault="001141CD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4BD304D7" w14:textId="0389EFBF" w:rsidR="001141CD" w:rsidRPr="00E072D4" w:rsidRDefault="001141CD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072D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270E7" w:rsidRPr="00E072D4">
              <w:rPr>
                <w:rFonts w:eastAsia="Times New Roman" w:cstheme="minorHAnsi"/>
              </w:rPr>
              <w:t>Bharat Biotech International Limited</w:t>
            </w:r>
          </w:p>
        </w:tc>
      </w:tr>
      <w:tr w:rsidR="00411976" w14:paraId="506746F3" w14:textId="77777777" w:rsidTr="00D869FB">
        <w:tc>
          <w:tcPr>
            <w:tcW w:w="3060" w:type="dxa"/>
          </w:tcPr>
          <w:p w14:paraId="48C18F0D" w14:textId="77777777" w:rsidR="00411976" w:rsidRDefault="00411976" w:rsidP="00213311"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4499D451" w14:textId="77777777" w:rsidR="00411976" w:rsidRPr="002270E7" w:rsidRDefault="00411976" w:rsidP="00213311">
            <w:pPr>
              <w:rPr>
                <w:rFonts w:asciiTheme="minorHAnsi" w:eastAsia="Times New Roman" w:hAnsiTheme="minorHAnsi" w:cstheme="minorHAnsi"/>
              </w:rPr>
            </w:pPr>
            <w:r w:rsidRPr="002270E7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2270E7">
              <w:rPr>
                <w:rFonts w:asciiTheme="minorHAnsi" w:hAnsiTheme="minorHAnsi" w:cstheme="minorHAnsi"/>
              </w:rPr>
              <w:t xml:space="preserve">additions/modifications have been made to the </w:t>
            </w:r>
            <w:r w:rsidRPr="002270E7">
              <w:rPr>
                <w:rFonts w:asciiTheme="minorHAnsi" w:hAnsiTheme="minorHAnsi" w:cstheme="minorHAnsi"/>
                <w:b/>
                <w:bCs/>
              </w:rPr>
              <w:t>CVX</w:t>
            </w:r>
            <w:r w:rsidRPr="002270E7">
              <w:rPr>
                <w:rFonts w:asciiTheme="minorHAnsi" w:hAnsiTheme="minorHAnsi" w:cstheme="minorHAnsi"/>
              </w:rPr>
              <w:t xml:space="preserve"> table</w:t>
            </w:r>
            <w:r w:rsidRPr="002270E7">
              <w:rPr>
                <w:rFonts w:asciiTheme="minorHAnsi" w:eastAsia="Times New Roman" w:hAnsiTheme="minorHAnsi" w:cstheme="minorHAnsi"/>
              </w:rPr>
              <w:t>:</w:t>
            </w:r>
          </w:p>
          <w:p w14:paraId="5C730529" w14:textId="77777777" w:rsidR="00411976" w:rsidRPr="002270E7" w:rsidRDefault="00411976" w:rsidP="00213311">
            <w:pPr>
              <w:rPr>
                <w:rFonts w:asciiTheme="minorHAnsi" w:eastAsia="Times New Roman" w:hAnsiTheme="minorHAnsi" w:cstheme="minorHAnsi"/>
              </w:rPr>
            </w:pPr>
          </w:p>
          <w:p w14:paraId="4399D8A6" w14:textId="77777777" w:rsidR="00411976" w:rsidRPr="002270E7" w:rsidRDefault="00411976" w:rsidP="00213311">
            <w:pPr>
              <w:rPr>
                <w:rFonts w:asciiTheme="minorHAnsi" w:eastAsia="Times New Roman" w:hAnsiTheme="minorHAnsi" w:cstheme="minorHAnsi"/>
              </w:rPr>
            </w:pPr>
            <w:r w:rsidRPr="002270E7">
              <w:rPr>
                <w:rFonts w:asciiTheme="minorHAnsi" w:eastAsia="Times New Roman" w:hAnsiTheme="minorHAnsi" w:cstheme="minorHAnsi"/>
              </w:rPr>
              <w:t>Added:</w:t>
            </w:r>
          </w:p>
          <w:p w14:paraId="1801AC17" w14:textId="7B65F23E" w:rsidR="00411976" w:rsidRPr="00CA15F5" w:rsidRDefault="00411976" w:rsidP="00213311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270E7">
              <w:rPr>
                <w:rFonts w:asciiTheme="minorHAnsi" w:eastAsia="Times New Roman" w:hAnsiTheme="minorHAnsi" w:cstheme="minorHAnsi"/>
              </w:rPr>
              <w:t xml:space="preserve">CVX code 502 for , “SARS-COV-2 COVID-19 Inactivated Virus Non-US Vaccine Product (COVAXIN)” </w:t>
            </w:r>
            <w:r>
              <w:rPr>
                <w:rFonts w:asciiTheme="minorHAnsi" w:eastAsia="Times New Roman" w:hAnsiTheme="minorHAnsi" w:cstheme="minorHAnsi"/>
              </w:rPr>
              <w:t>(</w:t>
            </w:r>
            <w:r w:rsidRPr="002270E7">
              <w:rPr>
                <w:rFonts w:asciiTheme="minorHAnsi" w:eastAsia="Times New Roman" w:hAnsiTheme="minorHAnsi" w:cstheme="minorHAnsi"/>
              </w:rPr>
              <w:t>code notes have been updated to reflect the WHO authorization</w:t>
            </w:r>
            <w:r>
              <w:rPr>
                <w:rFonts w:asciiTheme="minorHAnsi" w:eastAsia="Times New Roman" w:hAnsiTheme="minorHAnsi" w:cstheme="minorHAnsi"/>
              </w:rPr>
              <w:t>)</w:t>
            </w:r>
          </w:p>
        </w:tc>
        <w:tc>
          <w:tcPr>
            <w:tcW w:w="5035" w:type="dxa"/>
          </w:tcPr>
          <w:p w14:paraId="1333A2BC" w14:textId="30FF2F60" w:rsidR="00411976" w:rsidRPr="0042504D" w:rsidRDefault="00411976" w:rsidP="00213311">
            <w:pPr>
              <w:rPr>
                <w:rFonts w:cstheme="minorHAnsi"/>
              </w:rPr>
            </w:pPr>
            <w:r w:rsidRPr="0042504D">
              <w:rPr>
                <w:rFonts w:cstheme="minorHAnsi"/>
              </w:rPr>
              <w:t>Update</w:t>
            </w:r>
            <w:r w:rsidR="00CA15F5">
              <w:rPr>
                <w:rFonts w:cstheme="minorHAnsi"/>
              </w:rPr>
              <w:t xml:space="preserve"> ha</w:t>
            </w:r>
            <w:r w:rsidRPr="0042504D">
              <w:rPr>
                <w:rFonts w:cstheme="minorHAnsi"/>
              </w:rPr>
              <w:t xml:space="preserve">s been made to the </w:t>
            </w:r>
            <w:r w:rsidRPr="0042504D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42504D">
              <w:rPr>
                <w:rFonts w:cstheme="minorHAnsi"/>
                <w:shd w:val="clear" w:color="auto" w:fill="FFFFFF"/>
              </w:rPr>
              <w:t xml:space="preserve"> </w:t>
            </w:r>
            <w:r w:rsidRPr="0042504D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42504D">
              <w:rPr>
                <w:rFonts w:cstheme="minorHAnsi"/>
              </w:rPr>
              <w:t xml:space="preserve">in the Immunization Test Suite </w:t>
            </w:r>
          </w:p>
          <w:p w14:paraId="3EF6B880" w14:textId="77777777" w:rsidR="00411976" w:rsidRPr="0042504D" w:rsidRDefault="00411976" w:rsidP="00213311">
            <w:pPr>
              <w:rPr>
                <w:rFonts w:cstheme="minorHAnsi"/>
              </w:rPr>
            </w:pPr>
          </w:p>
          <w:p w14:paraId="1A10D4CD" w14:textId="77777777" w:rsidR="00411976" w:rsidRPr="0042504D" w:rsidRDefault="00411976" w:rsidP="00213311">
            <w:pPr>
              <w:rPr>
                <w:rFonts w:cstheme="minorHAnsi"/>
              </w:rPr>
            </w:pPr>
            <w:r w:rsidRPr="0042504D">
              <w:rPr>
                <w:rFonts w:cstheme="minorHAnsi"/>
              </w:rPr>
              <w:t>Added:</w:t>
            </w:r>
          </w:p>
          <w:p w14:paraId="12C08F32" w14:textId="1A37CA95" w:rsidR="00411976" w:rsidRPr="00CA15F5" w:rsidRDefault="00411976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A1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15F5">
              <w:rPr>
                <w:rFonts w:eastAsia="Times New Roman" w:cstheme="minorHAnsi"/>
                <w:shd w:val="clear" w:color="auto" w:fill="FFFFFF"/>
              </w:rPr>
              <w:t>: 502</w:t>
            </w:r>
          </w:p>
          <w:p w14:paraId="00423906" w14:textId="09D0C5E7" w:rsidR="00411976" w:rsidRPr="00CA15F5" w:rsidRDefault="00411976" w:rsidP="002133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A1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15F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5E8007B" w14:textId="39638C3A" w:rsidR="00411976" w:rsidRPr="00CA15F5" w:rsidRDefault="00411976" w:rsidP="00213311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CA1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1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15F5">
              <w:rPr>
                <w:rFonts w:asciiTheme="minorHAnsi" w:eastAsia="Times New Roman" w:hAnsiTheme="minorHAnsi" w:cstheme="minorHAnsi"/>
              </w:rPr>
              <w:t>SARS-COV-2 COVID-19 Inactivated Virus Non-US Vaccine Product (COVAXIN)</w:t>
            </w:r>
            <w:r w:rsidRPr="00CA15F5">
              <w:rPr>
                <w:rFonts w:eastAsia="Times New Roman" w:cstheme="minorHAnsi"/>
                <w:color w:val="FF0000"/>
                <w:shd w:val="clear" w:color="auto" w:fill="FFFFFF"/>
              </w:rPr>
              <w:t xml:space="preserve"> </w:t>
            </w:r>
          </w:p>
        </w:tc>
      </w:tr>
      <w:tr w:rsidR="00424836" w:rsidRPr="00DF30E7" w14:paraId="20EFA572" w14:textId="77777777" w:rsidTr="00D87274">
        <w:trPr>
          <w:cantSplit/>
        </w:trPr>
        <w:tc>
          <w:tcPr>
            <w:tcW w:w="3060" w:type="dxa"/>
          </w:tcPr>
          <w:p w14:paraId="6DB0EFA5" w14:textId="22CBCCCC" w:rsidR="00424836" w:rsidRPr="00DF30E7" w:rsidRDefault="00424836" w:rsidP="00424836">
            <w:pPr>
              <w:rPr>
                <w:rFonts w:eastAsia="Times New Roman" w:cstheme="minorHAnsi"/>
              </w:rPr>
            </w:pPr>
            <w:bookmarkStart w:id="3" w:name="_Hlk88044351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7F7C7583" w14:textId="092B872C" w:rsidR="00424836" w:rsidRPr="0021341A" w:rsidRDefault="00424836" w:rsidP="00D87274">
            <w:pPr>
              <w:rPr>
                <w:rFonts w:eastAsia="Times New Roman" w:cstheme="minorHAnsi"/>
              </w:rPr>
            </w:pPr>
            <w:r w:rsidRPr="0021341A">
              <w:rPr>
                <w:rFonts w:eastAsia="Times New Roman" w:cstheme="minorHAnsi"/>
              </w:rPr>
              <w:t xml:space="preserve">Per the CDC, the </w:t>
            </w:r>
            <w:r>
              <w:rPr>
                <w:rFonts w:ascii="Open Sans" w:hAnsi="Open Sans" w:cs="Open Sans"/>
                <w:color w:val="212529"/>
                <w:sz w:val="20"/>
                <w:szCs w:val="20"/>
                <w:shd w:val="clear" w:color="auto" w:fill="FFFFFF"/>
              </w:rPr>
              <w:t xml:space="preserve">Pfizer-BioNTech </w:t>
            </w:r>
            <w:r w:rsidRPr="00424836">
              <w:rPr>
                <w:rFonts w:ascii="Open Sans" w:hAnsi="Open Sans" w:cs="Open Sans"/>
                <w:i/>
                <w:iCs/>
                <w:color w:val="212529"/>
                <w:sz w:val="20"/>
                <w:szCs w:val="20"/>
                <w:shd w:val="clear" w:color="auto" w:fill="FFFFFF"/>
              </w:rPr>
              <w:t>COMIRNATY</w:t>
            </w:r>
            <w:r>
              <w:rPr>
                <w:rFonts w:ascii="Open Sans" w:hAnsi="Open Sans" w:cs="Open Sans"/>
                <w:color w:val="212529"/>
                <w:sz w:val="20"/>
                <w:szCs w:val="20"/>
                <w:shd w:val="clear" w:color="auto" w:fill="FFFFFF"/>
              </w:rPr>
              <w:t xml:space="preserve"> 30 mcg/0.3 mL for adult 16+ </w:t>
            </w:r>
            <w:r w:rsidRPr="00424836">
              <w:rPr>
                <w:rFonts w:ascii="Open Sans" w:hAnsi="Open Sans" w:cs="Open Sans"/>
                <w:i/>
                <w:iCs/>
                <w:color w:val="212529"/>
                <w:sz w:val="20"/>
                <w:szCs w:val="20"/>
                <w:shd w:val="clear" w:color="auto" w:fill="FFFFFF"/>
              </w:rPr>
              <w:t>has not been assigned a CVX code</w:t>
            </w:r>
            <w:r>
              <w:rPr>
                <w:rFonts w:ascii="Open Sans" w:hAnsi="Open Sans" w:cs="Open Sans"/>
                <w:color w:val="212529"/>
                <w:sz w:val="20"/>
                <w:szCs w:val="20"/>
                <w:shd w:val="clear" w:color="auto" w:fill="FFFFFF"/>
              </w:rPr>
              <w:t xml:space="preserve">. The </w:t>
            </w:r>
            <w:r w:rsidRPr="0021341A">
              <w:rPr>
                <w:rFonts w:eastAsia="Times New Roman" w:cstheme="minorHAnsi"/>
              </w:rPr>
              <w:t xml:space="preserve">following </w:t>
            </w:r>
            <w:r>
              <w:rPr>
                <w:rFonts w:cstheme="minorHAnsi"/>
              </w:rPr>
              <w:t>entry is included in</w:t>
            </w:r>
            <w:r w:rsidRPr="0021341A">
              <w:rPr>
                <w:rFonts w:cstheme="minorHAnsi"/>
              </w:rPr>
              <w:t xml:space="preserve"> the </w:t>
            </w:r>
            <w:r w:rsidRPr="0021341A">
              <w:rPr>
                <w:rFonts w:cstheme="minorHAnsi"/>
                <w:b/>
                <w:bCs/>
              </w:rPr>
              <w:t>CVX</w:t>
            </w:r>
            <w:r w:rsidRPr="0021341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Value Set in the </w:t>
            </w:r>
            <w:r w:rsidRPr="0042504D">
              <w:rPr>
                <w:rFonts w:cstheme="minorHAnsi"/>
              </w:rPr>
              <w:t>Immunization Test Suite</w:t>
            </w:r>
            <w:r w:rsidRPr="0021341A">
              <w:rPr>
                <w:rFonts w:eastAsia="Times New Roman" w:cstheme="minorHAnsi"/>
              </w:rPr>
              <w:t>:</w:t>
            </w:r>
          </w:p>
          <w:p w14:paraId="64B526C3" w14:textId="77777777" w:rsidR="00424836" w:rsidRPr="0021341A" w:rsidRDefault="00424836" w:rsidP="00D87274">
            <w:pPr>
              <w:rPr>
                <w:rFonts w:eastAsia="Times New Roman" w:cstheme="minorHAnsi"/>
              </w:rPr>
            </w:pPr>
          </w:p>
          <w:p w14:paraId="4FA03C1B" w14:textId="77777777" w:rsidR="00424836" w:rsidRPr="00424836" w:rsidRDefault="00424836" w:rsidP="00D87274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24836">
              <w:rPr>
                <w:rFonts w:asciiTheme="minorHAnsi" w:eastAsia="Times New Roman" w:hAnsiTheme="minorHAnsi" w:cstheme="minorHAnsi"/>
              </w:rPr>
              <w:t>CVX code 208</w:t>
            </w:r>
          </w:p>
          <w:p w14:paraId="37E69037" w14:textId="1DC8F74F" w:rsidR="00424836" w:rsidRPr="00D87274" w:rsidRDefault="00424836" w:rsidP="00D87274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24836">
              <w:rPr>
                <w:rFonts w:asciiTheme="minorHAnsi" w:eastAsia="Times New Roman" w:hAnsiTheme="minorHAnsi" w:cstheme="minorHAnsi"/>
              </w:rPr>
              <w:t xml:space="preserve">Description: </w:t>
            </w:r>
            <w:r w:rsidRPr="00424836">
              <w:rPr>
                <w:rFonts w:asciiTheme="minorHAnsi" w:hAnsiTheme="minorHAnsi" w:cstheme="minorHAnsi"/>
                <w:shd w:val="clear" w:color="auto" w:fill="F9F9F9"/>
              </w:rPr>
              <w:t>Pfizer-BioNTech COVID-19 Vaccine (COMIRNATY)</w:t>
            </w:r>
          </w:p>
        </w:tc>
        <w:tc>
          <w:tcPr>
            <w:tcW w:w="5035" w:type="dxa"/>
          </w:tcPr>
          <w:p w14:paraId="008B2643" w14:textId="701902B0" w:rsidR="00424836" w:rsidRPr="00987C07" w:rsidRDefault="00424836" w:rsidP="00D87274">
            <w:pPr>
              <w:rPr>
                <w:rFonts w:asciiTheme="minorHAnsi" w:hAnsiTheme="minorHAnsi" w:cstheme="minorHAnsi"/>
              </w:rPr>
            </w:pPr>
            <w:r w:rsidRPr="00987C07">
              <w:rPr>
                <w:rFonts w:asciiTheme="minorHAnsi" w:hAnsiTheme="minorHAnsi" w:cstheme="minorHAnsi"/>
              </w:rPr>
              <w:t xml:space="preserve">Update has been made to the </w:t>
            </w:r>
            <w:r w:rsidRPr="00987C07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987C07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987C07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987C07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754779FB" w14:textId="77777777" w:rsidR="00424836" w:rsidRPr="00987C07" w:rsidRDefault="00424836" w:rsidP="00D87274">
            <w:pPr>
              <w:rPr>
                <w:rFonts w:asciiTheme="minorHAnsi" w:hAnsiTheme="minorHAnsi" w:cstheme="minorHAnsi"/>
              </w:rPr>
            </w:pPr>
          </w:p>
          <w:p w14:paraId="00784998" w14:textId="77777777" w:rsidR="00424836" w:rsidRPr="00987C07" w:rsidRDefault="00424836" w:rsidP="00D87274">
            <w:pPr>
              <w:rPr>
                <w:rFonts w:asciiTheme="minorHAnsi" w:eastAsia="Times New Roman" w:hAnsiTheme="minorHAnsi" w:cstheme="minorHAnsi"/>
              </w:rPr>
            </w:pPr>
            <w:r w:rsidRPr="00987C07">
              <w:rPr>
                <w:rFonts w:asciiTheme="minorHAnsi" w:eastAsia="Times New Roman" w:hAnsiTheme="minorHAnsi" w:cstheme="minorHAnsi"/>
              </w:rPr>
              <w:t>Description Modified:</w:t>
            </w:r>
          </w:p>
          <w:p w14:paraId="21AC0A56" w14:textId="1FF2E6DE" w:rsidR="00424836" w:rsidRPr="00987C07" w:rsidRDefault="00424836" w:rsidP="00D8727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7C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7C07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3002B898" w14:textId="28A7120E" w:rsidR="00424836" w:rsidRPr="00987C07" w:rsidRDefault="00424836" w:rsidP="00D8727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87C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7C0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33770D0" w14:textId="4BAF65D5" w:rsidR="00424836" w:rsidRPr="00987C07" w:rsidRDefault="00424836" w:rsidP="00D8727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87C0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87C0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7C07">
              <w:rPr>
                <w:rFonts w:cstheme="minorHAnsi"/>
                <w:shd w:val="clear" w:color="auto" w:fill="FFFFFF"/>
              </w:rPr>
              <w:t>Pfizer-BioNTech COVID-19, mRNA, LNP-S, PF, 30 mcg/0.3 mL dose</w:t>
            </w:r>
          </w:p>
        </w:tc>
      </w:tr>
      <w:bookmarkEnd w:id="1"/>
      <w:bookmarkEnd w:id="3"/>
    </w:tbl>
    <w:p w14:paraId="7E001141" w14:textId="77777777" w:rsidR="00CB4E2C" w:rsidRDefault="00CB4E2C"/>
    <w:p w14:paraId="4FD205DB" w14:textId="7883436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Specific Validation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940"/>
        <w:gridCol w:w="7285"/>
      </w:tblGrid>
      <w:tr w:rsidR="001141CD" w:rsidRPr="00651823" w14:paraId="6940B0C8" w14:textId="77777777" w:rsidTr="00632A93">
        <w:trPr>
          <w:tblHeader/>
        </w:trPr>
        <w:tc>
          <w:tcPr>
            <w:tcW w:w="59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379114" w14:textId="77777777" w:rsidR="001141CD" w:rsidRPr="00651823" w:rsidRDefault="001141CD" w:rsidP="001141CD">
            <w:pPr>
              <w:rPr>
                <w:b/>
              </w:rPr>
            </w:pPr>
            <w:bookmarkStart w:id="4" w:name="_Hlk58415655"/>
            <w:bookmarkStart w:id="5" w:name="_Hlk86222104"/>
            <w:bookmarkStart w:id="6" w:name="_Hlk517967866"/>
            <w:r w:rsidRPr="00651823">
              <w:rPr>
                <w:b/>
              </w:rPr>
              <w:t>Issue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C58309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4"/>
      <w:tr w:rsidR="00E44756" w:rsidRPr="00651823" w14:paraId="6A48E98F" w14:textId="77777777" w:rsidTr="00436495">
        <w:trPr>
          <w:trHeight w:val="1097"/>
          <w:tblHeader/>
        </w:trPr>
        <w:tc>
          <w:tcPr>
            <w:tcW w:w="5940" w:type="dxa"/>
            <w:shd w:val="clear" w:color="auto" w:fill="auto"/>
          </w:tcPr>
          <w:p w14:paraId="13336F3F" w14:textId="2373E108" w:rsidR="00632A93" w:rsidRPr="00632A93" w:rsidRDefault="00632A93" w:rsidP="00632A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IZ-44</w:t>
            </w: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Conformance Statement is not working correctly in 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COVID-19 Test Plan</w:t>
            </w:r>
          </w:p>
          <w:p w14:paraId="4DD4656B" w14:textId="77777777" w:rsidR="00632A93" w:rsidRPr="00632A93" w:rsidRDefault="00632A93" w:rsidP="00632A93">
            <w:pPr>
              <w:shd w:val="clear" w:color="auto" w:fill="FFFFFF"/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7D36C046" w14:textId="6A5D20D8" w:rsidR="00E44756" w:rsidRPr="00632A93" w:rsidRDefault="00E44756" w:rsidP="00632A93">
            <w:pPr>
              <w:shd w:val="clear" w:color="auto" w:fill="FFFFFF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7285" w:type="dxa"/>
            <w:shd w:val="clear" w:color="auto" w:fill="auto"/>
          </w:tcPr>
          <w:p w14:paraId="7F69D347" w14:textId="50B4EE28" w:rsidR="00632A93" w:rsidRPr="00BB21FA" w:rsidRDefault="00632A93" w:rsidP="00632A93">
            <w:pPr>
              <w:shd w:val="clear" w:color="auto" w:fill="FFFFFF"/>
              <w:rPr>
                <w:rFonts w:eastAsia="Times New Roman"/>
              </w:rPr>
            </w:pPr>
            <w:r w:rsidRPr="00BB21FA">
              <w:rPr>
                <w:rFonts w:eastAsia="Times New Roman"/>
              </w:rPr>
              <w:t>Th</w:t>
            </w:r>
            <w:r w:rsidR="00436495" w:rsidRPr="00BB21FA">
              <w:rPr>
                <w:rFonts w:eastAsia="Times New Roman"/>
              </w:rPr>
              <w:t>is</w:t>
            </w:r>
            <w:r w:rsidRPr="00BB21FA">
              <w:rPr>
                <w:rFonts w:eastAsia="Times New Roman"/>
              </w:rPr>
              <w:t xml:space="preserve"> Conformance Statement in the </w:t>
            </w:r>
            <w:r w:rsidRPr="00BB21FA">
              <w:rPr>
                <w:rFonts w:eastAsia="Times New Roman"/>
                <w:b/>
                <w:bCs/>
              </w:rPr>
              <w:t>COVID-19 Test Plan</w:t>
            </w:r>
            <w:r w:rsidRPr="00BB21FA">
              <w:rPr>
                <w:rFonts w:eastAsia="Times New Roman"/>
              </w:rPr>
              <w:t xml:space="preserve"> has been fixed: </w:t>
            </w:r>
          </w:p>
          <w:p w14:paraId="19DB43F4" w14:textId="77777777" w:rsidR="00632A93" w:rsidRPr="00BB21FA" w:rsidRDefault="00632A93" w:rsidP="00632A93">
            <w:pPr>
              <w:numPr>
                <w:ilvl w:val="0"/>
                <w:numId w:val="16"/>
              </w:numPr>
              <w:shd w:val="clear" w:color="auto" w:fill="FFFFFF"/>
              <w:rPr>
                <w:rFonts w:eastAsia="Times New Roman"/>
              </w:rPr>
            </w:pP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IZ-44</w:t>
            </w:r>
            <w:r w:rsidRPr="00BB21FA">
              <w:rPr>
                <w:rFonts w:eastAsia="Times New Roman"/>
                <w:shd w:val="clear" w:color="auto" w:fill="FFFFFF"/>
              </w:rPr>
              <w:t xml:space="preserve"> Conformance Statement for </w:t>
            </w: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VXU-Z22</w:t>
            </w:r>
          </w:p>
          <w:p w14:paraId="0BCAB68B" w14:textId="77777777" w:rsidR="00632A93" w:rsidRPr="00BB21FA" w:rsidRDefault="00632A93" w:rsidP="00436495">
            <w:pPr>
              <w:numPr>
                <w:ilvl w:val="1"/>
                <w:numId w:val="16"/>
              </w:numPr>
              <w:shd w:val="clear" w:color="auto" w:fill="FFFFFF"/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  <w:shd w:val="clear" w:color="auto" w:fill="FFFFFF"/>
              </w:rPr>
              <w:t>Target: OBX_IZ 1_5 segment</w:t>
            </w:r>
          </w:p>
          <w:p w14:paraId="387B3910" w14:textId="7AC9B03C" w:rsidR="00632A93" w:rsidRPr="00BB21FA" w:rsidRDefault="00632A93" w:rsidP="00632A93">
            <w:pPr>
              <w:pStyle w:val="ListParagraph"/>
              <w:numPr>
                <w:ilvl w:val="1"/>
                <w:numId w:val="16"/>
              </w:numPr>
              <w:tabs>
                <w:tab w:val="clear" w:pos="1080"/>
              </w:tabs>
              <w:spacing w:after="0" w:line="240" w:lineRule="auto"/>
              <w:ind w:left="700"/>
              <w:rPr>
                <w:rFonts w:cstheme="minorHAnsi"/>
                <w:b/>
              </w:rPr>
            </w:pPr>
            <w:r w:rsidRPr="00BB21FA">
              <w:rPr>
                <w:rFonts w:eastAsia="Times New Roman"/>
                <w:shd w:val="clear" w:color="auto" w:fill="FFFFFF"/>
              </w:rPr>
              <w:t>Statement:  The value of OBX-4 SHALL be a positive integer.</w:t>
            </w:r>
          </w:p>
        </w:tc>
      </w:tr>
      <w:tr w:rsidR="00632A93" w:rsidRPr="00651823" w14:paraId="2D1EC8EE" w14:textId="77777777" w:rsidTr="00436495">
        <w:trPr>
          <w:trHeight w:val="1880"/>
          <w:tblHeader/>
        </w:trPr>
        <w:tc>
          <w:tcPr>
            <w:tcW w:w="5940" w:type="dxa"/>
            <w:shd w:val="clear" w:color="auto" w:fill="auto"/>
          </w:tcPr>
          <w:p w14:paraId="1227475F" w14:textId="7CAD2DB7" w:rsidR="00632A93" w:rsidRPr="00632A93" w:rsidRDefault="00632A93" w:rsidP="004364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7" w:name="_Hlk86222374"/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IZ-1</w:t>
            </w: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IZ-44</w:t>
            </w: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Conformance Statements are not working correctly in 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ONC </w:t>
            </w:r>
            <w:r w:rsidR="00B82D7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2015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Test Plan</w:t>
            </w:r>
          </w:p>
        </w:tc>
        <w:tc>
          <w:tcPr>
            <w:tcW w:w="7285" w:type="dxa"/>
            <w:shd w:val="clear" w:color="auto" w:fill="auto"/>
          </w:tcPr>
          <w:p w14:paraId="400D49E4" w14:textId="77777777" w:rsidR="00632A93" w:rsidRPr="00BB21FA" w:rsidRDefault="00632A93" w:rsidP="00436495">
            <w:pPr>
              <w:rPr>
                <w:rFonts w:ascii="Segoe UI" w:eastAsia="Times New Roman" w:hAnsi="Segoe UI" w:cs="Segoe UI"/>
              </w:rPr>
            </w:pPr>
            <w:r w:rsidRPr="00BB21FA">
              <w:rPr>
                <w:rFonts w:eastAsia="Times New Roman"/>
              </w:rPr>
              <w:t xml:space="preserve">These Conformance Statements in the </w:t>
            </w:r>
            <w:r w:rsidRPr="00BB21FA">
              <w:rPr>
                <w:rFonts w:eastAsia="Times New Roman"/>
                <w:b/>
                <w:bCs/>
              </w:rPr>
              <w:t>ONC Test Plan</w:t>
            </w:r>
            <w:r w:rsidRPr="00BB21FA">
              <w:rPr>
                <w:rFonts w:eastAsia="Times New Roman"/>
              </w:rPr>
              <w:t xml:space="preserve"> have been fixed:</w:t>
            </w:r>
            <w:r w:rsidRPr="00BB21FA">
              <w:rPr>
                <w:rFonts w:ascii="Segoe UI" w:eastAsia="Times New Roman" w:hAnsi="Segoe UI" w:cs="Segoe UI"/>
              </w:rPr>
              <w:t xml:space="preserve"> </w:t>
            </w:r>
          </w:p>
          <w:p w14:paraId="58D897E7" w14:textId="77777777" w:rsidR="00632A93" w:rsidRPr="00BB21FA" w:rsidRDefault="00632A93" w:rsidP="00436495">
            <w:pPr>
              <w:numPr>
                <w:ilvl w:val="0"/>
                <w:numId w:val="17"/>
              </w:numPr>
              <w:rPr>
                <w:rFonts w:eastAsia="Times New Roman"/>
              </w:rPr>
            </w:pPr>
            <w:r w:rsidRPr="00BB21FA">
              <w:rPr>
                <w:rFonts w:eastAsia="Times New Roman"/>
                <w:b/>
                <w:bCs/>
              </w:rPr>
              <w:t>IZ-1</w:t>
            </w:r>
            <w:r w:rsidRPr="00BB21FA">
              <w:rPr>
                <w:rFonts w:eastAsia="Times New Roman"/>
              </w:rPr>
              <w:t xml:space="preserve"> Conformance Statement for </w:t>
            </w:r>
            <w:r w:rsidRPr="00BB21FA">
              <w:rPr>
                <w:rFonts w:eastAsia="Times New Roman"/>
                <w:b/>
                <w:bCs/>
              </w:rPr>
              <w:t>QBP-Z34</w:t>
            </w:r>
            <w:r w:rsidRPr="00BB21FA">
              <w:rPr>
                <w:rFonts w:eastAsia="Times New Roman"/>
              </w:rPr>
              <w:t xml:space="preserve"> and </w:t>
            </w:r>
            <w:r w:rsidRPr="00BB21FA">
              <w:rPr>
                <w:rFonts w:eastAsia="Times New Roman"/>
                <w:b/>
                <w:bCs/>
              </w:rPr>
              <w:t>QBP-Z44</w:t>
            </w:r>
          </w:p>
          <w:p w14:paraId="08485E3A" w14:textId="77777777" w:rsidR="00632A93" w:rsidRPr="00BB21FA" w:rsidRDefault="00632A93" w:rsidP="00436495">
            <w:pPr>
              <w:numPr>
                <w:ilvl w:val="1"/>
                <w:numId w:val="17"/>
              </w:numPr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</w:rPr>
              <w:t>Target: CQ_IZ datatype</w:t>
            </w:r>
          </w:p>
          <w:p w14:paraId="5B537A5C" w14:textId="77777777" w:rsidR="00632A93" w:rsidRPr="00BB21FA" w:rsidRDefault="00632A93" w:rsidP="00436495">
            <w:pPr>
              <w:numPr>
                <w:ilvl w:val="1"/>
                <w:numId w:val="17"/>
              </w:numPr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</w:rPr>
              <w:t>Statement: </w:t>
            </w:r>
            <w:r w:rsidRPr="00BB21FA">
              <w:rPr>
                <w:rFonts w:eastAsia="Times New Roman"/>
                <w:shd w:val="clear" w:color="auto" w:fill="FFFFFF"/>
              </w:rPr>
              <w:t>The value of CQ.1 (Quantity) SHALL be a positive integer.</w:t>
            </w:r>
          </w:p>
          <w:p w14:paraId="2C8A0A78" w14:textId="77777777" w:rsidR="00632A93" w:rsidRPr="00BB21FA" w:rsidRDefault="00632A93" w:rsidP="00436495">
            <w:pPr>
              <w:numPr>
                <w:ilvl w:val="0"/>
                <w:numId w:val="17"/>
              </w:numPr>
              <w:rPr>
                <w:rFonts w:eastAsia="Times New Roman"/>
                <w:b/>
                <w:bCs/>
              </w:rPr>
            </w:pP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IZ-44</w:t>
            </w:r>
            <w:r w:rsidRPr="00BB21FA">
              <w:rPr>
                <w:rFonts w:eastAsia="Times New Roman"/>
                <w:shd w:val="clear" w:color="auto" w:fill="FFFFFF"/>
              </w:rPr>
              <w:t xml:space="preserve"> Conformance Statement for </w:t>
            </w: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RSP-Z32, RSP-Z42</w:t>
            </w:r>
            <w:r w:rsidRPr="00BB21FA">
              <w:rPr>
                <w:rFonts w:eastAsia="Times New Roman"/>
                <w:shd w:val="clear" w:color="auto" w:fill="FFFFFF"/>
              </w:rPr>
              <w:t xml:space="preserve">, and </w:t>
            </w: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VXU-Z22</w:t>
            </w:r>
          </w:p>
          <w:p w14:paraId="46C0586A" w14:textId="77777777" w:rsidR="00632A93" w:rsidRPr="00BB21FA" w:rsidRDefault="00632A93" w:rsidP="00436495">
            <w:pPr>
              <w:numPr>
                <w:ilvl w:val="1"/>
                <w:numId w:val="17"/>
              </w:numPr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  <w:shd w:val="clear" w:color="auto" w:fill="FFFFFF"/>
              </w:rPr>
              <w:t>Target: OBX_IZ 1_5 segment</w:t>
            </w:r>
          </w:p>
          <w:p w14:paraId="07E9BDB0" w14:textId="5C0CA489" w:rsidR="00632A93" w:rsidRPr="00BB21FA" w:rsidRDefault="00632A93" w:rsidP="00436495">
            <w:pPr>
              <w:pStyle w:val="ListParagraph"/>
              <w:numPr>
                <w:ilvl w:val="1"/>
                <w:numId w:val="17"/>
              </w:numPr>
              <w:shd w:val="clear" w:color="auto" w:fill="FFFFFF"/>
              <w:tabs>
                <w:tab w:val="clear" w:pos="1080"/>
              </w:tabs>
              <w:spacing w:after="0" w:line="240" w:lineRule="auto"/>
              <w:ind w:left="700"/>
              <w:rPr>
                <w:rFonts w:eastAsia="Times New Roman" w:cstheme="minorHAnsi"/>
              </w:rPr>
            </w:pPr>
            <w:r w:rsidRPr="00BB21FA">
              <w:rPr>
                <w:rFonts w:eastAsia="Times New Roman"/>
                <w:shd w:val="clear" w:color="auto" w:fill="FFFFFF"/>
              </w:rPr>
              <w:t>Statement:  The value of OBX-4 SHALL be a positive integer.</w:t>
            </w:r>
          </w:p>
        </w:tc>
      </w:tr>
      <w:bookmarkEnd w:id="5"/>
      <w:bookmarkEnd w:id="6"/>
      <w:bookmarkEnd w:id="7"/>
    </w:tbl>
    <w:p w14:paraId="50B118B5" w14:textId="6DC614FA" w:rsidR="001141CD" w:rsidRPr="00BB21FA" w:rsidRDefault="001141CD" w:rsidP="003D3CBC">
      <w:pPr>
        <w:rPr>
          <w:b/>
        </w:rPr>
      </w:pPr>
    </w:p>
    <w:p w14:paraId="350DB471" w14:textId="3E4544BF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443"/>
        <w:gridCol w:w="6782"/>
      </w:tblGrid>
      <w:tr w:rsidR="001141CD" w:rsidRPr="00651823" w14:paraId="0FCC5B47" w14:textId="77777777" w:rsidTr="006C0101">
        <w:trPr>
          <w:tblHeader/>
        </w:trPr>
        <w:tc>
          <w:tcPr>
            <w:tcW w:w="6443" w:type="dxa"/>
            <w:shd w:val="clear" w:color="auto" w:fill="D9D9D9" w:themeFill="background1" w:themeFillShade="D9"/>
          </w:tcPr>
          <w:p w14:paraId="69D020F9" w14:textId="77777777" w:rsidR="001141CD" w:rsidRPr="00651823" w:rsidRDefault="001141CD" w:rsidP="001141CD">
            <w:pPr>
              <w:rPr>
                <w:b/>
                <w:i/>
              </w:rPr>
            </w:pPr>
            <w:bookmarkStart w:id="8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14:paraId="708DED0F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000E39BF" w14:textId="77777777" w:rsidTr="006C0101">
        <w:trPr>
          <w:tblHeader/>
        </w:trPr>
        <w:tc>
          <w:tcPr>
            <w:tcW w:w="6443" w:type="dxa"/>
          </w:tcPr>
          <w:p w14:paraId="2DD66BF7" w14:textId="0A1DFB79" w:rsidR="001141CD" w:rsidRPr="00280888" w:rsidRDefault="001C131C" w:rsidP="001141CD">
            <w:pPr>
              <w:rPr>
                <w:rFonts w:cstheme="minorHAnsi"/>
              </w:rPr>
            </w:pPr>
            <w:r>
              <w:rPr>
                <w:rFonts w:cstheme="minorHAnsi"/>
              </w:rPr>
              <w:t>Home Page lists “IE 9+” in the Supported Browsers box, but IE is not supported by Microsoft nor by NIST for this tool.</w:t>
            </w:r>
          </w:p>
        </w:tc>
        <w:tc>
          <w:tcPr>
            <w:tcW w:w="6782" w:type="dxa"/>
          </w:tcPr>
          <w:p w14:paraId="15F8ACEA" w14:textId="3D6310D5" w:rsidR="001141CD" w:rsidRPr="00684315" w:rsidRDefault="001C131C" w:rsidP="001141CD">
            <w:pPr>
              <w:rPr>
                <w:rFonts w:cstheme="minorHAnsi"/>
              </w:rPr>
            </w:pPr>
            <w:r w:rsidRPr="00684315">
              <w:rPr>
                <w:rFonts w:cstheme="minorHAnsi"/>
              </w:rPr>
              <w:t>“Edge” has been added to replace “IE 9+” on the Home Page in the Supported Browsers box.</w:t>
            </w:r>
          </w:p>
        </w:tc>
      </w:tr>
      <w:bookmarkEnd w:id="8"/>
    </w:tbl>
    <w:p w14:paraId="3F36B16B" w14:textId="77777777" w:rsidR="003354B8" w:rsidRDefault="003354B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9" w:name="_Hlk504731492"/>
            <w:bookmarkStart w:id="10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11" w:name="_Hlk503271311"/>
            <w:bookmarkStart w:id="12" w:name="_Hlk504731504"/>
            <w:bookmarkEnd w:id="9"/>
            <w:bookmarkEnd w:id="10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</w:tbl>
    <w:bookmarkEnd w:id="11"/>
    <w:bookmarkEnd w:id="12"/>
    <w:p w14:paraId="60ED4565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6C0101">
        <w:trPr>
          <w:cantSplit/>
        </w:trPr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7777777" w:rsidR="001141CD" w:rsidRPr="003F65AF" w:rsidRDefault="001141CD" w:rsidP="001141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77777777" w:rsidR="001141CD" w:rsidRPr="00BF51AB" w:rsidRDefault="001141CD" w:rsidP="001141CD"/>
        </w:tc>
      </w:tr>
    </w:tbl>
    <w:p w14:paraId="280476EE" w14:textId="77777777" w:rsidR="001141CD" w:rsidRDefault="001141CD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3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3"/>
    </w:tbl>
    <w:p w14:paraId="5C79CFA7" w14:textId="77777777" w:rsidR="00951438" w:rsidRDefault="00951438" w:rsidP="001141CD">
      <w:pPr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4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4"/>
    </w:tbl>
    <w:p w14:paraId="19BA45E5" w14:textId="6CB23428" w:rsidR="007C3D7E" w:rsidRDefault="007C3D7E" w:rsidP="001141CD">
      <w:pPr>
        <w:jc w:val="center"/>
        <w:rPr>
          <w:b/>
          <w:sz w:val="28"/>
          <w:szCs w:val="32"/>
        </w:rPr>
      </w:pPr>
    </w:p>
    <w:p w14:paraId="02D15C7D" w14:textId="77777777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C92D96">
        <w:trPr>
          <w:cantSplit/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lastRenderedPageBreak/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B1796"/>
    <w:multiLevelType w:val="hybridMultilevel"/>
    <w:tmpl w:val="C9762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9"/>
  </w:num>
  <w:num w:numId="5">
    <w:abstractNumId w:val="10"/>
  </w:num>
  <w:num w:numId="6">
    <w:abstractNumId w:val="15"/>
  </w:num>
  <w:num w:numId="7">
    <w:abstractNumId w:val="16"/>
  </w:num>
  <w:num w:numId="8">
    <w:abstractNumId w:val="0"/>
  </w:num>
  <w:num w:numId="9">
    <w:abstractNumId w:val="1"/>
  </w:num>
  <w:num w:numId="10">
    <w:abstractNumId w:val="17"/>
  </w:num>
  <w:num w:numId="11">
    <w:abstractNumId w:val="13"/>
  </w:num>
  <w:num w:numId="12">
    <w:abstractNumId w:val="5"/>
  </w:num>
  <w:num w:numId="13">
    <w:abstractNumId w:val="14"/>
  </w:num>
  <w:num w:numId="14">
    <w:abstractNumId w:val="2"/>
  </w:num>
  <w:num w:numId="15">
    <w:abstractNumId w:val="3"/>
  </w:num>
  <w:num w:numId="16">
    <w:abstractNumId w:val="11"/>
  </w:num>
  <w:num w:numId="17">
    <w:abstractNumId w:val="12"/>
  </w:num>
  <w:num w:numId="18">
    <w:abstractNumId w:val="19"/>
  </w:num>
  <w:num w:numId="19">
    <w:abstractNumId w:val="20"/>
  </w:num>
  <w:num w:numId="20">
    <w:abstractNumId w:val="6"/>
  </w:num>
  <w:num w:numId="21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37CB5"/>
    <w:rsid w:val="000771BB"/>
    <w:rsid w:val="000C6AEB"/>
    <w:rsid w:val="000C77C9"/>
    <w:rsid w:val="001048E5"/>
    <w:rsid w:val="0011267F"/>
    <w:rsid w:val="001141CD"/>
    <w:rsid w:val="001325F8"/>
    <w:rsid w:val="00153738"/>
    <w:rsid w:val="00182C9E"/>
    <w:rsid w:val="00185AC4"/>
    <w:rsid w:val="00186B59"/>
    <w:rsid w:val="001C0368"/>
    <w:rsid w:val="001C131C"/>
    <w:rsid w:val="001E04A1"/>
    <w:rsid w:val="001E2EA2"/>
    <w:rsid w:val="00205D14"/>
    <w:rsid w:val="00206E9B"/>
    <w:rsid w:val="0021171E"/>
    <w:rsid w:val="00213311"/>
    <w:rsid w:val="0021341A"/>
    <w:rsid w:val="002222A2"/>
    <w:rsid w:val="002270E7"/>
    <w:rsid w:val="00237E1E"/>
    <w:rsid w:val="002725F5"/>
    <w:rsid w:val="002753BD"/>
    <w:rsid w:val="002777B0"/>
    <w:rsid w:val="002A21E7"/>
    <w:rsid w:val="002A7BD1"/>
    <w:rsid w:val="003354B8"/>
    <w:rsid w:val="003363FF"/>
    <w:rsid w:val="00363E63"/>
    <w:rsid w:val="003A0592"/>
    <w:rsid w:val="003B0BB3"/>
    <w:rsid w:val="003B58CF"/>
    <w:rsid w:val="003B6BAB"/>
    <w:rsid w:val="003B707A"/>
    <w:rsid w:val="003D3CBC"/>
    <w:rsid w:val="003D4081"/>
    <w:rsid w:val="003E015A"/>
    <w:rsid w:val="003F1516"/>
    <w:rsid w:val="003F377E"/>
    <w:rsid w:val="00405865"/>
    <w:rsid w:val="00411976"/>
    <w:rsid w:val="00424836"/>
    <w:rsid w:val="0042504D"/>
    <w:rsid w:val="00436495"/>
    <w:rsid w:val="00441555"/>
    <w:rsid w:val="00457196"/>
    <w:rsid w:val="004A522B"/>
    <w:rsid w:val="004A7CB3"/>
    <w:rsid w:val="005076DF"/>
    <w:rsid w:val="0051060F"/>
    <w:rsid w:val="00523631"/>
    <w:rsid w:val="00526229"/>
    <w:rsid w:val="005330E1"/>
    <w:rsid w:val="00533553"/>
    <w:rsid w:val="00553736"/>
    <w:rsid w:val="00571B44"/>
    <w:rsid w:val="005A3215"/>
    <w:rsid w:val="005B3ED8"/>
    <w:rsid w:val="005C7798"/>
    <w:rsid w:val="0061332D"/>
    <w:rsid w:val="00632A93"/>
    <w:rsid w:val="00641060"/>
    <w:rsid w:val="006549F4"/>
    <w:rsid w:val="00655227"/>
    <w:rsid w:val="006669F8"/>
    <w:rsid w:val="006678D7"/>
    <w:rsid w:val="00670511"/>
    <w:rsid w:val="00671F93"/>
    <w:rsid w:val="00674101"/>
    <w:rsid w:val="00676C33"/>
    <w:rsid w:val="006819AB"/>
    <w:rsid w:val="00684315"/>
    <w:rsid w:val="006A2EDD"/>
    <w:rsid w:val="006C0101"/>
    <w:rsid w:val="00705DA8"/>
    <w:rsid w:val="00727491"/>
    <w:rsid w:val="007423AD"/>
    <w:rsid w:val="00774768"/>
    <w:rsid w:val="007A6D4F"/>
    <w:rsid w:val="007B60DF"/>
    <w:rsid w:val="007C3D7E"/>
    <w:rsid w:val="007D51DE"/>
    <w:rsid w:val="007D5984"/>
    <w:rsid w:val="007E48CD"/>
    <w:rsid w:val="007F7218"/>
    <w:rsid w:val="008216D9"/>
    <w:rsid w:val="00822DC9"/>
    <w:rsid w:val="00823F17"/>
    <w:rsid w:val="00830AF3"/>
    <w:rsid w:val="00840144"/>
    <w:rsid w:val="0085249C"/>
    <w:rsid w:val="00895B51"/>
    <w:rsid w:val="00895CBB"/>
    <w:rsid w:val="008B5EC2"/>
    <w:rsid w:val="008D3DCF"/>
    <w:rsid w:val="008E1B7C"/>
    <w:rsid w:val="008F02DC"/>
    <w:rsid w:val="009200EE"/>
    <w:rsid w:val="00920BAC"/>
    <w:rsid w:val="00922F69"/>
    <w:rsid w:val="00933204"/>
    <w:rsid w:val="00950735"/>
    <w:rsid w:val="00951438"/>
    <w:rsid w:val="0098166D"/>
    <w:rsid w:val="00984EDE"/>
    <w:rsid w:val="00986570"/>
    <w:rsid w:val="00987C07"/>
    <w:rsid w:val="009B3D6D"/>
    <w:rsid w:val="009C0618"/>
    <w:rsid w:val="009C4D1D"/>
    <w:rsid w:val="009E1004"/>
    <w:rsid w:val="009F61CC"/>
    <w:rsid w:val="00A26FA5"/>
    <w:rsid w:val="00AB28B5"/>
    <w:rsid w:val="00AC0817"/>
    <w:rsid w:val="00AC49D5"/>
    <w:rsid w:val="00AE4245"/>
    <w:rsid w:val="00B52A4B"/>
    <w:rsid w:val="00B579F2"/>
    <w:rsid w:val="00B82D73"/>
    <w:rsid w:val="00B92E02"/>
    <w:rsid w:val="00BB21FA"/>
    <w:rsid w:val="00BB6437"/>
    <w:rsid w:val="00BD285C"/>
    <w:rsid w:val="00C57D72"/>
    <w:rsid w:val="00C85F85"/>
    <w:rsid w:val="00C868D6"/>
    <w:rsid w:val="00C92A78"/>
    <w:rsid w:val="00C92D96"/>
    <w:rsid w:val="00CA15F5"/>
    <w:rsid w:val="00CA6615"/>
    <w:rsid w:val="00CB4E2C"/>
    <w:rsid w:val="00CB536B"/>
    <w:rsid w:val="00CC5AF4"/>
    <w:rsid w:val="00CE3996"/>
    <w:rsid w:val="00CE7B59"/>
    <w:rsid w:val="00D06E7C"/>
    <w:rsid w:val="00D2255D"/>
    <w:rsid w:val="00D55AE5"/>
    <w:rsid w:val="00D87274"/>
    <w:rsid w:val="00DC4C48"/>
    <w:rsid w:val="00DE3784"/>
    <w:rsid w:val="00DF30E7"/>
    <w:rsid w:val="00E072D4"/>
    <w:rsid w:val="00E250D2"/>
    <w:rsid w:val="00E3636E"/>
    <w:rsid w:val="00E401B9"/>
    <w:rsid w:val="00E41034"/>
    <w:rsid w:val="00E44756"/>
    <w:rsid w:val="00E62D08"/>
    <w:rsid w:val="00E6757B"/>
    <w:rsid w:val="00E744C4"/>
    <w:rsid w:val="00E93D78"/>
    <w:rsid w:val="00EA3345"/>
    <w:rsid w:val="00EC0E4A"/>
    <w:rsid w:val="00ED189B"/>
    <w:rsid w:val="00EE1B6F"/>
    <w:rsid w:val="00EE1E85"/>
    <w:rsid w:val="00F14DE6"/>
    <w:rsid w:val="00F23FAF"/>
    <w:rsid w:val="00F57D31"/>
    <w:rsid w:val="00F83CD0"/>
    <w:rsid w:val="00F84B0B"/>
    <w:rsid w:val="00FA5725"/>
    <w:rsid w:val="00FA6206"/>
    <w:rsid w:val="00FB3308"/>
    <w:rsid w:val="00FB4761"/>
    <w:rsid w:val="00FC3AFF"/>
    <w:rsid w:val="00FC7085"/>
    <w:rsid w:val="00FD6E95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4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5</cp:revision>
  <dcterms:created xsi:type="dcterms:W3CDTF">2021-12-06T20:44:00Z</dcterms:created>
  <dcterms:modified xsi:type="dcterms:W3CDTF">2021-12-07T14:43:00Z</dcterms:modified>
</cp:coreProperties>
</file>