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612A800D" w:rsidR="00DC6AB1" w:rsidRDefault="00D77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LRI</w:t>
      </w:r>
      <w:r w:rsidR="00973F9F" w:rsidRPr="00973F9F">
        <w:rPr>
          <w:b/>
          <w:sz w:val="28"/>
          <w:szCs w:val="28"/>
          <w:u w:val="single"/>
        </w:rPr>
        <w:t xml:space="preserve"> Test Tool</w:t>
      </w:r>
      <w:r w:rsidR="001878F4">
        <w:rPr>
          <w:b/>
          <w:sz w:val="28"/>
          <w:szCs w:val="28"/>
          <w:u w:val="single"/>
        </w:rPr>
        <w:t xml:space="preserve"> Release Notes for Version 1.0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0B27B0">
        <w:rPr>
          <w:b/>
          <w:sz w:val="28"/>
          <w:szCs w:val="28"/>
          <w:u w:val="single"/>
        </w:rPr>
        <w:t>December</w:t>
      </w:r>
      <w:bookmarkStart w:id="0" w:name="_GoBack"/>
      <w:bookmarkEnd w:id="0"/>
      <w:r w:rsidR="003714D2">
        <w:rPr>
          <w:b/>
          <w:sz w:val="28"/>
          <w:szCs w:val="28"/>
          <w:u w:val="single"/>
        </w:rPr>
        <w:t xml:space="preserve"> 1st, 2016</w:t>
      </w:r>
    </w:p>
    <w:p w14:paraId="2CC00D9F" w14:textId="55012E65" w:rsidR="003714D2" w:rsidRPr="00973F9F" w:rsidRDefault="003714D2">
      <w:pPr>
        <w:rPr>
          <w:b/>
          <w:sz w:val="28"/>
          <w:szCs w:val="28"/>
          <w:u w:val="single"/>
        </w:rPr>
      </w:pPr>
      <w:r>
        <w:t xml:space="preserve">Note: This is the first </w:t>
      </w:r>
      <w:r w:rsidR="00EB7D03">
        <w:t>beta</w:t>
      </w:r>
      <w:r>
        <w:t xml:space="preserve"> release of the NIST LRI test suite in support of certification testing</w:t>
      </w:r>
      <w:r w:rsidR="00EB7D03">
        <w:t xml:space="preserve"> – changes may still occur without notice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0105750"/>
        <w:docPartObj>
          <w:docPartGallery w:val="Table of Contents"/>
          <w:docPartUnique/>
        </w:docPartObj>
      </w:sdtPr>
      <w:sdtEndPr/>
      <w:sdtContent>
        <w:p w14:paraId="2CC00DA0" w14:textId="77777777" w:rsidR="002E6DE4" w:rsidRDefault="002E6DE4">
          <w:pPr>
            <w:pStyle w:val="TOCHeading"/>
          </w:pPr>
          <w:r>
            <w:t>Contents</w:t>
          </w:r>
        </w:p>
        <w:p w14:paraId="2CC00DA1" w14:textId="77777777" w:rsidR="002E6DE4" w:rsidRDefault="00A83CFA">
          <w:pPr>
            <w:pStyle w:val="TOC2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 w:rsidR="002E6DE4">
            <w:instrText xml:space="preserve"> TOC \o "1-3" \h \z \u </w:instrText>
          </w:r>
          <w:r>
            <w:fldChar w:fldCharType="separate"/>
          </w:r>
          <w:hyperlink w:anchor="_Toc449593324" w:history="1">
            <w:r w:rsidR="002E6DE4" w:rsidRPr="00281779">
              <w:rPr>
                <w:rStyle w:val="Hyperlink"/>
                <w:noProof/>
              </w:rPr>
              <w:t>Test Data</w:t>
            </w:r>
            <w:r w:rsidR="002E6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0DA2" w14:textId="77777777" w:rsidR="002E6DE4" w:rsidRDefault="000B27B0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9593325" w:history="1">
            <w:r w:rsidR="002E6DE4" w:rsidRPr="00281779">
              <w:rPr>
                <w:rStyle w:val="Hyperlink"/>
                <w:noProof/>
              </w:rPr>
              <w:t>Validation</w:t>
            </w:r>
            <w:r w:rsidR="002E6DE4">
              <w:rPr>
                <w:noProof/>
                <w:webHidden/>
              </w:rPr>
              <w:tab/>
            </w:r>
            <w:r w:rsidR="00A83CFA"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_Toc449593325 \h </w:instrText>
            </w:r>
            <w:r w:rsidR="00A83CFA">
              <w:rPr>
                <w:noProof/>
                <w:webHidden/>
              </w:rPr>
            </w:r>
            <w:r w:rsidR="00A83CFA"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 w:rsidR="00A83CFA">
              <w:rPr>
                <w:noProof/>
                <w:webHidden/>
              </w:rPr>
              <w:fldChar w:fldCharType="end"/>
            </w:r>
          </w:hyperlink>
        </w:p>
        <w:p w14:paraId="2CC00DA3" w14:textId="77777777" w:rsidR="002E6DE4" w:rsidRDefault="000B27B0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9593326" w:history="1">
            <w:r w:rsidR="002E6DE4" w:rsidRPr="00281779">
              <w:rPr>
                <w:rStyle w:val="Hyperlink"/>
                <w:noProof/>
              </w:rPr>
              <w:t>User Interface</w:t>
            </w:r>
            <w:r w:rsidR="002E6DE4">
              <w:rPr>
                <w:noProof/>
                <w:webHidden/>
              </w:rPr>
              <w:tab/>
            </w:r>
            <w:r w:rsidR="00A83CFA"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_Toc449593326 \h </w:instrText>
            </w:r>
            <w:r w:rsidR="00A83CFA">
              <w:rPr>
                <w:noProof/>
                <w:webHidden/>
              </w:rPr>
            </w:r>
            <w:r w:rsidR="00A83CFA"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 w:rsidR="00A83CFA">
              <w:rPr>
                <w:noProof/>
                <w:webHidden/>
              </w:rPr>
              <w:fldChar w:fldCharType="end"/>
            </w:r>
          </w:hyperlink>
        </w:p>
        <w:p w14:paraId="2CC00DA4" w14:textId="77777777" w:rsidR="002E6DE4" w:rsidRDefault="000B27B0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9593327" w:history="1">
            <w:r w:rsidR="002E6DE4" w:rsidRPr="00281779">
              <w:rPr>
                <w:rStyle w:val="Hyperlink"/>
                <w:noProof/>
              </w:rPr>
              <w:t>Core Functionality</w:t>
            </w:r>
            <w:r w:rsidR="002E6DE4">
              <w:rPr>
                <w:noProof/>
                <w:webHidden/>
              </w:rPr>
              <w:tab/>
            </w:r>
            <w:r w:rsidR="00A83CFA"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_Toc449593327 \h </w:instrText>
            </w:r>
            <w:r w:rsidR="00A83CFA">
              <w:rPr>
                <w:noProof/>
                <w:webHidden/>
              </w:rPr>
            </w:r>
            <w:r w:rsidR="00A83CFA"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 w:rsidR="00A83CFA">
              <w:rPr>
                <w:noProof/>
                <w:webHidden/>
              </w:rPr>
              <w:fldChar w:fldCharType="end"/>
            </w:r>
          </w:hyperlink>
        </w:p>
        <w:p w14:paraId="2CC00DA5" w14:textId="77777777" w:rsidR="002E6DE4" w:rsidRDefault="00A83CFA">
          <w:r>
            <w:fldChar w:fldCharType="end"/>
          </w:r>
        </w:p>
      </w:sdtContent>
    </w:sdt>
    <w:p w14:paraId="2CC00DA6" w14:textId="77777777" w:rsidR="001878F4" w:rsidRDefault="001878F4">
      <w:pPr>
        <w:rPr>
          <w:b/>
        </w:rPr>
      </w:pPr>
    </w:p>
    <w:p w14:paraId="2CC00DA7" w14:textId="77777777" w:rsidR="00412050" w:rsidRPr="001878F4" w:rsidRDefault="00CE6BEC" w:rsidP="001878F4">
      <w:pPr>
        <w:pStyle w:val="Heading2"/>
      </w:pPr>
      <w:bookmarkStart w:id="1" w:name="_Toc449593324"/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7F208E">
        <w:tc>
          <w:tcPr>
            <w:tcW w:w="2088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80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300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7F208E">
        <w:tc>
          <w:tcPr>
            <w:tcW w:w="2088" w:type="dxa"/>
          </w:tcPr>
          <w:p w14:paraId="2CC00DAC" w14:textId="77777777" w:rsidR="00412050" w:rsidRDefault="00412050"/>
        </w:tc>
        <w:tc>
          <w:tcPr>
            <w:tcW w:w="4680" w:type="dxa"/>
          </w:tcPr>
          <w:p w14:paraId="2CC00DAD" w14:textId="77777777" w:rsidR="00412050" w:rsidRDefault="00412050"/>
        </w:tc>
        <w:tc>
          <w:tcPr>
            <w:tcW w:w="6300" w:type="dxa"/>
          </w:tcPr>
          <w:p w14:paraId="2CC00DAE" w14:textId="77777777" w:rsidR="00412050" w:rsidRPr="00D77DDB" w:rsidRDefault="00412050"/>
        </w:tc>
      </w:tr>
      <w:tr w:rsidR="00412050" w14:paraId="2CC00DB3" w14:textId="77777777" w:rsidTr="007F208E">
        <w:tc>
          <w:tcPr>
            <w:tcW w:w="2088" w:type="dxa"/>
          </w:tcPr>
          <w:p w14:paraId="2CC00DB0" w14:textId="77777777" w:rsidR="00412050" w:rsidRDefault="00412050"/>
        </w:tc>
        <w:tc>
          <w:tcPr>
            <w:tcW w:w="4680" w:type="dxa"/>
          </w:tcPr>
          <w:p w14:paraId="2CC00DB1" w14:textId="77777777" w:rsidR="00412050" w:rsidRPr="007F208E" w:rsidRDefault="00412050"/>
        </w:tc>
        <w:tc>
          <w:tcPr>
            <w:tcW w:w="6300" w:type="dxa"/>
          </w:tcPr>
          <w:p w14:paraId="2CC00DB2" w14:textId="77777777" w:rsidR="00412050" w:rsidRDefault="00412050"/>
        </w:tc>
      </w:tr>
    </w:tbl>
    <w:p w14:paraId="2CC00DB4" w14:textId="77777777" w:rsidR="00412050" w:rsidRDefault="00412050"/>
    <w:p w14:paraId="2CC00DB5" w14:textId="77777777" w:rsidR="00420C09" w:rsidRPr="001878F4" w:rsidRDefault="00420C09" w:rsidP="001878F4">
      <w:pPr>
        <w:pStyle w:val="Heading2"/>
      </w:pPr>
      <w:bookmarkStart w:id="2" w:name="_Toc449593325"/>
      <w:r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1769C2">
        <w:tc>
          <w:tcPr>
            <w:tcW w:w="6228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1769C2">
        <w:tc>
          <w:tcPr>
            <w:tcW w:w="6228" w:type="dxa"/>
          </w:tcPr>
          <w:p w14:paraId="2CC00DB9" w14:textId="77777777" w:rsidR="00D65A11" w:rsidRPr="00F63097" w:rsidRDefault="00D65A11" w:rsidP="003269D6"/>
        </w:tc>
        <w:tc>
          <w:tcPr>
            <w:tcW w:w="6840" w:type="dxa"/>
          </w:tcPr>
          <w:p w14:paraId="2CC00DBA" w14:textId="77777777" w:rsidR="00D65A11" w:rsidRPr="00F63097" w:rsidRDefault="00D65A11" w:rsidP="003269D6"/>
        </w:tc>
      </w:tr>
      <w:tr w:rsidR="00D65A11" w14:paraId="2CC00DBE" w14:textId="77777777" w:rsidTr="001769C2">
        <w:tc>
          <w:tcPr>
            <w:tcW w:w="6228" w:type="dxa"/>
          </w:tcPr>
          <w:p w14:paraId="2CC00DBC" w14:textId="77777777" w:rsidR="00D65A11" w:rsidRPr="00D65A11" w:rsidRDefault="00D65A11" w:rsidP="003269D6"/>
        </w:tc>
        <w:tc>
          <w:tcPr>
            <w:tcW w:w="6840" w:type="dxa"/>
          </w:tcPr>
          <w:p w14:paraId="2CC00DBD" w14:textId="77777777" w:rsidR="00D65A11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9A63BC">
        <w:tc>
          <w:tcPr>
            <w:tcW w:w="6228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9A63BC">
        <w:tc>
          <w:tcPr>
            <w:tcW w:w="6228" w:type="dxa"/>
          </w:tcPr>
          <w:p w14:paraId="2CC00DC4" w14:textId="77777777" w:rsidR="00F62B29" w:rsidRPr="00277E4A" w:rsidRDefault="00F62B29" w:rsidP="009A63BC"/>
        </w:tc>
        <w:tc>
          <w:tcPr>
            <w:tcW w:w="6840" w:type="dxa"/>
          </w:tcPr>
          <w:p w14:paraId="2CC00DC5" w14:textId="77777777" w:rsidR="00F62B29" w:rsidRPr="00277E4A" w:rsidRDefault="00F62B29" w:rsidP="009A63BC"/>
        </w:tc>
      </w:tr>
      <w:tr w:rsidR="00F62B29" w14:paraId="2CC00DC9" w14:textId="77777777" w:rsidTr="009A63BC">
        <w:tc>
          <w:tcPr>
            <w:tcW w:w="6228" w:type="dxa"/>
          </w:tcPr>
          <w:p w14:paraId="2CC00DC7" w14:textId="77777777" w:rsidR="00F62B29" w:rsidRPr="00277E4A" w:rsidRDefault="00F62B29" w:rsidP="009A63BC"/>
        </w:tc>
        <w:tc>
          <w:tcPr>
            <w:tcW w:w="6840" w:type="dxa"/>
          </w:tcPr>
          <w:p w14:paraId="2CC00DC8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997A67">
        <w:tc>
          <w:tcPr>
            <w:tcW w:w="13068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997A67">
        <w:tc>
          <w:tcPr>
            <w:tcW w:w="13068" w:type="dxa"/>
          </w:tcPr>
          <w:p w14:paraId="2CC00DCD" w14:textId="77777777" w:rsidR="00997A67" w:rsidRDefault="00997A67" w:rsidP="009A63B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97A67" w14:paraId="2CC00DD0" w14:textId="77777777" w:rsidTr="00997A67">
        <w:tc>
          <w:tcPr>
            <w:tcW w:w="13068" w:type="dxa"/>
          </w:tcPr>
          <w:p w14:paraId="2CC00DCF" w14:textId="77777777" w:rsidR="00997A67" w:rsidRPr="00AD1223" w:rsidRDefault="00997A67" w:rsidP="00997A6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1769C2">
        <w:tc>
          <w:tcPr>
            <w:tcW w:w="6228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1769C2">
        <w:tc>
          <w:tcPr>
            <w:tcW w:w="6228" w:type="dxa"/>
          </w:tcPr>
          <w:p w14:paraId="2CC00DD6" w14:textId="77777777" w:rsidR="00C758DB" w:rsidRDefault="00C758DB" w:rsidP="003269D6"/>
        </w:tc>
        <w:tc>
          <w:tcPr>
            <w:tcW w:w="6840" w:type="dxa"/>
          </w:tcPr>
          <w:p w14:paraId="2CC00DD7" w14:textId="77777777" w:rsidR="00C758DB" w:rsidRDefault="00C758DB" w:rsidP="003269D6"/>
        </w:tc>
      </w:tr>
      <w:tr w:rsidR="00C758DB" w14:paraId="2CC00DDB" w14:textId="77777777" w:rsidTr="001769C2">
        <w:tc>
          <w:tcPr>
            <w:tcW w:w="6228" w:type="dxa"/>
          </w:tcPr>
          <w:p w14:paraId="2CC00DD9" w14:textId="77777777" w:rsidR="00C758DB" w:rsidRDefault="00C758DB" w:rsidP="003269D6"/>
        </w:tc>
        <w:tc>
          <w:tcPr>
            <w:tcW w:w="6840" w:type="dxa"/>
          </w:tcPr>
          <w:p w14:paraId="2CC00DDA" w14:textId="77777777" w:rsidR="00C758DB" w:rsidRDefault="00C758DB" w:rsidP="003269D6"/>
        </w:tc>
      </w:tr>
    </w:tbl>
    <w:p w14:paraId="2CC00DDC" w14:textId="77777777" w:rsidR="00B25859" w:rsidRDefault="00B25859" w:rsidP="004C15EF"/>
    <w:p w14:paraId="2CC00DDD" w14:textId="77777777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4C15EF">
        <w:tc>
          <w:tcPr>
            <w:tcW w:w="3168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4C15EF">
        <w:tc>
          <w:tcPr>
            <w:tcW w:w="3168" w:type="dxa"/>
          </w:tcPr>
          <w:p w14:paraId="2CC00DE1" w14:textId="77777777" w:rsidR="004C15EF" w:rsidRDefault="004C15EF" w:rsidP="00F970ED"/>
        </w:tc>
        <w:tc>
          <w:tcPr>
            <w:tcW w:w="9900" w:type="dxa"/>
          </w:tcPr>
          <w:p w14:paraId="2CC00DE2" w14:textId="77777777" w:rsidR="004C15EF" w:rsidRDefault="004C15EF" w:rsidP="00F970ED"/>
        </w:tc>
      </w:tr>
      <w:tr w:rsidR="004C15EF" w14:paraId="2CC00DE6" w14:textId="77777777" w:rsidTr="004C15EF">
        <w:tc>
          <w:tcPr>
            <w:tcW w:w="3168" w:type="dxa"/>
          </w:tcPr>
          <w:p w14:paraId="2CC00DE4" w14:textId="77777777" w:rsidR="004C15EF" w:rsidRDefault="004C15EF" w:rsidP="00F970ED"/>
        </w:tc>
        <w:tc>
          <w:tcPr>
            <w:tcW w:w="9900" w:type="dxa"/>
          </w:tcPr>
          <w:p w14:paraId="2CC00DE5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51A67"/>
    <w:rsid w:val="000A1E4F"/>
    <w:rsid w:val="000B27B0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5C0966"/>
    <w:rsid w:val="005E2379"/>
    <w:rsid w:val="005F2714"/>
    <w:rsid w:val="006A5FD4"/>
    <w:rsid w:val="006D3DF5"/>
    <w:rsid w:val="00715029"/>
    <w:rsid w:val="00754A6D"/>
    <w:rsid w:val="007F208E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D47D8E"/>
    <w:rsid w:val="00D55E87"/>
    <w:rsid w:val="00D65A11"/>
    <w:rsid w:val="00D77DDB"/>
    <w:rsid w:val="00DC6DEE"/>
    <w:rsid w:val="00E04D57"/>
    <w:rsid w:val="00E74048"/>
    <w:rsid w:val="00EB7D03"/>
    <w:rsid w:val="00F62B29"/>
    <w:rsid w:val="00F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0C5B-22E4-455D-8EDC-FEA93491AE55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69B1E-2B85-4949-913D-10D906D3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4</cp:revision>
  <dcterms:created xsi:type="dcterms:W3CDTF">2016-06-28T20:46:00Z</dcterms:created>
  <dcterms:modified xsi:type="dcterms:W3CDTF">2016-11-17T16:49:00Z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