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E7DD5" w14:textId="229F3A45" w:rsidR="006346C1" w:rsidRPr="007D6C4F" w:rsidRDefault="00A414C5" w:rsidP="007D6C4F">
      <w:pPr>
        <w:pStyle w:val="Title"/>
      </w:pPr>
      <w:bookmarkStart w:id="0" w:name="_Toc425158172"/>
      <w:bookmarkStart w:id="1" w:name="_Toc425158426"/>
      <w:r w:rsidRPr="00B14755">
        <w:t xml:space="preserve">NIST Normative Test Process Document:    </w:t>
      </w:r>
      <w:r w:rsidR="00A70AD9">
        <w:t>LRI-</w:t>
      </w:r>
      <w:r w:rsidR="00FD1447">
        <w:t>LIS</w:t>
      </w:r>
      <w:r w:rsidR="00AC0177" w:rsidRPr="007D6C4F">
        <w:t xml:space="preserve"> </w:t>
      </w:r>
      <w:r>
        <w:t>Test Tool</w:t>
      </w:r>
      <w:bookmarkEnd w:id="0"/>
      <w:bookmarkEnd w:id="1"/>
      <w:r w:rsidR="006546CD">
        <w:t xml:space="preserve"> </w:t>
      </w:r>
      <w:r w:rsidR="003942B6">
        <w:t xml:space="preserve">for </w:t>
      </w:r>
      <w:r w:rsidR="00FD1447">
        <w:t>Transmission of</w:t>
      </w:r>
      <w:r w:rsidR="003942B6">
        <w:t xml:space="preserve"> Laboratory Values/Results</w:t>
      </w:r>
    </w:p>
    <w:p w14:paraId="388E63B8" w14:textId="77777777" w:rsidR="00A414C5" w:rsidRDefault="00A414C5" w:rsidP="00A414C5">
      <w:pPr>
        <w:outlineLvl w:val="0"/>
        <w:rPr>
          <w:color w:val="943634" w:themeColor="accent2" w:themeShade="BF"/>
          <w:sz w:val="28"/>
          <w:szCs w:val="28"/>
        </w:rPr>
      </w:pPr>
      <w:bookmarkStart w:id="2" w:name="_Toc425158173"/>
      <w:bookmarkStart w:id="3" w:name="_Toc425158427"/>
      <w:bookmarkStart w:id="4" w:name="_Toc425158572"/>
      <w:bookmarkStart w:id="5" w:name="_Toc425186568"/>
      <w:bookmarkStart w:id="6" w:name="_Toc425187328"/>
      <w:bookmarkStart w:id="7" w:name="_Toc425355214"/>
      <w:bookmarkStart w:id="8" w:name="_Toc425873294"/>
      <w:bookmarkStart w:id="9" w:name="_Toc425935673"/>
      <w:bookmarkStart w:id="10" w:name="_Toc425935842"/>
      <w:r>
        <w:rPr>
          <w:color w:val="943634" w:themeColor="accent2" w:themeShade="BF"/>
          <w:sz w:val="28"/>
          <w:szCs w:val="28"/>
          <w:u w:val="single"/>
        </w:rPr>
        <w:t xml:space="preserve">Test Tool and Test Descriptions to Conduct </w:t>
      </w:r>
      <w:bookmarkEnd w:id="2"/>
      <w:bookmarkEnd w:id="3"/>
      <w:bookmarkEnd w:id="4"/>
      <w:bookmarkEnd w:id="5"/>
      <w:bookmarkEnd w:id="6"/>
      <w:bookmarkEnd w:id="7"/>
      <w:bookmarkEnd w:id="8"/>
      <w:bookmarkEnd w:id="9"/>
      <w:bookmarkEnd w:id="10"/>
      <w:r w:rsidR="007C67F6">
        <w:rPr>
          <w:color w:val="943634" w:themeColor="accent2" w:themeShade="BF"/>
          <w:sz w:val="28"/>
          <w:szCs w:val="28"/>
          <w:u w:val="single"/>
        </w:rPr>
        <w:t xml:space="preserve">HIT </w:t>
      </w:r>
      <w:r>
        <w:rPr>
          <w:color w:val="943634" w:themeColor="accent2" w:themeShade="BF"/>
          <w:sz w:val="28"/>
          <w:szCs w:val="28"/>
          <w:u w:val="single"/>
        </w:rPr>
        <w:t>C</w:t>
      </w:r>
      <w:r w:rsidR="007C67F6">
        <w:rPr>
          <w:color w:val="943634" w:themeColor="accent2" w:themeShade="BF"/>
          <w:sz w:val="28"/>
          <w:szCs w:val="28"/>
          <w:u w:val="single"/>
        </w:rPr>
        <w:t>onformance Testing</w:t>
      </w:r>
      <w:r>
        <w:rPr>
          <w:color w:val="943634" w:themeColor="accent2" w:themeShade="BF"/>
          <w:sz w:val="28"/>
          <w:szCs w:val="28"/>
          <w:u w:val="single"/>
        </w:rPr>
        <w:t xml:space="preserve"> </w:t>
      </w:r>
    </w:p>
    <w:p w14:paraId="49944FC0" w14:textId="2D0F9C53" w:rsidR="00DD16E3" w:rsidRPr="007209F9" w:rsidRDefault="007F2D06" w:rsidP="006A2FCB">
      <w:pPr>
        <w:rPr>
          <w:b/>
          <w:color w:val="FF0000"/>
          <w:sz w:val="28"/>
          <w:szCs w:val="28"/>
        </w:rPr>
      </w:pPr>
      <w:r>
        <w:rPr>
          <w:color w:val="943634" w:themeColor="accent2" w:themeShade="BF"/>
          <w:sz w:val="28"/>
          <w:szCs w:val="28"/>
        </w:rPr>
        <w:t xml:space="preserve">NIST </w:t>
      </w:r>
      <w:r w:rsidR="00890378">
        <w:rPr>
          <w:color w:val="943634" w:themeColor="accent2" w:themeShade="BF"/>
          <w:sz w:val="28"/>
          <w:szCs w:val="28"/>
        </w:rPr>
        <w:t>Approved</w:t>
      </w:r>
      <w:r>
        <w:rPr>
          <w:color w:val="943634" w:themeColor="accent2" w:themeShade="BF"/>
          <w:sz w:val="28"/>
          <w:szCs w:val="28"/>
        </w:rPr>
        <w:t xml:space="preserve"> </w:t>
      </w:r>
      <w:r w:rsidR="00E4673D">
        <w:rPr>
          <w:color w:val="943634" w:themeColor="accent2" w:themeShade="BF"/>
          <w:sz w:val="28"/>
          <w:szCs w:val="28"/>
        </w:rPr>
        <w:t xml:space="preserve">Version </w:t>
      </w:r>
      <w:r w:rsidR="00A414C5">
        <w:rPr>
          <w:color w:val="943634" w:themeColor="accent2" w:themeShade="BF"/>
          <w:sz w:val="28"/>
          <w:szCs w:val="28"/>
        </w:rPr>
        <w:t>1</w:t>
      </w:r>
      <w:r w:rsidR="00462928">
        <w:rPr>
          <w:color w:val="943634" w:themeColor="accent2" w:themeShade="BF"/>
          <w:sz w:val="28"/>
          <w:szCs w:val="28"/>
        </w:rPr>
        <w:t>.</w:t>
      </w:r>
      <w:r w:rsidR="008348C5">
        <w:rPr>
          <w:color w:val="943634" w:themeColor="accent2" w:themeShade="BF"/>
          <w:sz w:val="28"/>
          <w:szCs w:val="28"/>
        </w:rPr>
        <w:t>3</w:t>
      </w:r>
    </w:p>
    <w:p w14:paraId="59C464A5" w14:textId="4057E1B6" w:rsidR="007C5B20" w:rsidRPr="00DD16E3" w:rsidRDefault="00DD16E3" w:rsidP="006A2FCB">
      <w:pPr>
        <w:rPr>
          <w:color w:val="943634" w:themeColor="accent2" w:themeShade="BF"/>
          <w:sz w:val="28"/>
          <w:szCs w:val="28"/>
        </w:rPr>
      </w:pPr>
      <w:r w:rsidRPr="00DD16E3">
        <w:rPr>
          <w:color w:val="943634" w:themeColor="accent2" w:themeShade="BF"/>
          <w:sz w:val="28"/>
          <w:szCs w:val="28"/>
        </w:rPr>
        <w:t>Date:</w:t>
      </w:r>
      <w:r w:rsidR="00AD372E">
        <w:rPr>
          <w:color w:val="943634" w:themeColor="accent2" w:themeShade="BF"/>
          <w:sz w:val="28"/>
          <w:szCs w:val="28"/>
        </w:rPr>
        <w:t xml:space="preserve"> </w:t>
      </w:r>
      <w:r w:rsidR="008348C5">
        <w:rPr>
          <w:color w:val="943634" w:themeColor="accent2" w:themeShade="BF"/>
          <w:sz w:val="28"/>
          <w:szCs w:val="28"/>
        </w:rPr>
        <w:t>November 16,</w:t>
      </w:r>
      <w:r w:rsidR="00E87B0C">
        <w:rPr>
          <w:color w:val="943634" w:themeColor="accent2" w:themeShade="BF"/>
          <w:sz w:val="28"/>
          <w:szCs w:val="28"/>
        </w:rPr>
        <w:t xml:space="preserve"> 201</w:t>
      </w:r>
      <w:r w:rsidR="00380A8A">
        <w:rPr>
          <w:color w:val="943634" w:themeColor="accent2" w:themeShade="BF"/>
          <w:sz w:val="28"/>
          <w:szCs w:val="28"/>
        </w:rPr>
        <w:t>6</w:t>
      </w:r>
    </w:p>
    <w:p w14:paraId="5E55FD5C" w14:textId="77777777" w:rsidR="00DD16E3" w:rsidRDefault="00DD16E3" w:rsidP="006A2FCB"/>
    <w:p w14:paraId="23E59016" w14:textId="77777777" w:rsidR="00DD16E3" w:rsidRDefault="00DD16E3" w:rsidP="006A2FCB"/>
    <w:p w14:paraId="38D5516B" w14:textId="77777777" w:rsidR="00DD16E3" w:rsidRDefault="00DD16E3" w:rsidP="006A2FCB">
      <w:pPr>
        <w:rPr>
          <w:sz w:val="24"/>
          <w:szCs w:val="24"/>
        </w:rPr>
      </w:pPr>
    </w:p>
    <w:p w14:paraId="6AA13CE7" w14:textId="77777777" w:rsidR="005505A6" w:rsidRPr="00DD16E3" w:rsidRDefault="005505A6" w:rsidP="006A2FCB">
      <w:pPr>
        <w:rPr>
          <w:sz w:val="24"/>
          <w:szCs w:val="24"/>
        </w:rPr>
      </w:pPr>
    </w:p>
    <w:p w14:paraId="46AA4B40" w14:textId="76EFF512" w:rsidR="006A2FCB" w:rsidRPr="00A70AD9" w:rsidRDefault="00DD16E3" w:rsidP="00AD372E">
      <w:pPr>
        <w:outlineLvl w:val="0"/>
        <w:rPr>
          <w:b/>
          <w:sz w:val="24"/>
          <w:szCs w:val="24"/>
        </w:rPr>
      </w:pPr>
      <w:bookmarkStart w:id="11" w:name="_Toc425158175"/>
      <w:bookmarkStart w:id="12" w:name="_Toc425158429"/>
      <w:bookmarkStart w:id="13" w:name="_Toc425158574"/>
      <w:bookmarkStart w:id="14" w:name="_Toc425186570"/>
      <w:bookmarkStart w:id="15" w:name="_Toc425187330"/>
      <w:bookmarkStart w:id="16" w:name="_Toc425355216"/>
      <w:bookmarkStart w:id="17" w:name="_Toc425873296"/>
      <w:bookmarkStart w:id="18" w:name="_Toc425935675"/>
      <w:bookmarkStart w:id="19" w:name="_Toc425935844"/>
      <w:r w:rsidRPr="00395EC7">
        <w:rPr>
          <w:b/>
          <w:sz w:val="24"/>
          <w:szCs w:val="24"/>
        </w:rPr>
        <w:t>Developed by t</w:t>
      </w:r>
      <w:r w:rsidR="006A2FCB" w:rsidRPr="00395EC7">
        <w:rPr>
          <w:b/>
          <w:sz w:val="24"/>
          <w:szCs w:val="24"/>
        </w:rPr>
        <w:t>he National Institute of Standards and Technology (NIST)</w:t>
      </w:r>
      <w:r w:rsidR="002B7F20">
        <w:rPr>
          <w:b/>
          <w:sz w:val="24"/>
          <w:szCs w:val="24"/>
        </w:rPr>
        <w:t xml:space="preserve"> in collaboration with </w:t>
      </w:r>
      <w:bookmarkEnd w:id="11"/>
      <w:bookmarkEnd w:id="12"/>
      <w:bookmarkEnd w:id="13"/>
      <w:bookmarkEnd w:id="14"/>
      <w:bookmarkEnd w:id="15"/>
      <w:bookmarkEnd w:id="16"/>
      <w:bookmarkEnd w:id="17"/>
      <w:bookmarkEnd w:id="18"/>
      <w:bookmarkEnd w:id="19"/>
      <w:r w:rsidR="00A70AD9" w:rsidRPr="00A70AD9">
        <w:rPr>
          <w:b/>
          <w:sz w:val="24"/>
          <w:szCs w:val="24"/>
        </w:rPr>
        <w:t>the Association of Public Health Laboratories (APHL)</w:t>
      </w:r>
      <w:r w:rsidR="00C560AC">
        <w:rPr>
          <w:b/>
          <w:sz w:val="24"/>
          <w:szCs w:val="24"/>
        </w:rPr>
        <w:t xml:space="preserve"> and the Center</w:t>
      </w:r>
      <w:r w:rsidR="00AF0E2C">
        <w:rPr>
          <w:b/>
          <w:sz w:val="24"/>
          <w:szCs w:val="24"/>
        </w:rPr>
        <w:t>s</w:t>
      </w:r>
      <w:r w:rsidR="00C560AC">
        <w:rPr>
          <w:b/>
          <w:sz w:val="24"/>
          <w:szCs w:val="24"/>
        </w:rPr>
        <w:t xml:space="preserve"> for Disease Control and Prevention (CDC</w:t>
      </w:r>
      <w:r w:rsidR="00C560AC" w:rsidRPr="00A70AD9">
        <w:rPr>
          <w:b/>
          <w:sz w:val="24"/>
          <w:szCs w:val="24"/>
        </w:rPr>
        <w:t>)</w:t>
      </w:r>
    </w:p>
    <w:p w14:paraId="0E15AE38" w14:textId="77777777" w:rsidR="00E87B0C" w:rsidRDefault="00E87B0C" w:rsidP="006A2FCB">
      <w:pPr>
        <w:rPr>
          <w:sz w:val="24"/>
          <w:szCs w:val="24"/>
        </w:rPr>
      </w:pPr>
    </w:p>
    <w:p w14:paraId="70C95742" w14:textId="77777777" w:rsidR="00E87B0C" w:rsidRDefault="00E87B0C" w:rsidP="006A2FCB">
      <w:pPr>
        <w:rPr>
          <w:sz w:val="24"/>
          <w:szCs w:val="24"/>
        </w:rPr>
      </w:pPr>
    </w:p>
    <w:p w14:paraId="772572AA" w14:textId="77777777" w:rsidR="006A2FCB" w:rsidRDefault="006A2FCB" w:rsidP="006A2FCB"/>
    <w:p w14:paraId="72ACCEFA" w14:textId="77777777" w:rsidR="006A2FCB" w:rsidRDefault="006A2FCB" w:rsidP="006A2FCB"/>
    <w:p w14:paraId="6A8D4A53" w14:textId="77777777" w:rsidR="00AB1006" w:rsidRDefault="00AB1006" w:rsidP="006A2FCB"/>
    <w:p w14:paraId="49693595" w14:textId="77777777" w:rsidR="00AB1006" w:rsidRPr="00AB1006" w:rsidRDefault="00AB1006" w:rsidP="00AB1006">
      <w:pPr>
        <w:jc w:val="center"/>
        <w:rPr>
          <w:b/>
          <w:color w:val="FF0000"/>
          <w:sz w:val="36"/>
        </w:rPr>
        <w:sectPr w:rsidR="00AB1006" w:rsidRPr="00AB1006" w:rsidSect="005C1207">
          <w:headerReference w:type="default" r:id="rId11"/>
          <w:footerReference w:type="even" r:id="rId12"/>
          <w:footerReference w:type="default" r:id="rId13"/>
          <w:headerReference w:type="first" r:id="rId14"/>
          <w:pgSz w:w="12240" w:h="15840" w:code="1"/>
          <w:pgMar w:top="3600" w:right="1440" w:bottom="1440" w:left="1440" w:header="720" w:footer="720" w:gutter="0"/>
          <w:cols w:space="720"/>
          <w:titlePg/>
          <w:docGrid w:linePitch="360"/>
        </w:sectPr>
      </w:pPr>
      <w:r w:rsidRPr="00AB1006">
        <w:rPr>
          <w:b/>
          <w:color w:val="FF0000"/>
          <w:sz w:val="36"/>
        </w:rPr>
        <w:t xml:space="preserve"> </w:t>
      </w:r>
    </w:p>
    <w:p w14:paraId="64397064" w14:textId="77777777" w:rsidR="005474E7" w:rsidRPr="00643FFE" w:rsidRDefault="005474E7" w:rsidP="005474E7">
      <w:pPr>
        <w:jc w:val="center"/>
        <w:rPr>
          <w:b/>
          <w:sz w:val="32"/>
          <w:szCs w:val="32"/>
        </w:rPr>
      </w:pPr>
      <w:bookmarkStart w:id="20" w:name="_Toc412215187"/>
      <w:bookmarkStart w:id="21" w:name="_Toc425935847"/>
      <w:r w:rsidRPr="00643FFE">
        <w:rPr>
          <w:b/>
          <w:sz w:val="32"/>
          <w:szCs w:val="32"/>
        </w:rPr>
        <w:lastRenderedPageBreak/>
        <w:t>List of Contents</w:t>
      </w:r>
    </w:p>
    <w:p w14:paraId="0A998F50" w14:textId="77777777" w:rsidR="005474E7" w:rsidRDefault="005474E7" w:rsidP="005474E7"/>
    <w:p w14:paraId="37D8669F" w14:textId="5BA6F649" w:rsidR="00661E54" w:rsidRPr="005474E7" w:rsidRDefault="00661E54" w:rsidP="00661E54">
      <w:pPr>
        <w:rPr>
          <w:b/>
          <w:sz w:val="22"/>
        </w:rPr>
      </w:pPr>
      <w:r>
        <w:rPr>
          <w:b/>
          <w:sz w:val="22"/>
        </w:rPr>
        <w:t>Conformance Criteria</w:t>
      </w:r>
    </w:p>
    <w:p w14:paraId="03E5A2CE" w14:textId="77777777" w:rsidR="00661E54" w:rsidRDefault="00661E54" w:rsidP="00661E54"/>
    <w:p w14:paraId="1BA35F6D" w14:textId="7B7ADA97" w:rsidR="00661E54" w:rsidRPr="00D53F37" w:rsidRDefault="00661E54" w:rsidP="00661E54">
      <w:pPr>
        <w:rPr>
          <w:rFonts w:cs="Arial"/>
        </w:rPr>
      </w:pPr>
      <w:r>
        <w:rPr>
          <w:rFonts w:cs="Arial"/>
        </w:rPr>
        <w:t>Description of the specifications for conformance testing</w:t>
      </w:r>
    </w:p>
    <w:p w14:paraId="6590A0FA" w14:textId="77777777" w:rsidR="00661E54" w:rsidRDefault="00661E54" w:rsidP="00A645D6">
      <w:pPr>
        <w:rPr>
          <w:b/>
          <w:sz w:val="22"/>
        </w:rPr>
      </w:pPr>
    </w:p>
    <w:p w14:paraId="2458ABAE" w14:textId="77777777" w:rsidR="00983744" w:rsidRPr="005474E7" w:rsidRDefault="00983744" w:rsidP="00983744">
      <w:pPr>
        <w:rPr>
          <w:b/>
          <w:sz w:val="22"/>
        </w:rPr>
      </w:pPr>
      <w:r w:rsidRPr="005474E7">
        <w:rPr>
          <w:b/>
          <w:sz w:val="22"/>
        </w:rPr>
        <w:t>Explanation of Terms</w:t>
      </w:r>
    </w:p>
    <w:p w14:paraId="78BEEB27" w14:textId="77777777" w:rsidR="00983744" w:rsidRDefault="00983744" w:rsidP="00983744"/>
    <w:p w14:paraId="4F50392B" w14:textId="77777777" w:rsidR="00983744" w:rsidRDefault="00983744" w:rsidP="00983744">
      <w:r>
        <w:t>A table containing a key of equivalents for names and terms used frequently in this document</w:t>
      </w:r>
    </w:p>
    <w:p w14:paraId="53AE0627" w14:textId="77777777" w:rsidR="00983744" w:rsidRDefault="00983744" w:rsidP="00983744"/>
    <w:p w14:paraId="09006125" w14:textId="77777777" w:rsidR="00A645D6" w:rsidRPr="005474E7" w:rsidRDefault="00A645D6" w:rsidP="00A645D6">
      <w:pPr>
        <w:rPr>
          <w:b/>
          <w:sz w:val="22"/>
        </w:rPr>
      </w:pPr>
      <w:r w:rsidRPr="005474E7">
        <w:rPr>
          <w:b/>
          <w:sz w:val="22"/>
        </w:rPr>
        <w:t>Informative Test Description</w:t>
      </w:r>
    </w:p>
    <w:p w14:paraId="6E9B7911" w14:textId="77777777" w:rsidR="00A645D6" w:rsidRDefault="00A645D6" w:rsidP="00A645D6"/>
    <w:p w14:paraId="5D807CF5" w14:textId="4A0CF69C" w:rsidR="00DE665D" w:rsidRPr="00D53F37" w:rsidRDefault="00DE665D" w:rsidP="00DE665D">
      <w:pPr>
        <w:rPr>
          <w:rFonts w:cs="Arial"/>
        </w:rPr>
      </w:pPr>
      <w:r>
        <w:rPr>
          <w:rFonts w:cs="Arial"/>
        </w:rPr>
        <w:t>Key</w:t>
      </w:r>
      <w:r w:rsidRPr="00FF6319">
        <w:rPr>
          <w:rFonts w:cs="Arial"/>
        </w:rPr>
        <w:t xml:space="preserve"> </w:t>
      </w:r>
      <w:r>
        <w:rPr>
          <w:rFonts w:cs="Arial"/>
        </w:rPr>
        <w:t xml:space="preserve">background information for conducting the </w:t>
      </w:r>
      <w:r w:rsidR="00C3591D">
        <w:rPr>
          <w:rFonts w:cs="Arial"/>
        </w:rPr>
        <w:t>conformance</w:t>
      </w:r>
      <w:r>
        <w:rPr>
          <w:rFonts w:cs="Arial"/>
        </w:rPr>
        <w:t xml:space="preserve"> testing</w:t>
      </w:r>
      <w:r w:rsidRPr="00D53F37">
        <w:rPr>
          <w:rFonts w:cs="Arial"/>
        </w:rPr>
        <w:t>;</w:t>
      </w:r>
      <w:r>
        <w:rPr>
          <w:rFonts w:cs="Arial"/>
        </w:rPr>
        <w:t xml:space="preserve"> </w:t>
      </w:r>
      <w:r w:rsidRPr="00D53F37">
        <w:rPr>
          <w:rFonts w:cs="Arial"/>
        </w:rPr>
        <w:t>includes information about</w:t>
      </w:r>
    </w:p>
    <w:p w14:paraId="25469F8B" w14:textId="77777777" w:rsidR="00DE665D" w:rsidRPr="00D53F37" w:rsidRDefault="00DE665D" w:rsidP="00722C56">
      <w:pPr>
        <w:pStyle w:val="ListParagraph"/>
        <w:numPr>
          <w:ilvl w:val="0"/>
          <w:numId w:val="22"/>
        </w:numPr>
        <w:rPr>
          <w:rFonts w:ascii="Arial" w:hAnsi="Arial" w:cs="Arial"/>
          <w:sz w:val="20"/>
          <w:szCs w:val="20"/>
        </w:rPr>
      </w:pPr>
      <w:r w:rsidRPr="00D53F37">
        <w:rPr>
          <w:rFonts w:ascii="Arial" w:hAnsi="Arial" w:cs="Arial"/>
          <w:sz w:val="20"/>
          <w:szCs w:val="20"/>
        </w:rPr>
        <w:t>Definition of “Tester” for this document</w:t>
      </w:r>
    </w:p>
    <w:p w14:paraId="2163577D" w14:textId="77777777" w:rsidR="00DE665D" w:rsidRPr="00D53F37" w:rsidRDefault="00DE665D" w:rsidP="00722C56">
      <w:pPr>
        <w:pStyle w:val="ListParagraph"/>
        <w:numPr>
          <w:ilvl w:val="0"/>
          <w:numId w:val="22"/>
        </w:numPr>
        <w:rPr>
          <w:rFonts w:ascii="Arial" w:hAnsi="Arial" w:cs="Arial"/>
          <w:sz w:val="20"/>
          <w:szCs w:val="20"/>
        </w:rPr>
      </w:pPr>
      <w:r w:rsidRPr="00D53F37">
        <w:rPr>
          <w:rFonts w:ascii="Arial" w:hAnsi="Arial" w:cs="Arial"/>
          <w:sz w:val="20"/>
          <w:szCs w:val="20"/>
        </w:rPr>
        <w:t>Care settings and profiles that are in-scope for the testing</w:t>
      </w:r>
    </w:p>
    <w:p w14:paraId="7B200E87" w14:textId="7374CB01" w:rsidR="00DE665D" w:rsidRPr="00D53F37" w:rsidRDefault="00DE665D" w:rsidP="00722C56">
      <w:pPr>
        <w:pStyle w:val="ListParagraph"/>
        <w:numPr>
          <w:ilvl w:val="0"/>
          <w:numId w:val="22"/>
        </w:numPr>
        <w:rPr>
          <w:rFonts w:ascii="Arial" w:hAnsi="Arial" w:cs="Arial"/>
          <w:sz w:val="20"/>
          <w:szCs w:val="20"/>
        </w:rPr>
      </w:pPr>
      <w:r w:rsidRPr="00D53F37">
        <w:rPr>
          <w:rFonts w:ascii="Arial" w:hAnsi="Arial" w:cs="Arial"/>
          <w:sz w:val="20"/>
          <w:szCs w:val="20"/>
        </w:rPr>
        <w:t xml:space="preserve">Capabilities the Health IT Module must be able to demonstrate during the </w:t>
      </w:r>
      <w:r w:rsidR="00C3591D">
        <w:rPr>
          <w:rFonts w:ascii="Arial" w:hAnsi="Arial" w:cs="Arial"/>
          <w:sz w:val="20"/>
          <w:szCs w:val="20"/>
        </w:rPr>
        <w:t>conformance</w:t>
      </w:r>
      <w:r w:rsidRPr="00D53F37">
        <w:rPr>
          <w:rFonts w:ascii="Arial" w:hAnsi="Arial" w:cs="Arial"/>
          <w:sz w:val="20"/>
          <w:szCs w:val="20"/>
        </w:rPr>
        <w:t xml:space="preserve"> testing</w:t>
      </w:r>
    </w:p>
    <w:p w14:paraId="17DA531F" w14:textId="77777777" w:rsidR="00A645D6" w:rsidRDefault="00A645D6" w:rsidP="00A645D6"/>
    <w:p w14:paraId="2DB38C54" w14:textId="77777777" w:rsidR="00A645D6" w:rsidRPr="005474E7" w:rsidRDefault="00A645D6" w:rsidP="00A645D6">
      <w:pPr>
        <w:rPr>
          <w:b/>
          <w:sz w:val="22"/>
        </w:rPr>
      </w:pPr>
      <w:r w:rsidRPr="005474E7">
        <w:rPr>
          <w:b/>
          <w:sz w:val="22"/>
        </w:rPr>
        <w:t>Normative Test Description</w:t>
      </w:r>
    </w:p>
    <w:p w14:paraId="5C1B319B" w14:textId="77777777" w:rsidR="00A645D6" w:rsidRDefault="00A645D6" w:rsidP="00A645D6"/>
    <w:p w14:paraId="1A4ADEE7" w14:textId="77777777" w:rsidR="00A645D6" w:rsidRDefault="00A645D6" w:rsidP="00A645D6">
      <w:r>
        <w:t>Detailed description of the testing process, including Derived Test Requirement(s), Testing Workflow Diagram(s), Required Vendor Information, Required Testing Actions, and Inspection Test Guide</w:t>
      </w:r>
    </w:p>
    <w:p w14:paraId="4556045B" w14:textId="77777777" w:rsidR="00A645D6" w:rsidRDefault="00A645D6" w:rsidP="00A645D6"/>
    <w:p w14:paraId="0FF1F8FE" w14:textId="77777777" w:rsidR="00A645D6" w:rsidRPr="005474E7" w:rsidRDefault="00A645D6" w:rsidP="00A645D6">
      <w:pPr>
        <w:rPr>
          <w:b/>
          <w:sz w:val="22"/>
        </w:rPr>
      </w:pPr>
      <w:r w:rsidRPr="005474E7">
        <w:rPr>
          <w:b/>
          <w:sz w:val="22"/>
        </w:rPr>
        <w:t>Test Data</w:t>
      </w:r>
    </w:p>
    <w:p w14:paraId="50E9EB42" w14:textId="77777777" w:rsidR="00A645D6" w:rsidRDefault="00A645D6" w:rsidP="00A645D6"/>
    <w:p w14:paraId="38F32BA7" w14:textId="77777777" w:rsidR="00A645D6" w:rsidRDefault="00A645D6" w:rsidP="00A645D6">
      <w:r>
        <w:t>Detailed description of the purpose and use of the provided test data, including allowed exceptions</w:t>
      </w:r>
    </w:p>
    <w:p w14:paraId="63DE75FD" w14:textId="77777777" w:rsidR="00A645D6" w:rsidRDefault="00A645D6" w:rsidP="00A645D6"/>
    <w:p w14:paraId="68616052" w14:textId="77777777" w:rsidR="00A645D6" w:rsidRPr="005474E7" w:rsidRDefault="00A645D6" w:rsidP="00A645D6">
      <w:pPr>
        <w:ind w:left="360"/>
        <w:rPr>
          <w:b/>
        </w:rPr>
      </w:pPr>
      <w:r w:rsidRPr="005474E7">
        <w:rPr>
          <w:b/>
        </w:rPr>
        <w:t>Navigating a Test Case</w:t>
      </w:r>
    </w:p>
    <w:p w14:paraId="7AB91BD4" w14:textId="77777777" w:rsidR="00A645D6" w:rsidRDefault="00A645D6" w:rsidP="00A645D6">
      <w:pPr>
        <w:ind w:left="360"/>
      </w:pPr>
    </w:p>
    <w:p w14:paraId="2A6D7F64" w14:textId="77777777" w:rsidR="00A645D6" w:rsidRDefault="00A645D6" w:rsidP="00A645D6">
      <w:pPr>
        <w:ind w:left="360"/>
      </w:pPr>
      <w:r>
        <w:t>Detailed description of the information and instructions available in the NIST Test Tool related to the Test Cases</w:t>
      </w:r>
    </w:p>
    <w:p w14:paraId="45BCDE0B" w14:textId="77777777" w:rsidR="00A645D6" w:rsidRDefault="00A645D6" w:rsidP="00A645D6">
      <w:pPr>
        <w:ind w:left="360"/>
      </w:pPr>
    </w:p>
    <w:p w14:paraId="75076453" w14:textId="77777777" w:rsidR="005C6F56" w:rsidRPr="005474E7" w:rsidRDefault="005C6F56" w:rsidP="005C6F56">
      <w:pPr>
        <w:spacing w:line="240" w:lineRule="atLeast"/>
        <w:ind w:left="360"/>
        <w:rPr>
          <w:b/>
        </w:rPr>
      </w:pPr>
      <w:r w:rsidRPr="005474E7">
        <w:rPr>
          <w:b/>
        </w:rPr>
        <w:t>How to Interpret the Message Content Data Sheet</w:t>
      </w:r>
    </w:p>
    <w:p w14:paraId="37A0B9B7" w14:textId="77777777" w:rsidR="005C6F56" w:rsidRDefault="005C6F56" w:rsidP="005C6F56">
      <w:pPr>
        <w:spacing w:line="240" w:lineRule="atLeast"/>
        <w:ind w:left="360"/>
      </w:pPr>
    </w:p>
    <w:p w14:paraId="2C017B2C" w14:textId="77777777" w:rsidR="005C6F56" w:rsidRDefault="005C6F56" w:rsidP="005C6F56">
      <w:pPr>
        <w:spacing w:line="240" w:lineRule="atLeast"/>
        <w:ind w:left="360"/>
      </w:pPr>
      <w:r>
        <w:t>Detailed description of the purpose of and information available in the Message Content Data Sheet, including the meaning of the NIST Test Data Categories and Qualifiers</w:t>
      </w:r>
    </w:p>
    <w:p w14:paraId="7B4E5C18" w14:textId="77777777" w:rsidR="00A645D6" w:rsidRDefault="00A645D6" w:rsidP="00A645D6">
      <w:pPr>
        <w:ind w:left="360"/>
      </w:pPr>
    </w:p>
    <w:p w14:paraId="08300393" w14:textId="77777777" w:rsidR="00A645D6" w:rsidRPr="005474E7" w:rsidRDefault="00A645D6" w:rsidP="00A645D6">
      <w:pPr>
        <w:rPr>
          <w:b/>
          <w:sz w:val="22"/>
        </w:rPr>
      </w:pPr>
      <w:r w:rsidRPr="005474E7">
        <w:rPr>
          <w:b/>
          <w:sz w:val="22"/>
        </w:rPr>
        <w:t>Conformance Test Tools</w:t>
      </w:r>
    </w:p>
    <w:p w14:paraId="3505E5CF" w14:textId="77777777" w:rsidR="00A645D6" w:rsidRDefault="00A645D6" w:rsidP="00A645D6"/>
    <w:p w14:paraId="3E4E1403" w14:textId="156D8BB2" w:rsidR="00A645D6" w:rsidRDefault="00A645D6" w:rsidP="00A645D6">
      <w:r>
        <w:t xml:space="preserve">Links to the web-based NIST </w:t>
      </w:r>
      <w:r w:rsidRPr="00A645D6">
        <w:t xml:space="preserve">Test </w:t>
      </w:r>
      <w:r w:rsidR="00C3591D">
        <w:t>Tool</w:t>
      </w:r>
      <w:r w:rsidRPr="00A645D6">
        <w:t xml:space="preserve"> and Support sites</w:t>
      </w:r>
    </w:p>
    <w:p w14:paraId="54627A73" w14:textId="77777777" w:rsidR="00A645D6" w:rsidRDefault="00A645D6" w:rsidP="00A645D6"/>
    <w:p w14:paraId="610072EE" w14:textId="77777777" w:rsidR="00A645D6" w:rsidRPr="005474E7" w:rsidRDefault="00A645D6" w:rsidP="00A645D6">
      <w:pPr>
        <w:rPr>
          <w:b/>
          <w:sz w:val="22"/>
        </w:rPr>
      </w:pPr>
      <w:r w:rsidRPr="005474E7">
        <w:rPr>
          <w:b/>
          <w:sz w:val="22"/>
        </w:rPr>
        <w:t>Document History</w:t>
      </w:r>
    </w:p>
    <w:p w14:paraId="6945F68A" w14:textId="77777777" w:rsidR="00A645D6" w:rsidRDefault="00A645D6" w:rsidP="00A645D6"/>
    <w:p w14:paraId="3C10036B" w14:textId="0046B343" w:rsidR="00D93659" w:rsidRDefault="00A645D6" w:rsidP="00A645D6">
      <w:r>
        <w:t>Listing of Version Numbers and Publication Dates for the</w:t>
      </w:r>
      <w:r w:rsidR="008F4389">
        <w:t xml:space="preserve"> final</w:t>
      </w:r>
      <w:r>
        <w:t xml:space="preserve"> published versions of the NIST Testing Process document</w:t>
      </w:r>
      <w:r w:rsidR="00D93659">
        <w:br w:type="page"/>
      </w:r>
    </w:p>
    <w:p w14:paraId="4D60004E" w14:textId="7D563AE3" w:rsidR="005505A6" w:rsidRPr="00566A9F" w:rsidRDefault="005505A6" w:rsidP="007A2008">
      <w:pPr>
        <w:pStyle w:val="Heading2"/>
        <w:numPr>
          <w:ilvl w:val="0"/>
          <w:numId w:val="0"/>
        </w:numPr>
        <w:rPr>
          <w:szCs w:val="32"/>
        </w:rPr>
      </w:pPr>
      <w:r>
        <w:lastRenderedPageBreak/>
        <w:t xml:space="preserve">NIST </w:t>
      </w:r>
      <w:r w:rsidR="000A7EC8">
        <w:t xml:space="preserve">Normative </w:t>
      </w:r>
      <w:r w:rsidRPr="00566A9F">
        <w:t>Test Proce</w:t>
      </w:r>
      <w:r>
        <w:t>ss</w:t>
      </w:r>
      <w:r w:rsidRPr="00566A9F">
        <w:t xml:space="preserve"> </w:t>
      </w:r>
      <w:r>
        <w:t xml:space="preserve">Document </w:t>
      </w:r>
      <w:r w:rsidRPr="00566A9F">
        <w:t xml:space="preserve">for </w:t>
      </w:r>
      <w:r w:rsidR="007A2008">
        <w:t>LRI-</w:t>
      </w:r>
      <w:r w:rsidR="002A22F7">
        <w:t>LIS</w:t>
      </w:r>
      <w:r w:rsidR="007A2008">
        <w:t xml:space="preserve">: </w:t>
      </w:r>
      <w:r w:rsidR="002A22F7">
        <w:rPr>
          <w:b w:val="0"/>
          <w:bCs w:val="0"/>
          <w:szCs w:val="32"/>
        </w:rPr>
        <w:t>Transmit</w:t>
      </w:r>
      <w:r w:rsidR="007A2008">
        <w:rPr>
          <w:b w:val="0"/>
          <w:bCs w:val="0"/>
          <w:szCs w:val="32"/>
        </w:rPr>
        <w:t xml:space="preserve"> laboratory tests and values/results </w:t>
      </w:r>
    </w:p>
    <w:p w14:paraId="76F88168" w14:textId="7897C864" w:rsidR="007A2008" w:rsidRDefault="005505A6" w:rsidP="00C748B3">
      <w:pPr>
        <w:spacing w:line="300" w:lineRule="atLeast"/>
        <w:jc w:val="both"/>
      </w:pPr>
      <w:r w:rsidRPr="00F13210">
        <w:t xml:space="preserve">This document </w:t>
      </w:r>
      <w:r>
        <w:t>explains</w:t>
      </w:r>
      <w:r w:rsidRPr="00F13210">
        <w:t xml:space="preserve"> the testing process for which a </w:t>
      </w:r>
      <w:r>
        <w:t>National Institute of Standards and Technology (NIST) validation test t</w:t>
      </w:r>
      <w:r w:rsidRPr="00F13210">
        <w:t xml:space="preserve">ool is used in evaluating conformance of a health information technology </w:t>
      </w:r>
      <w:r>
        <w:t>module (</w:t>
      </w:r>
      <w:r>
        <w:rPr>
          <w:rFonts w:cs="Arial"/>
        </w:rPr>
        <w:t>H</w:t>
      </w:r>
      <w:r w:rsidRPr="007D38E8">
        <w:rPr>
          <w:rFonts w:cs="Arial"/>
        </w:rPr>
        <w:t xml:space="preserve">ealth </w:t>
      </w:r>
      <w:r>
        <w:rPr>
          <w:rFonts w:cs="Arial"/>
        </w:rPr>
        <w:t>IT M</w:t>
      </w:r>
      <w:r w:rsidRPr="007D38E8">
        <w:rPr>
          <w:rFonts w:cs="Arial"/>
        </w:rPr>
        <w:t>odule</w:t>
      </w:r>
      <w:r w:rsidRPr="00F13210">
        <w:t xml:space="preserve">) </w:t>
      </w:r>
      <w:r w:rsidR="005A01A3">
        <w:t xml:space="preserve">for creating </w:t>
      </w:r>
      <w:r w:rsidR="007A2008">
        <w:t xml:space="preserve">HL7 laboratory result messages </w:t>
      </w:r>
      <w:r w:rsidR="007A2008" w:rsidRPr="008D6023">
        <w:t xml:space="preserve">in accordance with the </w:t>
      </w:r>
      <w:r w:rsidR="00873901" w:rsidRPr="004A20BC">
        <w:rPr>
          <w:rFonts w:cs="Arial"/>
          <w:i/>
        </w:rPr>
        <w:t>HL7 Version 2.5.1 Implementation Guide: S&amp;I Framework Lab Results Interface</w:t>
      </w:r>
      <w:r w:rsidR="00E13DD7">
        <w:rPr>
          <w:rFonts w:cs="Arial"/>
          <w:i/>
        </w:rPr>
        <w:t xml:space="preserve">, </w:t>
      </w:r>
      <w:r w:rsidR="006C224B">
        <w:rPr>
          <w:rFonts w:cs="Arial"/>
          <w:i/>
        </w:rPr>
        <w:t xml:space="preserve">Release 1, </w:t>
      </w:r>
      <w:r w:rsidR="00873901" w:rsidRPr="004A20BC">
        <w:rPr>
          <w:rFonts w:cs="Arial"/>
          <w:i/>
        </w:rPr>
        <w:t>DSTU Release 2 – US Realm, Sep 2015</w:t>
      </w:r>
      <w:r w:rsidR="007A2008" w:rsidRPr="008D6023">
        <w:rPr>
          <w:i/>
        </w:rPr>
        <w:t xml:space="preserve"> </w:t>
      </w:r>
      <w:r w:rsidR="007A2008">
        <w:t>i</w:t>
      </w:r>
      <w:r w:rsidR="007A2008" w:rsidRPr="008D6023">
        <w:t>nteroperability</w:t>
      </w:r>
      <w:r w:rsidR="007A2008">
        <w:t xml:space="preserve"> </w:t>
      </w:r>
      <w:r w:rsidR="007A2008" w:rsidRPr="008D6023">
        <w:t xml:space="preserve">standard and, at a minimum, the </w:t>
      </w:r>
      <w:r w:rsidR="007A2008" w:rsidRPr="0007177B">
        <w:rPr>
          <w:i/>
        </w:rPr>
        <w:t>LOINC version 2.50</w:t>
      </w:r>
      <w:r w:rsidR="007A2008">
        <w:t xml:space="preserve"> vocabulary standar</w:t>
      </w:r>
      <w:r w:rsidR="007A2008" w:rsidRPr="007730FE">
        <w:t>d.</w:t>
      </w:r>
    </w:p>
    <w:p w14:paraId="3512BE77" w14:textId="77777777" w:rsidR="006344F7" w:rsidRPr="006344F7" w:rsidRDefault="006344F7" w:rsidP="006344F7">
      <w:pPr>
        <w:autoSpaceDE w:val="0"/>
        <w:autoSpaceDN w:val="0"/>
        <w:adjustRightInd w:val="0"/>
        <w:rPr>
          <w:rFonts w:cs="Arial"/>
          <w:color w:val="000000"/>
          <w:sz w:val="24"/>
          <w:szCs w:val="24"/>
        </w:rPr>
      </w:pPr>
    </w:p>
    <w:p w14:paraId="0DA21C54" w14:textId="4966A89A" w:rsidR="006344F7" w:rsidRDefault="006344F7" w:rsidP="006344F7">
      <w:pPr>
        <w:pStyle w:val="Heading3"/>
        <w:numPr>
          <w:ilvl w:val="0"/>
          <w:numId w:val="0"/>
        </w:numPr>
        <w:spacing w:after="0"/>
        <w:contextualSpacing w:val="0"/>
      </w:pPr>
      <w:r>
        <w:t>Conformance Criteria</w:t>
      </w:r>
    </w:p>
    <w:p w14:paraId="1F256FB3" w14:textId="77777777" w:rsidR="006344F7" w:rsidRDefault="006344F7" w:rsidP="006344F7">
      <w:pPr>
        <w:autoSpaceDE w:val="0"/>
        <w:autoSpaceDN w:val="0"/>
        <w:adjustRightInd w:val="0"/>
        <w:rPr>
          <w:rFonts w:cs="Arial"/>
          <w:color w:val="000000"/>
        </w:rPr>
      </w:pPr>
    </w:p>
    <w:p w14:paraId="66CAC0A8" w14:textId="77777777" w:rsidR="002A22F7" w:rsidRDefault="002A22F7" w:rsidP="002A22F7">
      <w:pPr>
        <w:autoSpaceDE w:val="0"/>
        <w:autoSpaceDN w:val="0"/>
        <w:adjustRightInd w:val="0"/>
        <w:spacing w:line="300" w:lineRule="atLeast"/>
        <w:rPr>
          <w:rFonts w:cs="Arial"/>
          <w:szCs w:val="24"/>
        </w:rPr>
      </w:pPr>
      <w:r w:rsidRPr="002A22F7">
        <w:rPr>
          <w:rFonts w:cs="Arial"/>
          <w:iCs/>
          <w:szCs w:val="24"/>
        </w:rPr>
        <w:t>Transmit laboratory test reports</w:t>
      </w:r>
      <w:r w:rsidRPr="002A22F7">
        <w:rPr>
          <w:rFonts w:cs="Arial"/>
          <w:szCs w:val="24"/>
        </w:rPr>
        <w:t xml:space="preserve"> </w:t>
      </w:r>
    </w:p>
    <w:p w14:paraId="03DBECBD" w14:textId="53E78F32" w:rsidR="002A22F7" w:rsidRPr="00F440AD" w:rsidRDefault="002A22F7" w:rsidP="00230397">
      <w:pPr>
        <w:spacing w:line="300" w:lineRule="atLeast"/>
        <w:ind w:left="360"/>
        <w:jc w:val="both"/>
        <w:rPr>
          <w:rFonts w:cs="Arial"/>
        </w:rPr>
      </w:pPr>
      <w:r>
        <w:rPr>
          <w:rFonts w:cs="Arial"/>
          <w:szCs w:val="24"/>
        </w:rPr>
        <w:t>E</w:t>
      </w:r>
      <w:r w:rsidRPr="002A22F7">
        <w:rPr>
          <w:rFonts w:cs="Arial"/>
          <w:szCs w:val="24"/>
        </w:rPr>
        <w:t xml:space="preserve">lectronically create laboratory test reports for electronic transmission in accordance with </w:t>
      </w:r>
      <w:r w:rsidRPr="004A20BC">
        <w:rPr>
          <w:rFonts w:cs="Arial"/>
          <w:i/>
        </w:rPr>
        <w:t>HL7 Version 2.5.1 Implementation Guide: S&amp;I Fr</w:t>
      </w:r>
      <w:r w:rsidR="00E13DD7">
        <w:rPr>
          <w:rFonts w:cs="Arial"/>
          <w:i/>
        </w:rPr>
        <w:t xml:space="preserve">amework Lab Results Interface, </w:t>
      </w:r>
      <w:r w:rsidR="006C224B">
        <w:rPr>
          <w:rFonts w:cs="Arial"/>
          <w:i/>
        </w:rPr>
        <w:t xml:space="preserve">Release 1, </w:t>
      </w:r>
      <w:r w:rsidRPr="004A20BC">
        <w:rPr>
          <w:rFonts w:cs="Arial"/>
          <w:i/>
        </w:rPr>
        <w:t>DSTU Release 2 – US Realm, Sep 2015</w:t>
      </w:r>
      <w:r w:rsidRPr="00F440AD">
        <w:rPr>
          <w:rFonts w:cs="Arial"/>
        </w:rPr>
        <w:t>, interoperability standard</w:t>
      </w:r>
      <w:r>
        <w:rPr>
          <w:rFonts w:cs="Arial"/>
        </w:rPr>
        <w:t xml:space="preserve"> </w:t>
      </w:r>
      <w:r w:rsidRPr="00F440AD">
        <w:rPr>
          <w:rFonts w:cs="Arial"/>
        </w:rPr>
        <w:t xml:space="preserve">and, at a minimum, </w:t>
      </w:r>
      <w:r w:rsidRPr="00873901">
        <w:rPr>
          <w:rFonts w:cs="Arial"/>
        </w:rPr>
        <w:t xml:space="preserve">the </w:t>
      </w:r>
      <w:r w:rsidRPr="0007177B">
        <w:rPr>
          <w:rFonts w:cs="Arial"/>
        </w:rPr>
        <w:t>Logical Observation Identifiers Names and Codes (LOINC) version 2.50</w:t>
      </w:r>
      <w:r w:rsidRPr="00873901">
        <w:rPr>
          <w:rFonts w:cs="Arial"/>
        </w:rPr>
        <w:t xml:space="preserve"> vocabulary standard</w:t>
      </w:r>
    </w:p>
    <w:p w14:paraId="4F60DE13" w14:textId="18E7E528" w:rsidR="005505A6" w:rsidRDefault="005505A6" w:rsidP="006344F7">
      <w:pPr>
        <w:spacing w:line="300" w:lineRule="atLeast"/>
      </w:pPr>
    </w:p>
    <w:p w14:paraId="52344EA0" w14:textId="77777777" w:rsidR="005474E7" w:rsidRDefault="005474E7" w:rsidP="005474E7">
      <w:pPr>
        <w:pStyle w:val="Heading3"/>
        <w:numPr>
          <w:ilvl w:val="0"/>
          <w:numId w:val="0"/>
        </w:numPr>
        <w:spacing w:after="0"/>
        <w:contextualSpacing w:val="0"/>
      </w:pPr>
      <w:r>
        <w:t>Explanation of Terms</w:t>
      </w:r>
    </w:p>
    <w:p w14:paraId="3BB93428" w14:textId="77777777" w:rsidR="005474E7" w:rsidRDefault="005474E7" w:rsidP="005474E7">
      <w:pPr>
        <w:rPr>
          <w:rFonts w:ascii="Arial Narrow Bold" w:hAnsi="Arial Narrow Bold" w:cs="Arial"/>
          <w:b/>
          <w:bCs/>
          <w:smallCaps/>
          <w:sz w:val="28"/>
          <w:szCs w:val="26"/>
        </w:rPr>
      </w:pPr>
    </w:p>
    <w:tbl>
      <w:tblPr>
        <w:tblW w:w="10080" w:type="dxa"/>
        <w:jc w:val="center"/>
        <w:tblBorders>
          <w:top w:val="single" w:sz="4" w:space="0" w:color="448FD4"/>
          <w:bottom w:val="single" w:sz="12" w:space="0" w:color="448FD4"/>
          <w:insideH w:val="single" w:sz="4" w:space="0" w:color="448FD4"/>
        </w:tblBorders>
        <w:tblLayout w:type="fixed"/>
        <w:tblCellMar>
          <w:left w:w="115" w:type="dxa"/>
          <w:right w:w="115" w:type="dxa"/>
        </w:tblCellMar>
        <w:tblLook w:val="01E0" w:firstRow="1" w:lastRow="1" w:firstColumn="1" w:lastColumn="1" w:noHBand="0" w:noVBand="0"/>
      </w:tblPr>
      <w:tblGrid>
        <w:gridCol w:w="5040"/>
        <w:gridCol w:w="5040"/>
      </w:tblGrid>
      <w:tr w:rsidR="005474E7" w:rsidRPr="00895C3D" w14:paraId="25E31BF1" w14:textId="77777777" w:rsidTr="00645157">
        <w:trPr>
          <w:cantSplit/>
          <w:tblHeader/>
          <w:jc w:val="center"/>
        </w:trPr>
        <w:tc>
          <w:tcPr>
            <w:tcW w:w="10080" w:type="dxa"/>
            <w:gridSpan w:val="2"/>
            <w:tcBorders>
              <w:top w:val="nil"/>
              <w:left w:val="nil"/>
              <w:bottom w:val="single" w:sz="12" w:space="0" w:color="448FD3"/>
              <w:right w:val="nil"/>
              <w:tl2br w:val="nil"/>
              <w:tr2bl w:val="nil"/>
            </w:tcBorders>
            <w:shd w:val="clear" w:color="auto" w:fill="448FD4"/>
            <w:tcMar>
              <w:left w:w="115" w:type="dxa"/>
              <w:right w:w="115" w:type="dxa"/>
            </w:tcMar>
            <w:vAlign w:val="center"/>
          </w:tcPr>
          <w:p w14:paraId="4B12A8D0" w14:textId="77777777" w:rsidR="005474E7" w:rsidRPr="00895C3D" w:rsidRDefault="005474E7" w:rsidP="00645157">
            <w:pPr>
              <w:keepNext/>
              <w:spacing w:before="60" w:after="60"/>
              <w:jc w:val="center"/>
              <w:rPr>
                <w:rFonts w:cs="Arial"/>
                <w:b/>
                <w:color w:val="FFFFFF"/>
                <w:sz w:val="18"/>
                <w:szCs w:val="18"/>
              </w:rPr>
            </w:pPr>
            <w:r w:rsidRPr="009D28FD">
              <w:rPr>
                <w:b/>
                <w:color w:val="FFFFFF" w:themeColor="background1"/>
              </w:rPr>
              <w:t>Key for Names and Terms Used Frequently in this Document</w:t>
            </w:r>
          </w:p>
        </w:tc>
      </w:tr>
      <w:tr w:rsidR="005474E7" w:rsidRPr="00895C3D" w14:paraId="55CEBDF3" w14:textId="77777777" w:rsidTr="00645157">
        <w:trPr>
          <w:cantSplit/>
          <w:tblHeader/>
          <w:jc w:val="center"/>
        </w:trPr>
        <w:tc>
          <w:tcPr>
            <w:tcW w:w="5040" w:type="dxa"/>
            <w:tcBorders>
              <w:top w:val="nil"/>
              <w:left w:val="nil"/>
              <w:bottom w:val="single" w:sz="12" w:space="0" w:color="448FD3"/>
              <w:right w:val="nil"/>
              <w:tl2br w:val="nil"/>
              <w:tr2bl w:val="nil"/>
            </w:tcBorders>
            <w:shd w:val="clear" w:color="auto" w:fill="448FD4"/>
            <w:tcMar>
              <w:left w:w="115" w:type="dxa"/>
              <w:right w:w="115" w:type="dxa"/>
            </w:tcMar>
            <w:vAlign w:val="center"/>
          </w:tcPr>
          <w:p w14:paraId="14B3A101" w14:textId="77777777" w:rsidR="005474E7" w:rsidRPr="00895C3D" w:rsidRDefault="005474E7" w:rsidP="00645157">
            <w:pPr>
              <w:keepNext/>
              <w:spacing w:before="60" w:after="60"/>
              <w:jc w:val="center"/>
              <w:rPr>
                <w:rFonts w:cs="Arial"/>
                <w:b/>
                <w:color w:val="FFFFFF"/>
                <w:sz w:val="18"/>
                <w:szCs w:val="18"/>
              </w:rPr>
            </w:pPr>
            <w:r>
              <w:rPr>
                <w:b/>
                <w:color w:val="FFFFFF" w:themeColor="background1"/>
              </w:rPr>
              <w:t>Referenced</w:t>
            </w:r>
            <w:r w:rsidRPr="009D28FD">
              <w:rPr>
                <w:b/>
                <w:color w:val="FFFFFF" w:themeColor="background1"/>
              </w:rPr>
              <w:t xml:space="preserve"> Names and Terms </w:t>
            </w:r>
          </w:p>
        </w:tc>
        <w:tc>
          <w:tcPr>
            <w:tcW w:w="5040" w:type="dxa"/>
            <w:tcBorders>
              <w:top w:val="nil"/>
              <w:left w:val="nil"/>
              <w:bottom w:val="single" w:sz="12" w:space="0" w:color="448FD3"/>
              <w:right w:val="nil"/>
              <w:tl2br w:val="nil"/>
              <w:tr2bl w:val="nil"/>
            </w:tcBorders>
            <w:shd w:val="clear" w:color="auto" w:fill="448FD4"/>
            <w:vAlign w:val="center"/>
          </w:tcPr>
          <w:p w14:paraId="4A345C89" w14:textId="77777777" w:rsidR="005474E7" w:rsidRPr="00895C3D" w:rsidRDefault="005474E7" w:rsidP="00645157">
            <w:pPr>
              <w:keepNext/>
              <w:spacing w:before="60" w:after="60"/>
              <w:jc w:val="center"/>
              <w:rPr>
                <w:rFonts w:cs="Arial"/>
                <w:b/>
                <w:color w:val="FFFFFF"/>
                <w:sz w:val="18"/>
                <w:szCs w:val="18"/>
              </w:rPr>
            </w:pPr>
            <w:r>
              <w:rPr>
                <w:rFonts w:cs="Arial"/>
                <w:b/>
                <w:color w:val="FFFFFF"/>
                <w:sz w:val="18"/>
                <w:szCs w:val="18"/>
              </w:rPr>
              <w:t>Equivalent Used in Document</w:t>
            </w:r>
          </w:p>
        </w:tc>
      </w:tr>
      <w:tr w:rsidR="005474E7" w:rsidRPr="00251070" w14:paraId="2A1FA545" w14:textId="77777777" w:rsidTr="00645157">
        <w:trPr>
          <w:cantSplit/>
          <w:jc w:val="center"/>
        </w:trPr>
        <w:tc>
          <w:tcPr>
            <w:tcW w:w="5040" w:type="dxa"/>
            <w:tcMar>
              <w:top w:w="43" w:type="dxa"/>
              <w:bottom w:w="43" w:type="dxa"/>
            </w:tcMar>
          </w:tcPr>
          <w:p w14:paraId="7759E65F" w14:textId="71E1F55B" w:rsidR="005474E7" w:rsidRPr="00230397" w:rsidRDefault="00873901" w:rsidP="00C057BE">
            <w:pPr>
              <w:rPr>
                <w:sz w:val="18"/>
                <w:szCs w:val="18"/>
              </w:rPr>
            </w:pPr>
            <w:r w:rsidRPr="00230397">
              <w:rPr>
                <w:rFonts w:cs="Arial"/>
                <w:i/>
                <w:sz w:val="18"/>
                <w:szCs w:val="18"/>
              </w:rPr>
              <w:t xml:space="preserve">Version 2.5.1 Implementation Guide: S&amp;I Framework Lab Results Interface, </w:t>
            </w:r>
            <w:r w:rsidR="006C224B" w:rsidRPr="00230397">
              <w:rPr>
                <w:rFonts w:cs="Arial"/>
                <w:i/>
                <w:sz w:val="18"/>
                <w:szCs w:val="18"/>
              </w:rPr>
              <w:t>Release 1,</w:t>
            </w:r>
            <w:r w:rsidRPr="00230397">
              <w:rPr>
                <w:rFonts w:cs="Arial"/>
                <w:i/>
                <w:sz w:val="18"/>
                <w:szCs w:val="18"/>
              </w:rPr>
              <w:t xml:space="preserve"> DSTU Release 2 – US Realm, Sep 2015</w:t>
            </w:r>
          </w:p>
        </w:tc>
        <w:tc>
          <w:tcPr>
            <w:tcW w:w="5040" w:type="dxa"/>
            <w:tcMar>
              <w:top w:w="43" w:type="dxa"/>
              <w:bottom w:w="43" w:type="dxa"/>
            </w:tcMar>
          </w:tcPr>
          <w:p w14:paraId="4EE7B536" w14:textId="77777777" w:rsidR="005474E7" w:rsidRPr="00230397" w:rsidRDefault="0081325F" w:rsidP="0081325F">
            <w:pPr>
              <w:rPr>
                <w:b/>
                <w:sz w:val="18"/>
                <w:szCs w:val="18"/>
              </w:rPr>
            </w:pPr>
            <w:r w:rsidRPr="00230397">
              <w:rPr>
                <w:b/>
                <w:sz w:val="18"/>
                <w:szCs w:val="18"/>
              </w:rPr>
              <w:t>“</w:t>
            </w:r>
            <w:r w:rsidR="00BF3F1F" w:rsidRPr="00230397">
              <w:rPr>
                <w:b/>
                <w:sz w:val="18"/>
                <w:szCs w:val="18"/>
              </w:rPr>
              <w:t>LRI I</w:t>
            </w:r>
            <w:r w:rsidRPr="00230397">
              <w:rPr>
                <w:b/>
                <w:sz w:val="18"/>
                <w:szCs w:val="18"/>
              </w:rPr>
              <w:t xml:space="preserve">mplementation </w:t>
            </w:r>
            <w:r w:rsidR="00BF3F1F" w:rsidRPr="00230397">
              <w:rPr>
                <w:b/>
                <w:sz w:val="18"/>
                <w:szCs w:val="18"/>
              </w:rPr>
              <w:t>G</w:t>
            </w:r>
            <w:r w:rsidRPr="00230397">
              <w:rPr>
                <w:b/>
                <w:sz w:val="18"/>
                <w:szCs w:val="18"/>
              </w:rPr>
              <w:t>uide” or “LRI IG”</w:t>
            </w:r>
          </w:p>
        </w:tc>
      </w:tr>
      <w:tr w:rsidR="003A319B" w:rsidRPr="00251070" w14:paraId="3A2EFC33" w14:textId="77777777" w:rsidTr="006344F7">
        <w:trPr>
          <w:cantSplit/>
          <w:jc w:val="center"/>
        </w:trPr>
        <w:tc>
          <w:tcPr>
            <w:tcW w:w="5040" w:type="dxa"/>
            <w:tcMar>
              <w:top w:w="43" w:type="dxa"/>
              <w:bottom w:w="43" w:type="dxa"/>
            </w:tcMar>
            <w:vAlign w:val="center"/>
          </w:tcPr>
          <w:p w14:paraId="1B141AF1" w14:textId="6D48A110" w:rsidR="003A319B" w:rsidRPr="00230397" w:rsidRDefault="00BF3F1F" w:rsidP="00BF3F1F">
            <w:pPr>
              <w:autoSpaceDE w:val="0"/>
              <w:autoSpaceDN w:val="0"/>
              <w:adjustRightInd w:val="0"/>
              <w:rPr>
                <w:rFonts w:cs="Arial"/>
                <w:sz w:val="18"/>
                <w:szCs w:val="18"/>
              </w:rPr>
            </w:pPr>
            <w:r w:rsidRPr="00230397">
              <w:rPr>
                <w:rFonts w:cs="Arial"/>
                <w:sz w:val="18"/>
                <w:szCs w:val="18"/>
              </w:rPr>
              <w:t>Logical Observation Identifiers Names and Codes (LOINC) version 2.50</w:t>
            </w:r>
          </w:p>
        </w:tc>
        <w:tc>
          <w:tcPr>
            <w:tcW w:w="5040" w:type="dxa"/>
            <w:tcMar>
              <w:top w:w="43" w:type="dxa"/>
              <w:bottom w:w="43" w:type="dxa"/>
            </w:tcMar>
            <w:vAlign w:val="center"/>
          </w:tcPr>
          <w:p w14:paraId="6D5A3EFA" w14:textId="4301E136" w:rsidR="003A319B" w:rsidRPr="00230397" w:rsidRDefault="009C752B" w:rsidP="00A95546">
            <w:pPr>
              <w:rPr>
                <w:rFonts w:cs="Arial"/>
                <w:b/>
                <w:sz w:val="18"/>
                <w:szCs w:val="18"/>
              </w:rPr>
            </w:pPr>
            <w:r w:rsidRPr="00230397">
              <w:rPr>
                <w:rFonts w:cs="Arial"/>
                <w:b/>
                <w:sz w:val="18"/>
                <w:szCs w:val="18"/>
              </w:rPr>
              <w:t>“</w:t>
            </w:r>
            <w:r w:rsidR="00BF3F1F" w:rsidRPr="00230397">
              <w:rPr>
                <w:rFonts w:cs="Arial"/>
                <w:b/>
                <w:sz w:val="18"/>
                <w:szCs w:val="18"/>
              </w:rPr>
              <w:t>LOINC</w:t>
            </w:r>
            <w:r w:rsidRPr="00230397">
              <w:rPr>
                <w:rFonts w:cs="Arial"/>
                <w:b/>
                <w:sz w:val="18"/>
                <w:szCs w:val="18"/>
              </w:rPr>
              <w:t>”</w:t>
            </w:r>
            <w:r w:rsidR="003A319B" w:rsidRPr="00230397">
              <w:rPr>
                <w:rFonts w:cs="Arial"/>
                <w:b/>
                <w:sz w:val="18"/>
                <w:szCs w:val="18"/>
              </w:rPr>
              <w:t xml:space="preserve"> or </w:t>
            </w:r>
            <w:r w:rsidRPr="00230397">
              <w:rPr>
                <w:rFonts w:cs="Arial"/>
                <w:b/>
                <w:sz w:val="18"/>
                <w:szCs w:val="18"/>
              </w:rPr>
              <w:t>“</w:t>
            </w:r>
            <w:r w:rsidR="00BF3F1F" w:rsidRPr="00230397">
              <w:rPr>
                <w:rFonts w:cs="Arial"/>
                <w:b/>
                <w:sz w:val="18"/>
                <w:szCs w:val="18"/>
              </w:rPr>
              <w:t xml:space="preserve">LOINC </w:t>
            </w:r>
            <w:r w:rsidR="00A95546" w:rsidRPr="00230397">
              <w:rPr>
                <w:rFonts w:cs="Arial"/>
                <w:b/>
                <w:sz w:val="18"/>
                <w:szCs w:val="18"/>
              </w:rPr>
              <w:t>v</w:t>
            </w:r>
            <w:r w:rsidR="00BF3F1F" w:rsidRPr="00230397">
              <w:rPr>
                <w:rFonts w:cs="Arial"/>
                <w:b/>
                <w:sz w:val="18"/>
                <w:szCs w:val="18"/>
              </w:rPr>
              <w:t>2.50</w:t>
            </w:r>
            <w:r w:rsidRPr="00230397">
              <w:rPr>
                <w:rFonts w:cs="Arial"/>
                <w:b/>
                <w:sz w:val="18"/>
                <w:szCs w:val="18"/>
              </w:rPr>
              <w:t>”</w:t>
            </w:r>
          </w:p>
        </w:tc>
      </w:tr>
      <w:tr w:rsidR="005474E7" w:rsidRPr="00251070" w14:paraId="5E6F6A7C" w14:textId="77777777" w:rsidTr="00645157">
        <w:trPr>
          <w:cantSplit/>
          <w:jc w:val="center"/>
        </w:trPr>
        <w:tc>
          <w:tcPr>
            <w:tcW w:w="5040" w:type="dxa"/>
            <w:tcMar>
              <w:top w:w="43" w:type="dxa"/>
              <w:bottom w:w="43" w:type="dxa"/>
            </w:tcMar>
          </w:tcPr>
          <w:p w14:paraId="378E0246" w14:textId="77777777" w:rsidR="005474E7" w:rsidRPr="00230397" w:rsidRDefault="005474E7" w:rsidP="00645157">
            <w:pPr>
              <w:rPr>
                <w:rFonts w:cs="Arial"/>
                <w:sz w:val="18"/>
                <w:szCs w:val="18"/>
              </w:rPr>
            </w:pPr>
            <w:r w:rsidRPr="00230397">
              <w:rPr>
                <w:rFonts w:cs="Arial"/>
                <w:sz w:val="18"/>
                <w:szCs w:val="18"/>
              </w:rPr>
              <w:t xml:space="preserve">Health IT Module </w:t>
            </w:r>
          </w:p>
        </w:tc>
        <w:tc>
          <w:tcPr>
            <w:tcW w:w="5040" w:type="dxa"/>
            <w:tcMar>
              <w:top w:w="43" w:type="dxa"/>
              <w:bottom w:w="43" w:type="dxa"/>
            </w:tcMar>
          </w:tcPr>
          <w:p w14:paraId="5DFA17C9" w14:textId="77777777" w:rsidR="005474E7" w:rsidRPr="00230397" w:rsidRDefault="005474E7" w:rsidP="00645157">
            <w:pPr>
              <w:rPr>
                <w:rFonts w:cs="Arial"/>
                <w:b/>
                <w:sz w:val="18"/>
                <w:szCs w:val="18"/>
              </w:rPr>
            </w:pPr>
            <w:r w:rsidRPr="00230397">
              <w:rPr>
                <w:rFonts w:cs="Arial"/>
                <w:b/>
                <w:sz w:val="18"/>
                <w:szCs w:val="18"/>
              </w:rPr>
              <w:t>“HIT Module” or “Module”</w:t>
            </w:r>
          </w:p>
        </w:tc>
      </w:tr>
      <w:tr w:rsidR="005474E7" w:rsidRPr="002170FD" w14:paraId="7A385C34" w14:textId="77777777" w:rsidTr="00BF3F1F">
        <w:trPr>
          <w:cantSplit/>
          <w:jc w:val="center"/>
        </w:trPr>
        <w:tc>
          <w:tcPr>
            <w:tcW w:w="5040" w:type="dxa"/>
            <w:tcMar>
              <w:top w:w="43" w:type="dxa"/>
              <w:bottom w:w="43" w:type="dxa"/>
            </w:tcMar>
          </w:tcPr>
          <w:p w14:paraId="73550989" w14:textId="77777777" w:rsidR="005474E7" w:rsidRPr="00230397" w:rsidRDefault="00EA3362" w:rsidP="00BF3F1F">
            <w:pPr>
              <w:rPr>
                <w:rFonts w:cs="Arial"/>
                <w:sz w:val="18"/>
                <w:szCs w:val="18"/>
              </w:rPr>
            </w:pPr>
            <w:hyperlink r:id="rId15" w:history="1">
              <w:r w:rsidR="00BF3F1F" w:rsidRPr="00230397">
                <w:rPr>
                  <w:rFonts w:cs="Arial"/>
                  <w:bCs/>
                  <w:sz w:val="18"/>
                  <w:szCs w:val="18"/>
                </w:rPr>
                <w:t>NIST HL7 v2 Validation tool - Laboratory Results Interface, Release 2 - US Realm</w:t>
              </w:r>
            </w:hyperlink>
          </w:p>
        </w:tc>
        <w:tc>
          <w:tcPr>
            <w:tcW w:w="5040" w:type="dxa"/>
            <w:tcMar>
              <w:top w:w="43" w:type="dxa"/>
              <w:bottom w:w="43" w:type="dxa"/>
            </w:tcMar>
            <w:vAlign w:val="center"/>
          </w:tcPr>
          <w:p w14:paraId="205BBB97" w14:textId="77777777" w:rsidR="005474E7" w:rsidRPr="00230397" w:rsidRDefault="008830DF" w:rsidP="00BF3F1F">
            <w:pPr>
              <w:rPr>
                <w:rFonts w:cs="Arial"/>
                <w:b/>
                <w:sz w:val="18"/>
                <w:szCs w:val="18"/>
              </w:rPr>
            </w:pPr>
            <w:r w:rsidRPr="00230397">
              <w:rPr>
                <w:rFonts w:cs="Arial"/>
                <w:b/>
                <w:sz w:val="18"/>
                <w:szCs w:val="18"/>
              </w:rPr>
              <w:t>“</w:t>
            </w:r>
            <w:r w:rsidR="008C61AA" w:rsidRPr="00230397">
              <w:rPr>
                <w:rFonts w:cs="Arial"/>
                <w:b/>
                <w:sz w:val="18"/>
                <w:szCs w:val="18"/>
              </w:rPr>
              <w:t xml:space="preserve">LRI Test </w:t>
            </w:r>
            <w:r w:rsidR="005474E7" w:rsidRPr="00230397">
              <w:rPr>
                <w:rFonts w:cs="Arial"/>
                <w:b/>
                <w:sz w:val="18"/>
                <w:szCs w:val="18"/>
              </w:rPr>
              <w:t>Tool</w:t>
            </w:r>
            <w:r w:rsidRPr="00230397">
              <w:rPr>
                <w:rFonts w:cs="Arial"/>
                <w:b/>
                <w:sz w:val="18"/>
                <w:szCs w:val="18"/>
              </w:rPr>
              <w:t>” or “Tool”</w:t>
            </w:r>
          </w:p>
        </w:tc>
      </w:tr>
      <w:tr w:rsidR="00BF3F1F" w:rsidRPr="00105B58" w14:paraId="6FEDB751" w14:textId="77777777" w:rsidTr="00645157">
        <w:trPr>
          <w:cantSplit/>
          <w:jc w:val="center"/>
        </w:trPr>
        <w:tc>
          <w:tcPr>
            <w:tcW w:w="5040" w:type="dxa"/>
            <w:tcMar>
              <w:top w:w="43" w:type="dxa"/>
              <w:bottom w:w="43" w:type="dxa"/>
            </w:tcMar>
          </w:tcPr>
          <w:p w14:paraId="5F363A9D" w14:textId="6920F1DF" w:rsidR="00BF3F1F" w:rsidRPr="00230397" w:rsidRDefault="00BF3F1F" w:rsidP="002A22F7">
            <w:pPr>
              <w:rPr>
                <w:rFonts w:cs="Arial"/>
                <w:sz w:val="18"/>
                <w:szCs w:val="18"/>
              </w:rPr>
            </w:pPr>
            <w:r w:rsidRPr="00230397">
              <w:rPr>
                <w:rFonts w:cs="Arial"/>
                <w:sz w:val="18"/>
                <w:szCs w:val="18"/>
              </w:rPr>
              <w:t xml:space="preserve">Context-based </w:t>
            </w:r>
            <w:r w:rsidR="002A22F7" w:rsidRPr="00230397">
              <w:rPr>
                <w:rFonts w:cs="Arial"/>
                <w:sz w:val="18"/>
                <w:szCs w:val="18"/>
              </w:rPr>
              <w:t>LIS</w:t>
            </w:r>
            <w:r w:rsidRPr="00230397">
              <w:rPr>
                <w:rFonts w:cs="Arial"/>
                <w:sz w:val="18"/>
                <w:szCs w:val="18"/>
              </w:rPr>
              <w:t xml:space="preserve"> Test Plan</w:t>
            </w:r>
          </w:p>
        </w:tc>
        <w:tc>
          <w:tcPr>
            <w:tcW w:w="5040" w:type="dxa"/>
            <w:tcMar>
              <w:top w:w="43" w:type="dxa"/>
              <w:bottom w:w="43" w:type="dxa"/>
            </w:tcMar>
          </w:tcPr>
          <w:p w14:paraId="3E737F76" w14:textId="1427FC62" w:rsidR="00BF3F1F" w:rsidRPr="00230397" w:rsidRDefault="00257B5F" w:rsidP="002A22F7">
            <w:pPr>
              <w:rPr>
                <w:rFonts w:cs="Arial"/>
                <w:b/>
                <w:sz w:val="18"/>
                <w:szCs w:val="18"/>
              </w:rPr>
            </w:pPr>
            <w:r w:rsidRPr="00230397">
              <w:rPr>
                <w:rFonts w:cs="Arial"/>
                <w:b/>
                <w:sz w:val="18"/>
                <w:szCs w:val="18"/>
              </w:rPr>
              <w:t>“</w:t>
            </w:r>
            <w:r w:rsidR="00BF3F1F" w:rsidRPr="00230397">
              <w:rPr>
                <w:rFonts w:cs="Arial"/>
                <w:b/>
                <w:sz w:val="18"/>
                <w:szCs w:val="18"/>
              </w:rPr>
              <w:t>Context-based LRI-</w:t>
            </w:r>
            <w:r w:rsidR="002A22F7" w:rsidRPr="00230397">
              <w:rPr>
                <w:rFonts w:cs="Arial"/>
                <w:b/>
                <w:sz w:val="18"/>
                <w:szCs w:val="18"/>
              </w:rPr>
              <w:t>LIS</w:t>
            </w:r>
            <w:r w:rsidR="00BF3F1F" w:rsidRPr="00230397">
              <w:rPr>
                <w:rFonts w:cs="Arial"/>
                <w:b/>
                <w:sz w:val="18"/>
                <w:szCs w:val="18"/>
              </w:rPr>
              <w:t xml:space="preserve"> Test </w:t>
            </w:r>
            <w:r w:rsidR="006E7145" w:rsidRPr="00230397">
              <w:rPr>
                <w:rFonts w:cs="Arial"/>
                <w:b/>
                <w:sz w:val="18"/>
                <w:szCs w:val="18"/>
              </w:rPr>
              <w:t>Plan</w:t>
            </w:r>
            <w:r w:rsidRPr="00230397">
              <w:rPr>
                <w:rFonts w:cs="Arial"/>
                <w:b/>
                <w:sz w:val="18"/>
                <w:szCs w:val="18"/>
              </w:rPr>
              <w:t>” or “LRI-</w:t>
            </w:r>
            <w:r w:rsidR="002A22F7" w:rsidRPr="00230397">
              <w:rPr>
                <w:rFonts w:cs="Arial"/>
                <w:b/>
                <w:sz w:val="18"/>
                <w:szCs w:val="18"/>
              </w:rPr>
              <w:t>LIS</w:t>
            </w:r>
            <w:r w:rsidRPr="00230397">
              <w:rPr>
                <w:rFonts w:cs="Arial"/>
                <w:b/>
                <w:sz w:val="18"/>
                <w:szCs w:val="18"/>
              </w:rPr>
              <w:t xml:space="preserve"> Test Cases”</w:t>
            </w:r>
          </w:p>
        </w:tc>
      </w:tr>
    </w:tbl>
    <w:p w14:paraId="298BAFDB" w14:textId="77777777" w:rsidR="003709F8" w:rsidRDefault="003709F8"/>
    <w:p w14:paraId="30725080" w14:textId="4EF32519" w:rsidR="0074653C" w:rsidRDefault="0074653C">
      <w:pPr>
        <w:rPr>
          <w:rFonts w:ascii="Arial Narrow Bold" w:hAnsi="Arial Narrow Bold" w:cs="Arial"/>
          <w:b/>
          <w:bCs/>
          <w:smallCaps/>
          <w:sz w:val="28"/>
          <w:szCs w:val="26"/>
        </w:rPr>
      </w:pPr>
    </w:p>
    <w:p w14:paraId="355D6D70" w14:textId="43F53155" w:rsidR="005505A6" w:rsidRPr="004F16BD" w:rsidRDefault="005505A6" w:rsidP="005505A6">
      <w:pPr>
        <w:pStyle w:val="Heading3"/>
        <w:numPr>
          <w:ilvl w:val="0"/>
          <w:numId w:val="0"/>
        </w:numPr>
      </w:pPr>
      <w:r>
        <w:t xml:space="preserve">Informative </w:t>
      </w:r>
      <w:r w:rsidRPr="004F16BD">
        <w:t>Test Description</w:t>
      </w:r>
    </w:p>
    <w:p w14:paraId="5C3C208D" w14:textId="41FA23B6" w:rsidR="005505A6" w:rsidRPr="00A1134F" w:rsidRDefault="005505A6" w:rsidP="00C748B3">
      <w:pPr>
        <w:spacing w:line="300" w:lineRule="atLeast"/>
        <w:jc w:val="both"/>
        <w:rPr>
          <w:rFonts w:cs="Arial"/>
        </w:rPr>
      </w:pPr>
      <w:r w:rsidRPr="00A1134F">
        <w:rPr>
          <w:rFonts w:cs="Arial"/>
        </w:rPr>
        <w:t xml:space="preserve">This section provides an executive summary describing how the NIST testing process is organized and </w:t>
      </w:r>
      <w:r w:rsidRPr="003148D0">
        <w:rPr>
          <w:rFonts w:cs="Arial"/>
        </w:rPr>
        <w:t xml:space="preserve">conducted. The </w:t>
      </w:r>
      <w:r w:rsidRPr="003148D0">
        <w:rPr>
          <w:rFonts w:cs="Arial"/>
          <w:i/>
        </w:rPr>
        <w:t xml:space="preserve">Understanding </w:t>
      </w:r>
      <w:r w:rsidR="008C61AA" w:rsidRPr="003148D0">
        <w:rPr>
          <w:rFonts w:cs="Arial"/>
          <w:i/>
        </w:rPr>
        <w:t>LRI-</w:t>
      </w:r>
      <w:r w:rsidR="0083413E" w:rsidRPr="003148D0">
        <w:rPr>
          <w:rFonts w:cs="Arial"/>
          <w:i/>
        </w:rPr>
        <w:t>LIS</w:t>
      </w:r>
      <w:r w:rsidRPr="003148D0">
        <w:rPr>
          <w:rFonts w:cs="Arial"/>
          <w:i/>
        </w:rPr>
        <w:t xml:space="preserve"> Messaging </w:t>
      </w:r>
      <w:r w:rsidR="008C61AA" w:rsidRPr="003148D0">
        <w:rPr>
          <w:rFonts w:cs="Arial"/>
          <w:i/>
        </w:rPr>
        <w:t>Conformance</w:t>
      </w:r>
      <w:r w:rsidRPr="003148D0">
        <w:rPr>
          <w:rFonts w:cs="Arial"/>
          <w:i/>
        </w:rPr>
        <w:t xml:space="preserve"> Testing </w:t>
      </w:r>
      <w:r w:rsidRPr="003148D0">
        <w:rPr>
          <w:rFonts w:cs="Arial"/>
        </w:rPr>
        <w:t>document is available via the</w:t>
      </w:r>
      <w:r w:rsidRPr="00A1134F">
        <w:rPr>
          <w:rFonts w:cs="Arial"/>
        </w:rPr>
        <w:t xml:space="preserve"> Documentation tab in the NIST </w:t>
      </w:r>
      <w:r w:rsidR="008C61AA">
        <w:rPr>
          <w:rFonts w:cs="Arial"/>
        </w:rPr>
        <w:t>LRI</w:t>
      </w:r>
      <w:r w:rsidRPr="00A1134F">
        <w:rPr>
          <w:rFonts w:cs="Arial"/>
        </w:rPr>
        <w:t xml:space="preserve"> Test Tool; this document is an additional resource that explains the process of Health IT Module </w:t>
      </w:r>
      <w:r w:rsidR="008C61AA">
        <w:rPr>
          <w:rFonts w:cs="Arial"/>
        </w:rPr>
        <w:t>conformance testing for HL7 v</w:t>
      </w:r>
      <w:r w:rsidRPr="00A1134F">
        <w:rPr>
          <w:rFonts w:cs="Arial"/>
        </w:rPr>
        <w:t xml:space="preserve">2 </w:t>
      </w:r>
      <w:r w:rsidR="008C61AA">
        <w:rPr>
          <w:rFonts w:cs="Arial"/>
        </w:rPr>
        <w:t>LRI</w:t>
      </w:r>
      <w:r w:rsidRPr="00A1134F">
        <w:rPr>
          <w:rFonts w:cs="Arial"/>
        </w:rPr>
        <w:t xml:space="preserve"> Messaging</w:t>
      </w:r>
      <w:r w:rsidR="00873901">
        <w:rPr>
          <w:rFonts w:cs="Arial"/>
        </w:rPr>
        <w:t xml:space="preserve"> on the </w:t>
      </w:r>
      <w:r w:rsidR="0083413E">
        <w:rPr>
          <w:rFonts w:cs="Arial"/>
        </w:rPr>
        <w:t>LIS sender</w:t>
      </w:r>
      <w:r w:rsidR="00873901">
        <w:rPr>
          <w:rFonts w:cs="Arial"/>
        </w:rPr>
        <w:t xml:space="preserve"> side</w:t>
      </w:r>
      <w:r w:rsidRPr="00A1134F">
        <w:rPr>
          <w:rFonts w:cs="Arial"/>
        </w:rPr>
        <w:t>.</w:t>
      </w:r>
      <w:r w:rsidR="006B14EF">
        <w:rPr>
          <w:rFonts w:cs="Arial"/>
        </w:rPr>
        <w:t xml:space="preserve"> </w:t>
      </w:r>
    </w:p>
    <w:p w14:paraId="09B9AA47" w14:textId="77777777" w:rsidR="005505A6" w:rsidRPr="00A1134F" w:rsidRDefault="005505A6" w:rsidP="00C748B3">
      <w:pPr>
        <w:spacing w:line="300" w:lineRule="atLeast"/>
        <w:jc w:val="both"/>
        <w:rPr>
          <w:rFonts w:cs="Arial"/>
        </w:rPr>
      </w:pPr>
    </w:p>
    <w:p w14:paraId="32C60C3B" w14:textId="74100B24" w:rsidR="002E6C6B" w:rsidRPr="00C748B3" w:rsidRDefault="002E6C6B" w:rsidP="00C748B3">
      <w:pPr>
        <w:autoSpaceDE w:val="0"/>
        <w:autoSpaceDN w:val="0"/>
        <w:adjustRightInd w:val="0"/>
        <w:spacing w:line="300" w:lineRule="atLeast"/>
        <w:jc w:val="both"/>
        <w:rPr>
          <w:rFonts w:cs="Arial"/>
        </w:rPr>
      </w:pPr>
      <w:r w:rsidRPr="00C748B3">
        <w:rPr>
          <w:rFonts w:cs="Arial"/>
        </w:rPr>
        <w:t xml:space="preserve">This document has been developed to be used by </w:t>
      </w:r>
      <w:r w:rsidR="00177228" w:rsidRPr="00C748B3">
        <w:rPr>
          <w:rFonts w:cs="Arial"/>
        </w:rPr>
        <w:t xml:space="preserve">testers </w:t>
      </w:r>
      <w:r w:rsidRPr="00C748B3">
        <w:rPr>
          <w:rFonts w:cs="Arial"/>
        </w:rPr>
        <w:t xml:space="preserve">in </w:t>
      </w:r>
      <w:r w:rsidR="00177228" w:rsidRPr="00C748B3">
        <w:rPr>
          <w:rFonts w:cs="Arial"/>
        </w:rPr>
        <w:t>conformance testing</w:t>
      </w:r>
      <w:r w:rsidRPr="00C748B3">
        <w:rPr>
          <w:rFonts w:cs="Arial"/>
        </w:rPr>
        <w:t xml:space="preserve"> of Health IT Modules.  </w:t>
      </w:r>
      <w:r w:rsidR="0007177B">
        <w:rPr>
          <w:rFonts w:cs="Arial"/>
        </w:rPr>
        <w:t>The term “</w:t>
      </w:r>
      <w:r w:rsidRPr="0007177B">
        <w:rPr>
          <w:rFonts w:cs="Arial"/>
        </w:rPr>
        <w:t>Tester</w:t>
      </w:r>
      <w:r w:rsidR="0007177B">
        <w:rPr>
          <w:rFonts w:cs="Arial"/>
        </w:rPr>
        <w:t>”</w:t>
      </w:r>
      <w:r w:rsidRPr="0007177B">
        <w:rPr>
          <w:rFonts w:cs="Arial"/>
        </w:rPr>
        <w:t xml:space="preserve">, when used in this document, refers to a person (such as </w:t>
      </w:r>
      <w:r w:rsidR="00DA5038">
        <w:rPr>
          <w:rFonts w:cs="Arial"/>
        </w:rPr>
        <w:t>a</w:t>
      </w:r>
      <w:r w:rsidR="009C36AE">
        <w:rPr>
          <w:rFonts w:cs="Arial"/>
        </w:rPr>
        <w:t xml:space="preserve"> </w:t>
      </w:r>
      <w:r w:rsidR="00177228" w:rsidRPr="0007177B">
        <w:rPr>
          <w:rFonts w:cs="Arial"/>
        </w:rPr>
        <w:t>testing lab</w:t>
      </w:r>
      <w:r w:rsidRPr="0007177B">
        <w:rPr>
          <w:rFonts w:cs="Arial"/>
        </w:rPr>
        <w:t xml:space="preserve"> employee) acting on behalf of a</w:t>
      </w:r>
      <w:r w:rsidR="00177228" w:rsidRPr="0007177B">
        <w:rPr>
          <w:rFonts w:cs="Arial"/>
        </w:rPr>
        <w:t xml:space="preserve"> testing lab </w:t>
      </w:r>
      <w:r w:rsidR="00DA5038">
        <w:rPr>
          <w:rFonts w:cs="Arial"/>
        </w:rPr>
        <w:t xml:space="preserve">or other entity </w:t>
      </w:r>
      <w:r w:rsidRPr="0007177B">
        <w:rPr>
          <w:rFonts w:cs="Arial"/>
        </w:rPr>
        <w:t xml:space="preserve">for </w:t>
      </w:r>
      <w:r w:rsidR="00177228" w:rsidRPr="0007177B">
        <w:rPr>
          <w:rFonts w:cs="Arial"/>
        </w:rPr>
        <w:t>conformance</w:t>
      </w:r>
      <w:r w:rsidRPr="0007177B">
        <w:rPr>
          <w:rFonts w:cs="Arial"/>
        </w:rPr>
        <w:t xml:space="preserve"> testing of a Vendor’s HIT Module</w:t>
      </w:r>
      <w:r w:rsidRPr="00C748B3">
        <w:rPr>
          <w:rFonts w:cs="Arial"/>
        </w:rPr>
        <w:t xml:space="preserve">.  In addition, a </w:t>
      </w:r>
      <w:r w:rsidRPr="00C748B3">
        <w:rPr>
          <w:rFonts w:cs="Arial"/>
        </w:rPr>
        <w:lastRenderedPageBreak/>
        <w:t xml:space="preserve">Vendor may use this document to test their own HIT Modules </w:t>
      </w:r>
      <w:r w:rsidR="00177228" w:rsidRPr="00C748B3">
        <w:rPr>
          <w:rFonts w:cs="Arial"/>
        </w:rPr>
        <w:t xml:space="preserve">during development of their product and </w:t>
      </w:r>
      <w:r w:rsidRPr="00C748B3">
        <w:rPr>
          <w:rFonts w:cs="Arial"/>
        </w:rPr>
        <w:t xml:space="preserve">in preparation for </w:t>
      </w:r>
      <w:r w:rsidR="00177228" w:rsidRPr="00C748B3">
        <w:rPr>
          <w:rFonts w:cs="Arial"/>
        </w:rPr>
        <w:t>conformance</w:t>
      </w:r>
      <w:r w:rsidRPr="00C748B3">
        <w:rPr>
          <w:rFonts w:cs="Arial"/>
        </w:rPr>
        <w:t xml:space="preserve"> testing by a</w:t>
      </w:r>
      <w:r w:rsidR="00177228" w:rsidRPr="00C748B3">
        <w:rPr>
          <w:rFonts w:cs="Arial"/>
        </w:rPr>
        <w:t xml:space="preserve"> testing lab</w:t>
      </w:r>
      <w:r w:rsidR="00D31562">
        <w:rPr>
          <w:rFonts w:cs="Arial"/>
        </w:rPr>
        <w:t>, and individual implementations of the LRI IG may use this document when verifying conformance on the sender side</w:t>
      </w:r>
      <w:r w:rsidRPr="00C748B3">
        <w:rPr>
          <w:rFonts w:cs="Arial"/>
        </w:rPr>
        <w:t>.</w:t>
      </w:r>
    </w:p>
    <w:p w14:paraId="72D0143D" w14:textId="77777777" w:rsidR="002E6C6B" w:rsidRPr="00C748B3" w:rsidRDefault="002E6C6B" w:rsidP="00C748B3">
      <w:pPr>
        <w:tabs>
          <w:tab w:val="num" w:pos="720"/>
        </w:tabs>
        <w:spacing w:line="300" w:lineRule="atLeast"/>
        <w:jc w:val="both"/>
        <w:rPr>
          <w:rFonts w:cs="Arial"/>
        </w:rPr>
      </w:pPr>
    </w:p>
    <w:p w14:paraId="1BA734C3" w14:textId="7A172A65" w:rsidR="00FB0688" w:rsidRPr="0083413E" w:rsidRDefault="005505A6" w:rsidP="0083413E">
      <w:pPr>
        <w:tabs>
          <w:tab w:val="num" w:pos="720"/>
        </w:tabs>
        <w:spacing w:line="300" w:lineRule="atLeast"/>
        <w:jc w:val="both"/>
        <w:rPr>
          <w:rFonts w:cs="Arial"/>
        </w:rPr>
      </w:pPr>
      <w:r w:rsidRPr="00C748B3">
        <w:rPr>
          <w:rFonts w:cs="Arial"/>
        </w:rPr>
        <w:t xml:space="preserve">The test evaluates the capability for a Health IT Module to </w:t>
      </w:r>
      <w:r w:rsidR="00E478D5">
        <w:rPr>
          <w:rFonts w:cs="Arial"/>
        </w:rPr>
        <w:t xml:space="preserve">generate laboratory test reports for </w:t>
      </w:r>
      <w:r w:rsidR="0083413E">
        <w:rPr>
          <w:rFonts w:cs="Arial"/>
        </w:rPr>
        <w:t>electronic transmi</w:t>
      </w:r>
      <w:r w:rsidR="00E478D5">
        <w:rPr>
          <w:rFonts w:cs="Arial"/>
        </w:rPr>
        <w:t xml:space="preserve">ssion via messages </w:t>
      </w:r>
      <w:r w:rsidR="0083413E">
        <w:rPr>
          <w:rFonts w:cs="Arial"/>
        </w:rPr>
        <w:t>t</w:t>
      </w:r>
      <w:r w:rsidR="00F40F65" w:rsidRPr="0083413E">
        <w:rPr>
          <w:rFonts w:cs="Arial"/>
        </w:rPr>
        <w:t>hat are c</w:t>
      </w:r>
      <w:r w:rsidRPr="0083413E">
        <w:rPr>
          <w:rFonts w:cs="Arial"/>
        </w:rPr>
        <w:t xml:space="preserve">onformant to </w:t>
      </w:r>
      <w:r w:rsidR="0081325F" w:rsidRPr="0083413E">
        <w:rPr>
          <w:rFonts w:cs="Arial"/>
        </w:rPr>
        <w:t xml:space="preserve">the </w:t>
      </w:r>
    </w:p>
    <w:p w14:paraId="2CCE6378" w14:textId="1505ED70" w:rsidR="00FB0688" w:rsidRDefault="00873901" w:rsidP="00722C56">
      <w:pPr>
        <w:pStyle w:val="ListParagraph"/>
        <w:numPr>
          <w:ilvl w:val="1"/>
          <w:numId w:val="25"/>
        </w:numPr>
        <w:spacing w:line="300" w:lineRule="atLeast"/>
        <w:ind w:left="1080"/>
        <w:jc w:val="both"/>
        <w:rPr>
          <w:rFonts w:ascii="Arial" w:hAnsi="Arial" w:cs="Arial"/>
          <w:sz w:val="20"/>
          <w:szCs w:val="20"/>
        </w:rPr>
      </w:pPr>
      <w:r w:rsidRPr="004A20BC">
        <w:rPr>
          <w:rFonts w:ascii="Arial" w:hAnsi="Arial" w:cs="Arial"/>
          <w:i/>
          <w:sz w:val="20"/>
          <w:szCs w:val="20"/>
        </w:rPr>
        <w:t>HL7 Version 2.5.1 Implementation Guide: S&amp;I Fr</w:t>
      </w:r>
      <w:r w:rsidR="0007177B">
        <w:rPr>
          <w:rFonts w:ascii="Arial" w:hAnsi="Arial" w:cs="Arial"/>
          <w:i/>
          <w:sz w:val="20"/>
          <w:szCs w:val="20"/>
        </w:rPr>
        <w:t xml:space="preserve">amework Lab Results Interface, </w:t>
      </w:r>
      <w:r w:rsidR="006C224B">
        <w:rPr>
          <w:rFonts w:ascii="Arial" w:hAnsi="Arial" w:cs="Arial"/>
          <w:i/>
          <w:sz w:val="20"/>
          <w:szCs w:val="20"/>
        </w:rPr>
        <w:t xml:space="preserve">Release 1, </w:t>
      </w:r>
      <w:r w:rsidRPr="004A20BC">
        <w:rPr>
          <w:rFonts w:ascii="Arial" w:hAnsi="Arial" w:cs="Arial"/>
          <w:i/>
          <w:sz w:val="20"/>
          <w:szCs w:val="20"/>
        </w:rPr>
        <w:t>DSTU Release 2 – US Realm, Sep 2015</w:t>
      </w:r>
    </w:p>
    <w:p w14:paraId="33A55C13" w14:textId="2F30F0F0" w:rsidR="00C057BE" w:rsidRPr="00C748B3" w:rsidRDefault="00C748B3" w:rsidP="00722C56">
      <w:pPr>
        <w:pStyle w:val="ListParagraph"/>
        <w:numPr>
          <w:ilvl w:val="1"/>
          <w:numId w:val="25"/>
        </w:numPr>
        <w:spacing w:line="300" w:lineRule="atLeast"/>
        <w:ind w:left="1080"/>
        <w:jc w:val="both"/>
        <w:rPr>
          <w:rFonts w:ascii="Arial" w:hAnsi="Arial" w:cs="Arial"/>
          <w:sz w:val="20"/>
          <w:szCs w:val="20"/>
        </w:rPr>
      </w:pPr>
      <w:r w:rsidRPr="0007177B">
        <w:rPr>
          <w:rFonts w:ascii="Arial" w:hAnsi="Arial" w:cs="Arial"/>
          <w:sz w:val="20"/>
          <w:szCs w:val="20"/>
        </w:rPr>
        <w:t>Logical Observation Identifiers Names and Codes (LOINC) version 2.50</w:t>
      </w:r>
      <w:r w:rsidRPr="00C748B3">
        <w:rPr>
          <w:rFonts w:ascii="Arial" w:hAnsi="Arial" w:cs="Arial"/>
          <w:sz w:val="20"/>
          <w:szCs w:val="20"/>
        </w:rPr>
        <w:t xml:space="preserve"> vocabulary standard</w:t>
      </w:r>
    </w:p>
    <w:p w14:paraId="69CA1EBD" w14:textId="77777777" w:rsidR="005505A6" w:rsidRPr="00C748B3" w:rsidRDefault="005505A6" w:rsidP="00C748B3">
      <w:pPr>
        <w:tabs>
          <w:tab w:val="num" w:pos="720"/>
        </w:tabs>
        <w:spacing w:line="300" w:lineRule="atLeast"/>
        <w:jc w:val="both"/>
        <w:rPr>
          <w:rFonts w:cs="Arial"/>
        </w:rPr>
      </w:pPr>
    </w:p>
    <w:p w14:paraId="0A0A30B3" w14:textId="2B43D285" w:rsidR="002D083C" w:rsidRPr="008830DF" w:rsidRDefault="002D083C" w:rsidP="00C748B3">
      <w:pPr>
        <w:spacing w:line="300" w:lineRule="atLeast"/>
        <w:jc w:val="both"/>
        <w:rPr>
          <w:rFonts w:cs="Arial"/>
        </w:rPr>
      </w:pPr>
      <w:r w:rsidRPr="003148D0">
        <w:rPr>
          <w:rFonts w:cs="Arial"/>
        </w:rPr>
        <w:t xml:space="preserve">During the process of building the </w:t>
      </w:r>
      <w:r w:rsidR="008830DF" w:rsidRPr="003148D0">
        <w:rPr>
          <w:rFonts w:cs="Arial"/>
        </w:rPr>
        <w:t>LRI Test Tool</w:t>
      </w:r>
      <w:r w:rsidRPr="003148D0">
        <w:rPr>
          <w:rFonts w:cs="Arial"/>
        </w:rPr>
        <w:t xml:space="preserve">, NIST (National Institute of Standards and Technology) discovered conformance requirements that were either conflicting or unclear in the named standard documents </w:t>
      </w:r>
      <w:r w:rsidR="00041CBE" w:rsidRPr="003148D0">
        <w:rPr>
          <w:rFonts w:cs="Arial"/>
        </w:rPr>
        <w:t>and the</w:t>
      </w:r>
      <w:r w:rsidRPr="003148D0">
        <w:rPr>
          <w:rFonts w:cs="Arial"/>
        </w:rPr>
        <w:t xml:space="preserve"> </w:t>
      </w:r>
      <w:r w:rsidR="00041CBE" w:rsidRPr="003148D0">
        <w:rPr>
          <w:rFonts w:cs="Arial"/>
        </w:rPr>
        <w:t>associated</w:t>
      </w:r>
      <w:r w:rsidRPr="003148D0">
        <w:rPr>
          <w:rFonts w:cs="Arial"/>
        </w:rPr>
        <w:t xml:space="preserve"> errata. The “</w:t>
      </w:r>
      <w:r w:rsidR="00873901" w:rsidRPr="003148D0">
        <w:rPr>
          <w:rFonts w:cs="Arial"/>
          <w:i/>
        </w:rPr>
        <w:t>NIST Clarifications and Validation Guidelines</w:t>
      </w:r>
      <w:r w:rsidRPr="003148D0">
        <w:rPr>
          <w:rFonts w:cs="Arial"/>
          <w:i/>
        </w:rPr>
        <w:t xml:space="preserve"> for </w:t>
      </w:r>
      <w:r w:rsidR="00873901" w:rsidRPr="003148D0">
        <w:rPr>
          <w:rFonts w:cs="Arial"/>
          <w:i/>
        </w:rPr>
        <w:t>HL7 Version 2.5.1 Implementation Guide: S&amp;I Fr</w:t>
      </w:r>
      <w:r w:rsidR="0083413E" w:rsidRPr="003148D0">
        <w:rPr>
          <w:rFonts w:cs="Arial"/>
          <w:i/>
        </w:rPr>
        <w:t xml:space="preserve">amework Lab Results Interface, </w:t>
      </w:r>
      <w:r w:rsidR="006C224B" w:rsidRPr="003148D0">
        <w:rPr>
          <w:rFonts w:cs="Arial"/>
          <w:i/>
        </w:rPr>
        <w:t xml:space="preserve">Release 1, </w:t>
      </w:r>
      <w:r w:rsidR="00873901" w:rsidRPr="003148D0">
        <w:rPr>
          <w:rFonts w:cs="Arial"/>
          <w:i/>
        </w:rPr>
        <w:t>DSTU Release 2 – US Realm, Sep 2015</w:t>
      </w:r>
      <w:r w:rsidRPr="003148D0">
        <w:rPr>
          <w:rFonts w:cs="Arial"/>
        </w:rPr>
        <w:t>” document clarifies</w:t>
      </w:r>
      <w:r w:rsidRPr="004D71BD">
        <w:rPr>
          <w:rFonts w:cs="Arial"/>
        </w:rPr>
        <w:t xml:space="preserve"> these issues and</w:t>
      </w:r>
      <w:r w:rsidRPr="0007177B">
        <w:rPr>
          <w:rFonts w:cs="Arial"/>
        </w:rPr>
        <w:t xml:space="preserve"> indicates how they are interpreted in the Tool.  This document can be accessed via the Documentation </w:t>
      </w:r>
      <w:r w:rsidR="00873901">
        <w:rPr>
          <w:rFonts w:cs="Arial"/>
        </w:rPr>
        <w:t>T</w:t>
      </w:r>
      <w:r w:rsidRPr="0007177B">
        <w:rPr>
          <w:rFonts w:cs="Arial"/>
        </w:rPr>
        <w:t xml:space="preserve">ab on the </w:t>
      </w:r>
      <w:r w:rsidR="008830DF" w:rsidRPr="0007177B">
        <w:rPr>
          <w:rFonts w:cs="Arial"/>
        </w:rPr>
        <w:t>LRI Test Tool</w:t>
      </w:r>
      <w:r w:rsidRPr="0007177B">
        <w:rPr>
          <w:rFonts w:cs="Arial"/>
        </w:rPr>
        <w:t>.</w:t>
      </w:r>
      <w:r w:rsidRPr="003871A1">
        <w:rPr>
          <w:rFonts w:cs="Arial"/>
        </w:rPr>
        <w:t xml:space="preserve">  </w:t>
      </w:r>
    </w:p>
    <w:p w14:paraId="43FAF60E" w14:textId="77777777" w:rsidR="002D083C" w:rsidRDefault="002D083C" w:rsidP="002D083C">
      <w:pPr>
        <w:tabs>
          <w:tab w:val="num" w:pos="720"/>
        </w:tabs>
        <w:spacing w:line="300" w:lineRule="atLeast"/>
        <w:jc w:val="both"/>
        <w:rPr>
          <w:rFonts w:cs="Arial"/>
        </w:rPr>
      </w:pPr>
    </w:p>
    <w:p w14:paraId="0DBE4551" w14:textId="4092904D" w:rsidR="006E7145" w:rsidRPr="00C560AC" w:rsidRDefault="006E7145" w:rsidP="00C560AC">
      <w:pPr>
        <w:pStyle w:val="Default"/>
        <w:spacing w:line="300" w:lineRule="atLeast"/>
        <w:rPr>
          <w:rFonts w:ascii="Arial" w:hAnsi="Arial" w:cs="Arial"/>
          <w:sz w:val="20"/>
          <w:szCs w:val="20"/>
        </w:rPr>
      </w:pPr>
      <w:r w:rsidRPr="00C560AC">
        <w:rPr>
          <w:rFonts w:ascii="Arial" w:hAnsi="Arial" w:cs="Arial"/>
          <w:sz w:val="20"/>
          <w:szCs w:val="20"/>
        </w:rPr>
        <w:t xml:space="preserve">The LRI IG defines four profile options relevant for </w:t>
      </w:r>
      <w:r w:rsidR="00320C6D">
        <w:rPr>
          <w:rFonts w:ascii="Arial" w:hAnsi="Arial" w:cs="Arial"/>
          <w:sz w:val="20"/>
          <w:szCs w:val="20"/>
        </w:rPr>
        <w:t>conformance</w:t>
      </w:r>
      <w:r w:rsidR="00320C6D" w:rsidRPr="00C560AC">
        <w:rPr>
          <w:rFonts w:ascii="Arial" w:hAnsi="Arial" w:cs="Arial"/>
          <w:sz w:val="20"/>
          <w:szCs w:val="20"/>
        </w:rPr>
        <w:t xml:space="preserve"> </w:t>
      </w:r>
      <w:r w:rsidRPr="00C560AC">
        <w:rPr>
          <w:rFonts w:ascii="Arial" w:hAnsi="Arial" w:cs="Arial"/>
          <w:sz w:val="20"/>
          <w:szCs w:val="20"/>
        </w:rPr>
        <w:t>testing:</w:t>
      </w:r>
    </w:p>
    <w:p w14:paraId="5775D9D0" w14:textId="77777777" w:rsidR="006E7145" w:rsidRPr="00C560AC" w:rsidRDefault="006E7145" w:rsidP="00C560AC">
      <w:pPr>
        <w:pStyle w:val="Default"/>
        <w:spacing w:line="300" w:lineRule="atLeast"/>
        <w:rPr>
          <w:rFonts w:ascii="Arial" w:hAnsi="Arial" w:cs="Arial"/>
          <w:sz w:val="20"/>
          <w:szCs w:val="20"/>
        </w:rPr>
      </w:pPr>
    </w:p>
    <w:p w14:paraId="5F31F2E7" w14:textId="77777777" w:rsidR="006E7145" w:rsidRPr="00833AE2" w:rsidRDefault="006E7145" w:rsidP="00722C56">
      <w:pPr>
        <w:pStyle w:val="ListParagraph"/>
        <w:numPr>
          <w:ilvl w:val="0"/>
          <w:numId w:val="23"/>
        </w:numPr>
        <w:autoSpaceDE/>
        <w:autoSpaceDN/>
        <w:adjustRightInd/>
        <w:spacing w:line="300" w:lineRule="atLeast"/>
        <w:rPr>
          <w:rFonts w:ascii="Arial" w:hAnsi="Arial" w:cs="Arial"/>
          <w:sz w:val="20"/>
          <w:szCs w:val="20"/>
        </w:rPr>
      </w:pPr>
      <w:r w:rsidRPr="00833AE2">
        <w:rPr>
          <w:rFonts w:ascii="Arial" w:hAnsi="Arial" w:cs="Arial"/>
          <w:sz w:val="20"/>
          <w:szCs w:val="20"/>
        </w:rPr>
        <w:t>LRI_GU_FRU_Profile – ID: 2.16.840.1.113883.9.195.3.1</w:t>
      </w:r>
    </w:p>
    <w:p w14:paraId="1A4068CE" w14:textId="77777777" w:rsidR="006E7145" w:rsidRPr="00833AE2" w:rsidRDefault="006E7145" w:rsidP="00722C56">
      <w:pPr>
        <w:pStyle w:val="ListParagraph"/>
        <w:numPr>
          <w:ilvl w:val="0"/>
          <w:numId w:val="23"/>
        </w:numPr>
        <w:autoSpaceDE/>
        <w:autoSpaceDN/>
        <w:adjustRightInd/>
        <w:spacing w:line="300" w:lineRule="atLeast"/>
        <w:rPr>
          <w:rFonts w:ascii="Arial" w:hAnsi="Arial" w:cs="Arial"/>
          <w:sz w:val="20"/>
          <w:szCs w:val="20"/>
        </w:rPr>
      </w:pPr>
      <w:r w:rsidRPr="00833AE2">
        <w:rPr>
          <w:rFonts w:ascii="Arial" w:hAnsi="Arial" w:cs="Arial"/>
          <w:sz w:val="20"/>
          <w:szCs w:val="20"/>
        </w:rPr>
        <w:t>LRI_GU_FRN_Profile – ID: 2.16.840.1.113883.9.195.3.2</w:t>
      </w:r>
    </w:p>
    <w:p w14:paraId="340154FE" w14:textId="77777777" w:rsidR="006E7145" w:rsidRPr="00833AE2" w:rsidRDefault="006E7145" w:rsidP="00722C56">
      <w:pPr>
        <w:pStyle w:val="ListParagraph"/>
        <w:numPr>
          <w:ilvl w:val="0"/>
          <w:numId w:val="23"/>
        </w:numPr>
        <w:autoSpaceDE/>
        <w:autoSpaceDN/>
        <w:adjustRightInd/>
        <w:spacing w:line="300" w:lineRule="atLeast"/>
        <w:rPr>
          <w:rFonts w:ascii="Arial" w:hAnsi="Arial" w:cs="Arial"/>
          <w:sz w:val="20"/>
          <w:szCs w:val="20"/>
        </w:rPr>
      </w:pPr>
      <w:r w:rsidRPr="00833AE2">
        <w:rPr>
          <w:rFonts w:ascii="Arial" w:hAnsi="Arial" w:cs="Arial"/>
          <w:sz w:val="20"/>
          <w:szCs w:val="20"/>
        </w:rPr>
        <w:t>LRI_NG_FRU_Profile – ID: 2.16.840.1.113883.9.195.3.3</w:t>
      </w:r>
    </w:p>
    <w:p w14:paraId="322669EB" w14:textId="77777777" w:rsidR="006E7145" w:rsidRPr="00833AE2" w:rsidRDefault="006E7145" w:rsidP="00722C56">
      <w:pPr>
        <w:pStyle w:val="ListParagraph"/>
        <w:numPr>
          <w:ilvl w:val="0"/>
          <w:numId w:val="23"/>
        </w:numPr>
        <w:autoSpaceDE/>
        <w:autoSpaceDN/>
        <w:adjustRightInd/>
        <w:spacing w:line="300" w:lineRule="atLeast"/>
        <w:rPr>
          <w:rFonts w:ascii="Arial" w:hAnsi="Arial" w:cs="Arial"/>
          <w:sz w:val="20"/>
          <w:szCs w:val="20"/>
        </w:rPr>
      </w:pPr>
      <w:r w:rsidRPr="00833AE2">
        <w:rPr>
          <w:rFonts w:ascii="Arial" w:hAnsi="Arial" w:cs="Arial"/>
          <w:sz w:val="20"/>
          <w:szCs w:val="20"/>
        </w:rPr>
        <w:t>LRI_NG_FRN_Profile – ID: 2.16.840.1.113883.9.195.3.4</w:t>
      </w:r>
    </w:p>
    <w:p w14:paraId="06BA2774" w14:textId="77777777" w:rsidR="006E7145" w:rsidRPr="00C560AC" w:rsidRDefault="006E7145" w:rsidP="00C560AC">
      <w:pPr>
        <w:pStyle w:val="Default"/>
        <w:spacing w:line="300" w:lineRule="atLeast"/>
        <w:rPr>
          <w:rFonts w:ascii="Arial" w:hAnsi="Arial" w:cs="Arial"/>
          <w:sz w:val="20"/>
          <w:szCs w:val="20"/>
        </w:rPr>
      </w:pPr>
    </w:p>
    <w:p w14:paraId="46881D47" w14:textId="68E95317" w:rsidR="003A402B" w:rsidRDefault="005505A6" w:rsidP="003A402B">
      <w:pPr>
        <w:spacing w:line="300" w:lineRule="atLeast"/>
        <w:jc w:val="both"/>
        <w:rPr>
          <w:rFonts w:cs="Arial"/>
        </w:rPr>
      </w:pPr>
      <w:r w:rsidRPr="00AD100D">
        <w:rPr>
          <w:rFonts w:cs="Arial"/>
          <w:spacing w:val="3"/>
        </w:rPr>
        <w:t xml:space="preserve">The </w:t>
      </w:r>
      <w:r w:rsidR="0083413E">
        <w:rPr>
          <w:rFonts w:cs="Arial"/>
        </w:rPr>
        <w:t>Context-based LRI-LIS</w:t>
      </w:r>
      <w:r w:rsidR="006E7145" w:rsidRPr="00AD100D">
        <w:rPr>
          <w:rFonts w:cs="Arial"/>
        </w:rPr>
        <w:t xml:space="preserve"> Test Plan</w:t>
      </w:r>
      <w:r w:rsidR="006E7145" w:rsidRPr="00AD100D">
        <w:rPr>
          <w:rFonts w:cs="Arial"/>
          <w:spacing w:val="3"/>
        </w:rPr>
        <w:t xml:space="preserve"> in the </w:t>
      </w:r>
      <w:r w:rsidRPr="00AD100D">
        <w:rPr>
          <w:rFonts w:cs="Arial"/>
          <w:spacing w:val="3"/>
        </w:rPr>
        <w:t xml:space="preserve">NIST </w:t>
      </w:r>
      <w:r w:rsidR="006E7145" w:rsidRPr="00AD100D">
        <w:rPr>
          <w:rFonts w:cs="Arial"/>
          <w:spacing w:val="3"/>
        </w:rPr>
        <w:t>LRI</w:t>
      </w:r>
      <w:r w:rsidRPr="00AD100D">
        <w:rPr>
          <w:rFonts w:cs="Arial"/>
          <w:spacing w:val="3"/>
        </w:rPr>
        <w:t xml:space="preserve"> Test Tool includes </w:t>
      </w:r>
      <w:r w:rsidR="00257B5F" w:rsidRPr="00AD100D">
        <w:rPr>
          <w:rFonts w:cs="Arial"/>
          <w:b/>
          <w:bCs/>
        </w:rPr>
        <w:t xml:space="preserve">seven </w:t>
      </w:r>
      <w:r w:rsidR="00257B5F" w:rsidRPr="00AD100D">
        <w:rPr>
          <w:rFonts w:cs="Arial"/>
        </w:rPr>
        <w:t xml:space="preserve">Test Scenarios </w:t>
      </w:r>
      <w:r w:rsidR="00B06CC8" w:rsidRPr="00AD100D">
        <w:rPr>
          <w:rFonts w:cs="Arial"/>
          <w:spacing w:val="3"/>
        </w:rPr>
        <w:t>with one or more Test Cases</w:t>
      </w:r>
      <w:r w:rsidR="00257B5F" w:rsidRPr="00AD100D">
        <w:rPr>
          <w:rFonts w:cs="Arial"/>
          <w:spacing w:val="3"/>
        </w:rPr>
        <w:t xml:space="preserve"> or Test Steps </w:t>
      </w:r>
      <w:r w:rsidRPr="00AD100D">
        <w:rPr>
          <w:rFonts w:cs="Arial"/>
          <w:spacing w:val="3"/>
        </w:rPr>
        <w:t xml:space="preserve">(and specific test data) for </w:t>
      </w:r>
      <w:r w:rsidR="00257B5F" w:rsidRPr="00AD100D">
        <w:rPr>
          <w:rFonts w:cs="Arial"/>
          <w:spacing w:val="3"/>
        </w:rPr>
        <w:t xml:space="preserve">testing </w:t>
      </w:r>
      <w:r w:rsidRPr="00AD100D">
        <w:rPr>
          <w:rFonts w:cs="Arial"/>
          <w:spacing w:val="3"/>
        </w:rPr>
        <w:t xml:space="preserve">each </w:t>
      </w:r>
      <w:r w:rsidR="00257B5F" w:rsidRPr="00AD100D">
        <w:rPr>
          <w:rFonts w:cs="Arial"/>
          <w:spacing w:val="3"/>
        </w:rPr>
        <w:t>profile option</w:t>
      </w:r>
      <w:r w:rsidRPr="00AD100D">
        <w:rPr>
          <w:rFonts w:cs="Arial"/>
          <w:spacing w:val="3"/>
        </w:rPr>
        <w:t>.</w:t>
      </w:r>
      <w:r w:rsidR="00257B5F" w:rsidRPr="00AD100D">
        <w:rPr>
          <w:rFonts w:cs="Arial"/>
          <w:spacing w:val="3"/>
        </w:rPr>
        <w:t xml:space="preserve"> </w:t>
      </w:r>
      <w:r w:rsidR="00257B5F" w:rsidRPr="00AD100D">
        <w:rPr>
          <w:rFonts w:cs="Arial"/>
        </w:rPr>
        <w:t xml:space="preserve">For the purpose of conformance testing, the Vendor </w:t>
      </w:r>
      <w:r w:rsidR="00676778">
        <w:rPr>
          <w:rFonts w:cs="Arial"/>
        </w:rPr>
        <w:t>can</w:t>
      </w:r>
      <w:r w:rsidR="005D7FB9">
        <w:rPr>
          <w:rFonts w:cs="Arial"/>
        </w:rPr>
        <w:t xml:space="preserve"> </w:t>
      </w:r>
      <w:r w:rsidR="00257B5F" w:rsidRPr="00AD100D">
        <w:rPr>
          <w:rFonts w:cs="Arial"/>
        </w:rPr>
        <w:t>declar</w:t>
      </w:r>
      <w:r w:rsidR="00676778">
        <w:rPr>
          <w:rFonts w:cs="Arial"/>
        </w:rPr>
        <w:t>e</w:t>
      </w:r>
      <w:r w:rsidR="00257B5F" w:rsidRPr="00AD100D">
        <w:rPr>
          <w:rFonts w:cs="Arial"/>
        </w:rPr>
        <w:t xml:space="preserve"> to which profile they are claiming conformance—only one is required. Test Cases or Test Steps are provided for each profile option.</w:t>
      </w:r>
      <w:r w:rsidR="00BB11DB" w:rsidRPr="00AD100D">
        <w:rPr>
          <w:rFonts w:cs="Arial"/>
        </w:rPr>
        <w:t xml:space="preserve"> </w:t>
      </w:r>
      <w:r w:rsidR="003A402B" w:rsidRPr="00413557">
        <w:rPr>
          <w:rFonts w:cs="Arial"/>
        </w:rPr>
        <w:t xml:space="preserve">Instructions </w:t>
      </w:r>
      <w:r w:rsidR="003A402B">
        <w:rPr>
          <w:rFonts w:cs="Arial"/>
        </w:rPr>
        <w:t xml:space="preserve">regarding which Test Scenarios and Test Cases to </w:t>
      </w:r>
      <w:r w:rsidR="003A402B" w:rsidRPr="00413557">
        <w:rPr>
          <w:rFonts w:cs="Arial"/>
        </w:rPr>
        <w:t xml:space="preserve">use </w:t>
      </w:r>
      <w:r w:rsidR="003A402B">
        <w:rPr>
          <w:rFonts w:cs="Arial"/>
        </w:rPr>
        <w:t xml:space="preserve">for each profile option are provided </w:t>
      </w:r>
      <w:r w:rsidR="003A402B" w:rsidRPr="00413557">
        <w:rPr>
          <w:rFonts w:cs="Arial"/>
        </w:rPr>
        <w:t xml:space="preserve">in the </w:t>
      </w:r>
      <w:r w:rsidR="003A402B" w:rsidRPr="00413557">
        <w:rPr>
          <w:rFonts w:cs="Arial"/>
          <w:b/>
        </w:rPr>
        <w:t xml:space="preserve">Test Data </w:t>
      </w:r>
      <w:r w:rsidR="003A402B" w:rsidRPr="00413557">
        <w:rPr>
          <w:rFonts w:cs="Arial"/>
        </w:rPr>
        <w:t>section of this testing process document.</w:t>
      </w:r>
    </w:p>
    <w:p w14:paraId="66334603" w14:textId="77777777" w:rsidR="0016356F" w:rsidRDefault="0016356F" w:rsidP="005D7FB9">
      <w:pPr>
        <w:pStyle w:val="Default"/>
        <w:spacing w:line="300" w:lineRule="atLeast"/>
        <w:rPr>
          <w:rFonts w:ascii="Arial" w:hAnsi="Arial" w:cs="Arial"/>
          <w:color w:val="auto"/>
          <w:sz w:val="20"/>
          <w:szCs w:val="20"/>
        </w:rPr>
      </w:pPr>
    </w:p>
    <w:p w14:paraId="29183516" w14:textId="5D6255F9" w:rsidR="005D7FB9" w:rsidRPr="003812CA" w:rsidRDefault="005D7FB9" w:rsidP="005D7FB9">
      <w:pPr>
        <w:pStyle w:val="Default"/>
        <w:spacing w:line="300" w:lineRule="atLeast"/>
        <w:rPr>
          <w:rFonts w:ascii="Arial" w:hAnsi="Arial" w:cs="Arial"/>
          <w:color w:val="auto"/>
          <w:sz w:val="20"/>
          <w:szCs w:val="20"/>
        </w:rPr>
      </w:pPr>
      <w:r w:rsidRPr="003812CA">
        <w:rPr>
          <w:rFonts w:ascii="Arial" w:hAnsi="Arial" w:cs="Arial"/>
          <w:color w:val="auto"/>
          <w:sz w:val="20"/>
          <w:szCs w:val="20"/>
        </w:rPr>
        <w:t>For this test procedure</w:t>
      </w:r>
      <w:r w:rsidR="006B33EF">
        <w:rPr>
          <w:rFonts w:ascii="Arial" w:hAnsi="Arial" w:cs="Arial"/>
          <w:color w:val="auto"/>
          <w:sz w:val="20"/>
          <w:szCs w:val="20"/>
        </w:rPr>
        <w:t>,</w:t>
      </w:r>
      <w:r w:rsidRPr="003812CA">
        <w:rPr>
          <w:rFonts w:ascii="Arial" w:hAnsi="Arial" w:cs="Arial"/>
          <w:color w:val="auto"/>
          <w:sz w:val="20"/>
          <w:szCs w:val="20"/>
        </w:rPr>
        <w:t xml:space="preserve"> the Tester shall execute all </w:t>
      </w:r>
      <w:r w:rsidRPr="003812CA">
        <w:rPr>
          <w:rFonts w:ascii="Arial" w:hAnsi="Arial" w:cs="Arial"/>
          <w:b/>
          <w:bCs/>
          <w:color w:val="auto"/>
          <w:sz w:val="20"/>
          <w:szCs w:val="20"/>
        </w:rPr>
        <w:t xml:space="preserve">seven </w:t>
      </w:r>
      <w:r w:rsidRPr="003812CA">
        <w:rPr>
          <w:rFonts w:ascii="Arial" w:hAnsi="Arial" w:cs="Arial"/>
          <w:color w:val="auto"/>
          <w:sz w:val="20"/>
          <w:szCs w:val="20"/>
        </w:rPr>
        <w:t xml:space="preserve">Test Scenarios listed below (and for certain Test Scenarios all of their associated Test Cases and/or Test Steps): </w:t>
      </w:r>
    </w:p>
    <w:p w14:paraId="20B961BD" w14:textId="77777777" w:rsidR="005D7FB9" w:rsidRPr="003812CA" w:rsidRDefault="005D7FB9" w:rsidP="005D7FB9">
      <w:pPr>
        <w:pStyle w:val="Default"/>
        <w:spacing w:line="300" w:lineRule="atLeast"/>
        <w:rPr>
          <w:rFonts w:ascii="Arial" w:hAnsi="Arial" w:cs="Arial"/>
          <w:color w:val="auto"/>
          <w:sz w:val="20"/>
          <w:szCs w:val="20"/>
        </w:rPr>
      </w:pPr>
    </w:p>
    <w:p w14:paraId="02E753D9" w14:textId="5C958766" w:rsidR="005D7FB9" w:rsidRPr="003812CA" w:rsidRDefault="005D7FB9" w:rsidP="00722C56">
      <w:pPr>
        <w:pStyle w:val="Default"/>
        <w:numPr>
          <w:ilvl w:val="0"/>
          <w:numId w:val="24"/>
        </w:numPr>
        <w:spacing w:line="300" w:lineRule="atLeast"/>
        <w:ind w:left="1080"/>
        <w:rPr>
          <w:rFonts w:ascii="Arial" w:hAnsi="Arial" w:cs="Arial"/>
          <w:color w:val="auto"/>
          <w:sz w:val="20"/>
          <w:szCs w:val="20"/>
        </w:rPr>
      </w:pPr>
      <w:r w:rsidRPr="003812CA">
        <w:rPr>
          <w:rFonts w:ascii="Arial" w:hAnsi="Arial" w:cs="Arial"/>
          <w:color w:val="auto"/>
          <w:sz w:val="20"/>
          <w:szCs w:val="20"/>
        </w:rPr>
        <w:t>PT and INR (Smoke Test – minimally populated</w:t>
      </w:r>
      <w:r w:rsidR="0016356F">
        <w:rPr>
          <w:rStyle w:val="FootnoteReference"/>
          <w:rFonts w:ascii="Arial" w:hAnsi="Arial" w:cs="Arial"/>
          <w:color w:val="auto"/>
          <w:sz w:val="20"/>
          <w:szCs w:val="20"/>
        </w:rPr>
        <w:footnoteReference w:id="1"/>
      </w:r>
      <w:r w:rsidRPr="003812CA">
        <w:rPr>
          <w:rFonts w:ascii="Arial" w:hAnsi="Arial" w:cs="Arial"/>
          <w:color w:val="auto"/>
          <w:sz w:val="20"/>
          <w:szCs w:val="20"/>
        </w:rPr>
        <w:t xml:space="preserve"> messages)</w:t>
      </w:r>
    </w:p>
    <w:p w14:paraId="7F886A8B" w14:textId="77777777" w:rsidR="005D7FB9" w:rsidRPr="003812CA" w:rsidRDefault="005D7FB9" w:rsidP="005D7FB9">
      <w:pPr>
        <w:pStyle w:val="Default"/>
        <w:spacing w:line="300" w:lineRule="atLeast"/>
        <w:ind w:left="1440"/>
        <w:rPr>
          <w:rFonts w:ascii="Arial" w:hAnsi="Arial" w:cs="Arial"/>
          <w:color w:val="auto"/>
          <w:sz w:val="20"/>
          <w:szCs w:val="20"/>
        </w:rPr>
      </w:pPr>
      <w:r w:rsidRPr="003812CA">
        <w:rPr>
          <w:rFonts w:ascii="Arial" w:hAnsi="Arial" w:cs="Arial"/>
          <w:color w:val="auto"/>
          <w:sz w:val="20"/>
          <w:szCs w:val="20"/>
        </w:rPr>
        <w:t>Step 1: Final Result (sent to EHR-S)</w:t>
      </w:r>
    </w:p>
    <w:p w14:paraId="2F6C57FA" w14:textId="77777777" w:rsidR="005D7FB9" w:rsidRPr="003812CA" w:rsidRDefault="005D7FB9" w:rsidP="005D7FB9">
      <w:pPr>
        <w:pStyle w:val="Default"/>
        <w:spacing w:line="300" w:lineRule="atLeast"/>
        <w:ind w:left="1440"/>
        <w:rPr>
          <w:rFonts w:ascii="Arial" w:hAnsi="Arial" w:cs="Arial"/>
          <w:color w:val="auto"/>
          <w:sz w:val="20"/>
          <w:szCs w:val="20"/>
        </w:rPr>
      </w:pPr>
      <w:r w:rsidRPr="003812CA">
        <w:rPr>
          <w:rFonts w:ascii="Arial" w:hAnsi="Arial" w:cs="Arial"/>
          <w:color w:val="auto"/>
          <w:sz w:val="20"/>
          <w:szCs w:val="20"/>
        </w:rPr>
        <w:t>Step 2: Accept Acknowledgement (sent from EHR-S)</w:t>
      </w:r>
    </w:p>
    <w:p w14:paraId="6A77D794" w14:textId="77777777" w:rsidR="005D7FB9" w:rsidRPr="003812CA" w:rsidRDefault="005D7FB9" w:rsidP="005D7FB9">
      <w:pPr>
        <w:pStyle w:val="Default"/>
        <w:spacing w:line="300" w:lineRule="atLeast"/>
        <w:ind w:left="1440"/>
        <w:rPr>
          <w:rFonts w:ascii="Arial" w:hAnsi="Arial" w:cs="Arial"/>
          <w:color w:val="auto"/>
          <w:sz w:val="20"/>
          <w:szCs w:val="20"/>
        </w:rPr>
      </w:pPr>
      <w:r w:rsidRPr="003812CA">
        <w:rPr>
          <w:rFonts w:ascii="Arial" w:hAnsi="Arial" w:cs="Arial"/>
          <w:color w:val="auto"/>
          <w:sz w:val="20"/>
          <w:szCs w:val="20"/>
        </w:rPr>
        <w:t>Step 3: Application Acknowledgement (sent from EHR-S)</w:t>
      </w:r>
    </w:p>
    <w:p w14:paraId="129626BB" w14:textId="11CDD4EA" w:rsidR="005D7FB9" w:rsidRPr="003812CA" w:rsidRDefault="005D7FB9" w:rsidP="005D7FB9">
      <w:pPr>
        <w:pStyle w:val="Default"/>
        <w:spacing w:line="300" w:lineRule="atLeast"/>
        <w:ind w:left="1440"/>
        <w:rPr>
          <w:rFonts w:ascii="Arial" w:hAnsi="Arial" w:cs="Arial"/>
          <w:color w:val="auto"/>
          <w:sz w:val="20"/>
          <w:szCs w:val="20"/>
        </w:rPr>
      </w:pPr>
      <w:r w:rsidRPr="003812CA">
        <w:rPr>
          <w:rFonts w:ascii="Arial" w:hAnsi="Arial" w:cs="Arial"/>
          <w:color w:val="auto"/>
          <w:sz w:val="20"/>
          <w:szCs w:val="20"/>
        </w:rPr>
        <w:t xml:space="preserve">Step 4: Accept Acknowledgement </w:t>
      </w:r>
      <w:r w:rsidR="001E3899">
        <w:rPr>
          <w:rFonts w:ascii="Arial" w:hAnsi="Arial" w:cs="Arial"/>
          <w:color w:val="auto"/>
          <w:sz w:val="20"/>
          <w:szCs w:val="20"/>
        </w:rPr>
        <w:t xml:space="preserve">for the Application Acknowledgement </w:t>
      </w:r>
      <w:r w:rsidRPr="003812CA">
        <w:rPr>
          <w:rFonts w:ascii="Arial" w:hAnsi="Arial" w:cs="Arial"/>
          <w:color w:val="auto"/>
          <w:sz w:val="20"/>
          <w:szCs w:val="20"/>
        </w:rPr>
        <w:t>(sent to EHR-S)</w:t>
      </w:r>
    </w:p>
    <w:p w14:paraId="25587EDF" w14:textId="47978F9F" w:rsidR="005D7FB9" w:rsidRPr="003812CA" w:rsidRDefault="005D7FB9" w:rsidP="00722C56">
      <w:pPr>
        <w:pStyle w:val="Default"/>
        <w:numPr>
          <w:ilvl w:val="0"/>
          <w:numId w:val="24"/>
        </w:numPr>
        <w:spacing w:line="300" w:lineRule="atLeast"/>
        <w:ind w:left="1080"/>
        <w:rPr>
          <w:rFonts w:ascii="Arial" w:hAnsi="Arial" w:cs="Arial"/>
          <w:color w:val="auto"/>
          <w:sz w:val="20"/>
          <w:szCs w:val="20"/>
        </w:rPr>
      </w:pPr>
      <w:r w:rsidRPr="003812CA">
        <w:rPr>
          <w:rFonts w:ascii="Arial" w:hAnsi="Arial" w:cs="Arial"/>
          <w:color w:val="auto"/>
          <w:sz w:val="20"/>
          <w:szCs w:val="20"/>
        </w:rPr>
        <w:lastRenderedPageBreak/>
        <w:t>SED rate (maximally populated</w:t>
      </w:r>
      <w:r w:rsidR="0016356F">
        <w:rPr>
          <w:rStyle w:val="FootnoteReference"/>
          <w:rFonts w:ascii="Arial" w:hAnsi="Arial" w:cs="Arial"/>
          <w:color w:val="auto"/>
          <w:sz w:val="20"/>
          <w:szCs w:val="20"/>
        </w:rPr>
        <w:footnoteReference w:id="2"/>
      </w:r>
      <w:r w:rsidRPr="003812CA">
        <w:rPr>
          <w:rFonts w:ascii="Arial" w:hAnsi="Arial" w:cs="Arial"/>
          <w:color w:val="auto"/>
          <w:sz w:val="20"/>
          <w:szCs w:val="20"/>
        </w:rPr>
        <w:t xml:space="preserve"> messages)</w:t>
      </w:r>
    </w:p>
    <w:p w14:paraId="4F07E78F" w14:textId="77777777" w:rsidR="005D7FB9" w:rsidRPr="003812CA" w:rsidRDefault="005D7FB9" w:rsidP="005D7FB9">
      <w:pPr>
        <w:pStyle w:val="Default"/>
        <w:spacing w:line="300" w:lineRule="atLeast"/>
        <w:ind w:left="1440"/>
        <w:rPr>
          <w:rFonts w:ascii="Arial" w:hAnsi="Arial" w:cs="Arial"/>
          <w:color w:val="auto"/>
          <w:sz w:val="20"/>
          <w:szCs w:val="20"/>
        </w:rPr>
      </w:pPr>
      <w:r w:rsidRPr="003812CA">
        <w:rPr>
          <w:rFonts w:ascii="Arial" w:hAnsi="Arial" w:cs="Arial"/>
          <w:color w:val="auto"/>
          <w:sz w:val="20"/>
          <w:szCs w:val="20"/>
        </w:rPr>
        <w:t>Final result to corrected</w:t>
      </w:r>
    </w:p>
    <w:p w14:paraId="7D4B3BC7" w14:textId="77777777" w:rsidR="005D7FB9" w:rsidRPr="003812CA" w:rsidRDefault="005D7FB9" w:rsidP="005D7FB9">
      <w:pPr>
        <w:pStyle w:val="Default"/>
        <w:spacing w:line="300" w:lineRule="atLeast"/>
        <w:ind w:left="1800"/>
        <w:rPr>
          <w:rFonts w:ascii="Arial" w:hAnsi="Arial" w:cs="Arial"/>
          <w:color w:val="auto"/>
          <w:sz w:val="20"/>
          <w:szCs w:val="20"/>
        </w:rPr>
      </w:pPr>
      <w:r w:rsidRPr="003812CA">
        <w:rPr>
          <w:rFonts w:ascii="Arial" w:hAnsi="Arial" w:cs="Arial"/>
          <w:color w:val="auto"/>
          <w:sz w:val="20"/>
          <w:szCs w:val="20"/>
        </w:rPr>
        <w:t>Step 1: Final Result (sent to EHR-S)</w:t>
      </w:r>
    </w:p>
    <w:p w14:paraId="4A413189" w14:textId="7078FC40" w:rsidR="005D7FB9" w:rsidRPr="003812CA" w:rsidRDefault="005D7FB9" w:rsidP="005D7FB9">
      <w:pPr>
        <w:pStyle w:val="Default"/>
        <w:spacing w:line="300" w:lineRule="atLeast"/>
        <w:ind w:left="1800"/>
        <w:rPr>
          <w:rFonts w:ascii="Arial" w:hAnsi="Arial" w:cs="Arial"/>
          <w:color w:val="auto"/>
          <w:sz w:val="20"/>
          <w:szCs w:val="20"/>
        </w:rPr>
      </w:pPr>
      <w:r w:rsidRPr="003812CA">
        <w:rPr>
          <w:rFonts w:ascii="Arial" w:hAnsi="Arial" w:cs="Arial"/>
          <w:color w:val="auto"/>
          <w:sz w:val="20"/>
          <w:szCs w:val="20"/>
        </w:rPr>
        <w:t>Step 2: Corrected Result (sent to EHR-S)</w:t>
      </w:r>
      <w:r w:rsidR="00445A8E">
        <w:rPr>
          <w:rFonts w:ascii="Arial" w:hAnsi="Arial" w:cs="Arial"/>
          <w:color w:val="auto"/>
          <w:sz w:val="20"/>
          <w:szCs w:val="20"/>
        </w:rPr>
        <w:t xml:space="preserve"> (result value </w:t>
      </w:r>
      <w:r w:rsidR="009163D1">
        <w:rPr>
          <w:rFonts w:ascii="Arial" w:hAnsi="Arial" w:cs="Arial"/>
          <w:color w:val="auto"/>
          <w:sz w:val="20"/>
          <w:szCs w:val="20"/>
        </w:rPr>
        <w:t>is corrected</w:t>
      </w:r>
      <w:r w:rsidR="00445A8E">
        <w:rPr>
          <w:rFonts w:ascii="Arial" w:hAnsi="Arial" w:cs="Arial"/>
          <w:color w:val="auto"/>
          <w:sz w:val="20"/>
          <w:szCs w:val="20"/>
        </w:rPr>
        <w:t>)</w:t>
      </w:r>
    </w:p>
    <w:p w14:paraId="42163281" w14:textId="77777777" w:rsidR="005D7FB9" w:rsidRPr="003812CA" w:rsidRDefault="005D7FB9" w:rsidP="005D7FB9">
      <w:pPr>
        <w:pStyle w:val="Default"/>
        <w:spacing w:line="300" w:lineRule="atLeast"/>
        <w:ind w:left="1440"/>
        <w:rPr>
          <w:rFonts w:ascii="Arial" w:hAnsi="Arial" w:cs="Arial"/>
          <w:color w:val="auto"/>
          <w:sz w:val="20"/>
          <w:szCs w:val="20"/>
        </w:rPr>
      </w:pPr>
      <w:r w:rsidRPr="003812CA">
        <w:rPr>
          <w:rFonts w:ascii="Arial" w:hAnsi="Arial" w:cs="Arial"/>
          <w:color w:val="auto"/>
          <w:sz w:val="20"/>
          <w:szCs w:val="20"/>
        </w:rPr>
        <w:t>Specimen rejected (sent to EHR-S)</w:t>
      </w:r>
    </w:p>
    <w:p w14:paraId="689C619E" w14:textId="55B6334B" w:rsidR="005D7FB9" w:rsidRPr="003812CA" w:rsidRDefault="005D7FB9" w:rsidP="00722C56">
      <w:pPr>
        <w:pStyle w:val="Default"/>
        <w:numPr>
          <w:ilvl w:val="0"/>
          <w:numId w:val="24"/>
        </w:numPr>
        <w:spacing w:line="300" w:lineRule="atLeast"/>
        <w:ind w:left="1080"/>
        <w:rPr>
          <w:rFonts w:ascii="Arial" w:hAnsi="Arial" w:cs="Arial"/>
          <w:color w:val="auto"/>
          <w:sz w:val="20"/>
          <w:szCs w:val="20"/>
        </w:rPr>
      </w:pPr>
      <w:r w:rsidRPr="003812CA">
        <w:rPr>
          <w:rFonts w:ascii="Arial" w:hAnsi="Arial" w:cs="Arial"/>
          <w:color w:val="auto"/>
          <w:sz w:val="20"/>
          <w:szCs w:val="20"/>
        </w:rPr>
        <w:t>CBC (typically</w:t>
      </w:r>
      <w:r w:rsidR="00AC3998">
        <w:rPr>
          <w:rFonts w:ascii="Arial" w:hAnsi="Arial" w:cs="Arial"/>
          <w:color w:val="auto"/>
          <w:sz w:val="20"/>
          <w:szCs w:val="20"/>
        </w:rPr>
        <w:t xml:space="preserve"> </w:t>
      </w:r>
      <w:r w:rsidRPr="003812CA">
        <w:rPr>
          <w:rFonts w:ascii="Arial" w:hAnsi="Arial" w:cs="Arial"/>
          <w:color w:val="auto"/>
          <w:sz w:val="20"/>
          <w:szCs w:val="20"/>
        </w:rPr>
        <w:t>populated</w:t>
      </w:r>
      <w:r w:rsidR="0016356F">
        <w:rPr>
          <w:rStyle w:val="FootnoteReference"/>
          <w:rFonts w:ascii="Arial" w:hAnsi="Arial" w:cs="Arial"/>
          <w:color w:val="auto"/>
          <w:sz w:val="20"/>
          <w:szCs w:val="20"/>
        </w:rPr>
        <w:footnoteReference w:id="3"/>
      </w:r>
      <w:r w:rsidRPr="003812CA">
        <w:rPr>
          <w:rFonts w:ascii="Arial" w:hAnsi="Arial" w:cs="Arial"/>
          <w:color w:val="auto"/>
          <w:sz w:val="20"/>
          <w:szCs w:val="20"/>
        </w:rPr>
        <w:t xml:space="preserve"> messages)</w:t>
      </w:r>
    </w:p>
    <w:p w14:paraId="5259D3AC" w14:textId="77777777" w:rsidR="005D7FB9" w:rsidRPr="003812CA" w:rsidRDefault="005D7FB9" w:rsidP="005D7FB9">
      <w:pPr>
        <w:pStyle w:val="Default"/>
        <w:spacing w:line="300" w:lineRule="atLeast"/>
        <w:ind w:left="1440"/>
        <w:rPr>
          <w:rFonts w:ascii="Arial" w:hAnsi="Arial" w:cs="Arial"/>
          <w:color w:val="auto"/>
          <w:sz w:val="20"/>
          <w:szCs w:val="20"/>
        </w:rPr>
      </w:pPr>
      <w:r w:rsidRPr="003812CA">
        <w:rPr>
          <w:rFonts w:ascii="Arial" w:hAnsi="Arial" w:cs="Arial"/>
          <w:color w:val="auto"/>
          <w:sz w:val="20"/>
          <w:szCs w:val="20"/>
        </w:rPr>
        <w:t>Partial result to final</w:t>
      </w:r>
    </w:p>
    <w:p w14:paraId="5B1A4F31" w14:textId="77777777" w:rsidR="005D7FB9" w:rsidRPr="003812CA" w:rsidRDefault="005D7FB9" w:rsidP="005D7FB9">
      <w:pPr>
        <w:pStyle w:val="Default"/>
        <w:spacing w:line="300" w:lineRule="atLeast"/>
        <w:ind w:left="1890"/>
        <w:rPr>
          <w:rFonts w:ascii="Arial" w:hAnsi="Arial" w:cs="Arial"/>
          <w:color w:val="auto"/>
          <w:sz w:val="20"/>
          <w:szCs w:val="20"/>
        </w:rPr>
      </w:pPr>
      <w:r w:rsidRPr="003812CA">
        <w:rPr>
          <w:rFonts w:ascii="Arial" w:hAnsi="Arial" w:cs="Arial"/>
          <w:color w:val="auto"/>
          <w:sz w:val="20"/>
          <w:szCs w:val="20"/>
        </w:rPr>
        <w:t>Step 1: Partial Result (sent to EHR-S)</w:t>
      </w:r>
    </w:p>
    <w:p w14:paraId="1B5CDF3F" w14:textId="77777777" w:rsidR="005D7FB9" w:rsidRPr="003812CA" w:rsidRDefault="005D7FB9" w:rsidP="005D7FB9">
      <w:pPr>
        <w:pStyle w:val="Default"/>
        <w:spacing w:line="300" w:lineRule="atLeast"/>
        <w:ind w:left="1890"/>
        <w:rPr>
          <w:rFonts w:ascii="Arial" w:hAnsi="Arial" w:cs="Arial"/>
          <w:color w:val="auto"/>
          <w:sz w:val="20"/>
          <w:szCs w:val="20"/>
        </w:rPr>
      </w:pPr>
      <w:r w:rsidRPr="003812CA">
        <w:rPr>
          <w:rFonts w:ascii="Arial" w:hAnsi="Arial" w:cs="Arial"/>
          <w:color w:val="auto"/>
          <w:sz w:val="20"/>
          <w:szCs w:val="20"/>
        </w:rPr>
        <w:t>Step 2: Final Result (sent to EHR-S)</w:t>
      </w:r>
    </w:p>
    <w:p w14:paraId="54ED428F" w14:textId="77777777" w:rsidR="005D7FB9" w:rsidRPr="003812CA" w:rsidRDefault="005D7FB9" w:rsidP="005D7FB9">
      <w:pPr>
        <w:pStyle w:val="Default"/>
        <w:spacing w:line="300" w:lineRule="atLeast"/>
        <w:ind w:left="1440"/>
        <w:rPr>
          <w:rFonts w:ascii="Arial" w:hAnsi="Arial" w:cs="Arial"/>
          <w:color w:val="auto"/>
          <w:sz w:val="20"/>
          <w:szCs w:val="20"/>
        </w:rPr>
      </w:pPr>
      <w:r w:rsidRPr="003812CA">
        <w:rPr>
          <w:rFonts w:ascii="Arial" w:hAnsi="Arial" w:cs="Arial"/>
          <w:color w:val="auto"/>
          <w:sz w:val="20"/>
          <w:szCs w:val="20"/>
        </w:rPr>
        <w:t>Final result to wrong patient</w:t>
      </w:r>
    </w:p>
    <w:p w14:paraId="2D1F5D83" w14:textId="77777777" w:rsidR="005D7FB9" w:rsidRPr="003812CA" w:rsidRDefault="005D7FB9" w:rsidP="005D7FB9">
      <w:pPr>
        <w:pStyle w:val="Default"/>
        <w:spacing w:line="300" w:lineRule="atLeast"/>
        <w:ind w:left="1890"/>
        <w:rPr>
          <w:rFonts w:ascii="Arial" w:hAnsi="Arial" w:cs="Arial"/>
          <w:color w:val="auto"/>
          <w:sz w:val="20"/>
          <w:szCs w:val="20"/>
        </w:rPr>
      </w:pPr>
      <w:r w:rsidRPr="003812CA">
        <w:rPr>
          <w:rFonts w:ascii="Arial" w:hAnsi="Arial" w:cs="Arial"/>
          <w:color w:val="auto"/>
          <w:sz w:val="20"/>
          <w:szCs w:val="20"/>
        </w:rPr>
        <w:t>Step 1: Final Result (sent to EHR-S)</w:t>
      </w:r>
    </w:p>
    <w:p w14:paraId="27534435" w14:textId="77777777" w:rsidR="005D7FB9" w:rsidRPr="003812CA" w:rsidRDefault="005D7FB9" w:rsidP="00E14825">
      <w:pPr>
        <w:pStyle w:val="Default"/>
        <w:spacing w:line="300" w:lineRule="atLeast"/>
        <w:ind w:left="1890"/>
        <w:rPr>
          <w:rFonts w:ascii="Arial" w:hAnsi="Arial" w:cs="Arial"/>
          <w:color w:val="auto"/>
          <w:sz w:val="20"/>
          <w:szCs w:val="20"/>
        </w:rPr>
      </w:pPr>
      <w:r w:rsidRPr="003812CA">
        <w:rPr>
          <w:rFonts w:ascii="Arial" w:hAnsi="Arial" w:cs="Arial"/>
          <w:color w:val="auto"/>
          <w:sz w:val="20"/>
          <w:szCs w:val="20"/>
        </w:rPr>
        <w:t>Step 2: Corrected Result (sent to EHR-S)</w:t>
      </w:r>
    </w:p>
    <w:p w14:paraId="3CB4E865" w14:textId="63C7EA9D" w:rsidR="005D7FB9" w:rsidRPr="003812CA" w:rsidRDefault="005D7FB9" w:rsidP="00E14825">
      <w:pPr>
        <w:pStyle w:val="Default"/>
        <w:numPr>
          <w:ilvl w:val="0"/>
          <w:numId w:val="24"/>
        </w:numPr>
        <w:spacing w:line="300" w:lineRule="atLeast"/>
        <w:ind w:left="1080"/>
        <w:rPr>
          <w:rFonts w:ascii="Arial" w:hAnsi="Arial" w:cs="Arial"/>
          <w:color w:val="auto"/>
          <w:sz w:val="20"/>
          <w:szCs w:val="20"/>
        </w:rPr>
      </w:pPr>
      <w:r w:rsidRPr="003812CA">
        <w:rPr>
          <w:rFonts w:ascii="Arial" w:hAnsi="Arial" w:cs="Arial"/>
          <w:color w:val="auto"/>
          <w:sz w:val="20"/>
          <w:szCs w:val="20"/>
        </w:rPr>
        <w:t>Lipid Panel (typically populated messages)</w:t>
      </w:r>
    </w:p>
    <w:p w14:paraId="03444E20" w14:textId="45820473" w:rsidR="005D7FB9" w:rsidRDefault="005D7FB9" w:rsidP="00E14825">
      <w:pPr>
        <w:pStyle w:val="Default"/>
        <w:spacing w:line="300" w:lineRule="atLeast"/>
        <w:ind w:left="1440"/>
        <w:rPr>
          <w:rFonts w:ascii="Arial" w:hAnsi="Arial" w:cs="Arial"/>
          <w:color w:val="auto"/>
          <w:sz w:val="20"/>
          <w:szCs w:val="20"/>
        </w:rPr>
      </w:pPr>
      <w:r w:rsidRPr="003812CA">
        <w:rPr>
          <w:rFonts w:ascii="Arial" w:hAnsi="Arial" w:cs="Arial"/>
          <w:color w:val="auto"/>
          <w:sz w:val="20"/>
          <w:szCs w:val="20"/>
        </w:rPr>
        <w:t xml:space="preserve">Step 1: Final Results with </w:t>
      </w:r>
      <w:r w:rsidR="00E14825">
        <w:rPr>
          <w:rFonts w:ascii="Arial" w:hAnsi="Arial" w:cs="Arial"/>
          <w:color w:val="auto"/>
          <w:sz w:val="20"/>
          <w:szCs w:val="20"/>
        </w:rPr>
        <w:t xml:space="preserve">handling of </w:t>
      </w:r>
      <w:r w:rsidR="000723AE">
        <w:rPr>
          <w:rFonts w:ascii="Arial" w:hAnsi="Arial" w:cs="Arial"/>
          <w:color w:val="auto"/>
          <w:sz w:val="20"/>
          <w:szCs w:val="20"/>
        </w:rPr>
        <w:t>A</w:t>
      </w:r>
      <w:r w:rsidR="000723AE">
        <w:rPr>
          <w:rFonts w:ascii="Arial" w:hAnsi="Arial" w:cs="Arial"/>
          <w:color w:val="auto"/>
          <w:sz w:val="20"/>
          <w:szCs w:val="20"/>
          <w:shd w:val="clear" w:color="auto" w:fill="FFFFFF"/>
        </w:rPr>
        <w:t xml:space="preserve">sk-at-Order-Entry </w:t>
      </w:r>
      <w:r w:rsidRPr="003812CA">
        <w:rPr>
          <w:rFonts w:ascii="Arial" w:hAnsi="Arial" w:cs="Arial"/>
          <w:color w:val="auto"/>
          <w:sz w:val="20"/>
          <w:szCs w:val="20"/>
          <w:shd w:val="clear" w:color="auto" w:fill="FFFFFF"/>
        </w:rPr>
        <w:t>question</w:t>
      </w:r>
      <w:r w:rsidRPr="003812CA">
        <w:rPr>
          <w:rFonts w:ascii="Arial" w:hAnsi="Arial" w:cs="Arial"/>
          <w:color w:val="auto"/>
          <w:sz w:val="20"/>
          <w:szCs w:val="20"/>
        </w:rPr>
        <w:t xml:space="preserve"> (sent to EHR-S)</w:t>
      </w:r>
    </w:p>
    <w:p w14:paraId="4F97E826" w14:textId="77777777" w:rsidR="00E14825" w:rsidRPr="00D956CC" w:rsidRDefault="00E14825" w:rsidP="00E14825">
      <w:pPr>
        <w:pStyle w:val="Default"/>
        <w:spacing w:line="300" w:lineRule="atLeast"/>
        <w:ind w:left="1800"/>
        <w:rPr>
          <w:rFonts w:ascii="Arial" w:hAnsi="Arial" w:cs="Arial"/>
          <w:sz w:val="20"/>
          <w:szCs w:val="20"/>
          <w:shd w:val="clear" w:color="auto" w:fill="FFFFFF"/>
        </w:rPr>
      </w:pPr>
      <w:r w:rsidRPr="00D956CC">
        <w:rPr>
          <w:rFonts w:ascii="Arial" w:hAnsi="Arial" w:cs="Arial"/>
          <w:sz w:val="20"/>
          <w:szCs w:val="20"/>
          <w:shd w:val="clear" w:color="auto" w:fill="FFFFFF"/>
        </w:rPr>
        <w:t>OBR-13 Relevant Clinical Information:</w:t>
      </w:r>
    </w:p>
    <w:p w14:paraId="11B1CBA1" w14:textId="77777777" w:rsidR="00E14825" w:rsidRPr="00D956CC" w:rsidRDefault="00E14825" w:rsidP="00E14825">
      <w:pPr>
        <w:pStyle w:val="Default"/>
        <w:numPr>
          <w:ilvl w:val="0"/>
          <w:numId w:val="46"/>
        </w:numPr>
        <w:spacing w:line="300" w:lineRule="atLeast"/>
        <w:ind w:left="2160"/>
        <w:rPr>
          <w:rFonts w:ascii="Arial" w:hAnsi="Arial" w:cs="Arial"/>
          <w:color w:val="auto"/>
          <w:szCs w:val="20"/>
        </w:rPr>
      </w:pPr>
      <w:r w:rsidRPr="00D956CC">
        <w:rPr>
          <w:rFonts w:ascii="Arial" w:hAnsi="Arial" w:cs="Arial"/>
          <w:sz w:val="20"/>
          <w:szCs w:val="20"/>
          <w:shd w:val="clear" w:color="auto" w:fill="FFFFFF"/>
        </w:rPr>
        <w:t>Patient was fasting prior to the procedure</w:t>
      </w:r>
    </w:p>
    <w:p w14:paraId="39B3B5AA" w14:textId="7F329CD4" w:rsidR="005D7FB9" w:rsidRPr="003812CA" w:rsidRDefault="005D7FB9" w:rsidP="00E14825">
      <w:pPr>
        <w:pStyle w:val="Default"/>
        <w:numPr>
          <w:ilvl w:val="0"/>
          <w:numId w:val="24"/>
        </w:numPr>
        <w:spacing w:line="300" w:lineRule="atLeast"/>
        <w:ind w:left="1080"/>
        <w:rPr>
          <w:rFonts w:ascii="Arial" w:hAnsi="Arial" w:cs="Arial"/>
          <w:color w:val="auto"/>
          <w:sz w:val="20"/>
          <w:szCs w:val="20"/>
        </w:rPr>
      </w:pPr>
      <w:r w:rsidRPr="003812CA">
        <w:rPr>
          <w:rFonts w:ascii="Arial" w:hAnsi="Arial" w:cs="Arial"/>
          <w:color w:val="auto"/>
          <w:sz w:val="20"/>
          <w:szCs w:val="20"/>
        </w:rPr>
        <w:t>Culture and Susceptibility (</w:t>
      </w:r>
      <w:r w:rsidRPr="003812CA">
        <w:rPr>
          <w:rFonts w:ascii="Arial" w:hAnsi="Arial" w:cs="Arial"/>
          <w:color w:val="auto"/>
          <w:sz w:val="20"/>
          <w:szCs w:val="20"/>
          <w:shd w:val="clear" w:color="auto" w:fill="FFFFFF"/>
        </w:rPr>
        <w:t>typically populated parent and parent-child messages)</w:t>
      </w:r>
    </w:p>
    <w:p w14:paraId="3E4D0337" w14:textId="77777777" w:rsidR="005D7FB9" w:rsidRPr="003812CA" w:rsidRDefault="005D7FB9" w:rsidP="00E14825">
      <w:pPr>
        <w:pStyle w:val="Default"/>
        <w:spacing w:line="300" w:lineRule="atLeast"/>
        <w:ind w:left="1440"/>
        <w:rPr>
          <w:rFonts w:ascii="Arial" w:hAnsi="Arial" w:cs="Arial"/>
          <w:color w:val="auto"/>
          <w:sz w:val="20"/>
          <w:szCs w:val="20"/>
        </w:rPr>
      </w:pPr>
      <w:r w:rsidRPr="003812CA">
        <w:rPr>
          <w:rFonts w:ascii="Arial" w:hAnsi="Arial" w:cs="Arial"/>
          <w:color w:val="auto"/>
          <w:sz w:val="20"/>
          <w:szCs w:val="20"/>
        </w:rPr>
        <w:t>Preliminary result (sent to EHR-S)</w:t>
      </w:r>
    </w:p>
    <w:p w14:paraId="2B812142" w14:textId="279F87FC" w:rsidR="005D7FB9" w:rsidRPr="003812CA" w:rsidRDefault="005D7FB9" w:rsidP="00E14825">
      <w:pPr>
        <w:pStyle w:val="Default"/>
        <w:spacing w:line="300" w:lineRule="atLeast"/>
        <w:ind w:left="1440"/>
        <w:rPr>
          <w:rFonts w:ascii="Arial" w:hAnsi="Arial" w:cs="Arial"/>
          <w:color w:val="auto"/>
          <w:sz w:val="20"/>
          <w:szCs w:val="20"/>
        </w:rPr>
      </w:pPr>
      <w:r w:rsidRPr="003812CA">
        <w:rPr>
          <w:rFonts w:ascii="Arial" w:hAnsi="Arial" w:cs="Arial"/>
          <w:color w:val="auto"/>
          <w:sz w:val="20"/>
          <w:szCs w:val="20"/>
        </w:rPr>
        <w:t>Final result to corrected</w:t>
      </w:r>
      <w:r w:rsidR="00CC5BE5">
        <w:rPr>
          <w:rFonts w:ascii="Arial" w:hAnsi="Arial" w:cs="Arial"/>
          <w:color w:val="auto"/>
          <w:sz w:val="20"/>
          <w:szCs w:val="20"/>
        </w:rPr>
        <w:t xml:space="preserve"> </w:t>
      </w:r>
    </w:p>
    <w:p w14:paraId="13E5B75F" w14:textId="77777777" w:rsidR="005D7FB9" w:rsidRPr="003812CA" w:rsidRDefault="005D7FB9" w:rsidP="00E14825">
      <w:pPr>
        <w:pStyle w:val="Default"/>
        <w:spacing w:line="300" w:lineRule="atLeast"/>
        <w:ind w:left="1890"/>
        <w:rPr>
          <w:rFonts w:ascii="Arial" w:hAnsi="Arial" w:cs="Arial"/>
          <w:color w:val="auto"/>
          <w:sz w:val="20"/>
          <w:szCs w:val="20"/>
        </w:rPr>
      </w:pPr>
      <w:r w:rsidRPr="003812CA">
        <w:rPr>
          <w:rFonts w:ascii="Arial" w:hAnsi="Arial" w:cs="Arial"/>
          <w:color w:val="auto"/>
          <w:sz w:val="20"/>
          <w:szCs w:val="20"/>
        </w:rPr>
        <w:t>Step 1: Final Result (sent to EHR-S)</w:t>
      </w:r>
    </w:p>
    <w:p w14:paraId="752FC8AF" w14:textId="16B5779E" w:rsidR="005D7FB9" w:rsidRPr="003812CA" w:rsidRDefault="005D7FB9" w:rsidP="00722C56">
      <w:pPr>
        <w:pStyle w:val="Default"/>
        <w:numPr>
          <w:ilvl w:val="0"/>
          <w:numId w:val="24"/>
        </w:numPr>
        <w:spacing w:line="300" w:lineRule="atLeast"/>
        <w:ind w:left="1080"/>
        <w:rPr>
          <w:rFonts w:ascii="Arial" w:hAnsi="Arial" w:cs="Arial"/>
          <w:color w:val="auto"/>
          <w:sz w:val="20"/>
          <w:szCs w:val="20"/>
        </w:rPr>
      </w:pPr>
      <w:r w:rsidRPr="003812CA">
        <w:rPr>
          <w:rFonts w:ascii="Arial" w:hAnsi="Arial" w:cs="Arial"/>
          <w:color w:val="auto"/>
          <w:sz w:val="20"/>
          <w:szCs w:val="20"/>
        </w:rPr>
        <w:t>Reflex - Hepatitis (</w:t>
      </w:r>
      <w:r w:rsidRPr="003812CA">
        <w:rPr>
          <w:rFonts w:ascii="Arial" w:hAnsi="Arial" w:cs="Arial"/>
          <w:color w:val="auto"/>
          <w:sz w:val="20"/>
          <w:szCs w:val="20"/>
          <w:shd w:val="clear" w:color="auto" w:fill="FFFFFF"/>
        </w:rPr>
        <w:t>typically populated parent-child messages with reflex order)</w:t>
      </w:r>
    </w:p>
    <w:p w14:paraId="4532DFD4" w14:textId="77777777" w:rsidR="005D7FB9" w:rsidRPr="003812CA" w:rsidRDefault="005D7FB9" w:rsidP="005D7FB9">
      <w:pPr>
        <w:pStyle w:val="Default"/>
        <w:spacing w:line="300" w:lineRule="atLeast"/>
        <w:ind w:left="1440"/>
        <w:rPr>
          <w:rFonts w:ascii="Arial" w:hAnsi="Arial" w:cs="Arial"/>
          <w:color w:val="auto"/>
          <w:sz w:val="20"/>
          <w:szCs w:val="20"/>
        </w:rPr>
      </w:pPr>
      <w:r w:rsidRPr="003812CA">
        <w:rPr>
          <w:rFonts w:ascii="Arial" w:hAnsi="Arial" w:cs="Arial"/>
          <w:color w:val="auto"/>
          <w:sz w:val="20"/>
          <w:szCs w:val="20"/>
        </w:rPr>
        <w:t>Parent child</w:t>
      </w:r>
    </w:p>
    <w:p w14:paraId="4BC1A467" w14:textId="558E337C" w:rsidR="005D7FB9" w:rsidRPr="003812CA" w:rsidRDefault="005D7FB9" w:rsidP="005D7FB9">
      <w:pPr>
        <w:pStyle w:val="Default"/>
        <w:spacing w:line="300" w:lineRule="atLeast"/>
        <w:ind w:left="1890"/>
        <w:rPr>
          <w:rFonts w:ascii="Arial" w:hAnsi="Arial" w:cs="Arial"/>
          <w:color w:val="auto"/>
          <w:sz w:val="20"/>
          <w:szCs w:val="20"/>
        </w:rPr>
      </w:pPr>
      <w:r w:rsidRPr="003812CA">
        <w:rPr>
          <w:rFonts w:ascii="Arial" w:hAnsi="Arial" w:cs="Arial"/>
          <w:color w:val="auto"/>
          <w:sz w:val="20"/>
          <w:szCs w:val="20"/>
        </w:rPr>
        <w:t xml:space="preserve">Step 1: Final Results </w:t>
      </w:r>
      <w:r w:rsidR="004D4F58">
        <w:rPr>
          <w:rFonts w:ascii="Arial" w:hAnsi="Arial" w:cs="Arial"/>
          <w:color w:val="auto"/>
          <w:sz w:val="20"/>
          <w:szCs w:val="20"/>
        </w:rPr>
        <w:t xml:space="preserve">– Parent </w:t>
      </w:r>
      <w:r w:rsidRPr="003812CA">
        <w:rPr>
          <w:rFonts w:ascii="Arial" w:hAnsi="Arial" w:cs="Arial"/>
          <w:color w:val="auto"/>
          <w:sz w:val="20"/>
          <w:szCs w:val="20"/>
        </w:rPr>
        <w:t>(sent to EHR-S)</w:t>
      </w:r>
    </w:p>
    <w:p w14:paraId="5ECCDBD5" w14:textId="1BFD38E8" w:rsidR="005D7FB9" w:rsidRPr="003812CA" w:rsidRDefault="005D7FB9" w:rsidP="005D7FB9">
      <w:pPr>
        <w:pStyle w:val="Default"/>
        <w:spacing w:line="300" w:lineRule="atLeast"/>
        <w:ind w:left="1890"/>
        <w:rPr>
          <w:rFonts w:ascii="Arial" w:hAnsi="Arial" w:cs="Arial"/>
          <w:color w:val="auto"/>
          <w:sz w:val="20"/>
          <w:szCs w:val="20"/>
        </w:rPr>
      </w:pPr>
      <w:r w:rsidRPr="003812CA">
        <w:rPr>
          <w:rFonts w:ascii="Arial" w:hAnsi="Arial" w:cs="Arial"/>
          <w:color w:val="auto"/>
          <w:sz w:val="20"/>
          <w:szCs w:val="20"/>
        </w:rPr>
        <w:t xml:space="preserve">Step 2: Reflex Result </w:t>
      </w:r>
      <w:r w:rsidR="004D4F58">
        <w:rPr>
          <w:rFonts w:ascii="Arial" w:hAnsi="Arial" w:cs="Arial"/>
          <w:color w:val="auto"/>
          <w:sz w:val="20"/>
          <w:szCs w:val="20"/>
        </w:rPr>
        <w:t xml:space="preserve">– Child </w:t>
      </w:r>
      <w:r w:rsidRPr="003812CA">
        <w:rPr>
          <w:rFonts w:ascii="Arial" w:hAnsi="Arial" w:cs="Arial"/>
          <w:color w:val="auto"/>
          <w:sz w:val="20"/>
          <w:szCs w:val="20"/>
        </w:rPr>
        <w:t>(sent to EHR-S)</w:t>
      </w:r>
    </w:p>
    <w:p w14:paraId="330C23C6" w14:textId="77777777" w:rsidR="005D7FB9" w:rsidRPr="00743887" w:rsidRDefault="005D7FB9" w:rsidP="00722C56">
      <w:pPr>
        <w:pStyle w:val="Default"/>
        <w:numPr>
          <w:ilvl w:val="0"/>
          <w:numId w:val="24"/>
        </w:numPr>
        <w:spacing w:line="300" w:lineRule="atLeast"/>
        <w:ind w:left="1080"/>
        <w:rPr>
          <w:rFonts w:ascii="Arial" w:hAnsi="Arial" w:cs="Arial"/>
          <w:color w:val="auto"/>
          <w:sz w:val="20"/>
          <w:szCs w:val="20"/>
        </w:rPr>
      </w:pPr>
      <w:r w:rsidRPr="003812CA">
        <w:rPr>
          <w:rFonts w:ascii="Arial" w:hAnsi="Arial" w:cs="Arial"/>
          <w:color w:val="auto"/>
          <w:sz w:val="20"/>
          <w:szCs w:val="20"/>
        </w:rPr>
        <w:t>Pap Smear (t</w:t>
      </w:r>
      <w:r w:rsidRPr="003812CA">
        <w:rPr>
          <w:rFonts w:ascii="Arial" w:hAnsi="Arial" w:cs="Arial"/>
          <w:color w:val="auto"/>
          <w:sz w:val="20"/>
          <w:szCs w:val="20"/>
          <w:shd w:val="clear" w:color="auto" w:fill="FFFFFF"/>
        </w:rPr>
        <w:t>ypically populated message for anatomic pathology)</w:t>
      </w:r>
    </w:p>
    <w:p w14:paraId="64FEBE6B" w14:textId="2619A381" w:rsidR="002C3A48" w:rsidRPr="00FC7E6A" w:rsidRDefault="002C3A48" w:rsidP="002C3A48">
      <w:pPr>
        <w:pStyle w:val="Default"/>
        <w:spacing w:line="300" w:lineRule="atLeast"/>
        <w:ind w:left="1530"/>
        <w:rPr>
          <w:rFonts w:ascii="Arial" w:hAnsi="Arial" w:cs="Arial"/>
          <w:color w:val="auto"/>
          <w:sz w:val="20"/>
          <w:szCs w:val="20"/>
        </w:rPr>
      </w:pPr>
      <w:r>
        <w:rPr>
          <w:rFonts w:ascii="Arial" w:hAnsi="Arial" w:cs="Arial"/>
          <w:sz w:val="20"/>
          <w:szCs w:val="20"/>
          <w:shd w:val="clear" w:color="auto" w:fill="FFFFFF"/>
        </w:rPr>
        <w:t xml:space="preserve">Ask-at-Order-Entry </w:t>
      </w:r>
      <w:r w:rsidR="00C60A87">
        <w:rPr>
          <w:rFonts w:ascii="Arial" w:hAnsi="Arial" w:cs="Arial"/>
          <w:sz w:val="20"/>
          <w:szCs w:val="20"/>
          <w:shd w:val="clear" w:color="auto" w:fill="FFFFFF"/>
        </w:rPr>
        <w:t xml:space="preserve">questions are </w:t>
      </w:r>
      <w:r>
        <w:rPr>
          <w:rFonts w:ascii="Arial" w:hAnsi="Arial" w:cs="Arial"/>
          <w:sz w:val="20"/>
          <w:szCs w:val="20"/>
          <w:shd w:val="clear" w:color="auto" w:fill="FFFFFF"/>
        </w:rPr>
        <w:t>included in this result</w:t>
      </w:r>
      <w:r w:rsidR="00C8004B">
        <w:rPr>
          <w:rFonts w:ascii="Arial" w:hAnsi="Arial" w:cs="Arial"/>
          <w:sz w:val="20"/>
          <w:szCs w:val="20"/>
          <w:shd w:val="clear" w:color="auto" w:fill="FFFFFF"/>
        </w:rPr>
        <w:t xml:space="preserve"> as OBX segments</w:t>
      </w:r>
    </w:p>
    <w:p w14:paraId="1BDBF9DF" w14:textId="77777777" w:rsidR="002C3A48" w:rsidRPr="00FC7E6A" w:rsidRDefault="002C3A48" w:rsidP="002C3A48">
      <w:pPr>
        <w:pStyle w:val="Default"/>
        <w:numPr>
          <w:ilvl w:val="1"/>
          <w:numId w:val="43"/>
        </w:numPr>
        <w:spacing w:line="300" w:lineRule="atLeast"/>
        <w:rPr>
          <w:rFonts w:ascii="Arial" w:hAnsi="Arial" w:cs="Arial"/>
          <w:color w:val="auto"/>
          <w:sz w:val="20"/>
          <w:szCs w:val="20"/>
        </w:rPr>
      </w:pPr>
      <w:r w:rsidRPr="0087385D">
        <w:rPr>
          <w:rFonts w:ascii="Arial" w:hAnsi="Arial" w:cs="Arial"/>
          <w:sz w:val="20"/>
          <w:szCs w:val="20"/>
          <w:shd w:val="clear" w:color="auto" w:fill="FFFFFF"/>
        </w:rPr>
        <w:t>Date of last menstrual period</w:t>
      </w:r>
    </w:p>
    <w:p w14:paraId="610DA22C" w14:textId="77777777" w:rsidR="002C3A48" w:rsidRPr="0087385D" w:rsidRDefault="002C3A48" w:rsidP="002C3A48">
      <w:pPr>
        <w:pStyle w:val="Default"/>
        <w:numPr>
          <w:ilvl w:val="1"/>
          <w:numId w:val="43"/>
        </w:numPr>
        <w:spacing w:line="300" w:lineRule="atLeast"/>
        <w:rPr>
          <w:rFonts w:ascii="Arial" w:hAnsi="Arial" w:cs="Arial"/>
          <w:color w:val="auto"/>
          <w:sz w:val="20"/>
          <w:szCs w:val="20"/>
        </w:rPr>
      </w:pPr>
      <w:r w:rsidRPr="0087385D">
        <w:rPr>
          <w:rFonts w:ascii="Arial" w:hAnsi="Arial" w:cs="Arial"/>
          <w:sz w:val="20"/>
          <w:szCs w:val="20"/>
          <w:shd w:val="clear" w:color="auto" w:fill="FFFFFF"/>
        </w:rPr>
        <w:t xml:space="preserve">"Did the patient have a previous abnormal Pap report, treatment, or biopsy?" with </w:t>
      </w:r>
      <w:r>
        <w:rPr>
          <w:rFonts w:ascii="Arial" w:hAnsi="Arial" w:cs="Arial"/>
          <w:sz w:val="20"/>
          <w:szCs w:val="20"/>
          <w:shd w:val="clear" w:color="auto" w:fill="FFFFFF"/>
        </w:rPr>
        <w:t>“</w:t>
      </w:r>
      <w:r w:rsidRPr="0087385D">
        <w:rPr>
          <w:rFonts w:ascii="Arial" w:hAnsi="Arial" w:cs="Arial"/>
          <w:sz w:val="20"/>
          <w:szCs w:val="20"/>
          <w:shd w:val="clear" w:color="auto" w:fill="FFFFFF"/>
        </w:rPr>
        <w:t>Ye</w:t>
      </w:r>
      <w:r>
        <w:rPr>
          <w:rFonts w:ascii="Arial" w:hAnsi="Arial" w:cs="Arial"/>
          <w:sz w:val="20"/>
          <w:szCs w:val="20"/>
          <w:shd w:val="clear" w:color="auto" w:fill="FFFFFF"/>
        </w:rPr>
        <w:t>s”/”No”/”Unknown” as allowed answers</w:t>
      </w:r>
    </w:p>
    <w:p w14:paraId="63135ABB" w14:textId="77777777" w:rsidR="002C3A48" w:rsidRPr="0016356F" w:rsidRDefault="002C3A48" w:rsidP="002C3A48">
      <w:pPr>
        <w:pStyle w:val="Default"/>
        <w:spacing w:line="300" w:lineRule="atLeast"/>
        <w:rPr>
          <w:rFonts w:ascii="Arial" w:hAnsi="Arial" w:cs="Arial"/>
          <w:color w:val="auto"/>
          <w:sz w:val="20"/>
          <w:szCs w:val="20"/>
        </w:rPr>
      </w:pPr>
    </w:p>
    <w:p w14:paraId="38D19914" w14:textId="6A37D2E3" w:rsidR="00462BC1" w:rsidRPr="00D81141" w:rsidRDefault="002C3A48" w:rsidP="00230397">
      <w:pPr>
        <w:pStyle w:val="Default"/>
        <w:spacing w:line="300" w:lineRule="atLeast"/>
        <w:jc w:val="both"/>
        <w:rPr>
          <w:rFonts w:ascii="Arial" w:hAnsi="Arial" w:cs="Arial"/>
          <w:color w:val="auto"/>
          <w:sz w:val="20"/>
          <w:szCs w:val="20"/>
        </w:rPr>
      </w:pPr>
      <w:r>
        <w:rPr>
          <w:rFonts w:ascii="Arial" w:hAnsi="Arial" w:cs="Arial"/>
          <w:sz w:val="20"/>
          <w:szCs w:val="20"/>
        </w:rPr>
        <w:t>I</w:t>
      </w:r>
      <w:r w:rsidR="00C47042" w:rsidRPr="00D81141">
        <w:rPr>
          <w:rFonts w:ascii="Arial" w:hAnsi="Arial" w:cs="Arial"/>
          <w:sz w:val="20"/>
          <w:szCs w:val="20"/>
        </w:rPr>
        <w:t>n a</w:t>
      </w:r>
      <w:r w:rsidR="00462BC1" w:rsidRPr="00D81141">
        <w:rPr>
          <w:rFonts w:ascii="Arial" w:hAnsi="Arial" w:cs="Arial"/>
          <w:sz w:val="20"/>
          <w:szCs w:val="20"/>
        </w:rPr>
        <w:t>ddition</w:t>
      </w:r>
      <w:r w:rsidR="00274458">
        <w:rPr>
          <w:rFonts w:ascii="Arial" w:hAnsi="Arial" w:cs="Arial"/>
          <w:sz w:val="20"/>
          <w:szCs w:val="20"/>
        </w:rPr>
        <w:t xml:space="preserve"> to the Test Steps included in these seven Test Scenarios</w:t>
      </w:r>
      <w:r w:rsidR="00462BC1" w:rsidRPr="00D81141">
        <w:rPr>
          <w:rFonts w:ascii="Arial" w:hAnsi="Arial" w:cs="Arial"/>
          <w:sz w:val="20"/>
          <w:szCs w:val="20"/>
        </w:rPr>
        <w:t xml:space="preserve">, </w:t>
      </w:r>
      <w:r w:rsidR="00462BC1" w:rsidRPr="00D81141">
        <w:rPr>
          <w:rFonts w:ascii="Arial" w:hAnsi="Arial" w:cs="Arial"/>
          <w:color w:val="auto"/>
          <w:sz w:val="20"/>
          <w:szCs w:val="20"/>
        </w:rPr>
        <w:t xml:space="preserve">the Tester </w:t>
      </w:r>
      <w:r w:rsidR="00274458">
        <w:rPr>
          <w:rFonts w:ascii="Arial" w:hAnsi="Arial" w:cs="Arial"/>
          <w:color w:val="auto"/>
          <w:sz w:val="20"/>
          <w:szCs w:val="20"/>
        </w:rPr>
        <w:t xml:space="preserve">also </w:t>
      </w:r>
      <w:r w:rsidR="00462BC1" w:rsidRPr="00D81141">
        <w:rPr>
          <w:rFonts w:ascii="Arial" w:hAnsi="Arial" w:cs="Arial"/>
          <w:color w:val="auto"/>
          <w:sz w:val="20"/>
          <w:szCs w:val="20"/>
        </w:rPr>
        <w:t xml:space="preserve">may execute the </w:t>
      </w:r>
      <w:r w:rsidR="005D2E78" w:rsidRPr="00D81141">
        <w:rPr>
          <w:rFonts w:ascii="Arial" w:hAnsi="Arial" w:cs="Arial"/>
          <w:color w:val="auto"/>
          <w:sz w:val="20"/>
          <w:szCs w:val="20"/>
        </w:rPr>
        <w:t xml:space="preserve">following </w:t>
      </w:r>
      <w:r w:rsidR="00462BC1" w:rsidRPr="00D81141">
        <w:rPr>
          <w:rFonts w:ascii="Arial" w:hAnsi="Arial" w:cs="Arial"/>
          <w:color w:val="auto"/>
          <w:sz w:val="20"/>
          <w:szCs w:val="20"/>
        </w:rPr>
        <w:t xml:space="preserve">Test Steps for their respective Scenarios </w:t>
      </w:r>
      <w:r w:rsidR="00D81141" w:rsidRPr="00D81141">
        <w:rPr>
          <w:rFonts w:ascii="Arial" w:hAnsi="Arial" w:cs="Arial"/>
          <w:color w:val="auto"/>
          <w:sz w:val="20"/>
          <w:szCs w:val="20"/>
        </w:rPr>
        <w:t xml:space="preserve">(support for </w:t>
      </w:r>
      <w:r w:rsidR="00D81141" w:rsidRPr="00D81141">
        <w:rPr>
          <w:rFonts w:ascii="Arial" w:hAnsi="Arial" w:cs="Arial"/>
          <w:sz w:val="20"/>
          <w:szCs w:val="20"/>
        </w:rPr>
        <w:t>the capabilities in these Test Steps is preferred, but not required)</w:t>
      </w:r>
      <w:r w:rsidR="00D81141" w:rsidRPr="00D81141">
        <w:rPr>
          <w:rFonts w:ascii="Arial" w:hAnsi="Arial" w:cs="Arial"/>
          <w:color w:val="auto"/>
          <w:sz w:val="20"/>
          <w:szCs w:val="20"/>
        </w:rPr>
        <w:t>.</w:t>
      </w:r>
      <w:r w:rsidR="00462BC1" w:rsidRPr="00D81141">
        <w:rPr>
          <w:rFonts w:ascii="Arial" w:hAnsi="Arial" w:cs="Arial"/>
          <w:color w:val="auto"/>
          <w:sz w:val="20"/>
          <w:szCs w:val="20"/>
        </w:rPr>
        <w:t>:</w:t>
      </w:r>
    </w:p>
    <w:p w14:paraId="51F3D072" w14:textId="77777777" w:rsidR="00462BC1" w:rsidRDefault="00462BC1" w:rsidP="005D2E78">
      <w:pPr>
        <w:pStyle w:val="Default"/>
        <w:spacing w:line="300" w:lineRule="atLeast"/>
        <w:rPr>
          <w:rFonts w:ascii="Arial" w:hAnsi="Arial" w:cs="Arial"/>
          <w:color w:val="auto"/>
          <w:sz w:val="20"/>
          <w:szCs w:val="20"/>
        </w:rPr>
      </w:pPr>
    </w:p>
    <w:p w14:paraId="29557212" w14:textId="58711862" w:rsidR="00462BC1" w:rsidRPr="003812CA" w:rsidRDefault="00AC3998" w:rsidP="00187D1D">
      <w:pPr>
        <w:pStyle w:val="Default"/>
        <w:spacing w:line="300" w:lineRule="atLeast"/>
        <w:ind w:left="720"/>
        <w:rPr>
          <w:rFonts w:ascii="Arial" w:hAnsi="Arial" w:cs="Arial"/>
          <w:color w:val="auto"/>
          <w:sz w:val="20"/>
          <w:szCs w:val="20"/>
        </w:rPr>
      </w:pPr>
      <w:r>
        <w:rPr>
          <w:rFonts w:ascii="Arial" w:hAnsi="Arial" w:cs="Arial"/>
          <w:color w:val="auto"/>
          <w:sz w:val="20"/>
          <w:szCs w:val="20"/>
        </w:rPr>
        <w:t xml:space="preserve">CBC (typically </w:t>
      </w:r>
      <w:r w:rsidR="00462BC1" w:rsidRPr="003812CA">
        <w:rPr>
          <w:rFonts w:ascii="Arial" w:hAnsi="Arial" w:cs="Arial"/>
          <w:color w:val="auto"/>
          <w:sz w:val="20"/>
          <w:szCs w:val="20"/>
        </w:rPr>
        <w:t>populated messages)</w:t>
      </w:r>
    </w:p>
    <w:p w14:paraId="2E4ECD6F" w14:textId="430753E6" w:rsidR="00462BC1" w:rsidRPr="003812CA" w:rsidRDefault="00462BC1" w:rsidP="00187D1D">
      <w:pPr>
        <w:pStyle w:val="Default"/>
        <w:spacing w:line="300" w:lineRule="atLeast"/>
        <w:ind w:left="1170"/>
        <w:rPr>
          <w:rFonts w:ascii="Arial" w:hAnsi="Arial" w:cs="Arial"/>
          <w:color w:val="auto"/>
          <w:sz w:val="20"/>
          <w:szCs w:val="20"/>
        </w:rPr>
      </w:pPr>
      <w:r w:rsidRPr="003812CA">
        <w:rPr>
          <w:rFonts w:ascii="Arial" w:hAnsi="Arial" w:cs="Arial"/>
          <w:color w:val="auto"/>
          <w:sz w:val="20"/>
          <w:szCs w:val="20"/>
        </w:rPr>
        <w:t>Final result to amended</w:t>
      </w:r>
    </w:p>
    <w:p w14:paraId="202BDE03" w14:textId="77777777" w:rsidR="00462BC1" w:rsidRPr="003812CA" w:rsidRDefault="00462BC1" w:rsidP="00187D1D">
      <w:pPr>
        <w:pStyle w:val="Default"/>
        <w:spacing w:line="300" w:lineRule="atLeast"/>
        <w:ind w:left="1620"/>
        <w:rPr>
          <w:rFonts w:ascii="Arial" w:hAnsi="Arial" w:cs="Arial"/>
          <w:color w:val="auto"/>
          <w:sz w:val="20"/>
          <w:szCs w:val="20"/>
        </w:rPr>
      </w:pPr>
      <w:r w:rsidRPr="003812CA">
        <w:rPr>
          <w:rFonts w:ascii="Arial" w:hAnsi="Arial" w:cs="Arial"/>
          <w:color w:val="auto"/>
          <w:sz w:val="20"/>
          <w:szCs w:val="20"/>
        </w:rPr>
        <w:t>Step 1: Final Result (sent to EHR-S)</w:t>
      </w:r>
    </w:p>
    <w:p w14:paraId="4DF0E5E4" w14:textId="2F9E1712" w:rsidR="00462BC1" w:rsidRPr="003812CA" w:rsidRDefault="00462BC1" w:rsidP="00187D1D">
      <w:pPr>
        <w:pStyle w:val="Default"/>
        <w:spacing w:line="300" w:lineRule="atLeast"/>
        <w:ind w:left="1620"/>
        <w:rPr>
          <w:rFonts w:ascii="Arial" w:hAnsi="Arial" w:cs="Arial"/>
          <w:color w:val="auto"/>
          <w:sz w:val="20"/>
          <w:szCs w:val="20"/>
        </w:rPr>
      </w:pPr>
      <w:r w:rsidRPr="003812CA">
        <w:rPr>
          <w:rFonts w:ascii="Arial" w:hAnsi="Arial" w:cs="Arial"/>
          <w:color w:val="auto"/>
          <w:sz w:val="20"/>
          <w:szCs w:val="20"/>
        </w:rPr>
        <w:lastRenderedPageBreak/>
        <w:t>Step 2: Amended Result (sent to EHR-S)</w:t>
      </w:r>
      <w:r w:rsidR="003211C2">
        <w:rPr>
          <w:rFonts w:ascii="Arial" w:hAnsi="Arial" w:cs="Arial"/>
          <w:color w:val="auto"/>
          <w:sz w:val="20"/>
          <w:szCs w:val="20"/>
        </w:rPr>
        <w:t xml:space="preserve"> (demographic data are corrected)</w:t>
      </w:r>
    </w:p>
    <w:p w14:paraId="573602CC" w14:textId="109ECE19" w:rsidR="00462BC1" w:rsidRPr="003812CA" w:rsidRDefault="00462BC1" w:rsidP="00187D1D">
      <w:pPr>
        <w:pStyle w:val="Default"/>
        <w:spacing w:line="300" w:lineRule="atLeast"/>
        <w:ind w:left="720"/>
        <w:rPr>
          <w:rFonts w:ascii="Arial" w:hAnsi="Arial" w:cs="Arial"/>
          <w:color w:val="auto"/>
          <w:sz w:val="20"/>
          <w:szCs w:val="20"/>
        </w:rPr>
      </w:pPr>
      <w:r w:rsidRPr="003812CA">
        <w:rPr>
          <w:rFonts w:ascii="Arial" w:hAnsi="Arial" w:cs="Arial"/>
          <w:color w:val="auto"/>
          <w:sz w:val="20"/>
          <w:szCs w:val="20"/>
        </w:rPr>
        <w:t>Culture and Susceptibility (</w:t>
      </w:r>
      <w:r w:rsidRPr="003812CA">
        <w:rPr>
          <w:rFonts w:ascii="Arial" w:hAnsi="Arial" w:cs="Arial"/>
          <w:color w:val="auto"/>
          <w:sz w:val="20"/>
          <w:szCs w:val="20"/>
          <w:shd w:val="clear" w:color="auto" w:fill="FFFFFF"/>
        </w:rPr>
        <w:t>typically</w:t>
      </w:r>
      <w:r w:rsidR="00AC3998">
        <w:rPr>
          <w:rFonts w:ascii="Arial" w:hAnsi="Arial" w:cs="Arial"/>
          <w:color w:val="auto"/>
          <w:sz w:val="20"/>
          <w:szCs w:val="20"/>
          <w:shd w:val="clear" w:color="auto" w:fill="FFFFFF"/>
        </w:rPr>
        <w:t xml:space="preserve"> </w:t>
      </w:r>
      <w:r w:rsidRPr="003812CA">
        <w:rPr>
          <w:rFonts w:ascii="Arial" w:hAnsi="Arial" w:cs="Arial"/>
          <w:color w:val="auto"/>
          <w:sz w:val="20"/>
          <w:szCs w:val="20"/>
          <w:shd w:val="clear" w:color="auto" w:fill="FFFFFF"/>
        </w:rPr>
        <w:t>populated parent and parent-child messages)</w:t>
      </w:r>
    </w:p>
    <w:p w14:paraId="4347869D" w14:textId="77777777" w:rsidR="00462BC1" w:rsidRPr="003812CA" w:rsidRDefault="00462BC1" w:rsidP="00187D1D">
      <w:pPr>
        <w:pStyle w:val="Default"/>
        <w:spacing w:line="300" w:lineRule="atLeast"/>
        <w:ind w:left="1170"/>
        <w:rPr>
          <w:rFonts w:ascii="Arial" w:hAnsi="Arial" w:cs="Arial"/>
          <w:color w:val="auto"/>
          <w:sz w:val="20"/>
          <w:szCs w:val="20"/>
        </w:rPr>
      </w:pPr>
      <w:r w:rsidRPr="003812CA">
        <w:rPr>
          <w:rFonts w:ascii="Arial" w:hAnsi="Arial" w:cs="Arial"/>
          <w:color w:val="auto"/>
          <w:sz w:val="20"/>
          <w:szCs w:val="20"/>
        </w:rPr>
        <w:t>Final result to corrected</w:t>
      </w:r>
    </w:p>
    <w:p w14:paraId="5881DD8C" w14:textId="4A146713" w:rsidR="005D2E78" w:rsidRPr="003812CA" w:rsidRDefault="005D2E78" w:rsidP="00187D1D">
      <w:pPr>
        <w:pStyle w:val="Default"/>
        <w:spacing w:line="300" w:lineRule="atLeast"/>
        <w:ind w:left="2340" w:hanging="720"/>
        <w:rPr>
          <w:rFonts w:ascii="Arial" w:hAnsi="Arial" w:cs="Arial"/>
          <w:color w:val="auto"/>
          <w:sz w:val="20"/>
          <w:szCs w:val="20"/>
        </w:rPr>
      </w:pPr>
      <w:r w:rsidRPr="003812CA">
        <w:rPr>
          <w:rFonts w:ascii="Arial" w:hAnsi="Arial" w:cs="Arial"/>
          <w:color w:val="auto"/>
          <w:sz w:val="20"/>
          <w:szCs w:val="20"/>
        </w:rPr>
        <w:t>Step</w:t>
      </w:r>
      <w:r>
        <w:rPr>
          <w:rFonts w:ascii="Arial" w:hAnsi="Arial" w:cs="Arial"/>
          <w:color w:val="auto"/>
          <w:sz w:val="20"/>
          <w:szCs w:val="20"/>
        </w:rPr>
        <w:t xml:space="preserve"> 1: Final Result (sent to EHR-S) [same Step 1 as for the mandatory Culture and Susceptibility scenario above]</w:t>
      </w:r>
    </w:p>
    <w:p w14:paraId="77262B47" w14:textId="1288473D" w:rsidR="00462BC1" w:rsidRPr="003812CA" w:rsidRDefault="00462BC1" w:rsidP="00187D1D">
      <w:pPr>
        <w:pStyle w:val="Default"/>
        <w:spacing w:line="300" w:lineRule="atLeast"/>
        <w:ind w:left="1620"/>
        <w:rPr>
          <w:rFonts w:ascii="Arial" w:hAnsi="Arial" w:cs="Arial"/>
          <w:color w:val="auto"/>
          <w:sz w:val="20"/>
          <w:szCs w:val="20"/>
        </w:rPr>
      </w:pPr>
      <w:r w:rsidRPr="003812CA">
        <w:rPr>
          <w:rFonts w:ascii="Arial" w:hAnsi="Arial" w:cs="Arial"/>
          <w:color w:val="auto"/>
          <w:sz w:val="20"/>
          <w:szCs w:val="20"/>
        </w:rPr>
        <w:t>Step 2: C</w:t>
      </w:r>
      <w:r w:rsidR="00AC3998">
        <w:rPr>
          <w:rFonts w:ascii="Arial" w:hAnsi="Arial" w:cs="Arial"/>
          <w:color w:val="auto"/>
          <w:sz w:val="20"/>
          <w:szCs w:val="20"/>
        </w:rPr>
        <w:t>orrected Result (sent to EHR-S)</w:t>
      </w:r>
      <w:r w:rsidR="00CC5BE5">
        <w:rPr>
          <w:rFonts w:ascii="Arial" w:hAnsi="Arial" w:cs="Arial"/>
          <w:color w:val="auto"/>
          <w:sz w:val="20"/>
          <w:szCs w:val="20"/>
        </w:rPr>
        <w:t xml:space="preserve"> (susceptibility flag </w:t>
      </w:r>
      <w:r w:rsidR="003211C2">
        <w:rPr>
          <w:rFonts w:ascii="Arial" w:hAnsi="Arial" w:cs="Arial"/>
          <w:color w:val="auto"/>
          <w:sz w:val="20"/>
          <w:szCs w:val="20"/>
        </w:rPr>
        <w:t xml:space="preserve">sent in </w:t>
      </w:r>
      <w:r w:rsidR="003211C2" w:rsidRPr="00643CCB">
        <w:rPr>
          <w:rFonts w:ascii="Arial" w:hAnsi="Arial" w:cs="Arial"/>
          <w:i/>
          <w:color w:val="auto"/>
          <w:sz w:val="20"/>
          <w:szCs w:val="20"/>
        </w:rPr>
        <w:t>final</w:t>
      </w:r>
      <w:r w:rsidR="003211C2">
        <w:rPr>
          <w:rFonts w:ascii="Arial" w:hAnsi="Arial" w:cs="Arial"/>
          <w:color w:val="auto"/>
          <w:sz w:val="20"/>
          <w:szCs w:val="20"/>
        </w:rPr>
        <w:t xml:space="preserve"> result </w:t>
      </w:r>
      <w:r w:rsidR="00CC5BE5">
        <w:rPr>
          <w:rFonts w:ascii="Arial" w:hAnsi="Arial" w:cs="Arial"/>
          <w:color w:val="auto"/>
          <w:sz w:val="20"/>
          <w:szCs w:val="20"/>
        </w:rPr>
        <w:t>is corrected)</w:t>
      </w:r>
    </w:p>
    <w:p w14:paraId="45785963" w14:textId="57B81784" w:rsidR="00462BC1" w:rsidRPr="003812CA" w:rsidRDefault="00462BC1" w:rsidP="00187D1D">
      <w:pPr>
        <w:pStyle w:val="Default"/>
        <w:spacing w:line="300" w:lineRule="atLeast"/>
        <w:ind w:left="1620"/>
        <w:rPr>
          <w:rFonts w:ascii="Arial" w:hAnsi="Arial" w:cs="Arial"/>
          <w:color w:val="auto"/>
          <w:sz w:val="20"/>
          <w:szCs w:val="20"/>
        </w:rPr>
      </w:pPr>
      <w:r w:rsidRPr="003812CA">
        <w:rPr>
          <w:rFonts w:ascii="Arial" w:hAnsi="Arial" w:cs="Arial"/>
          <w:color w:val="auto"/>
          <w:sz w:val="20"/>
          <w:szCs w:val="20"/>
        </w:rPr>
        <w:t>Step 3: C</w:t>
      </w:r>
      <w:r w:rsidR="00AC3998">
        <w:rPr>
          <w:rFonts w:ascii="Arial" w:hAnsi="Arial" w:cs="Arial"/>
          <w:color w:val="auto"/>
          <w:sz w:val="20"/>
          <w:szCs w:val="20"/>
        </w:rPr>
        <w:t>orrected Result (sent to EHR-S)</w:t>
      </w:r>
      <w:r w:rsidR="00CC5BE5">
        <w:rPr>
          <w:rFonts w:ascii="Arial" w:hAnsi="Arial" w:cs="Arial"/>
          <w:color w:val="auto"/>
          <w:sz w:val="20"/>
          <w:szCs w:val="20"/>
        </w:rPr>
        <w:t xml:space="preserve"> (susceptibility result </w:t>
      </w:r>
      <w:r w:rsidR="003211C2">
        <w:rPr>
          <w:rFonts w:ascii="Arial" w:hAnsi="Arial" w:cs="Arial"/>
          <w:color w:val="auto"/>
          <w:sz w:val="20"/>
          <w:szCs w:val="20"/>
        </w:rPr>
        <w:t xml:space="preserve">added to </w:t>
      </w:r>
      <w:r w:rsidR="003211C2" w:rsidRPr="00643CCB">
        <w:rPr>
          <w:rFonts w:ascii="Arial" w:hAnsi="Arial" w:cs="Arial"/>
          <w:i/>
          <w:color w:val="auto"/>
          <w:sz w:val="20"/>
          <w:szCs w:val="20"/>
        </w:rPr>
        <w:t>final</w:t>
      </w:r>
      <w:r w:rsidR="003211C2">
        <w:rPr>
          <w:rFonts w:ascii="Arial" w:hAnsi="Arial" w:cs="Arial"/>
          <w:color w:val="auto"/>
          <w:sz w:val="20"/>
          <w:szCs w:val="20"/>
        </w:rPr>
        <w:t xml:space="preserve"> result</w:t>
      </w:r>
      <w:r w:rsidR="00CC5BE5">
        <w:rPr>
          <w:rFonts w:ascii="Arial" w:hAnsi="Arial" w:cs="Arial"/>
          <w:color w:val="auto"/>
          <w:sz w:val="20"/>
          <w:szCs w:val="20"/>
        </w:rPr>
        <w:t>)</w:t>
      </w:r>
    </w:p>
    <w:p w14:paraId="73C52A2F" w14:textId="77777777" w:rsidR="005D7FB9" w:rsidRPr="003812CA" w:rsidRDefault="005D7FB9" w:rsidP="005D2E78">
      <w:pPr>
        <w:pStyle w:val="Default"/>
        <w:spacing w:line="300" w:lineRule="atLeast"/>
        <w:ind w:left="1440"/>
        <w:rPr>
          <w:rFonts w:ascii="Arial" w:hAnsi="Arial" w:cs="Arial"/>
          <w:color w:val="auto"/>
          <w:sz w:val="20"/>
          <w:szCs w:val="20"/>
        </w:rPr>
      </w:pPr>
    </w:p>
    <w:p w14:paraId="1EF2C2B6" w14:textId="263CB77C" w:rsidR="005505A6" w:rsidRPr="003812CA" w:rsidRDefault="00AC3998" w:rsidP="00230397">
      <w:pPr>
        <w:pStyle w:val="Default"/>
        <w:spacing w:line="300" w:lineRule="atLeast"/>
        <w:jc w:val="both"/>
        <w:rPr>
          <w:rFonts w:ascii="Arial" w:hAnsi="Arial" w:cs="Arial"/>
          <w:sz w:val="20"/>
          <w:szCs w:val="20"/>
        </w:rPr>
      </w:pPr>
      <w:r>
        <w:rPr>
          <w:rFonts w:ascii="Arial" w:hAnsi="Arial" w:cs="Arial"/>
          <w:color w:val="auto"/>
          <w:sz w:val="20"/>
          <w:szCs w:val="20"/>
        </w:rPr>
        <w:t xml:space="preserve">These scenarios and the </w:t>
      </w:r>
      <w:r w:rsidR="005D2E78">
        <w:rPr>
          <w:rFonts w:ascii="Arial" w:hAnsi="Arial" w:cs="Arial"/>
          <w:color w:val="auto"/>
          <w:sz w:val="20"/>
          <w:szCs w:val="20"/>
        </w:rPr>
        <w:t xml:space="preserve">test </w:t>
      </w:r>
      <w:r>
        <w:rPr>
          <w:rFonts w:ascii="Arial" w:hAnsi="Arial" w:cs="Arial"/>
          <w:color w:val="auto"/>
          <w:sz w:val="20"/>
          <w:szCs w:val="20"/>
        </w:rPr>
        <w:t xml:space="preserve">data contained in them were developed </w:t>
      </w:r>
      <w:r w:rsidR="005D2E78">
        <w:rPr>
          <w:rFonts w:ascii="Arial" w:hAnsi="Arial" w:cs="Arial"/>
          <w:color w:val="auto"/>
          <w:sz w:val="20"/>
          <w:szCs w:val="20"/>
        </w:rPr>
        <w:t>by t</w:t>
      </w:r>
      <w:r w:rsidR="00C617DA" w:rsidRPr="003812CA">
        <w:rPr>
          <w:rFonts w:ascii="Arial" w:hAnsi="Arial" w:cs="Arial"/>
          <w:sz w:val="20"/>
          <w:szCs w:val="20"/>
        </w:rPr>
        <w:t>he Association of Public Health Laboratories (APHL) and the Center for Disease Control and Prevention (CDC)</w:t>
      </w:r>
      <w:r w:rsidR="005505A6" w:rsidRPr="003812CA">
        <w:rPr>
          <w:rFonts w:ascii="Arial" w:hAnsi="Arial" w:cs="Arial"/>
          <w:sz w:val="20"/>
          <w:szCs w:val="20"/>
        </w:rPr>
        <w:t>,</w:t>
      </w:r>
      <w:r w:rsidR="005505A6" w:rsidRPr="003812CA">
        <w:rPr>
          <w:rFonts w:ascii="Arial" w:hAnsi="Arial" w:cs="Arial"/>
          <w:spacing w:val="-5"/>
          <w:sz w:val="20"/>
          <w:szCs w:val="20"/>
        </w:rPr>
        <w:t xml:space="preserve"> </w:t>
      </w:r>
      <w:r w:rsidR="005505A6" w:rsidRPr="003812CA">
        <w:rPr>
          <w:rFonts w:ascii="Arial" w:hAnsi="Arial" w:cs="Arial"/>
          <w:spacing w:val="-1"/>
          <w:sz w:val="20"/>
          <w:szCs w:val="20"/>
        </w:rPr>
        <w:t>i</w:t>
      </w:r>
      <w:r w:rsidR="005505A6" w:rsidRPr="003812CA">
        <w:rPr>
          <w:rFonts w:ascii="Arial" w:hAnsi="Arial" w:cs="Arial"/>
          <w:sz w:val="20"/>
          <w:szCs w:val="20"/>
        </w:rPr>
        <w:t xml:space="preserve">n </w:t>
      </w:r>
      <w:r w:rsidR="005505A6" w:rsidRPr="003812CA">
        <w:rPr>
          <w:rFonts w:ascii="Arial" w:hAnsi="Arial" w:cs="Arial"/>
          <w:spacing w:val="1"/>
          <w:sz w:val="20"/>
          <w:szCs w:val="20"/>
        </w:rPr>
        <w:t>c</w:t>
      </w:r>
      <w:r w:rsidR="005505A6" w:rsidRPr="003812CA">
        <w:rPr>
          <w:rFonts w:ascii="Arial" w:hAnsi="Arial" w:cs="Arial"/>
          <w:sz w:val="20"/>
          <w:szCs w:val="20"/>
        </w:rPr>
        <w:t>o</w:t>
      </w:r>
      <w:r w:rsidR="005505A6" w:rsidRPr="003812CA">
        <w:rPr>
          <w:rFonts w:ascii="Arial" w:hAnsi="Arial" w:cs="Arial"/>
          <w:spacing w:val="1"/>
          <w:sz w:val="20"/>
          <w:szCs w:val="20"/>
        </w:rPr>
        <w:t>l</w:t>
      </w:r>
      <w:r w:rsidR="005505A6" w:rsidRPr="003812CA">
        <w:rPr>
          <w:rFonts w:ascii="Arial" w:hAnsi="Arial" w:cs="Arial"/>
          <w:spacing w:val="-1"/>
          <w:sz w:val="20"/>
          <w:szCs w:val="20"/>
        </w:rPr>
        <w:t>l</w:t>
      </w:r>
      <w:r w:rsidR="005505A6" w:rsidRPr="003812CA">
        <w:rPr>
          <w:rFonts w:ascii="Arial" w:hAnsi="Arial" w:cs="Arial"/>
          <w:sz w:val="20"/>
          <w:szCs w:val="20"/>
        </w:rPr>
        <w:t>a</w:t>
      </w:r>
      <w:r w:rsidR="005505A6" w:rsidRPr="003812CA">
        <w:rPr>
          <w:rFonts w:ascii="Arial" w:hAnsi="Arial" w:cs="Arial"/>
          <w:spacing w:val="1"/>
          <w:sz w:val="20"/>
          <w:szCs w:val="20"/>
        </w:rPr>
        <w:t>b</w:t>
      </w:r>
      <w:r w:rsidR="005505A6" w:rsidRPr="003812CA">
        <w:rPr>
          <w:rFonts w:ascii="Arial" w:hAnsi="Arial" w:cs="Arial"/>
          <w:sz w:val="20"/>
          <w:szCs w:val="20"/>
        </w:rPr>
        <w:t>ora</w:t>
      </w:r>
      <w:r w:rsidR="005505A6" w:rsidRPr="003812CA">
        <w:rPr>
          <w:rFonts w:ascii="Arial" w:hAnsi="Arial" w:cs="Arial"/>
          <w:spacing w:val="2"/>
          <w:sz w:val="20"/>
          <w:szCs w:val="20"/>
        </w:rPr>
        <w:t>t</w:t>
      </w:r>
      <w:r w:rsidR="005505A6" w:rsidRPr="003812CA">
        <w:rPr>
          <w:rFonts w:ascii="Arial" w:hAnsi="Arial" w:cs="Arial"/>
          <w:spacing w:val="-1"/>
          <w:sz w:val="20"/>
          <w:szCs w:val="20"/>
        </w:rPr>
        <w:t>i</w:t>
      </w:r>
      <w:r w:rsidR="005505A6" w:rsidRPr="003812CA">
        <w:rPr>
          <w:rFonts w:ascii="Arial" w:hAnsi="Arial" w:cs="Arial"/>
          <w:sz w:val="20"/>
          <w:szCs w:val="20"/>
        </w:rPr>
        <w:t>on</w:t>
      </w:r>
      <w:r w:rsidR="005505A6" w:rsidRPr="003812CA">
        <w:rPr>
          <w:rFonts w:ascii="Arial" w:hAnsi="Arial" w:cs="Arial"/>
          <w:spacing w:val="-10"/>
          <w:sz w:val="20"/>
          <w:szCs w:val="20"/>
        </w:rPr>
        <w:t xml:space="preserve"> </w:t>
      </w:r>
      <w:r w:rsidR="005505A6" w:rsidRPr="003812CA">
        <w:rPr>
          <w:rFonts w:ascii="Arial" w:hAnsi="Arial" w:cs="Arial"/>
          <w:sz w:val="20"/>
          <w:szCs w:val="20"/>
        </w:rPr>
        <w:t>w</w:t>
      </w:r>
      <w:r w:rsidR="005505A6" w:rsidRPr="003812CA">
        <w:rPr>
          <w:rFonts w:ascii="Arial" w:hAnsi="Arial" w:cs="Arial"/>
          <w:spacing w:val="-1"/>
          <w:sz w:val="20"/>
          <w:szCs w:val="20"/>
        </w:rPr>
        <w:t>i</w:t>
      </w:r>
      <w:r w:rsidR="005505A6" w:rsidRPr="003812CA">
        <w:rPr>
          <w:rFonts w:ascii="Arial" w:hAnsi="Arial" w:cs="Arial"/>
          <w:sz w:val="20"/>
          <w:szCs w:val="20"/>
        </w:rPr>
        <w:t>th</w:t>
      </w:r>
      <w:r w:rsidR="005505A6" w:rsidRPr="003812CA">
        <w:rPr>
          <w:rFonts w:ascii="Arial" w:hAnsi="Arial" w:cs="Arial"/>
          <w:spacing w:val="-3"/>
          <w:sz w:val="20"/>
          <w:szCs w:val="20"/>
        </w:rPr>
        <w:t xml:space="preserve"> </w:t>
      </w:r>
      <w:r w:rsidR="005505A6" w:rsidRPr="003812CA">
        <w:rPr>
          <w:rFonts w:ascii="Arial" w:hAnsi="Arial" w:cs="Arial"/>
          <w:sz w:val="20"/>
          <w:szCs w:val="20"/>
        </w:rPr>
        <w:t>N</w:t>
      </w:r>
      <w:r w:rsidR="005505A6" w:rsidRPr="003812CA">
        <w:rPr>
          <w:rFonts w:ascii="Arial" w:hAnsi="Arial" w:cs="Arial"/>
          <w:spacing w:val="2"/>
          <w:sz w:val="20"/>
          <w:szCs w:val="20"/>
        </w:rPr>
        <w:t>I</w:t>
      </w:r>
      <w:r w:rsidR="005505A6" w:rsidRPr="003812CA">
        <w:rPr>
          <w:rFonts w:ascii="Arial" w:hAnsi="Arial" w:cs="Arial"/>
          <w:spacing w:val="-1"/>
          <w:sz w:val="20"/>
          <w:szCs w:val="20"/>
        </w:rPr>
        <w:t>S</w:t>
      </w:r>
      <w:r>
        <w:rPr>
          <w:rFonts w:ascii="Arial" w:hAnsi="Arial" w:cs="Arial"/>
          <w:sz w:val="20"/>
          <w:szCs w:val="20"/>
        </w:rPr>
        <w:t>T</w:t>
      </w:r>
      <w:r w:rsidR="005505A6" w:rsidRPr="003812CA">
        <w:rPr>
          <w:rFonts w:ascii="Arial" w:hAnsi="Arial" w:cs="Arial"/>
          <w:sz w:val="20"/>
          <w:szCs w:val="20"/>
        </w:rPr>
        <w:t>.</w:t>
      </w:r>
    </w:p>
    <w:p w14:paraId="270E8729" w14:textId="77777777" w:rsidR="00AC3998" w:rsidRPr="00413557" w:rsidRDefault="00AC3998" w:rsidP="00413557">
      <w:pPr>
        <w:widowControl w:val="0"/>
        <w:autoSpaceDE w:val="0"/>
        <w:autoSpaceDN w:val="0"/>
        <w:adjustRightInd w:val="0"/>
        <w:spacing w:line="300" w:lineRule="atLeast"/>
        <w:jc w:val="both"/>
        <w:rPr>
          <w:rFonts w:cs="Arial"/>
          <w:color w:val="000000"/>
          <w:spacing w:val="3"/>
        </w:rPr>
      </w:pPr>
    </w:p>
    <w:p w14:paraId="2F92506E" w14:textId="2E8BF971" w:rsidR="005505A6" w:rsidRPr="00413557" w:rsidRDefault="005505A6" w:rsidP="00413557">
      <w:pPr>
        <w:spacing w:line="300" w:lineRule="atLeast"/>
        <w:jc w:val="both"/>
        <w:rPr>
          <w:rFonts w:cs="Arial"/>
        </w:rPr>
      </w:pPr>
      <w:r w:rsidRPr="00413557">
        <w:rPr>
          <w:rFonts w:cs="Arial"/>
        </w:rPr>
        <w:t xml:space="preserve">Test Data Documents, which are accessible from the NIST </w:t>
      </w:r>
      <w:r w:rsidR="00C35D70" w:rsidRPr="00413557">
        <w:rPr>
          <w:rFonts w:cs="Arial"/>
        </w:rPr>
        <w:t>LRI</w:t>
      </w:r>
      <w:r w:rsidRPr="00413557">
        <w:rPr>
          <w:rFonts w:cs="Arial"/>
        </w:rPr>
        <w:t xml:space="preserve"> Test </w:t>
      </w:r>
      <w:r w:rsidR="00C35D70" w:rsidRPr="00413557">
        <w:rPr>
          <w:rFonts w:cs="Arial"/>
        </w:rPr>
        <w:t>Tool</w:t>
      </w:r>
      <w:r w:rsidR="00B06CC8" w:rsidRPr="00413557">
        <w:rPr>
          <w:rFonts w:cs="Arial"/>
        </w:rPr>
        <w:t xml:space="preserve"> </w:t>
      </w:r>
      <w:r w:rsidRPr="00413557">
        <w:rPr>
          <w:rFonts w:cs="Arial"/>
        </w:rPr>
        <w:t xml:space="preserve">identified in the </w:t>
      </w:r>
      <w:r w:rsidRPr="00413557">
        <w:rPr>
          <w:rFonts w:cs="Arial"/>
          <w:b/>
        </w:rPr>
        <w:t>Conformance Test Tools</w:t>
      </w:r>
      <w:r w:rsidRPr="00413557">
        <w:rPr>
          <w:rFonts w:cs="Arial"/>
        </w:rPr>
        <w:t xml:space="preserve"> section of this testing process document, contain the test data that are specific to each Test </w:t>
      </w:r>
      <w:r w:rsidR="004279EA" w:rsidRPr="00413557">
        <w:rPr>
          <w:rFonts w:cs="Arial"/>
        </w:rPr>
        <w:t>Case</w:t>
      </w:r>
      <w:r w:rsidRPr="00413557">
        <w:rPr>
          <w:rFonts w:cs="Arial"/>
        </w:rPr>
        <w:t xml:space="preserve">. Instructions for use of the provided test data are listed in the </w:t>
      </w:r>
      <w:r w:rsidRPr="00413557">
        <w:rPr>
          <w:rFonts w:cs="Arial"/>
          <w:b/>
        </w:rPr>
        <w:t>Normative Test Description</w:t>
      </w:r>
      <w:r w:rsidRPr="00413557">
        <w:rPr>
          <w:rFonts w:cs="Arial"/>
        </w:rPr>
        <w:t xml:space="preserve"> and </w:t>
      </w:r>
      <w:r w:rsidRPr="00413557">
        <w:rPr>
          <w:rFonts w:cs="Arial"/>
          <w:b/>
        </w:rPr>
        <w:t xml:space="preserve">Test Data </w:t>
      </w:r>
      <w:r w:rsidRPr="00413557">
        <w:rPr>
          <w:rFonts w:cs="Arial"/>
        </w:rPr>
        <w:t>sections of</w:t>
      </w:r>
      <w:r w:rsidR="00B06CC8" w:rsidRPr="00413557">
        <w:rPr>
          <w:rFonts w:cs="Arial"/>
        </w:rPr>
        <w:t xml:space="preserve"> this testing process document.</w:t>
      </w:r>
    </w:p>
    <w:p w14:paraId="1B245518" w14:textId="77777777" w:rsidR="005505A6" w:rsidRPr="00A1134F" w:rsidRDefault="005505A6" w:rsidP="00AD100D">
      <w:pPr>
        <w:spacing w:line="300" w:lineRule="atLeast"/>
        <w:jc w:val="both"/>
        <w:rPr>
          <w:rFonts w:cs="Arial"/>
        </w:rPr>
      </w:pPr>
    </w:p>
    <w:p w14:paraId="5BE137FC" w14:textId="251071AD" w:rsidR="005505A6" w:rsidRPr="00A1134F" w:rsidRDefault="005505A6" w:rsidP="00AD100D">
      <w:pPr>
        <w:widowControl w:val="0"/>
        <w:autoSpaceDE w:val="0"/>
        <w:autoSpaceDN w:val="0"/>
        <w:adjustRightInd w:val="0"/>
        <w:spacing w:line="300" w:lineRule="atLeast"/>
        <w:jc w:val="both"/>
        <w:rPr>
          <w:rFonts w:cs="Arial"/>
          <w:b/>
          <w:color w:val="000000"/>
          <w:spacing w:val="3"/>
        </w:rPr>
      </w:pPr>
      <w:r w:rsidRPr="00A1134F">
        <w:rPr>
          <w:rFonts w:cs="Arial"/>
          <w:b/>
          <w:color w:val="000000"/>
          <w:spacing w:val="3"/>
        </w:rPr>
        <w:t xml:space="preserve">Note: Regarding messages/capabilities that are out-of-scope for </w:t>
      </w:r>
      <w:r w:rsidR="002B02A4">
        <w:rPr>
          <w:rFonts w:cs="Arial"/>
          <w:b/>
          <w:color w:val="000000"/>
          <w:spacing w:val="3"/>
        </w:rPr>
        <w:t>the</w:t>
      </w:r>
      <w:r w:rsidRPr="00A1134F">
        <w:rPr>
          <w:rFonts w:cs="Arial"/>
          <w:b/>
          <w:color w:val="000000"/>
          <w:spacing w:val="3"/>
        </w:rPr>
        <w:t xml:space="preserve"> Health IT </w:t>
      </w:r>
      <w:r w:rsidR="002B02A4">
        <w:rPr>
          <w:rFonts w:cs="Arial"/>
          <w:b/>
          <w:color w:val="000000"/>
          <w:spacing w:val="3"/>
        </w:rPr>
        <w:t>conformance</w:t>
      </w:r>
      <w:r w:rsidRPr="00A1134F">
        <w:rPr>
          <w:rFonts w:cs="Arial"/>
          <w:b/>
          <w:color w:val="000000"/>
          <w:spacing w:val="3"/>
        </w:rPr>
        <w:t xml:space="preserve"> testing</w:t>
      </w:r>
    </w:p>
    <w:p w14:paraId="6A2D9636" w14:textId="4A1A38AA" w:rsidR="00FE5184" w:rsidRDefault="00FE5184" w:rsidP="00172AEE">
      <w:pPr>
        <w:pStyle w:val="ListParagraph"/>
        <w:widowControl w:val="0"/>
        <w:numPr>
          <w:ilvl w:val="0"/>
          <w:numId w:val="21"/>
        </w:numPr>
        <w:spacing w:line="300" w:lineRule="atLeast"/>
        <w:jc w:val="both"/>
        <w:rPr>
          <w:rFonts w:ascii="Arial" w:hAnsi="Arial" w:cs="Arial"/>
          <w:color w:val="000000"/>
          <w:spacing w:val="3"/>
          <w:sz w:val="20"/>
          <w:szCs w:val="20"/>
        </w:rPr>
      </w:pPr>
      <w:r w:rsidRPr="00A1134F">
        <w:rPr>
          <w:rFonts w:ascii="Arial" w:eastAsia="Times New Roman" w:hAnsi="Arial" w:cs="Arial"/>
          <w:color w:val="000000"/>
          <w:spacing w:val="3"/>
          <w:sz w:val="20"/>
          <w:szCs w:val="20"/>
        </w:rPr>
        <w:t xml:space="preserve">The focus of </w:t>
      </w:r>
      <w:r w:rsidR="002B02A4">
        <w:rPr>
          <w:rFonts w:ascii="Arial" w:eastAsia="Times New Roman" w:hAnsi="Arial" w:cs="Arial"/>
          <w:color w:val="000000"/>
          <w:spacing w:val="3"/>
          <w:sz w:val="20"/>
          <w:szCs w:val="20"/>
        </w:rPr>
        <w:t>conformance testing</w:t>
      </w:r>
      <w:r w:rsidRPr="00A1134F">
        <w:rPr>
          <w:rFonts w:ascii="Arial" w:eastAsia="Times New Roman" w:hAnsi="Arial" w:cs="Arial"/>
          <w:color w:val="000000"/>
          <w:spacing w:val="3"/>
          <w:sz w:val="20"/>
          <w:szCs w:val="20"/>
        </w:rPr>
        <w:t xml:space="preserve"> is on the ability of the </w:t>
      </w:r>
      <w:r w:rsidRPr="00A1134F">
        <w:rPr>
          <w:rFonts w:ascii="Arial" w:hAnsi="Arial" w:cs="Arial"/>
          <w:sz w:val="20"/>
          <w:szCs w:val="20"/>
        </w:rPr>
        <w:t xml:space="preserve">Health IT Module </w:t>
      </w:r>
      <w:r w:rsidRPr="00A1134F">
        <w:rPr>
          <w:rFonts w:ascii="Arial" w:eastAsia="Times New Roman" w:hAnsi="Arial" w:cs="Arial"/>
          <w:color w:val="000000"/>
          <w:spacing w:val="3"/>
          <w:sz w:val="20"/>
          <w:szCs w:val="20"/>
        </w:rPr>
        <w:t xml:space="preserve">to </w:t>
      </w:r>
      <w:r w:rsidR="0083413E">
        <w:rPr>
          <w:rFonts w:ascii="Arial" w:eastAsia="Times New Roman" w:hAnsi="Arial" w:cs="Arial"/>
          <w:color w:val="000000"/>
          <w:spacing w:val="3"/>
          <w:sz w:val="20"/>
          <w:szCs w:val="20"/>
        </w:rPr>
        <w:t>create</w:t>
      </w:r>
      <w:r w:rsidRPr="00A1134F">
        <w:rPr>
          <w:rFonts w:ascii="Arial" w:eastAsia="Times New Roman" w:hAnsi="Arial" w:cs="Arial"/>
          <w:color w:val="000000"/>
          <w:spacing w:val="3"/>
          <w:sz w:val="20"/>
          <w:szCs w:val="20"/>
        </w:rPr>
        <w:t xml:space="preserve"> conformant </w:t>
      </w:r>
      <w:r w:rsidR="002B02A4">
        <w:rPr>
          <w:rFonts w:ascii="Arial" w:eastAsia="Times New Roman" w:hAnsi="Arial" w:cs="Arial"/>
          <w:color w:val="000000"/>
          <w:spacing w:val="3"/>
          <w:sz w:val="20"/>
          <w:szCs w:val="20"/>
        </w:rPr>
        <w:t>LRI</w:t>
      </w:r>
      <w:r w:rsidRPr="00A1134F">
        <w:rPr>
          <w:rFonts w:ascii="Arial" w:eastAsia="Times New Roman" w:hAnsi="Arial" w:cs="Arial"/>
          <w:color w:val="000000"/>
          <w:spacing w:val="3"/>
          <w:sz w:val="20"/>
          <w:szCs w:val="20"/>
        </w:rPr>
        <w:t xml:space="preserve"> messages and </w:t>
      </w:r>
      <w:r w:rsidRPr="004C7458">
        <w:rPr>
          <w:rFonts w:ascii="Arial" w:eastAsia="Times New Roman" w:hAnsi="Arial" w:cs="Arial"/>
          <w:b/>
          <w:color w:val="000000"/>
          <w:spacing w:val="3"/>
          <w:sz w:val="20"/>
          <w:szCs w:val="20"/>
        </w:rPr>
        <w:t>is not on</w:t>
      </w:r>
      <w:r w:rsidRPr="00A1134F">
        <w:rPr>
          <w:rFonts w:ascii="Arial" w:eastAsia="Times New Roman" w:hAnsi="Arial" w:cs="Arial"/>
          <w:color w:val="000000"/>
          <w:spacing w:val="3"/>
          <w:sz w:val="20"/>
          <w:szCs w:val="20"/>
        </w:rPr>
        <w:t xml:space="preserve"> the operational aspect of </w:t>
      </w:r>
      <w:r w:rsidR="004D4F58">
        <w:rPr>
          <w:rFonts w:ascii="Arial" w:eastAsia="Times New Roman" w:hAnsi="Arial" w:cs="Arial"/>
          <w:color w:val="000000"/>
          <w:spacing w:val="3"/>
          <w:sz w:val="20"/>
          <w:szCs w:val="20"/>
        </w:rPr>
        <w:t>transport</w:t>
      </w:r>
      <w:r w:rsidR="00AC3998">
        <w:rPr>
          <w:rFonts w:ascii="Arial" w:eastAsia="Times New Roman" w:hAnsi="Arial" w:cs="Arial"/>
          <w:color w:val="000000"/>
          <w:spacing w:val="3"/>
          <w:sz w:val="20"/>
          <w:szCs w:val="20"/>
        </w:rPr>
        <w:t>ing</w:t>
      </w:r>
      <w:r w:rsidR="004D4F58">
        <w:rPr>
          <w:rFonts w:ascii="Arial" w:eastAsia="Times New Roman" w:hAnsi="Arial" w:cs="Arial"/>
          <w:color w:val="000000"/>
          <w:spacing w:val="3"/>
          <w:sz w:val="20"/>
          <w:szCs w:val="20"/>
        </w:rPr>
        <w:t xml:space="preserve"> </w:t>
      </w:r>
      <w:r w:rsidR="002B02A4">
        <w:rPr>
          <w:rFonts w:ascii="Arial" w:eastAsia="Times New Roman" w:hAnsi="Arial" w:cs="Arial"/>
          <w:color w:val="000000"/>
          <w:spacing w:val="3"/>
          <w:sz w:val="20"/>
          <w:szCs w:val="20"/>
        </w:rPr>
        <w:t>the messages</w:t>
      </w:r>
      <w:r w:rsidR="00DE664F">
        <w:rPr>
          <w:rFonts w:ascii="Arial" w:eastAsia="Times New Roman" w:hAnsi="Arial" w:cs="Arial"/>
          <w:color w:val="000000"/>
          <w:spacing w:val="3"/>
          <w:sz w:val="20"/>
          <w:szCs w:val="20"/>
        </w:rPr>
        <w:t>.</w:t>
      </w:r>
    </w:p>
    <w:p w14:paraId="00054AC7" w14:textId="4BF7E6A3" w:rsidR="005505A6" w:rsidRPr="00BA07FD" w:rsidRDefault="005505A6" w:rsidP="00172AEE">
      <w:pPr>
        <w:pStyle w:val="ListParagraph"/>
        <w:widowControl w:val="0"/>
        <w:numPr>
          <w:ilvl w:val="0"/>
          <w:numId w:val="21"/>
        </w:numPr>
        <w:spacing w:line="300" w:lineRule="atLeast"/>
        <w:jc w:val="both"/>
        <w:rPr>
          <w:rFonts w:ascii="Arial" w:hAnsi="Arial" w:cs="Arial"/>
          <w:color w:val="000000"/>
          <w:spacing w:val="3"/>
          <w:sz w:val="20"/>
          <w:szCs w:val="20"/>
        </w:rPr>
      </w:pPr>
      <w:r w:rsidRPr="00BE2CDF">
        <w:rPr>
          <w:rFonts w:ascii="Arial" w:hAnsi="Arial" w:cs="Arial"/>
          <w:color w:val="000000"/>
          <w:spacing w:val="3"/>
          <w:sz w:val="20"/>
          <w:szCs w:val="20"/>
        </w:rPr>
        <w:t xml:space="preserve">The NIST Test Tool support </w:t>
      </w:r>
      <w:r w:rsidR="00AC3998" w:rsidRPr="00BE2CDF">
        <w:rPr>
          <w:rFonts w:ascii="Arial" w:hAnsi="Arial" w:cs="Arial"/>
          <w:color w:val="000000"/>
          <w:spacing w:val="3"/>
          <w:sz w:val="20"/>
          <w:szCs w:val="20"/>
        </w:rPr>
        <w:t xml:space="preserve">for </w:t>
      </w:r>
      <w:r w:rsidRPr="00BE2CDF">
        <w:rPr>
          <w:rFonts w:ascii="Arial" w:hAnsi="Arial" w:cs="Arial"/>
          <w:color w:val="000000"/>
          <w:spacing w:val="3"/>
          <w:sz w:val="20"/>
          <w:szCs w:val="20"/>
        </w:rPr>
        <w:t xml:space="preserve">validation of optional </w:t>
      </w:r>
      <w:r w:rsidR="00EA3D14" w:rsidRPr="00BE2CDF">
        <w:rPr>
          <w:rFonts w:ascii="Arial" w:hAnsi="Arial" w:cs="Arial"/>
          <w:color w:val="000000"/>
          <w:spacing w:val="3"/>
          <w:sz w:val="20"/>
          <w:szCs w:val="20"/>
        </w:rPr>
        <w:t>data elements</w:t>
      </w:r>
      <w:r w:rsidRPr="00BE2CDF">
        <w:rPr>
          <w:rFonts w:ascii="Arial" w:hAnsi="Arial" w:cs="Arial"/>
          <w:color w:val="000000"/>
          <w:spacing w:val="3"/>
          <w:sz w:val="20"/>
          <w:szCs w:val="20"/>
        </w:rPr>
        <w:t xml:space="preserve"> </w:t>
      </w:r>
      <w:r w:rsidR="00AC3998" w:rsidRPr="00BE2CDF">
        <w:rPr>
          <w:rFonts w:ascii="Arial" w:hAnsi="Arial" w:cs="Arial"/>
          <w:color w:val="000000"/>
          <w:spacing w:val="3"/>
          <w:sz w:val="20"/>
          <w:szCs w:val="20"/>
        </w:rPr>
        <w:t>is limited to checking for conformance to the HL7 v2.5.1 base standard</w:t>
      </w:r>
      <w:r w:rsidR="002B02A4" w:rsidRPr="00E22BC7">
        <w:rPr>
          <w:rFonts w:ascii="Arial" w:hAnsi="Arial" w:cs="Arial"/>
          <w:color w:val="000000"/>
          <w:spacing w:val="3"/>
          <w:sz w:val="20"/>
          <w:szCs w:val="20"/>
        </w:rPr>
        <w:t>.</w:t>
      </w:r>
    </w:p>
    <w:p w14:paraId="6D8526D2" w14:textId="77777777" w:rsidR="005505A6" w:rsidRPr="00A1134F" w:rsidRDefault="005505A6" w:rsidP="00A1134F">
      <w:pPr>
        <w:widowControl w:val="0"/>
        <w:autoSpaceDE w:val="0"/>
        <w:autoSpaceDN w:val="0"/>
        <w:adjustRightInd w:val="0"/>
        <w:spacing w:line="300" w:lineRule="atLeast"/>
        <w:jc w:val="both"/>
        <w:rPr>
          <w:rFonts w:cs="Arial"/>
          <w:color w:val="000000"/>
          <w:spacing w:val="3"/>
        </w:rPr>
      </w:pPr>
    </w:p>
    <w:p w14:paraId="46B52BCD" w14:textId="77777777" w:rsidR="000F548E" w:rsidRDefault="000F548E" w:rsidP="005505A6">
      <w:pPr>
        <w:pStyle w:val="Heading3"/>
        <w:numPr>
          <w:ilvl w:val="0"/>
          <w:numId w:val="0"/>
        </w:numPr>
      </w:pPr>
    </w:p>
    <w:p w14:paraId="5E55E945" w14:textId="59770985" w:rsidR="005505A6" w:rsidRPr="00B80F6C" w:rsidRDefault="005505A6" w:rsidP="005505A6">
      <w:pPr>
        <w:pStyle w:val="Heading3"/>
        <w:numPr>
          <w:ilvl w:val="0"/>
          <w:numId w:val="0"/>
        </w:numPr>
      </w:pPr>
      <w:r>
        <w:t>Normative Test Description</w:t>
      </w:r>
    </w:p>
    <w:p w14:paraId="73B671E8" w14:textId="76C02D0A" w:rsidR="00935C44" w:rsidRPr="00B64412" w:rsidRDefault="00935C44" w:rsidP="00B64412">
      <w:pPr>
        <w:pStyle w:val="NoSpacing"/>
        <w:spacing w:line="300" w:lineRule="atLeast"/>
        <w:jc w:val="both"/>
        <w:rPr>
          <w:rFonts w:ascii="Arial" w:hAnsi="Arial" w:cs="Arial"/>
          <w:sz w:val="20"/>
          <w:szCs w:val="20"/>
        </w:rPr>
      </w:pPr>
      <w:r w:rsidRPr="00B64412">
        <w:rPr>
          <w:rFonts w:ascii="Arial" w:hAnsi="Arial" w:cs="Arial"/>
          <w:sz w:val="20"/>
          <w:szCs w:val="20"/>
        </w:rPr>
        <w:t>Using the NIST LRI Test Tool, conformance testing can be completed in either of the following two ways:</w:t>
      </w:r>
    </w:p>
    <w:p w14:paraId="393CBBFB" w14:textId="4DF39E90" w:rsidR="00935C44" w:rsidRPr="00B64412" w:rsidRDefault="00935C44" w:rsidP="00722C56">
      <w:pPr>
        <w:pStyle w:val="NoSpacing"/>
        <w:numPr>
          <w:ilvl w:val="0"/>
          <w:numId w:val="31"/>
        </w:numPr>
        <w:spacing w:line="300" w:lineRule="atLeast"/>
        <w:jc w:val="both"/>
        <w:rPr>
          <w:rFonts w:ascii="Arial" w:hAnsi="Arial" w:cs="Arial"/>
          <w:sz w:val="20"/>
          <w:szCs w:val="20"/>
        </w:rPr>
      </w:pPr>
      <w:r w:rsidRPr="00B64412">
        <w:rPr>
          <w:rFonts w:ascii="Arial" w:hAnsi="Arial" w:cs="Arial"/>
          <w:sz w:val="20"/>
          <w:szCs w:val="20"/>
        </w:rPr>
        <w:t>Single message (step by step) LRI-</w:t>
      </w:r>
      <w:r w:rsidR="00A0340F">
        <w:rPr>
          <w:rFonts w:ascii="Arial" w:hAnsi="Arial" w:cs="Arial"/>
          <w:sz w:val="20"/>
          <w:szCs w:val="20"/>
        </w:rPr>
        <w:t>LIS</w:t>
      </w:r>
      <w:r w:rsidRPr="00B64412">
        <w:rPr>
          <w:rFonts w:ascii="Arial" w:hAnsi="Arial" w:cs="Arial"/>
          <w:sz w:val="20"/>
          <w:szCs w:val="20"/>
        </w:rPr>
        <w:t xml:space="preserve"> testing</w:t>
      </w:r>
    </w:p>
    <w:p w14:paraId="6A0458D5" w14:textId="7E7A7E2A" w:rsidR="00935C44" w:rsidRPr="00B64412" w:rsidRDefault="00935C44" w:rsidP="00722C56">
      <w:pPr>
        <w:pStyle w:val="NoSpacing"/>
        <w:numPr>
          <w:ilvl w:val="0"/>
          <w:numId w:val="31"/>
        </w:numPr>
        <w:spacing w:line="300" w:lineRule="atLeast"/>
        <w:jc w:val="both"/>
        <w:rPr>
          <w:rFonts w:ascii="Arial" w:hAnsi="Arial" w:cs="Arial"/>
          <w:sz w:val="20"/>
          <w:szCs w:val="20"/>
        </w:rPr>
      </w:pPr>
      <w:r w:rsidRPr="00B64412">
        <w:rPr>
          <w:rFonts w:ascii="Arial" w:hAnsi="Arial" w:cs="Arial"/>
          <w:sz w:val="20"/>
          <w:szCs w:val="20"/>
        </w:rPr>
        <w:t>Multiple message (multiple step) LRI-</w:t>
      </w:r>
      <w:r w:rsidR="00A0340F">
        <w:rPr>
          <w:rFonts w:ascii="Arial" w:hAnsi="Arial" w:cs="Arial"/>
          <w:sz w:val="20"/>
          <w:szCs w:val="20"/>
        </w:rPr>
        <w:t>LIS</w:t>
      </w:r>
      <w:r w:rsidRPr="00B64412">
        <w:rPr>
          <w:rFonts w:ascii="Arial" w:hAnsi="Arial" w:cs="Arial"/>
          <w:sz w:val="20"/>
          <w:szCs w:val="20"/>
        </w:rPr>
        <w:t xml:space="preserve"> testing</w:t>
      </w:r>
    </w:p>
    <w:p w14:paraId="3EAC48D4" w14:textId="2B9F5DB3" w:rsidR="00935C44" w:rsidRPr="00B64412" w:rsidRDefault="00935C44" w:rsidP="00B64412">
      <w:pPr>
        <w:pStyle w:val="NoSpacing"/>
        <w:spacing w:line="300" w:lineRule="atLeast"/>
        <w:jc w:val="both"/>
        <w:rPr>
          <w:rFonts w:ascii="Arial" w:hAnsi="Arial" w:cs="Arial"/>
          <w:sz w:val="20"/>
          <w:szCs w:val="20"/>
        </w:rPr>
      </w:pPr>
    </w:p>
    <w:p w14:paraId="7272C607" w14:textId="3F30B463" w:rsidR="00935C44" w:rsidRPr="00B64412" w:rsidRDefault="00935C44" w:rsidP="00B64412">
      <w:pPr>
        <w:pStyle w:val="NoSpacing"/>
        <w:spacing w:line="300" w:lineRule="atLeast"/>
        <w:jc w:val="both"/>
        <w:rPr>
          <w:rFonts w:ascii="Arial" w:hAnsi="Arial" w:cs="Arial"/>
          <w:sz w:val="20"/>
          <w:szCs w:val="20"/>
        </w:rPr>
      </w:pPr>
      <w:r w:rsidRPr="00B64412">
        <w:rPr>
          <w:rFonts w:ascii="Arial" w:hAnsi="Arial" w:cs="Arial"/>
          <w:b/>
          <w:bCs/>
          <w:sz w:val="20"/>
          <w:szCs w:val="20"/>
        </w:rPr>
        <w:t>Single message (step by step) LRI-</w:t>
      </w:r>
      <w:r w:rsidR="00A0340F">
        <w:rPr>
          <w:rFonts w:ascii="Arial" w:hAnsi="Arial" w:cs="Arial"/>
          <w:b/>
          <w:bCs/>
          <w:sz w:val="20"/>
          <w:szCs w:val="20"/>
        </w:rPr>
        <w:t>LIS</w:t>
      </w:r>
      <w:r w:rsidRPr="00B64412">
        <w:rPr>
          <w:rFonts w:ascii="Arial" w:hAnsi="Arial" w:cs="Arial"/>
          <w:b/>
          <w:bCs/>
          <w:sz w:val="20"/>
          <w:szCs w:val="20"/>
        </w:rPr>
        <w:t xml:space="preserve"> testing</w:t>
      </w:r>
      <w:r w:rsidRPr="00B64412">
        <w:rPr>
          <w:rFonts w:ascii="Arial" w:hAnsi="Arial" w:cs="Arial"/>
          <w:sz w:val="20"/>
          <w:szCs w:val="20"/>
        </w:rPr>
        <w:t xml:space="preserve"> is a separate validation of each message in an </w:t>
      </w:r>
      <w:r w:rsidRPr="00B64412">
        <w:rPr>
          <w:rFonts w:ascii="Arial" w:hAnsi="Arial" w:cs="Arial"/>
          <w:i/>
          <w:iCs/>
          <w:sz w:val="20"/>
          <w:szCs w:val="20"/>
        </w:rPr>
        <w:t>opened</w:t>
      </w:r>
      <w:r w:rsidRPr="00B64412">
        <w:rPr>
          <w:rFonts w:ascii="Arial" w:hAnsi="Arial" w:cs="Arial"/>
          <w:sz w:val="20"/>
          <w:szCs w:val="20"/>
        </w:rPr>
        <w:t xml:space="preserve"> Test Scenario</w:t>
      </w:r>
      <w:r w:rsidR="00B64412" w:rsidRPr="00B64412">
        <w:rPr>
          <w:rFonts w:ascii="Arial" w:hAnsi="Arial" w:cs="Arial"/>
          <w:sz w:val="20"/>
          <w:szCs w:val="20"/>
        </w:rPr>
        <w:t xml:space="preserve"> or Test Case</w:t>
      </w:r>
      <w:r w:rsidRPr="00B64412">
        <w:rPr>
          <w:rFonts w:ascii="Arial" w:hAnsi="Arial" w:cs="Arial"/>
          <w:sz w:val="20"/>
          <w:szCs w:val="20"/>
        </w:rPr>
        <w:t xml:space="preserve">. After accessing the </w:t>
      </w:r>
      <w:r w:rsidR="00A0340F">
        <w:rPr>
          <w:rFonts w:ascii="Arial" w:hAnsi="Arial" w:cs="Arial"/>
          <w:sz w:val="20"/>
          <w:szCs w:val="20"/>
        </w:rPr>
        <w:t>LIS</w:t>
      </w:r>
      <w:r w:rsidRPr="00B64412">
        <w:rPr>
          <w:rFonts w:ascii="Arial" w:hAnsi="Arial" w:cs="Arial"/>
          <w:sz w:val="20"/>
          <w:szCs w:val="20"/>
        </w:rPr>
        <w:t xml:space="preserve"> Test Plan, </w:t>
      </w:r>
      <w:r w:rsidRPr="00B64412">
        <w:rPr>
          <w:rFonts w:ascii="Arial" w:hAnsi="Arial" w:cs="Arial"/>
          <w:i/>
          <w:iCs/>
          <w:sz w:val="20"/>
          <w:szCs w:val="20"/>
        </w:rPr>
        <w:t>opening</w:t>
      </w:r>
      <w:r w:rsidRPr="00B64412">
        <w:rPr>
          <w:rFonts w:ascii="Arial" w:hAnsi="Arial" w:cs="Arial"/>
          <w:sz w:val="20"/>
          <w:szCs w:val="20"/>
        </w:rPr>
        <w:t xml:space="preserve"> either the GU or NG option, and then </w:t>
      </w:r>
      <w:r w:rsidRPr="00B64412">
        <w:rPr>
          <w:rFonts w:ascii="Arial" w:hAnsi="Arial" w:cs="Arial"/>
          <w:i/>
          <w:sz w:val="20"/>
          <w:szCs w:val="20"/>
        </w:rPr>
        <w:t>opening</w:t>
      </w:r>
      <w:r w:rsidRPr="00B64412">
        <w:rPr>
          <w:rFonts w:ascii="Arial" w:hAnsi="Arial" w:cs="Arial"/>
          <w:sz w:val="20"/>
          <w:szCs w:val="20"/>
        </w:rPr>
        <w:t xml:space="preserve"> a Test Scenario or a Test Case, the Tester will </w:t>
      </w:r>
      <w:r w:rsidRPr="00B64412">
        <w:rPr>
          <w:rFonts w:ascii="Arial" w:hAnsi="Arial" w:cs="Arial"/>
          <w:i/>
          <w:iCs/>
          <w:sz w:val="20"/>
          <w:szCs w:val="20"/>
        </w:rPr>
        <w:t>select</w:t>
      </w:r>
      <w:r w:rsidRPr="00B64412">
        <w:rPr>
          <w:rFonts w:ascii="Arial" w:hAnsi="Arial" w:cs="Arial"/>
          <w:sz w:val="20"/>
          <w:szCs w:val="20"/>
        </w:rPr>
        <w:t xml:space="preserve"> each of the Test Steps in their given sequence</w:t>
      </w:r>
      <w:r w:rsidR="008554D2">
        <w:rPr>
          <w:rFonts w:ascii="Arial" w:hAnsi="Arial" w:cs="Arial"/>
          <w:sz w:val="20"/>
          <w:szCs w:val="20"/>
        </w:rPr>
        <w:t>, will click on “Load Test Step”,</w:t>
      </w:r>
      <w:r w:rsidRPr="00B64412">
        <w:rPr>
          <w:rFonts w:ascii="Arial" w:hAnsi="Arial" w:cs="Arial"/>
          <w:sz w:val="20"/>
          <w:szCs w:val="20"/>
        </w:rPr>
        <w:t xml:space="preserve"> and validate </w:t>
      </w:r>
      <w:r w:rsidR="00B64412" w:rsidRPr="00B64412">
        <w:rPr>
          <w:rFonts w:ascii="Arial" w:hAnsi="Arial" w:cs="Arial"/>
          <w:sz w:val="20"/>
          <w:szCs w:val="20"/>
        </w:rPr>
        <w:t>the</w:t>
      </w:r>
      <w:r w:rsidRPr="00B64412">
        <w:rPr>
          <w:rFonts w:ascii="Arial" w:hAnsi="Arial" w:cs="Arial"/>
          <w:sz w:val="20"/>
          <w:szCs w:val="20"/>
        </w:rPr>
        <w:t xml:space="preserve"> </w:t>
      </w:r>
      <w:r w:rsidR="008554D2">
        <w:rPr>
          <w:rFonts w:ascii="Arial" w:hAnsi="Arial" w:cs="Arial"/>
          <w:sz w:val="20"/>
          <w:szCs w:val="20"/>
        </w:rPr>
        <w:t xml:space="preserve">incorporation or creation of each </w:t>
      </w:r>
      <w:r w:rsidRPr="00B64412">
        <w:rPr>
          <w:rFonts w:ascii="Arial" w:hAnsi="Arial" w:cs="Arial"/>
          <w:sz w:val="20"/>
          <w:szCs w:val="20"/>
        </w:rPr>
        <w:t xml:space="preserve">message individually. </w:t>
      </w:r>
      <w:r w:rsidR="00F54BDB">
        <w:rPr>
          <w:rFonts w:ascii="Arial" w:hAnsi="Arial" w:cs="Arial"/>
          <w:sz w:val="20"/>
          <w:szCs w:val="20"/>
        </w:rPr>
        <w:t xml:space="preserve">Using the features provided on the Test Execution page of the Tool, the Tester is able to keep the default Validation Result value produced by the Tool or use the drop-down menu to select a different value; the Tester also is able to enter free-text into the Comments field by clicking on the pen icon that displays there and then typing into the field. </w:t>
      </w:r>
      <w:r w:rsidR="004C5651">
        <w:rPr>
          <w:rFonts w:ascii="Arial" w:hAnsi="Arial" w:cs="Arial"/>
          <w:sz w:val="20"/>
          <w:szCs w:val="20"/>
        </w:rPr>
        <w:t xml:space="preserve">These Validation Result values and free-text Comments become part of the Validation Report generated by the Tool. </w:t>
      </w:r>
      <w:r w:rsidRPr="00B64412">
        <w:rPr>
          <w:rFonts w:ascii="Arial" w:hAnsi="Arial" w:cs="Arial"/>
          <w:sz w:val="20"/>
          <w:szCs w:val="20"/>
        </w:rPr>
        <w:t xml:space="preserve">The Derived Test Requirements (DTR) listed in this document provide the detailed explanation regarding how </w:t>
      </w:r>
      <w:r w:rsidR="00F54BDB">
        <w:rPr>
          <w:rFonts w:ascii="Arial" w:hAnsi="Arial" w:cs="Arial"/>
          <w:sz w:val="20"/>
          <w:szCs w:val="20"/>
        </w:rPr>
        <w:t>single message</w:t>
      </w:r>
      <w:r w:rsidR="00F54BDB" w:rsidRPr="00B64412">
        <w:rPr>
          <w:rFonts w:ascii="Arial" w:hAnsi="Arial" w:cs="Arial"/>
          <w:sz w:val="20"/>
          <w:szCs w:val="20"/>
        </w:rPr>
        <w:t xml:space="preserve"> </w:t>
      </w:r>
      <w:r w:rsidR="00B64412" w:rsidRPr="00B64412">
        <w:rPr>
          <w:rFonts w:ascii="Arial" w:hAnsi="Arial" w:cs="Arial"/>
          <w:sz w:val="20"/>
          <w:szCs w:val="20"/>
        </w:rPr>
        <w:t>LRI-</w:t>
      </w:r>
      <w:r w:rsidR="00A0340F">
        <w:rPr>
          <w:rFonts w:ascii="Arial" w:hAnsi="Arial" w:cs="Arial"/>
          <w:sz w:val="20"/>
          <w:szCs w:val="20"/>
        </w:rPr>
        <w:t>LIS</w:t>
      </w:r>
      <w:r w:rsidRPr="00B64412">
        <w:rPr>
          <w:rFonts w:ascii="Arial" w:hAnsi="Arial" w:cs="Arial"/>
          <w:sz w:val="20"/>
          <w:szCs w:val="20"/>
        </w:rPr>
        <w:t xml:space="preserve"> testing is performed.</w:t>
      </w:r>
    </w:p>
    <w:p w14:paraId="3823F2A7" w14:textId="77777777" w:rsidR="00935C44" w:rsidRPr="00B64412" w:rsidRDefault="00935C44" w:rsidP="00B64412">
      <w:pPr>
        <w:pStyle w:val="NoSpacing"/>
        <w:spacing w:line="300" w:lineRule="atLeast"/>
        <w:jc w:val="both"/>
        <w:rPr>
          <w:rFonts w:ascii="Arial" w:hAnsi="Arial" w:cs="Arial"/>
          <w:sz w:val="20"/>
          <w:szCs w:val="20"/>
        </w:rPr>
      </w:pPr>
    </w:p>
    <w:p w14:paraId="5620D11A" w14:textId="07C70BFE" w:rsidR="00935C44" w:rsidRPr="00B64412" w:rsidRDefault="00935C44" w:rsidP="00B64412">
      <w:pPr>
        <w:pStyle w:val="NoSpacing"/>
        <w:spacing w:line="300" w:lineRule="atLeast"/>
        <w:jc w:val="both"/>
        <w:rPr>
          <w:rFonts w:ascii="Arial" w:hAnsi="Arial" w:cs="Arial"/>
          <w:sz w:val="20"/>
          <w:szCs w:val="20"/>
        </w:rPr>
      </w:pPr>
      <w:r w:rsidRPr="00B64412">
        <w:rPr>
          <w:rFonts w:ascii="Arial" w:hAnsi="Arial" w:cs="Arial"/>
          <w:b/>
          <w:bCs/>
          <w:sz w:val="20"/>
          <w:szCs w:val="20"/>
        </w:rPr>
        <w:t>Multiple message LRI-</w:t>
      </w:r>
      <w:r w:rsidR="00A0340F">
        <w:rPr>
          <w:rFonts w:ascii="Arial" w:hAnsi="Arial" w:cs="Arial"/>
          <w:b/>
          <w:bCs/>
          <w:sz w:val="20"/>
          <w:szCs w:val="20"/>
        </w:rPr>
        <w:t>LIS</w:t>
      </w:r>
      <w:r w:rsidRPr="00B64412">
        <w:rPr>
          <w:rFonts w:ascii="Arial" w:hAnsi="Arial" w:cs="Arial"/>
          <w:b/>
          <w:bCs/>
          <w:sz w:val="20"/>
          <w:szCs w:val="20"/>
        </w:rPr>
        <w:t xml:space="preserve"> </w:t>
      </w:r>
      <w:r w:rsidR="00B64412" w:rsidRPr="00B64412">
        <w:rPr>
          <w:rFonts w:ascii="Arial" w:hAnsi="Arial" w:cs="Arial"/>
          <w:b/>
          <w:bCs/>
          <w:sz w:val="20"/>
          <w:szCs w:val="20"/>
        </w:rPr>
        <w:t>testing</w:t>
      </w:r>
      <w:r w:rsidRPr="00B64412">
        <w:rPr>
          <w:rFonts w:ascii="Arial" w:hAnsi="Arial" w:cs="Arial"/>
          <w:sz w:val="20"/>
          <w:szCs w:val="20"/>
        </w:rPr>
        <w:t xml:space="preserve"> is similar to single message (step by step) </w:t>
      </w:r>
      <w:r w:rsidR="00B64412" w:rsidRPr="00B64412">
        <w:rPr>
          <w:rFonts w:ascii="Arial" w:hAnsi="Arial" w:cs="Arial"/>
          <w:sz w:val="20"/>
          <w:szCs w:val="20"/>
        </w:rPr>
        <w:t>LRI-</w:t>
      </w:r>
      <w:r w:rsidR="00A0340F">
        <w:rPr>
          <w:rFonts w:ascii="Arial" w:hAnsi="Arial" w:cs="Arial"/>
          <w:sz w:val="20"/>
          <w:szCs w:val="20"/>
        </w:rPr>
        <w:t>LIS</w:t>
      </w:r>
      <w:r w:rsidRPr="00B64412">
        <w:rPr>
          <w:rFonts w:ascii="Arial" w:hAnsi="Arial" w:cs="Arial"/>
          <w:sz w:val="20"/>
          <w:szCs w:val="20"/>
        </w:rPr>
        <w:t xml:space="preserve"> testing, except with the capability of loading a complete Test Scenario </w:t>
      </w:r>
      <w:r w:rsidR="00B64412" w:rsidRPr="00B64412">
        <w:rPr>
          <w:rFonts w:ascii="Arial" w:hAnsi="Arial" w:cs="Arial"/>
          <w:sz w:val="20"/>
          <w:szCs w:val="20"/>
        </w:rPr>
        <w:t xml:space="preserve">or Test Case </w:t>
      </w:r>
      <w:r w:rsidRPr="00B64412">
        <w:rPr>
          <w:rFonts w:ascii="Arial" w:hAnsi="Arial" w:cs="Arial"/>
          <w:sz w:val="20"/>
          <w:szCs w:val="20"/>
        </w:rPr>
        <w:t xml:space="preserve">(all Test Steps) at once instead of selecting individual Test Steps. After accessing the </w:t>
      </w:r>
      <w:r w:rsidR="00A0340F">
        <w:rPr>
          <w:rFonts w:ascii="Arial" w:hAnsi="Arial" w:cs="Arial"/>
          <w:sz w:val="20"/>
          <w:szCs w:val="20"/>
        </w:rPr>
        <w:t>LIS</w:t>
      </w:r>
      <w:r w:rsidR="00B64412" w:rsidRPr="00B64412">
        <w:rPr>
          <w:rFonts w:ascii="Arial" w:hAnsi="Arial" w:cs="Arial"/>
          <w:sz w:val="20"/>
          <w:szCs w:val="20"/>
        </w:rPr>
        <w:t xml:space="preserve"> Test Plan and</w:t>
      </w:r>
      <w:r w:rsidRPr="00B64412">
        <w:rPr>
          <w:rFonts w:ascii="Arial" w:hAnsi="Arial" w:cs="Arial"/>
          <w:sz w:val="20"/>
          <w:szCs w:val="20"/>
        </w:rPr>
        <w:t xml:space="preserve"> </w:t>
      </w:r>
      <w:r w:rsidR="00B64412" w:rsidRPr="00B64412">
        <w:rPr>
          <w:rFonts w:ascii="Arial" w:hAnsi="Arial" w:cs="Arial"/>
          <w:i/>
          <w:iCs/>
          <w:sz w:val="20"/>
          <w:szCs w:val="20"/>
        </w:rPr>
        <w:t>opening</w:t>
      </w:r>
      <w:r w:rsidR="00B64412" w:rsidRPr="00B64412">
        <w:rPr>
          <w:rFonts w:ascii="Arial" w:hAnsi="Arial" w:cs="Arial"/>
          <w:sz w:val="20"/>
          <w:szCs w:val="20"/>
        </w:rPr>
        <w:t xml:space="preserve"> either the GU or NG option, the Tester will click on </w:t>
      </w:r>
      <w:r w:rsidRPr="00B64412">
        <w:rPr>
          <w:rFonts w:ascii="Arial" w:hAnsi="Arial" w:cs="Arial"/>
          <w:sz w:val="20"/>
          <w:szCs w:val="20"/>
        </w:rPr>
        <w:t>a Test Scenario</w:t>
      </w:r>
      <w:r w:rsidR="00B64412" w:rsidRPr="00B64412">
        <w:rPr>
          <w:rFonts w:ascii="Arial" w:hAnsi="Arial" w:cs="Arial"/>
          <w:sz w:val="20"/>
          <w:szCs w:val="20"/>
        </w:rPr>
        <w:t xml:space="preserve"> or Test Case</w:t>
      </w:r>
      <w:r w:rsidRPr="00B64412">
        <w:rPr>
          <w:rFonts w:ascii="Arial" w:hAnsi="Arial" w:cs="Arial"/>
          <w:sz w:val="20"/>
          <w:szCs w:val="20"/>
        </w:rPr>
        <w:t xml:space="preserve">, and then will click on the “Load Test Case” button to load the complete Test Scenario </w:t>
      </w:r>
      <w:r w:rsidR="00B64412" w:rsidRPr="00B64412">
        <w:rPr>
          <w:rFonts w:ascii="Arial" w:hAnsi="Arial" w:cs="Arial"/>
          <w:sz w:val="20"/>
          <w:szCs w:val="20"/>
        </w:rPr>
        <w:t>or Test Case</w:t>
      </w:r>
      <w:r w:rsidRPr="00B64412">
        <w:rPr>
          <w:rFonts w:ascii="Arial" w:hAnsi="Arial" w:cs="Arial"/>
          <w:sz w:val="20"/>
          <w:szCs w:val="20"/>
        </w:rPr>
        <w:t xml:space="preserve">. This mode allows the Tester to progress from one Test Step to another by clicking the “Next” button after each Test Step message is validated. </w:t>
      </w:r>
      <w:r w:rsidR="004C5651">
        <w:rPr>
          <w:rFonts w:ascii="Arial" w:hAnsi="Arial" w:cs="Arial"/>
          <w:sz w:val="20"/>
          <w:szCs w:val="20"/>
        </w:rPr>
        <w:t xml:space="preserve">Using the features provided on the Test Execution page of the Tool, the Tester is able to keep the default Validation Result value produced by the Tool or use the drop-down menu to select a different value; the Tester also is able to enter free-text into the Comments field by clicking on the pen icon that displays there and then typing into the field. These Validation Result values and free-text Comments become part of the Validation Report generated by the Tool. </w:t>
      </w:r>
      <w:r w:rsidRPr="00B64412">
        <w:rPr>
          <w:rFonts w:ascii="Arial" w:hAnsi="Arial" w:cs="Arial"/>
          <w:sz w:val="20"/>
          <w:szCs w:val="20"/>
        </w:rPr>
        <w:t>When all Test Steps have been validated, the Tester will click on the “</w:t>
      </w:r>
      <w:r w:rsidR="00F54BDB">
        <w:rPr>
          <w:rFonts w:ascii="Arial" w:hAnsi="Arial" w:cs="Arial"/>
          <w:sz w:val="20"/>
          <w:szCs w:val="20"/>
        </w:rPr>
        <w:t>Test Summary</w:t>
      </w:r>
      <w:r w:rsidRPr="00B64412">
        <w:rPr>
          <w:rFonts w:ascii="Arial" w:hAnsi="Arial" w:cs="Arial"/>
          <w:sz w:val="20"/>
          <w:szCs w:val="20"/>
        </w:rPr>
        <w:t xml:space="preserve">” button to </w:t>
      </w:r>
      <w:r w:rsidR="00F54BDB">
        <w:rPr>
          <w:rFonts w:ascii="Arial" w:hAnsi="Arial" w:cs="Arial"/>
          <w:sz w:val="20"/>
          <w:szCs w:val="20"/>
        </w:rPr>
        <w:t xml:space="preserve">complete the testing of the Test Case and </w:t>
      </w:r>
      <w:r w:rsidRPr="00B64412">
        <w:rPr>
          <w:rFonts w:ascii="Arial" w:hAnsi="Arial" w:cs="Arial"/>
          <w:sz w:val="20"/>
          <w:szCs w:val="20"/>
        </w:rPr>
        <w:t xml:space="preserve">download </w:t>
      </w:r>
      <w:r w:rsidR="00F54BDB">
        <w:rPr>
          <w:rFonts w:ascii="Arial" w:hAnsi="Arial" w:cs="Arial"/>
          <w:sz w:val="20"/>
          <w:szCs w:val="20"/>
        </w:rPr>
        <w:t>the</w:t>
      </w:r>
      <w:r w:rsidR="00F54BDB" w:rsidRPr="00B64412">
        <w:rPr>
          <w:rFonts w:ascii="Arial" w:hAnsi="Arial" w:cs="Arial"/>
          <w:sz w:val="20"/>
          <w:szCs w:val="20"/>
        </w:rPr>
        <w:t xml:space="preserve"> </w:t>
      </w:r>
      <w:r w:rsidRPr="00B64412">
        <w:rPr>
          <w:rFonts w:ascii="Arial" w:hAnsi="Arial" w:cs="Arial"/>
          <w:sz w:val="20"/>
          <w:szCs w:val="20"/>
        </w:rPr>
        <w:t>validation reports.</w:t>
      </w:r>
      <w:r w:rsidR="00B64412" w:rsidRPr="00B64412">
        <w:rPr>
          <w:rFonts w:ascii="Arial" w:hAnsi="Arial" w:cs="Arial"/>
          <w:sz w:val="20"/>
          <w:szCs w:val="20"/>
        </w:rPr>
        <w:t xml:space="preserve"> </w:t>
      </w:r>
    </w:p>
    <w:p w14:paraId="6EBA75C2" w14:textId="77777777" w:rsidR="00690639" w:rsidRDefault="00690639" w:rsidP="00690639">
      <w:pPr>
        <w:pStyle w:val="NoSpacing"/>
        <w:spacing w:line="300" w:lineRule="atLeast"/>
        <w:jc w:val="both"/>
        <w:rPr>
          <w:rFonts w:ascii="Arial" w:hAnsi="Arial" w:cs="Arial"/>
          <w:sz w:val="20"/>
          <w:szCs w:val="20"/>
        </w:rPr>
      </w:pPr>
    </w:p>
    <w:p w14:paraId="20E2E3D8" w14:textId="38B404CD" w:rsidR="005505A6" w:rsidRPr="0074783F" w:rsidRDefault="005505A6" w:rsidP="005505A6">
      <w:pPr>
        <w:spacing w:line="360" w:lineRule="auto"/>
        <w:rPr>
          <w:rFonts w:cs="Arial"/>
          <w:b/>
        </w:rPr>
      </w:pPr>
      <w:r>
        <w:rPr>
          <w:rFonts w:cs="Arial"/>
          <w:b/>
        </w:rPr>
        <w:t>Derived Test Requirement</w:t>
      </w:r>
      <w:r w:rsidR="00BD17B8">
        <w:rPr>
          <w:rFonts w:cs="Arial"/>
          <w:b/>
        </w:rPr>
        <w:t>s</w:t>
      </w:r>
    </w:p>
    <w:p w14:paraId="4CA22FFB" w14:textId="2EE1F052" w:rsidR="007626B3" w:rsidRDefault="007626B3" w:rsidP="007626B3">
      <w:pPr>
        <w:spacing w:line="300" w:lineRule="atLeast"/>
        <w:jc w:val="both"/>
      </w:pPr>
      <w:r>
        <w:t xml:space="preserve">For the </w:t>
      </w:r>
      <w:r w:rsidRPr="00083B4A">
        <w:t>Test Steps in the</w:t>
      </w:r>
      <w:r>
        <w:t xml:space="preserve"> </w:t>
      </w:r>
      <w:r>
        <w:rPr>
          <w:b/>
          <w:bCs/>
        </w:rPr>
        <w:t xml:space="preserve">seven </w:t>
      </w:r>
      <w:r>
        <w:t xml:space="preserve">Test Scenarios described in the </w:t>
      </w:r>
      <w:r w:rsidRPr="00E77C85">
        <w:rPr>
          <w:b/>
        </w:rPr>
        <w:t>Test Data</w:t>
      </w:r>
      <w:r>
        <w:t xml:space="preserve"> section of this testing process document, when the HIT Module is being tested for </w:t>
      </w:r>
      <w:r w:rsidR="00164693">
        <w:rPr>
          <w:i/>
        </w:rPr>
        <w:t>creating</w:t>
      </w:r>
      <w:r>
        <w:t xml:space="preserve"> lab result messages follow the instructions in LRI-</w:t>
      </w:r>
      <w:r w:rsidR="00164693">
        <w:t>LIS</w:t>
      </w:r>
      <w:r>
        <w:t xml:space="preserve">_DTR - 1 below; and when the Module is being tested for </w:t>
      </w:r>
      <w:r w:rsidRPr="00571627">
        <w:rPr>
          <w:i/>
        </w:rPr>
        <w:t>creating</w:t>
      </w:r>
      <w:r>
        <w:t xml:space="preserve"> or </w:t>
      </w:r>
      <w:r w:rsidRPr="00571627">
        <w:rPr>
          <w:i/>
        </w:rPr>
        <w:t>receiving</w:t>
      </w:r>
      <w:r>
        <w:t xml:space="preserve"> the Acknowledgement (ACK) messages in the PT &amp; INR Test Scenario follow the instructions in LRI_</w:t>
      </w:r>
      <w:r w:rsidR="00164693">
        <w:t>LIS</w:t>
      </w:r>
      <w:r>
        <w:t>_DTRs 2, 3, and 4 below.</w:t>
      </w:r>
    </w:p>
    <w:p w14:paraId="05179DE2" w14:textId="77777777" w:rsidR="007626B3" w:rsidRDefault="007626B3" w:rsidP="007626B3">
      <w:pPr>
        <w:spacing w:line="360" w:lineRule="auto"/>
        <w:rPr>
          <w:rFonts w:cs="Arial"/>
          <w:b/>
        </w:rPr>
      </w:pPr>
    </w:p>
    <w:p w14:paraId="3B4B9EE6" w14:textId="6AD41A11" w:rsidR="005505A6" w:rsidRPr="00392C8E" w:rsidRDefault="00164693" w:rsidP="00392C8E">
      <w:pPr>
        <w:spacing w:line="300" w:lineRule="atLeast"/>
        <w:rPr>
          <w:rFonts w:cs="Arial"/>
        </w:rPr>
      </w:pPr>
      <w:r>
        <w:rPr>
          <w:rFonts w:cs="Arial"/>
        </w:rPr>
        <w:t>LRI-LIS</w:t>
      </w:r>
      <w:r w:rsidR="005505A6" w:rsidRPr="00392C8E">
        <w:rPr>
          <w:rFonts w:cs="Arial"/>
        </w:rPr>
        <w:t xml:space="preserve">_DTR </w:t>
      </w:r>
      <w:r w:rsidR="000B4C72" w:rsidRPr="00392C8E">
        <w:rPr>
          <w:rFonts w:cs="Arial"/>
        </w:rPr>
        <w:t xml:space="preserve">– </w:t>
      </w:r>
      <w:r w:rsidR="005505A6" w:rsidRPr="00392C8E">
        <w:rPr>
          <w:rFonts w:cs="Arial"/>
        </w:rPr>
        <w:t xml:space="preserve">1: Electronically </w:t>
      </w:r>
      <w:r>
        <w:rPr>
          <w:rFonts w:cs="Arial"/>
        </w:rPr>
        <w:t>Create</w:t>
      </w:r>
      <w:r w:rsidR="00083B4A" w:rsidRPr="00392C8E">
        <w:rPr>
          <w:rFonts w:cs="Arial"/>
        </w:rPr>
        <w:t xml:space="preserve"> </w:t>
      </w:r>
      <w:r w:rsidR="003249F7" w:rsidRPr="00392C8E">
        <w:rPr>
          <w:rFonts w:cs="Arial"/>
        </w:rPr>
        <w:t>LRI</w:t>
      </w:r>
      <w:r w:rsidR="005505A6" w:rsidRPr="00392C8E">
        <w:rPr>
          <w:rFonts w:cs="Arial"/>
        </w:rPr>
        <w:t xml:space="preserve"> Messages</w:t>
      </w:r>
    </w:p>
    <w:p w14:paraId="42225266" w14:textId="7B94885E" w:rsidR="00BB11DB" w:rsidRPr="00392C8E" w:rsidRDefault="00164693" w:rsidP="00392C8E">
      <w:pPr>
        <w:spacing w:line="300" w:lineRule="atLeast"/>
        <w:rPr>
          <w:rFonts w:cs="Arial"/>
        </w:rPr>
      </w:pPr>
      <w:r>
        <w:rPr>
          <w:rFonts w:cs="Arial"/>
        </w:rPr>
        <w:t>LRI-LIS</w:t>
      </w:r>
      <w:r w:rsidR="00BB11DB" w:rsidRPr="00392C8E">
        <w:rPr>
          <w:rFonts w:cs="Arial"/>
        </w:rPr>
        <w:t xml:space="preserve">_DTR – </w:t>
      </w:r>
      <w:r w:rsidR="008E340F" w:rsidRPr="00392C8E">
        <w:rPr>
          <w:rFonts w:cs="Arial"/>
        </w:rPr>
        <w:t>2</w:t>
      </w:r>
      <w:r w:rsidR="00BB11DB" w:rsidRPr="00392C8E">
        <w:rPr>
          <w:rFonts w:cs="Arial"/>
        </w:rPr>
        <w:t xml:space="preserve">: Electronically </w:t>
      </w:r>
      <w:r>
        <w:rPr>
          <w:rFonts w:cs="Arial"/>
        </w:rPr>
        <w:t>Receive</w:t>
      </w:r>
      <w:r w:rsidR="00BB11DB" w:rsidRPr="00392C8E">
        <w:rPr>
          <w:rFonts w:cs="Arial"/>
        </w:rPr>
        <w:t xml:space="preserve"> LRI Accept Acknowledgement Message</w:t>
      </w:r>
    </w:p>
    <w:p w14:paraId="57580CD8" w14:textId="02B27704" w:rsidR="00BB11DB" w:rsidRPr="00392C8E" w:rsidRDefault="00164693" w:rsidP="00392C8E">
      <w:pPr>
        <w:spacing w:line="300" w:lineRule="atLeast"/>
        <w:rPr>
          <w:rFonts w:cs="Arial"/>
        </w:rPr>
      </w:pPr>
      <w:r>
        <w:rPr>
          <w:rFonts w:cs="Arial"/>
        </w:rPr>
        <w:t>LRI-LIS</w:t>
      </w:r>
      <w:r w:rsidR="00BB11DB" w:rsidRPr="00392C8E">
        <w:rPr>
          <w:rFonts w:cs="Arial"/>
        </w:rPr>
        <w:t xml:space="preserve">_DTR – </w:t>
      </w:r>
      <w:r w:rsidR="008E340F" w:rsidRPr="00392C8E">
        <w:rPr>
          <w:rFonts w:cs="Arial"/>
        </w:rPr>
        <w:t>3</w:t>
      </w:r>
      <w:r w:rsidR="00BB11DB" w:rsidRPr="00392C8E">
        <w:rPr>
          <w:rFonts w:cs="Arial"/>
        </w:rPr>
        <w:t xml:space="preserve">: Electronically </w:t>
      </w:r>
      <w:r>
        <w:rPr>
          <w:rFonts w:cs="Arial"/>
        </w:rPr>
        <w:t>Receive</w:t>
      </w:r>
      <w:r w:rsidR="00BB11DB" w:rsidRPr="00392C8E">
        <w:rPr>
          <w:rFonts w:cs="Arial"/>
        </w:rPr>
        <w:t xml:space="preserve"> LRI Application Acknowledgement Message</w:t>
      </w:r>
    </w:p>
    <w:p w14:paraId="7484AEF9" w14:textId="66999987" w:rsidR="008877F2" w:rsidRPr="00392C8E" w:rsidRDefault="008877F2" w:rsidP="008877F2">
      <w:pPr>
        <w:spacing w:line="300" w:lineRule="atLeast"/>
        <w:ind w:left="1620" w:hanging="1620"/>
        <w:rPr>
          <w:rFonts w:cs="Arial"/>
        </w:rPr>
      </w:pPr>
      <w:r>
        <w:rPr>
          <w:rFonts w:cs="Arial"/>
        </w:rPr>
        <w:t>LRI-LIS</w:t>
      </w:r>
      <w:r w:rsidRPr="00392C8E">
        <w:rPr>
          <w:rFonts w:cs="Arial"/>
        </w:rPr>
        <w:t xml:space="preserve">_DTR – </w:t>
      </w:r>
      <w:r>
        <w:rPr>
          <w:rFonts w:cs="Arial"/>
        </w:rPr>
        <w:t>4</w:t>
      </w:r>
      <w:r w:rsidRPr="00392C8E">
        <w:rPr>
          <w:rFonts w:cs="Arial"/>
        </w:rPr>
        <w:t xml:space="preserve">: </w:t>
      </w:r>
      <w:r w:rsidRPr="007479E4">
        <w:rPr>
          <w:rFonts w:cs="Arial"/>
        </w:rPr>
        <w:t xml:space="preserve">Electronically </w:t>
      </w:r>
      <w:r>
        <w:rPr>
          <w:rFonts w:cs="Arial"/>
        </w:rPr>
        <w:t>Create</w:t>
      </w:r>
      <w:r w:rsidRPr="007479E4">
        <w:rPr>
          <w:rFonts w:cs="Arial"/>
        </w:rPr>
        <w:t xml:space="preserve"> LRI Accept Acknowledgement Message</w:t>
      </w:r>
      <w:r>
        <w:rPr>
          <w:rFonts w:cs="Arial"/>
        </w:rPr>
        <w:t xml:space="preserve"> for the Application Acknowledgement</w:t>
      </w:r>
    </w:p>
    <w:p w14:paraId="623D6C47" w14:textId="77777777" w:rsidR="00392C8E" w:rsidRDefault="00392C8E">
      <w:pPr>
        <w:rPr>
          <w:rFonts w:cs="Arial"/>
          <w:b/>
        </w:rPr>
      </w:pPr>
      <w:r>
        <w:rPr>
          <w:rFonts w:cs="Arial"/>
          <w:b/>
        </w:rPr>
        <w:br w:type="page"/>
      </w:r>
    </w:p>
    <w:p w14:paraId="4562EED9" w14:textId="27040BAA" w:rsidR="005505A6" w:rsidRPr="0074783F" w:rsidRDefault="00164693" w:rsidP="00392C8E">
      <w:pPr>
        <w:spacing w:after="60"/>
        <w:rPr>
          <w:rFonts w:cs="Arial"/>
          <w:b/>
        </w:rPr>
      </w:pPr>
      <w:r>
        <w:rPr>
          <w:rFonts w:cs="Arial"/>
          <w:b/>
        </w:rPr>
        <w:lastRenderedPageBreak/>
        <w:t>LRI-LIS</w:t>
      </w:r>
      <w:r w:rsidR="005505A6">
        <w:rPr>
          <w:rFonts w:cs="Arial"/>
          <w:b/>
        </w:rPr>
        <w:t>_DTR</w:t>
      </w:r>
      <w:r w:rsidR="005505A6" w:rsidRPr="0074783F">
        <w:rPr>
          <w:rFonts w:cs="Arial"/>
          <w:b/>
        </w:rPr>
        <w:t xml:space="preserve"> - 1: Electronically </w:t>
      </w:r>
      <w:r>
        <w:rPr>
          <w:rFonts w:cs="Arial"/>
          <w:b/>
        </w:rPr>
        <w:t>Create</w:t>
      </w:r>
      <w:r w:rsidR="003249F7">
        <w:rPr>
          <w:rFonts w:cs="Arial"/>
          <w:b/>
        </w:rPr>
        <w:t xml:space="preserve"> LRI</w:t>
      </w:r>
      <w:r w:rsidR="005505A6" w:rsidRPr="0074783F">
        <w:rPr>
          <w:rFonts w:cs="Arial"/>
          <w:b/>
        </w:rPr>
        <w:t xml:space="preserve"> </w:t>
      </w:r>
      <w:r w:rsidR="005505A6">
        <w:rPr>
          <w:rFonts w:cs="Arial"/>
          <w:b/>
        </w:rPr>
        <w:t>Messages</w:t>
      </w:r>
    </w:p>
    <w:p w14:paraId="7F71C3BC" w14:textId="77777777" w:rsidR="005505A6" w:rsidRDefault="005505A6" w:rsidP="00392C8E">
      <w:pPr>
        <w:rPr>
          <w:rFonts w:cs="Arial"/>
        </w:rPr>
      </w:pPr>
    </w:p>
    <w:p w14:paraId="4A6EF962" w14:textId="0277C60B" w:rsidR="005505A6" w:rsidRPr="00D1633E" w:rsidRDefault="005505A6" w:rsidP="004D4F58">
      <w:pPr>
        <w:pStyle w:val="Caption"/>
        <w:rPr>
          <w:rFonts w:cs="Arial"/>
          <w:b w:val="0"/>
          <w:sz w:val="20"/>
        </w:rPr>
      </w:pPr>
      <w:r w:rsidRPr="00D1633E">
        <w:rPr>
          <w:sz w:val="20"/>
        </w:rPr>
        <w:t xml:space="preserve">Figure </w:t>
      </w:r>
      <w:r w:rsidRPr="00D1633E">
        <w:rPr>
          <w:sz w:val="20"/>
        </w:rPr>
        <w:fldChar w:fldCharType="begin"/>
      </w:r>
      <w:r w:rsidRPr="00D1633E">
        <w:rPr>
          <w:sz w:val="20"/>
        </w:rPr>
        <w:instrText xml:space="preserve"> SEQ Figure \* ARABIC </w:instrText>
      </w:r>
      <w:r w:rsidRPr="00D1633E">
        <w:rPr>
          <w:sz w:val="20"/>
        </w:rPr>
        <w:fldChar w:fldCharType="separate"/>
      </w:r>
      <w:r w:rsidR="00835E6C">
        <w:rPr>
          <w:noProof/>
          <w:sz w:val="20"/>
        </w:rPr>
        <w:t>1</w:t>
      </w:r>
      <w:r w:rsidRPr="00D1633E">
        <w:rPr>
          <w:noProof/>
          <w:sz w:val="20"/>
        </w:rPr>
        <w:fldChar w:fldCharType="end"/>
      </w:r>
      <w:r w:rsidRPr="00D1633E">
        <w:rPr>
          <w:sz w:val="20"/>
        </w:rPr>
        <w:t xml:space="preserve">   </w:t>
      </w:r>
      <w:r w:rsidR="00164693">
        <w:rPr>
          <w:sz w:val="20"/>
        </w:rPr>
        <w:t>Create</w:t>
      </w:r>
      <w:r w:rsidR="002451D3">
        <w:rPr>
          <w:sz w:val="20"/>
        </w:rPr>
        <w:t xml:space="preserve"> LRI</w:t>
      </w:r>
      <w:r w:rsidRPr="00D1633E">
        <w:rPr>
          <w:sz w:val="20"/>
        </w:rPr>
        <w:t xml:space="preserve"> Messages</w:t>
      </w:r>
      <w:r w:rsidR="00BB11DB">
        <w:rPr>
          <w:sz w:val="20"/>
        </w:rPr>
        <w:t xml:space="preserve"> Testing Workflow </w:t>
      </w:r>
    </w:p>
    <w:p w14:paraId="1E6208A2" w14:textId="41503F85" w:rsidR="005505A6" w:rsidRDefault="00333841" w:rsidP="00392C8E">
      <w:pPr>
        <w:keepNext/>
        <w:keepLines/>
        <w:rPr>
          <w:rFonts w:cs="Arial"/>
        </w:rPr>
      </w:pPr>
      <w:r>
        <w:rPr>
          <w:noProof/>
        </w:rPr>
        <w:drawing>
          <wp:inline distT="0" distB="0" distL="0" distR="0" wp14:anchorId="3EA1A829" wp14:editId="7E0C7B97">
            <wp:extent cx="5943600" cy="3836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36670"/>
                    </a:xfrm>
                    <a:prstGeom prst="rect">
                      <a:avLst/>
                    </a:prstGeom>
                  </pic:spPr>
                </pic:pic>
              </a:graphicData>
            </a:graphic>
          </wp:inline>
        </w:drawing>
      </w:r>
      <w:r w:rsidR="005505A6" w:rsidRPr="00767A54">
        <w:rPr>
          <w:rFonts w:cs="Arial"/>
        </w:rPr>
        <w:t xml:space="preserve"> </w:t>
      </w:r>
    </w:p>
    <w:p w14:paraId="4F0556A7" w14:textId="77777777" w:rsidR="000F34E7" w:rsidRDefault="000F34E7" w:rsidP="00392C8E">
      <w:pPr>
        <w:keepNext/>
        <w:keepLines/>
        <w:rPr>
          <w:rFonts w:cs="Arial"/>
        </w:rPr>
      </w:pPr>
    </w:p>
    <w:p w14:paraId="31F1F523" w14:textId="77777777" w:rsidR="005505A6" w:rsidRPr="005413E5" w:rsidRDefault="005505A6" w:rsidP="00392C8E">
      <w:pPr>
        <w:keepNext/>
        <w:keepLines/>
        <w:rPr>
          <w:rFonts w:cs="Arial"/>
        </w:rPr>
      </w:pPr>
      <w:r w:rsidRPr="005413E5">
        <w:rPr>
          <w:rFonts w:cs="Arial"/>
        </w:rPr>
        <w:t xml:space="preserve"> The instructions in the testing process listed below reference the numbered test steps in </w:t>
      </w:r>
      <w:r w:rsidRPr="00AF43AB">
        <w:rPr>
          <w:rFonts w:cs="Arial"/>
          <w:b/>
        </w:rPr>
        <w:t>Figure 1</w:t>
      </w:r>
      <w:r w:rsidRPr="00AF43AB">
        <w:rPr>
          <w:rFonts w:cs="Arial"/>
        </w:rPr>
        <w:t>.</w:t>
      </w:r>
    </w:p>
    <w:p w14:paraId="2A5601BA" w14:textId="77777777" w:rsidR="005505A6" w:rsidRPr="005413E5" w:rsidRDefault="005505A6" w:rsidP="00392C8E">
      <w:pPr>
        <w:keepNext/>
        <w:keepLines/>
        <w:rPr>
          <w:rFonts w:cs="Arial"/>
        </w:rPr>
      </w:pPr>
    </w:p>
    <w:p w14:paraId="408D1762" w14:textId="77777777" w:rsidR="005505A6" w:rsidRPr="007C7D19" w:rsidRDefault="005505A6" w:rsidP="002B5195">
      <w:pPr>
        <w:spacing w:line="300" w:lineRule="atLeast"/>
        <w:jc w:val="both"/>
        <w:rPr>
          <w:rFonts w:cs="Arial"/>
          <w:u w:val="single"/>
        </w:rPr>
      </w:pPr>
      <w:r w:rsidRPr="007C7D19">
        <w:rPr>
          <w:rFonts w:cs="Arial"/>
          <w:u w:val="single"/>
        </w:rPr>
        <w:t>Required Vendor Information</w:t>
      </w:r>
    </w:p>
    <w:p w14:paraId="745E42E7" w14:textId="5B71C237" w:rsidR="007C7D19" w:rsidRPr="007C7D19" w:rsidRDefault="007C7D19" w:rsidP="007C7D19">
      <w:pPr>
        <w:pStyle w:val="ListParagraph"/>
        <w:numPr>
          <w:ilvl w:val="0"/>
          <w:numId w:val="19"/>
        </w:numPr>
        <w:spacing w:line="300" w:lineRule="atLeast"/>
        <w:rPr>
          <w:rFonts w:ascii="Arial" w:hAnsi="Arial" w:cs="Arial"/>
          <w:sz w:val="20"/>
          <w:szCs w:val="20"/>
        </w:rPr>
      </w:pPr>
      <w:r w:rsidRPr="007C7D19">
        <w:rPr>
          <w:rFonts w:ascii="Arial" w:hAnsi="Arial" w:cs="Arial"/>
          <w:sz w:val="20"/>
          <w:szCs w:val="20"/>
        </w:rPr>
        <w:t>Vendor shall identify the Health IT Module function(s) that are available to 1) create patient records in the Health IT Module and input the test data for the test patients, 2) create lab result messages using the test data, and 3) import</w:t>
      </w:r>
      <w:r w:rsidRPr="007C7D19">
        <w:rPr>
          <w:rStyle w:val="FootnoteReference"/>
          <w:rFonts w:ascii="Arial" w:hAnsi="Arial" w:cs="Arial"/>
          <w:sz w:val="20"/>
          <w:szCs w:val="20"/>
        </w:rPr>
        <w:footnoteReference w:id="4"/>
      </w:r>
      <w:r w:rsidRPr="007C7D19">
        <w:rPr>
          <w:rFonts w:ascii="Arial" w:hAnsi="Arial" w:cs="Arial"/>
          <w:sz w:val="20"/>
          <w:szCs w:val="20"/>
        </w:rPr>
        <w:t xml:space="preserve"> the lab result messages into the NIST Test Tool</w:t>
      </w:r>
    </w:p>
    <w:p w14:paraId="0D110AE6" w14:textId="60DE3517" w:rsidR="005505A6" w:rsidRPr="007C7D19" w:rsidRDefault="005505A6" w:rsidP="00172AEE">
      <w:pPr>
        <w:pStyle w:val="ListParagraph"/>
        <w:numPr>
          <w:ilvl w:val="0"/>
          <w:numId w:val="19"/>
        </w:numPr>
        <w:spacing w:line="300" w:lineRule="atLeast"/>
        <w:jc w:val="both"/>
        <w:rPr>
          <w:rFonts w:ascii="Arial" w:hAnsi="Arial" w:cs="Arial"/>
          <w:sz w:val="20"/>
          <w:szCs w:val="20"/>
        </w:rPr>
      </w:pPr>
      <w:r w:rsidRPr="007C7D19">
        <w:rPr>
          <w:rFonts w:ascii="Arial" w:hAnsi="Arial" w:cs="Arial"/>
          <w:sz w:val="20"/>
          <w:szCs w:val="20"/>
        </w:rPr>
        <w:t xml:space="preserve">Vendor shall provide the mechanism necessary to capture and import </w:t>
      </w:r>
      <w:r w:rsidR="007C7D19">
        <w:rPr>
          <w:rFonts w:ascii="Arial" w:hAnsi="Arial" w:cs="Arial"/>
          <w:sz w:val="20"/>
          <w:szCs w:val="20"/>
        </w:rPr>
        <w:t>the lab result</w:t>
      </w:r>
      <w:r w:rsidRPr="007C7D19">
        <w:rPr>
          <w:rFonts w:ascii="Arial" w:hAnsi="Arial" w:cs="Arial"/>
          <w:sz w:val="20"/>
          <w:szCs w:val="20"/>
        </w:rPr>
        <w:t xml:space="preserve"> messa</w:t>
      </w:r>
      <w:r w:rsidR="007403E6" w:rsidRPr="007C7D19">
        <w:rPr>
          <w:rFonts w:ascii="Arial" w:hAnsi="Arial" w:cs="Arial"/>
          <w:sz w:val="20"/>
          <w:szCs w:val="20"/>
        </w:rPr>
        <w:t>ges</w:t>
      </w:r>
      <w:r w:rsidRPr="007C7D19">
        <w:rPr>
          <w:rFonts w:ascii="Arial" w:hAnsi="Arial" w:cs="Arial"/>
          <w:iCs/>
          <w:sz w:val="20"/>
          <w:szCs w:val="20"/>
        </w:rPr>
        <w:t xml:space="preserve"> </w:t>
      </w:r>
    </w:p>
    <w:p w14:paraId="550F7112" w14:textId="77777777" w:rsidR="000A16DB" w:rsidRPr="00A1134F" w:rsidRDefault="000A16DB" w:rsidP="000A16DB">
      <w:pPr>
        <w:pStyle w:val="ListParagraph"/>
        <w:numPr>
          <w:ilvl w:val="0"/>
          <w:numId w:val="19"/>
        </w:numPr>
        <w:spacing w:line="300" w:lineRule="atLeast"/>
        <w:jc w:val="both"/>
        <w:rPr>
          <w:rFonts w:ascii="Arial" w:hAnsi="Arial" w:cs="Arial"/>
          <w:sz w:val="20"/>
          <w:szCs w:val="20"/>
        </w:rPr>
      </w:pPr>
      <w:r>
        <w:rPr>
          <w:rFonts w:ascii="Arial" w:hAnsi="Arial" w:cs="Arial"/>
          <w:iCs/>
          <w:sz w:val="20"/>
          <w:szCs w:val="20"/>
        </w:rPr>
        <w:t>Vendor shall declare conformance to GU/FRU, GU/FRN, NG/FRU, or NG/FRN profile</w:t>
      </w:r>
    </w:p>
    <w:p w14:paraId="55EC1EE9" w14:textId="6E6A6649" w:rsidR="00AF2774" w:rsidRPr="00164693" w:rsidRDefault="00AF2774">
      <w:pPr>
        <w:rPr>
          <w:rFonts w:cs="Arial"/>
          <w:color w:val="FF0000"/>
          <w:u w:val="single"/>
        </w:rPr>
      </w:pPr>
    </w:p>
    <w:p w14:paraId="2A8B09C7" w14:textId="485A93FD" w:rsidR="005505A6" w:rsidRPr="008F28B0" w:rsidRDefault="005505A6" w:rsidP="00A1134F">
      <w:pPr>
        <w:spacing w:line="300" w:lineRule="atLeast"/>
        <w:jc w:val="both"/>
        <w:rPr>
          <w:rFonts w:cs="Arial"/>
          <w:u w:val="single"/>
        </w:rPr>
      </w:pPr>
      <w:r w:rsidRPr="008F28B0">
        <w:rPr>
          <w:rFonts w:cs="Arial"/>
          <w:u w:val="single"/>
        </w:rPr>
        <w:t>Required Testing Actions</w:t>
      </w:r>
    </w:p>
    <w:p w14:paraId="3302EAEA" w14:textId="7694F705" w:rsidR="005505A6" w:rsidRPr="008F28B0" w:rsidRDefault="00AF43AB" w:rsidP="00172AEE">
      <w:pPr>
        <w:pStyle w:val="ListParagraph"/>
        <w:numPr>
          <w:ilvl w:val="0"/>
          <w:numId w:val="20"/>
        </w:numPr>
        <w:tabs>
          <w:tab w:val="left" w:pos="1800"/>
          <w:tab w:val="left" w:pos="2160"/>
        </w:tabs>
        <w:spacing w:line="300" w:lineRule="atLeast"/>
        <w:jc w:val="both"/>
        <w:rPr>
          <w:rFonts w:ascii="Arial" w:hAnsi="Arial" w:cs="Arial"/>
          <w:sz w:val="20"/>
          <w:szCs w:val="20"/>
        </w:rPr>
      </w:pPr>
      <w:r w:rsidRPr="008F28B0">
        <w:rPr>
          <w:rFonts w:ascii="Arial" w:hAnsi="Arial" w:cs="Arial"/>
          <w:sz w:val="20"/>
          <w:szCs w:val="20"/>
        </w:rPr>
        <w:t>Using the Context-based capability provided in the Tool</w:t>
      </w:r>
      <w:r w:rsidRPr="008F28B0">
        <w:rPr>
          <w:rFonts w:ascii="Arial" w:hAnsi="Arial" w:cs="Arial"/>
          <w:spacing w:val="-1"/>
          <w:sz w:val="20"/>
          <w:szCs w:val="20"/>
        </w:rPr>
        <w:t xml:space="preserve"> identified in the </w:t>
      </w:r>
      <w:r w:rsidRPr="008F28B0">
        <w:rPr>
          <w:rFonts w:ascii="Arial" w:hAnsi="Arial" w:cs="Arial"/>
          <w:b/>
          <w:spacing w:val="-1"/>
          <w:sz w:val="20"/>
          <w:szCs w:val="20"/>
        </w:rPr>
        <w:t xml:space="preserve">Conformance Test Tools </w:t>
      </w:r>
      <w:r w:rsidRPr="008F28B0">
        <w:rPr>
          <w:rFonts w:ascii="Arial" w:hAnsi="Arial" w:cs="Arial"/>
          <w:spacing w:val="-1"/>
          <w:sz w:val="20"/>
          <w:szCs w:val="20"/>
        </w:rPr>
        <w:t>section of this testing process document,</w:t>
      </w:r>
      <w:r w:rsidRPr="008F28B0">
        <w:rPr>
          <w:rFonts w:ascii="Arial" w:hAnsi="Arial" w:cs="Arial"/>
          <w:sz w:val="20"/>
          <w:szCs w:val="20"/>
        </w:rPr>
        <w:t xml:space="preserve"> the Tester shall access the </w:t>
      </w:r>
      <w:r w:rsidR="008F28B0" w:rsidRPr="008F28B0">
        <w:rPr>
          <w:rFonts w:ascii="Arial" w:hAnsi="Arial" w:cs="Arial"/>
          <w:b/>
          <w:sz w:val="20"/>
          <w:szCs w:val="20"/>
        </w:rPr>
        <w:t>LIS</w:t>
      </w:r>
      <w:r w:rsidR="00D11B57" w:rsidRPr="008F28B0">
        <w:rPr>
          <w:rFonts w:ascii="Arial" w:hAnsi="Arial" w:cs="Arial"/>
          <w:b/>
          <w:sz w:val="20"/>
          <w:szCs w:val="20"/>
        </w:rPr>
        <w:t xml:space="preserve"> Test P</w:t>
      </w:r>
      <w:r w:rsidRPr="008F28B0">
        <w:rPr>
          <w:rFonts w:ascii="Arial" w:hAnsi="Arial" w:cs="Arial"/>
          <w:b/>
          <w:sz w:val="20"/>
          <w:szCs w:val="20"/>
        </w:rPr>
        <w:t>lan</w:t>
      </w:r>
      <w:r w:rsidRPr="008F28B0">
        <w:rPr>
          <w:rFonts w:ascii="Arial" w:hAnsi="Arial" w:cs="Arial"/>
          <w:sz w:val="20"/>
          <w:szCs w:val="20"/>
        </w:rPr>
        <w:t xml:space="preserve"> and shall</w:t>
      </w:r>
      <w:r w:rsidR="005505A6" w:rsidRPr="008F28B0">
        <w:rPr>
          <w:rFonts w:ascii="Arial" w:hAnsi="Arial" w:cs="Arial"/>
          <w:sz w:val="20"/>
          <w:szCs w:val="20"/>
        </w:rPr>
        <w:t xml:space="preserve"> </w:t>
      </w:r>
      <w:r w:rsidR="00D11B57" w:rsidRPr="008F28B0">
        <w:rPr>
          <w:rFonts w:ascii="Arial" w:hAnsi="Arial" w:cs="Arial"/>
          <w:sz w:val="20"/>
          <w:szCs w:val="20"/>
        </w:rPr>
        <w:t xml:space="preserve">open either the GU or NG option </w:t>
      </w:r>
      <w:r w:rsidR="00DD16BB" w:rsidRPr="008F28B0">
        <w:rPr>
          <w:rFonts w:ascii="Arial" w:hAnsi="Arial" w:cs="Arial"/>
          <w:sz w:val="20"/>
          <w:szCs w:val="20"/>
        </w:rPr>
        <w:t xml:space="preserve">and then shall open a Test Case </w:t>
      </w:r>
      <w:r w:rsidR="005505A6" w:rsidRPr="008F28B0">
        <w:rPr>
          <w:rFonts w:ascii="Arial" w:hAnsi="Arial" w:cs="Arial"/>
          <w:sz w:val="20"/>
          <w:szCs w:val="20"/>
        </w:rPr>
        <w:t xml:space="preserve">[Figure 1, Step 1] </w:t>
      </w:r>
      <w:r w:rsidR="00DD16BB" w:rsidRPr="008F28B0">
        <w:rPr>
          <w:rFonts w:ascii="Arial" w:hAnsi="Arial" w:cs="Arial"/>
          <w:sz w:val="20"/>
          <w:szCs w:val="20"/>
        </w:rPr>
        <w:t xml:space="preserve">(the Tester shall </w:t>
      </w:r>
      <w:r w:rsidR="00DD16BB" w:rsidRPr="008F28B0">
        <w:rPr>
          <w:rFonts w:ascii="Arial" w:hAnsi="Arial" w:cs="Arial"/>
          <w:sz w:val="20"/>
          <w:szCs w:val="20"/>
        </w:rPr>
        <w:lastRenderedPageBreak/>
        <w:t>open either the FRU or FRN Test Case for the Culture &amp; Susceptibility and the Reflex Hepatitis parent-child Test Steps)</w:t>
      </w:r>
    </w:p>
    <w:p w14:paraId="11FAE1C3" w14:textId="3B5DF60D" w:rsidR="005505A6" w:rsidRPr="008F28B0" w:rsidRDefault="005505A6" w:rsidP="006E16CD">
      <w:pPr>
        <w:pStyle w:val="ListParagraph"/>
        <w:numPr>
          <w:ilvl w:val="0"/>
          <w:numId w:val="20"/>
        </w:numPr>
        <w:tabs>
          <w:tab w:val="left" w:pos="1800"/>
        </w:tabs>
        <w:spacing w:line="300" w:lineRule="atLeast"/>
        <w:jc w:val="both"/>
        <w:rPr>
          <w:rFonts w:ascii="Arial" w:hAnsi="Arial" w:cs="Arial"/>
          <w:sz w:val="20"/>
          <w:szCs w:val="20"/>
        </w:rPr>
      </w:pPr>
      <w:r w:rsidRPr="008F28B0">
        <w:rPr>
          <w:rFonts w:ascii="Arial" w:hAnsi="Arial" w:cs="Arial"/>
          <w:sz w:val="20"/>
          <w:szCs w:val="20"/>
        </w:rPr>
        <w:t xml:space="preserve">The Tester </w:t>
      </w:r>
      <w:r w:rsidR="00DD16BB" w:rsidRPr="008F28B0">
        <w:rPr>
          <w:rFonts w:ascii="Arial" w:hAnsi="Arial" w:cs="Arial"/>
          <w:sz w:val="20"/>
          <w:szCs w:val="20"/>
        </w:rPr>
        <w:t>shall</w:t>
      </w:r>
      <w:r w:rsidR="00AF2774" w:rsidRPr="008F28B0">
        <w:rPr>
          <w:rFonts w:ascii="Arial" w:hAnsi="Arial" w:cs="Arial"/>
          <w:sz w:val="20"/>
          <w:szCs w:val="20"/>
        </w:rPr>
        <w:t xml:space="preserve"> select a</w:t>
      </w:r>
      <w:r w:rsidR="00D11B57" w:rsidRPr="008F28B0">
        <w:rPr>
          <w:rFonts w:ascii="Arial" w:hAnsi="Arial" w:cs="Arial"/>
          <w:sz w:val="20"/>
          <w:szCs w:val="20"/>
        </w:rPr>
        <w:t xml:space="preserve"> </w:t>
      </w:r>
      <w:r w:rsidRPr="008F28B0">
        <w:rPr>
          <w:rFonts w:ascii="Arial" w:hAnsi="Arial" w:cs="Arial"/>
          <w:sz w:val="20"/>
          <w:szCs w:val="20"/>
        </w:rPr>
        <w:t xml:space="preserve">Test Step [Figure 1, Step 2] </w:t>
      </w:r>
    </w:p>
    <w:p w14:paraId="108509E5" w14:textId="77777777" w:rsidR="008F28B0" w:rsidRPr="008F28B0" w:rsidRDefault="008F28B0" w:rsidP="008F28B0">
      <w:pPr>
        <w:pStyle w:val="ListParagraph"/>
        <w:numPr>
          <w:ilvl w:val="0"/>
          <w:numId w:val="20"/>
        </w:numPr>
        <w:spacing w:line="300" w:lineRule="atLeast"/>
        <w:jc w:val="both"/>
        <w:rPr>
          <w:rFonts w:ascii="Arial" w:hAnsi="Arial" w:cs="Arial"/>
          <w:sz w:val="20"/>
          <w:szCs w:val="20"/>
        </w:rPr>
      </w:pPr>
      <w:r w:rsidRPr="008F28B0">
        <w:rPr>
          <w:rFonts w:ascii="Arial" w:hAnsi="Arial" w:cs="Arial"/>
          <w:sz w:val="20"/>
          <w:szCs w:val="20"/>
        </w:rPr>
        <w:t xml:space="preserve">Using the capabilities in the Health IT Module, the Tester shall </w:t>
      </w:r>
    </w:p>
    <w:p w14:paraId="5AD950DC" w14:textId="3F191F8D" w:rsidR="008F28B0" w:rsidRPr="00A1134F" w:rsidRDefault="008F28B0" w:rsidP="008F28B0">
      <w:pPr>
        <w:pStyle w:val="ListParagraph"/>
        <w:numPr>
          <w:ilvl w:val="1"/>
          <w:numId w:val="20"/>
        </w:numPr>
        <w:spacing w:line="300" w:lineRule="atLeast"/>
        <w:ind w:left="1080"/>
        <w:jc w:val="both"/>
        <w:rPr>
          <w:rFonts w:ascii="Arial" w:hAnsi="Arial" w:cs="Arial"/>
          <w:sz w:val="20"/>
          <w:szCs w:val="20"/>
        </w:rPr>
      </w:pPr>
      <w:r w:rsidRPr="00A1134F">
        <w:rPr>
          <w:rFonts w:ascii="Arial" w:hAnsi="Arial" w:cs="Arial"/>
          <w:sz w:val="20"/>
          <w:szCs w:val="20"/>
        </w:rPr>
        <w:t>Input the provided test data for the selected Test Step</w:t>
      </w:r>
      <w:r w:rsidRPr="00A1134F" w:rsidDel="0086764B">
        <w:rPr>
          <w:rFonts w:ascii="Arial" w:hAnsi="Arial" w:cs="Arial"/>
          <w:sz w:val="20"/>
          <w:szCs w:val="20"/>
        </w:rPr>
        <w:t xml:space="preserve"> </w:t>
      </w:r>
      <w:r>
        <w:rPr>
          <w:rFonts w:ascii="Arial" w:hAnsi="Arial" w:cs="Arial"/>
          <w:sz w:val="20"/>
          <w:szCs w:val="20"/>
        </w:rPr>
        <w:t xml:space="preserve">using the Test Data Specification in the Tool for the Test Step </w:t>
      </w:r>
      <w:r w:rsidRPr="00A1134F">
        <w:rPr>
          <w:rFonts w:ascii="Arial" w:hAnsi="Arial" w:cs="Arial"/>
          <w:sz w:val="20"/>
          <w:szCs w:val="20"/>
        </w:rPr>
        <w:t>(input can be performed using a manual or automated process) [Figure 1, Step 3]</w:t>
      </w:r>
    </w:p>
    <w:p w14:paraId="5DFFEA60" w14:textId="12BC0093" w:rsidR="008F28B0" w:rsidRPr="00A1134F" w:rsidRDefault="008F28B0" w:rsidP="00722C56">
      <w:pPr>
        <w:pStyle w:val="ListParagraph"/>
        <w:numPr>
          <w:ilvl w:val="0"/>
          <w:numId w:val="34"/>
        </w:numPr>
        <w:spacing w:line="300" w:lineRule="atLeast"/>
        <w:ind w:left="1080"/>
        <w:jc w:val="both"/>
        <w:rPr>
          <w:rFonts w:ascii="Arial" w:hAnsi="Arial" w:cs="Arial"/>
          <w:sz w:val="20"/>
          <w:szCs w:val="20"/>
        </w:rPr>
      </w:pPr>
      <w:r w:rsidRPr="00A1134F">
        <w:rPr>
          <w:rFonts w:ascii="Arial" w:hAnsi="Arial" w:cs="Arial"/>
          <w:sz w:val="20"/>
          <w:szCs w:val="20"/>
        </w:rPr>
        <w:t xml:space="preserve">Cause the Module to generate the indicated </w:t>
      </w:r>
      <w:r w:rsidR="00E22BC7">
        <w:rPr>
          <w:rFonts w:ascii="Arial" w:hAnsi="Arial" w:cs="Arial"/>
          <w:sz w:val="20"/>
          <w:szCs w:val="20"/>
        </w:rPr>
        <w:t>lab result</w:t>
      </w:r>
      <w:r w:rsidRPr="00A1134F">
        <w:rPr>
          <w:rFonts w:ascii="Arial" w:hAnsi="Arial" w:cs="Arial"/>
          <w:sz w:val="20"/>
          <w:szCs w:val="20"/>
        </w:rPr>
        <w:t xml:space="preserve"> message [Figure 1, Step 4] </w:t>
      </w:r>
    </w:p>
    <w:p w14:paraId="4EB0D396" w14:textId="70CD9062" w:rsidR="008F28B0" w:rsidRDefault="008F28B0" w:rsidP="008F28B0">
      <w:pPr>
        <w:pStyle w:val="ListParagraph"/>
        <w:numPr>
          <w:ilvl w:val="0"/>
          <w:numId w:val="20"/>
        </w:numPr>
        <w:spacing w:line="300" w:lineRule="atLeast"/>
        <w:jc w:val="both"/>
        <w:rPr>
          <w:rFonts w:ascii="Arial" w:hAnsi="Arial" w:cs="Arial"/>
          <w:sz w:val="20"/>
          <w:szCs w:val="20"/>
        </w:rPr>
      </w:pPr>
      <w:r w:rsidRPr="00A1134F">
        <w:rPr>
          <w:rFonts w:ascii="Arial" w:hAnsi="Arial" w:cs="Arial"/>
          <w:sz w:val="20"/>
          <w:szCs w:val="20"/>
        </w:rPr>
        <w:t xml:space="preserve">In the NIST Tool, the Tester shall load the selected Test Step and import the </w:t>
      </w:r>
      <w:r>
        <w:rPr>
          <w:rFonts w:ascii="Arial" w:hAnsi="Arial" w:cs="Arial"/>
          <w:sz w:val="20"/>
          <w:szCs w:val="20"/>
        </w:rPr>
        <w:t>lab result</w:t>
      </w:r>
      <w:r w:rsidRPr="00A1134F">
        <w:rPr>
          <w:rFonts w:ascii="Arial" w:hAnsi="Arial" w:cs="Arial"/>
          <w:sz w:val="20"/>
          <w:szCs w:val="20"/>
        </w:rPr>
        <w:t xml:space="preserve"> message generated by the Health IT Module</w:t>
      </w:r>
      <w:r>
        <w:rPr>
          <w:rFonts w:ascii="Arial" w:hAnsi="Arial" w:cs="Arial"/>
          <w:sz w:val="20"/>
          <w:szCs w:val="20"/>
        </w:rPr>
        <w:t xml:space="preserve"> </w:t>
      </w:r>
      <w:r w:rsidRPr="00A1134F">
        <w:rPr>
          <w:rFonts w:ascii="Arial" w:hAnsi="Arial" w:cs="Arial"/>
          <w:sz w:val="20"/>
          <w:szCs w:val="20"/>
        </w:rPr>
        <w:t>[Figure 1, Steps 5</w:t>
      </w:r>
      <w:r>
        <w:rPr>
          <w:rFonts w:ascii="Arial" w:hAnsi="Arial" w:cs="Arial"/>
          <w:sz w:val="20"/>
          <w:szCs w:val="20"/>
        </w:rPr>
        <w:t>,</w:t>
      </w:r>
      <w:r w:rsidRPr="00A1134F">
        <w:rPr>
          <w:rFonts w:ascii="Arial" w:hAnsi="Arial" w:cs="Arial"/>
          <w:sz w:val="20"/>
          <w:szCs w:val="20"/>
        </w:rPr>
        <w:t xml:space="preserve"> </w:t>
      </w:r>
      <w:r>
        <w:rPr>
          <w:rFonts w:ascii="Arial" w:hAnsi="Arial" w:cs="Arial"/>
          <w:sz w:val="20"/>
          <w:szCs w:val="20"/>
        </w:rPr>
        <w:t>&amp; 6]</w:t>
      </w:r>
    </w:p>
    <w:p w14:paraId="55C047CD" w14:textId="1365A133" w:rsidR="008F28B0" w:rsidRPr="00A1134F" w:rsidRDefault="008F28B0" w:rsidP="008F28B0">
      <w:pPr>
        <w:pStyle w:val="ListParagraph"/>
        <w:numPr>
          <w:ilvl w:val="0"/>
          <w:numId w:val="20"/>
        </w:numPr>
        <w:spacing w:line="300" w:lineRule="atLeast"/>
        <w:jc w:val="both"/>
        <w:rPr>
          <w:rFonts w:ascii="Arial" w:hAnsi="Arial" w:cs="Arial"/>
          <w:sz w:val="20"/>
          <w:szCs w:val="20"/>
        </w:rPr>
      </w:pPr>
      <w:r>
        <w:rPr>
          <w:rFonts w:ascii="Arial" w:hAnsi="Arial" w:cs="Arial"/>
          <w:sz w:val="20"/>
          <w:szCs w:val="20"/>
        </w:rPr>
        <w:t>The NIST Tool validates the message and produces a Validation Report</w:t>
      </w:r>
      <w:r w:rsidRPr="00A1134F">
        <w:rPr>
          <w:rFonts w:ascii="Arial" w:hAnsi="Arial" w:cs="Arial"/>
          <w:sz w:val="20"/>
          <w:szCs w:val="20"/>
        </w:rPr>
        <w:t xml:space="preserve"> [Figure 1, Steps </w:t>
      </w:r>
      <w:r>
        <w:rPr>
          <w:rFonts w:ascii="Arial" w:hAnsi="Arial" w:cs="Arial"/>
          <w:sz w:val="20"/>
          <w:szCs w:val="20"/>
        </w:rPr>
        <w:t>7 &amp; 8</w:t>
      </w:r>
      <w:r w:rsidRPr="00A1134F">
        <w:rPr>
          <w:rFonts w:ascii="Arial" w:hAnsi="Arial" w:cs="Arial"/>
          <w:sz w:val="20"/>
          <w:szCs w:val="20"/>
        </w:rPr>
        <w:t>]</w:t>
      </w:r>
    </w:p>
    <w:p w14:paraId="6CD390B5" w14:textId="0B18BDDC" w:rsidR="008F28B0" w:rsidRPr="008F28B0" w:rsidRDefault="008F28B0" w:rsidP="008F28B0">
      <w:pPr>
        <w:pStyle w:val="ListParagraph"/>
        <w:numPr>
          <w:ilvl w:val="0"/>
          <w:numId w:val="20"/>
        </w:numPr>
        <w:spacing w:line="300" w:lineRule="atLeast"/>
        <w:jc w:val="both"/>
        <w:rPr>
          <w:rFonts w:ascii="Arial" w:hAnsi="Arial" w:cs="Arial"/>
          <w:sz w:val="20"/>
          <w:szCs w:val="20"/>
        </w:rPr>
      </w:pPr>
      <w:r w:rsidRPr="008F28B0">
        <w:rPr>
          <w:rFonts w:ascii="Arial" w:hAnsi="Arial" w:cs="Arial"/>
          <w:bCs w:val="0"/>
          <w:sz w:val="20"/>
          <w:szCs w:val="20"/>
        </w:rPr>
        <w:t xml:space="preserve">Using the </w:t>
      </w:r>
      <w:r w:rsidRPr="008F28B0">
        <w:rPr>
          <w:rFonts w:ascii="Arial" w:hAnsi="Arial" w:cs="Arial"/>
          <w:b/>
          <w:bCs w:val="0"/>
          <w:sz w:val="20"/>
          <w:szCs w:val="20"/>
        </w:rPr>
        <w:t>Inspection Test Guide</w:t>
      </w:r>
      <w:r w:rsidRPr="008F28B0">
        <w:rPr>
          <w:rFonts w:ascii="Arial" w:hAnsi="Arial" w:cs="Arial"/>
          <w:bCs w:val="0"/>
          <w:sz w:val="20"/>
          <w:szCs w:val="20"/>
        </w:rPr>
        <w:t xml:space="preserve">, the </w:t>
      </w:r>
      <w:r w:rsidRPr="008F28B0">
        <w:rPr>
          <w:rFonts w:ascii="Arial" w:hAnsi="Arial" w:cs="Arial"/>
          <w:sz w:val="20"/>
          <w:szCs w:val="20"/>
        </w:rPr>
        <w:t xml:space="preserve">Tester shall verify that the lab result message is conformant to the </w:t>
      </w:r>
      <w:r w:rsidRPr="008F28B0">
        <w:rPr>
          <w:rFonts w:ascii="Arial" w:eastAsia="Times New Roman" w:hAnsi="Arial" w:cs="Arial"/>
          <w:b/>
          <w:spacing w:val="3"/>
          <w:sz w:val="20"/>
          <w:szCs w:val="20"/>
        </w:rPr>
        <w:t>Referenced Standards</w:t>
      </w:r>
      <w:r w:rsidRPr="008F28B0">
        <w:rPr>
          <w:rFonts w:ascii="Arial" w:eastAsia="Times New Roman" w:hAnsi="Arial" w:cs="Arial"/>
          <w:spacing w:val="3"/>
          <w:sz w:val="20"/>
          <w:szCs w:val="20"/>
        </w:rPr>
        <w:t xml:space="preserve"> and </w:t>
      </w:r>
      <w:r w:rsidRPr="008F28B0">
        <w:rPr>
          <w:rFonts w:ascii="Arial" w:hAnsi="Arial" w:cs="Arial"/>
          <w:sz w:val="20"/>
          <w:szCs w:val="20"/>
        </w:rPr>
        <w:t>that the message includes the specified lab result information</w:t>
      </w:r>
    </w:p>
    <w:p w14:paraId="4E53E522" w14:textId="4281303C" w:rsidR="00DD16BB" w:rsidRPr="008F28B0" w:rsidRDefault="00507A62" w:rsidP="008F28B0">
      <w:pPr>
        <w:pStyle w:val="ListParagraph"/>
        <w:numPr>
          <w:ilvl w:val="0"/>
          <w:numId w:val="20"/>
        </w:numPr>
        <w:spacing w:line="300" w:lineRule="atLeast"/>
        <w:rPr>
          <w:rFonts w:ascii="Arial" w:eastAsia="Times New Roman" w:hAnsi="Arial" w:cs="Arial"/>
          <w:sz w:val="20"/>
          <w:szCs w:val="20"/>
          <w:lang w:val="en"/>
        </w:rPr>
      </w:pPr>
      <w:r w:rsidRPr="008F28B0">
        <w:rPr>
          <w:rFonts w:ascii="Arial" w:hAnsi="Arial" w:cs="Arial"/>
          <w:sz w:val="20"/>
          <w:szCs w:val="20"/>
        </w:rPr>
        <w:t xml:space="preserve">The Tester shall repeat Required Testing Actions 2 – </w:t>
      </w:r>
      <w:r w:rsidR="008F28B0">
        <w:rPr>
          <w:rFonts w:ascii="Arial" w:hAnsi="Arial" w:cs="Arial"/>
          <w:sz w:val="20"/>
          <w:szCs w:val="20"/>
        </w:rPr>
        <w:t>9</w:t>
      </w:r>
      <w:r w:rsidRPr="008F28B0">
        <w:rPr>
          <w:rFonts w:ascii="Arial" w:hAnsi="Arial" w:cs="Arial"/>
          <w:sz w:val="20"/>
          <w:szCs w:val="20"/>
        </w:rPr>
        <w:t xml:space="preserve"> using the next sequential Test Step until all Test Steps in the opened Test Case are completed [Figure 1, Step 1</w:t>
      </w:r>
      <w:r w:rsidR="00362D46" w:rsidRPr="008F28B0">
        <w:rPr>
          <w:rFonts w:ascii="Arial" w:hAnsi="Arial" w:cs="Arial"/>
          <w:sz w:val="20"/>
          <w:szCs w:val="20"/>
        </w:rPr>
        <w:t>0</w:t>
      </w:r>
      <w:r w:rsidRPr="008F28B0">
        <w:rPr>
          <w:rFonts w:ascii="Arial" w:hAnsi="Arial" w:cs="Arial"/>
          <w:sz w:val="20"/>
          <w:szCs w:val="20"/>
        </w:rPr>
        <w:t>]</w:t>
      </w:r>
      <w:r w:rsidR="00BB5505" w:rsidRPr="008F28B0">
        <w:rPr>
          <w:rFonts w:ascii="Arial" w:hAnsi="Arial" w:cs="Arial"/>
          <w:sz w:val="20"/>
          <w:szCs w:val="20"/>
        </w:rPr>
        <w:t xml:space="preserve"> </w:t>
      </w:r>
    </w:p>
    <w:p w14:paraId="4359EBAE" w14:textId="20F4EE08" w:rsidR="00BB5505" w:rsidRPr="008F28B0" w:rsidRDefault="00BB5505" w:rsidP="00DD16BB">
      <w:pPr>
        <w:spacing w:line="300" w:lineRule="atLeast"/>
        <w:ind w:left="720"/>
        <w:rPr>
          <w:rFonts w:cs="Arial"/>
          <w:lang w:val="en"/>
        </w:rPr>
      </w:pPr>
      <w:r w:rsidRPr="008F28B0">
        <w:rPr>
          <w:rFonts w:cs="Arial"/>
        </w:rPr>
        <w:t>(</w:t>
      </w:r>
      <w:r w:rsidR="00DD16BB" w:rsidRPr="008F28B0">
        <w:rPr>
          <w:rFonts w:cs="Arial"/>
          <w:b/>
        </w:rPr>
        <w:t>Note</w:t>
      </w:r>
      <w:r w:rsidR="00DD16BB" w:rsidRPr="008F28B0">
        <w:rPr>
          <w:rFonts w:cs="Arial"/>
        </w:rPr>
        <w:t>: for</w:t>
      </w:r>
      <w:r w:rsidRPr="008F28B0">
        <w:rPr>
          <w:rFonts w:cs="Arial"/>
        </w:rPr>
        <w:t xml:space="preserve"> the PT &amp; INR Test Case, the Tester shall proceed now with LRI-</w:t>
      </w:r>
      <w:r w:rsidR="000B248A">
        <w:rPr>
          <w:rFonts w:cs="Arial"/>
        </w:rPr>
        <w:t>LIS</w:t>
      </w:r>
      <w:r w:rsidRPr="008F28B0">
        <w:rPr>
          <w:rFonts w:cs="Arial"/>
        </w:rPr>
        <w:t>_DTR – 2, LRI-</w:t>
      </w:r>
      <w:r w:rsidR="000B248A">
        <w:rPr>
          <w:rFonts w:cs="Arial"/>
        </w:rPr>
        <w:t>LIS</w:t>
      </w:r>
      <w:r w:rsidRPr="008F28B0">
        <w:rPr>
          <w:rFonts w:cs="Arial"/>
        </w:rPr>
        <w:t>_DTR – 3, and LRI-</w:t>
      </w:r>
      <w:r w:rsidR="000B248A">
        <w:rPr>
          <w:rFonts w:cs="Arial"/>
        </w:rPr>
        <w:t>LIS</w:t>
      </w:r>
      <w:r w:rsidRPr="008F28B0">
        <w:rPr>
          <w:rFonts w:cs="Arial"/>
        </w:rPr>
        <w:t>_DTR – 4)</w:t>
      </w:r>
    </w:p>
    <w:p w14:paraId="0B0C9998" w14:textId="77777777" w:rsidR="005505A6" w:rsidRPr="00164693" w:rsidRDefault="005505A6" w:rsidP="00A1134F">
      <w:pPr>
        <w:spacing w:line="300" w:lineRule="atLeast"/>
        <w:jc w:val="both"/>
        <w:rPr>
          <w:rFonts w:cs="Arial"/>
          <w:color w:val="FF0000"/>
          <w:u w:val="single"/>
        </w:rPr>
      </w:pPr>
    </w:p>
    <w:p w14:paraId="7D6D0DD1" w14:textId="77777777" w:rsidR="005505A6" w:rsidRPr="0043101E" w:rsidRDefault="005505A6" w:rsidP="008E340F">
      <w:pPr>
        <w:spacing w:line="300" w:lineRule="atLeast"/>
        <w:jc w:val="both"/>
        <w:rPr>
          <w:rFonts w:cs="Arial"/>
          <w:u w:val="single"/>
        </w:rPr>
      </w:pPr>
      <w:r w:rsidRPr="0043101E">
        <w:rPr>
          <w:rFonts w:cs="Arial"/>
          <w:u w:val="single"/>
        </w:rPr>
        <w:t>Inspection Test Guide</w:t>
      </w:r>
    </w:p>
    <w:p w14:paraId="79276ECE" w14:textId="3F8B88FA" w:rsidR="008F28B0" w:rsidRPr="00D044C4" w:rsidRDefault="008F28B0" w:rsidP="00722C56">
      <w:pPr>
        <w:pStyle w:val="ListParagraph"/>
        <w:numPr>
          <w:ilvl w:val="0"/>
          <w:numId w:val="35"/>
        </w:numPr>
        <w:spacing w:line="300" w:lineRule="atLeast"/>
        <w:jc w:val="both"/>
        <w:rPr>
          <w:rFonts w:ascii="Arial" w:hAnsi="Arial" w:cs="Arial"/>
          <w:sz w:val="20"/>
          <w:szCs w:val="20"/>
        </w:rPr>
      </w:pPr>
      <w:r w:rsidRPr="00D044C4">
        <w:rPr>
          <w:rFonts w:ascii="Arial" w:hAnsi="Arial" w:cs="Arial"/>
          <w:sz w:val="20"/>
          <w:szCs w:val="20"/>
        </w:rPr>
        <w:t xml:space="preserve">Using the Validation Report produced by the </w:t>
      </w:r>
      <w:r w:rsidRPr="00D044C4">
        <w:rPr>
          <w:rFonts w:ascii="Arial" w:hAnsi="Arial" w:cs="Arial"/>
          <w:color w:val="000000"/>
          <w:sz w:val="20"/>
          <w:szCs w:val="20"/>
        </w:rPr>
        <w:t xml:space="preserve">NIST </w:t>
      </w:r>
      <w:r w:rsidRPr="00D044C4">
        <w:rPr>
          <w:rFonts w:ascii="Arial" w:hAnsi="Arial" w:cs="Arial"/>
          <w:iCs/>
          <w:sz w:val="20"/>
          <w:szCs w:val="20"/>
        </w:rPr>
        <w:t>Tool</w:t>
      </w:r>
      <w:r w:rsidRPr="00D044C4">
        <w:rPr>
          <w:rFonts w:ascii="Arial" w:hAnsi="Arial" w:cs="Arial"/>
          <w:b/>
          <w:sz w:val="20"/>
          <w:szCs w:val="20"/>
        </w:rPr>
        <w:t xml:space="preserve">, </w:t>
      </w:r>
      <w:r w:rsidRPr="00D044C4">
        <w:rPr>
          <w:rFonts w:ascii="Arial" w:hAnsi="Arial" w:cs="Arial"/>
          <w:sz w:val="20"/>
          <w:szCs w:val="20"/>
        </w:rPr>
        <w:t>the</w:t>
      </w:r>
      <w:r w:rsidRPr="00D044C4">
        <w:rPr>
          <w:rFonts w:ascii="Arial" w:hAnsi="Arial" w:cs="Arial"/>
          <w:b/>
          <w:sz w:val="20"/>
          <w:szCs w:val="20"/>
        </w:rPr>
        <w:t xml:space="preserve"> </w:t>
      </w:r>
      <w:r w:rsidRPr="00D044C4">
        <w:rPr>
          <w:rFonts w:ascii="Arial" w:hAnsi="Arial" w:cs="Arial"/>
          <w:sz w:val="20"/>
          <w:szCs w:val="20"/>
        </w:rPr>
        <w:t xml:space="preserve">Tester shall analyze the Report and verify that the message created by the Health IT Module meets the conformance requirements in </w:t>
      </w:r>
      <w:r w:rsidRPr="00A07B48">
        <w:rPr>
          <w:rFonts w:ascii="Arial" w:hAnsi="Arial" w:cs="Arial"/>
          <w:sz w:val="20"/>
          <w:szCs w:val="20"/>
        </w:rPr>
        <w:t xml:space="preserve">the </w:t>
      </w:r>
      <w:r w:rsidR="00A07B48" w:rsidRPr="00A07B48">
        <w:rPr>
          <w:rFonts w:ascii="Arial" w:hAnsi="Arial" w:cs="Arial"/>
          <w:sz w:val="20"/>
          <w:szCs w:val="20"/>
        </w:rPr>
        <w:t>LRI IG</w:t>
      </w:r>
      <w:r w:rsidRPr="00D044C4">
        <w:rPr>
          <w:rFonts w:ascii="Arial" w:hAnsi="Arial" w:cs="Arial"/>
          <w:sz w:val="20"/>
          <w:szCs w:val="20"/>
        </w:rPr>
        <w:t xml:space="preserve"> [Figure 1, Step 9]</w:t>
      </w:r>
    </w:p>
    <w:p w14:paraId="78D2DBBD" w14:textId="17C42ECB" w:rsidR="008F28B0" w:rsidRPr="00D044C4" w:rsidRDefault="008F28B0" w:rsidP="00722C56">
      <w:pPr>
        <w:pStyle w:val="ListParagraph"/>
        <w:numPr>
          <w:ilvl w:val="1"/>
          <w:numId w:val="26"/>
        </w:numPr>
        <w:autoSpaceDE/>
        <w:adjustRightInd/>
        <w:spacing w:line="300" w:lineRule="atLeast"/>
        <w:ind w:left="1080"/>
        <w:contextualSpacing w:val="0"/>
        <w:jc w:val="both"/>
        <w:rPr>
          <w:rFonts w:ascii="Arial" w:hAnsi="Arial" w:cs="Arial"/>
          <w:sz w:val="20"/>
          <w:szCs w:val="20"/>
        </w:rPr>
      </w:pPr>
      <w:r w:rsidRPr="00D044C4">
        <w:rPr>
          <w:rFonts w:ascii="Arial" w:hAnsi="Arial" w:cs="Arial"/>
          <w:sz w:val="20"/>
          <w:szCs w:val="20"/>
        </w:rPr>
        <w:t xml:space="preserve">If the Tester determines that the </w:t>
      </w:r>
      <w:r w:rsidR="00D044C4" w:rsidRPr="00D044C4">
        <w:rPr>
          <w:rFonts w:ascii="Arial" w:hAnsi="Arial" w:cs="Arial"/>
          <w:sz w:val="20"/>
          <w:szCs w:val="20"/>
        </w:rPr>
        <w:t>LOINC</w:t>
      </w:r>
      <w:r w:rsidRPr="00D044C4">
        <w:rPr>
          <w:rFonts w:ascii="Arial" w:hAnsi="Arial" w:cs="Arial"/>
          <w:sz w:val="20"/>
          <w:szCs w:val="20"/>
        </w:rPr>
        <w:t xml:space="preserve"> or SNOMED CT code in a message created by the Module is a </w:t>
      </w:r>
      <w:r w:rsidRPr="00D044C4">
        <w:rPr>
          <w:rFonts w:ascii="Arial" w:hAnsi="Arial" w:cs="Arial"/>
          <w:b/>
          <w:sz w:val="20"/>
          <w:szCs w:val="20"/>
        </w:rPr>
        <w:t>valid code</w:t>
      </w:r>
      <w:r w:rsidRPr="00D044C4">
        <w:rPr>
          <w:rFonts w:ascii="Arial" w:hAnsi="Arial" w:cs="Arial"/>
          <w:sz w:val="20"/>
          <w:szCs w:val="20"/>
        </w:rPr>
        <w:t xml:space="preserve"> for a data item (e.g., </w:t>
      </w:r>
      <w:r w:rsidR="00D044C4" w:rsidRPr="00D044C4">
        <w:rPr>
          <w:rFonts w:ascii="Arial" w:hAnsi="Arial" w:cs="Arial"/>
          <w:sz w:val="20"/>
          <w:szCs w:val="20"/>
        </w:rPr>
        <w:t>lab test</w:t>
      </w:r>
      <w:r w:rsidRPr="00D044C4">
        <w:rPr>
          <w:rFonts w:ascii="Arial" w:hAnsi="Arial" w:cs="Arial"/>
          <w:sz w:val="20"/>
          <w:szCs w:val="20"/>
        </w:rPr>
        <w:t xml:space="preserve">) even though it is different from the </w:t>
      </w:r>
      <w:r w:rsidR="00D044C4" w:rsidRPr="00D044C4">
        <w:rPr>
          <w:rFonts w:ascii="Arial" w:hAnsi="Arial" w:cs="Arial"/>
          <w:sz w:val="20"/>
          <w:szCs w:val="20"/>
        </w:rPr>
        <w:t xml:space="preserve">LOINC </w:t>
      </w:r>
      <w:r w:rsidRPr="00D044C4">
        <w:rPr>
          <w:rFonts w:ascii="Arial" w:hAnsi="Arial" w:cs="Arial"/>
          <w:sz w:val="20"/>
          <w:szCs w:val="20"/>
        </w:rPr>
        <w:t>or SNOMED CT code provided for that data item in the test data for that message, the Tester shall allow an exception</w:t>
      </w:r>
    </w:p>
    <w:p w14:paraId="042AB92D" w14:textId="77777777" w:rsidR="0043101E" w:rsidRDefault="008F28B0" w:rsidP="00722C56">
      <w:pPr>
        <w:pStyle w:val="ListParagraph"/>
        <w:numPr>
          <w:ilvl w:val="0"/>
          <w:numId w:val="35"/>
        </w:numPr>
        <w:spacing w:line="300" w:lineRule="atLeast"/>
        <w:rPr>
          <w:rFonts w:ascii="Arial" w:hAnsi="Arial" w:cs="Arial"/>
          <w:sz w:val="20"/>
          <w:szCs w:val="20"/>
        </w:rPr>
      </w:pPr>
      <w:r w:rsidRPr="00D044C4">
        <w:rPr>
          <w:rFonts w:ascii="Arial" w:hAnsi="Arial" w:cs="Arial"/>
          <w:sz w:val="20"/>
          <w:szCs w:val="20"/>
        </w:rPr>
        <w:t xml:space="preserve">Once during the </w:t>
      </w:r>
      <w:r w:rsidR="00D044C4" w:rsidRPr="00D044C4">
        <w:rPr>
          <w:rFonts w:ascii="Arial" w:hAnsi="Arial" w:cs="Arial"/>
          <w:sz w:val="20"/>
          <w:szCs w:val="20"/>
        </w:rPr>
        <w:t>conformance</w:t>
      </w:r>
      <w:r w:rsidRPr="00D044C4">
        <w:rPr>
          <w:rFonts w:ascii="Arial" w:hAnsi="Arial" w:cs="Arial"/>
          <w:sz w:val="20"/>
          <w:szCs w:val="20"/>
        </w:rPr>
        <w:t xml:space="preserve"> testing for this criterion, the Tester shall inspect the Health IT Module to verify the capabili</w:t>
      </w:r>
      <w:r w:rsidR="00A07B48">
        <w:rPr>
          <w:rFonts w:ascii="Arial" w:hAnsi="Arial" w:cs="Arial"/>
          <w:sz w:val="20"/>
          <w:szCs w:val="20"/>
        </w:rPr>
        <w:t>ty of the Vendor to support</w:t>
      </w:r>
    </w:p>
    <w:p w14:paraId="39408F1E" w14:textId="02BF69E1" w:rsidR="0043101E" w:rsidRPr="0043101E" w:rsidRDefault="0043101E" w:rsidP="00722C56">
      <w:pPr>
        <w:pStyle w:val="ListParagraph"/>
        <w:numPr>
          <w:ilvl w:val="1"/>
          <w:numId w:val="35"/>
        </w:numPr>
        <w:spacing w:line="300" w:lineRule="atLeast"/>
        <w:ind w:left="1080"/>
        <w:rPr>
          <w:rFonts w:ascii="Arial" w:hAnsi="Arial" w:cs="Arial"/>
          <w:sz w:val="20"/>
          <w:szCs w:val="18"/>
        </w:rPr>
      </w:pPr>
      <w:r w:rsidRPr="0043101E">
        <w:rPr>
          <w:rFonts w:ascii="Arial" w:hAnsi="Arial" w:cs="Arial"/>
          <w:sz w:val="20"/>
          <w:szCs w:val="18"/>
        </w:rPr>
        <w:t>HL7 Table 0078-</w:t>
      </w:r>
      <w:r w:rsidRPr="0043101E">
        <w:rPr>
          <w:rFonts w:ascii="Arial" w:hAnsi="Arial" w:cs="Arial"/>
          <w:color w:val="000000"/>
          <w:sz w:val="20"/>
          <w:szCs w:val="18"/>
          <w:shd w:val="clear" w:color="auto" w:fill="F9F9F9"/>
        </w:rPr>
        <w:t xml:space="preserve"> Interpretation Codes</w:t>
      </w:r>
      <w:r>
        <w:rPr>
          <w:rFonts w:ascii="Arial" w:hAnsi="Arial" w:cs="Arial"/>
          <w:color w:val="000000"/>
          <w:sz w:val="20"/>
          <w:szCs w:val="18"/>
          <w:shd w:val="clear" w:color="auto" w:fill="F9F9F9"/>
        </w:rPr>
        <w:t xml:space="preserve"> value set as specified for the abnormal/interpretation flag field</w:t>
      </w:r>
    </w:p>
    <w:p w14:paraId="07B1C4C9" w14:textId="0862E0F4" w:rsidR="008F28B0" w:rsidRPr="00D044C4" w:rsidRDefault="0043101E" w:rsidP="00722C56">
      <w:pPr>
        <w:pStyle w:val="ListParagraph"/>
        <w:numPr>
          <w:ilvl w:val="1"/>
          <w:numId w:val="35"/>
        </w:numPr>
        <w:spacing w:line="300" w:lineRule="atLeast"/>
        <w:ind w:left="1080"/>
        <w:rPr>
          <w:rFonts w:ascii="Arial" w:hAnsi="Arial" w:cs="Arial"/>
          <w:sz w:val="20"/>
          <w:szCs w:val="20"/>
        </w:rPr>
      </w:pPr>
      <w:r>
        <w:rPr>
          <w:rFonts w:ascii="Arial" w:hAnsi="Arial" w:cs="Arial"/>
          <w:sz w:val="20"/>
          <w:szCs w:val="20"/>
        </w:rPr>
        <w:t>A</w:t>
      </w:r>
      <w:r w:rsidR="00A07B48">
        <w:rPr>
          <w:rFonts w:ascii="Arial" w:hAnsi="Arial" w:cs="Arial"/>
          <w:sz w:val="20"/>
          <w:szCs w:val="20"/>
        </w:rPr>
        <w:t xml:space="preserve">ny of the value sets </w:t>
      </w:r>
      <w:r w:rsidRPr="008F28B0">
        <w:rPr>
          <w:rFonts w:ascii="Arial" w:hAnsi="Arial" w:cs="Arial"/>
          <w:sz w:val="20"/>
          <w:szCs w:val="20"/>
        </w:rPr>
        <w:t xml:space="preserve">(selected at the Tester’s discretion) </w:t>
      </w:r>
      <w:r w:rsidR="00D044C4">
        <w:rPr>
          <w:rFonts w:ascii="Arial" w:hAnsi="Arial" w:cs="Arial"/>
          <w:sz w:val="20"/>
          <w:szCs w:val="20"/>
        </w:rPr>
        <w:t>specified in the LRI IG</w:t>
      </w:r>
    </w:p>
    <w:p w14:paraId="520B9E98" w14:textId="77777777" w:rsidR="007C1235" w:rsidRDefault="007C1235">
      <w:pPr>
        <w:rPr>
          <w:rFonts w:cs="Arial"/>
          <w:b/>
        </w:rPr>
      </w:pPr>
      <w:r>
        <w:rPr>
          <w:rFonts w:cs="Arial"/>
          <w:b/>
        </w:rPr>
        <w:br w:type="page"/>
      </w:r>
    </w:p>
    <w:p w14:paraId="58EF5BAB" w14:textId="0B71566A" w:rsidR="0042576F" w:rsidRPr="0042576F" w:rsidRDefault="00164693" w:rsidP="0042576F">
      <w:pPr>
        <w:spacing w:line="300" w:lineRule="atLeast"/>
        <w:rPr>
          <w:rFonts w:cs="Arial"/>
          <w:b/>
        </w:rPr>
      </w:pPr>
      <w:r>
        <w:rPr>
          <w:rFonts w:cs="Arial"/>
          <w:b/>
        </w:rPr>
        <w:lastRenderedPageBreak/>
        <w:t>LRI-LIS</w:t>
      </w:r>
      <w:r w:rsidR="0042576F" w:rsidRPr="0042576F">
        <w:rPr>
          <w:rFonts w:cs="Arial"/>
          <w:b/>
        </w:rPr>
        <w:t xml:space="preserve">_DTR – 2: Electronically </w:t>
      </w:r>
      <w:r>
        <w:rPr>
          <w:rFonts w:cs="Arial"/>
          <w:b/>
        </w:rPr>
        <w:t>Receive</w:t>
      </w:r>
      <w:r w:rsidR="0042576F" w:rsidRPr="0042576F">
        <w:rPr>
          <w:rFonts w:cs="Arial"/>
          <w:b/>
        </w:rPr>
        <w:t xml:space="preserve"> LRI Accept Acknowledgement Message</w:t>
      </w:r>
    </w:p>
    <w:p w14:paraId="1C894381" w14:textId="77777777" w:rsidR="001037F8" w:rsidRPr="0042576F" w:rsidRDefault="001037F8" w:rsidP="005505A6">
      <w:pPr>
        <w:rPr>
          <w:rFonts w:cs="Arial"/>
        </w:rPr>
      </w:pPr>
    </w:p>
    <w:p w14:paraId="38BA76F3" w14:textId="5640D4E6" w:rsidR="0042576F" w:rsidRPr="0042576F" w:rsidRDefault="0042576F" w:rsidP="0042576F">
      <w:pPr>
        <w:pStyle w:val="Caption"/>
        <w:rPr>
          <w:rFonts w:cs="Arial"/>
          <w:b w:val="0"/>
          <w:sz w:val="20"/>
        </w:rPr>
      </w:pPr>
      <w:r w:rsidRPr="0042576F">
        <w:rPr>
          <w:sz w:val="20"/>
        </w:rPr>
        <w:t xml:space="preserve">Figure 2   </w:t>
      </w:r>
      <w:r w:rsidR="00164693">
        <w:rPr>
          <w:sz w:val="20"/>
        </w:rPr>
        <w:t>Receive</w:t>
      </w:r>
      <w:r w:rsidRPr="0042576F">
        <w:rPr>
          <w:sz w:val="20"/>
        </w:rPr>
        <w:t xml:space="preserve"> LRI Accept Acknowledgement Message Testing Workflow </w:t>
      </w:r>
    </w:p>
    <w:p w14:paraId="1C985E8B" w14:textId="753971C4" w:rsidR="0042576F" w:rsidRDefault="004678FC" w:rsidP="005505A6">
      <w:pPr>
        <w:rPr>
          <w:rFonts w:cs="Arial"/>
        </w:rPr>
      </w:pPr>
      <w:r>
        <w:rPr>
          <w:noProof/>
        </w:rPr>
        <w:drawing>
          <wp:inline distT="0" distB="0" distL="0" distR="0" wp14:anchorId="37CE5BB2" wp14:editId="785D2351">
            <wp:extent cx="5943600" cy="4042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42410"/>
                    </a:xfrm>
                    <a:prstGeom prst="rect">
                      <a:avLst/>
                    </a:prstGeom>
                  </pic:spPr>
                </pic:pic>
              </a:graphicData>
            </a:graphic>
          </wp:inline>
        </w:drawing>
      </w:r>
    </w:p>
    <w:p w14:paraId="4D9E136E" w14:textId="77777777" w:rsidR="0042576F" w:rsidRDefault="0042576F" w:rsidP="005505A6">
      <w:pPr>
        <w:rPr>
          <w:rFonts w:cs="Arial"/>
        </w:rPr>
      </w:pPr>
    </w:p>
    <w:p w14:paraId="39211C43" w14:textId="70035B41" w:rsidR="0042576F" w:rsidRPr="00FB31AA" w:rsidRDefault="0042576F" w:rsidP="0042576F">
      <w:pPr>
        <w:rPr>
          <w:rFonts w:cs="Arial"/>
        </w:rPr>
      </w:pPr>
      <w:r w:rsidRPr="00FB31AA">
        <w:rPr>
          <w:rFonts w:cs="Arial"/>
        </w:rPr>
        <w:t xml:space="preserve">The instructions in the testing process listed below reference the numbered test steps in </w:t>
      </w:r>
      <w:r w:rsidRPr="00FB31AA">
        <w:rPr>
          <w:rFonts w:cs="Arial"/>
          <w:b/>
        </w:rPr>
        <w:t>Figure 2</w:t>
      </w:r>
      <w:r w:rsidRPr="00FB31AA">
        <w:rPr>
          <w:rFonts w:cs="Arial"/>
        </w:rPr>
        <w:t>.</w:t>
      </w:r>
    </w:p>
    <w:p w14:paraId="464609E3" w14:textId="77777777" w:rsidR="0042576F" w:rsidRPr="00FB31AA" w:rsidRDefault="0042576F" w:rsidP="0042576F">
      <w:pPr>
        <w:rPr>
          <w:rFonts w:cs="Arial"/>
        </w:rPr>
      </w:pPr>
    </w:p>
    <w:p w14:paraId="0EB8BC40" w14:textId="77777777" w:rsidR="00835AAB" w:rsidRPr="00835AAB" w:rsidRDefault="00835AAB" w:rsidP="00835AAB">
      <w:pPr>
        <w:spacing w:line="300" w:lineRule="atLeast"/>
        <w:jc w:val="both"/>
        <w:rPr>
          <w:rFonts w:cs="Arial"/>
          <w:szCs w:val="22"/>
          <w:u w:val="single"/>
        </w:rPr>
      </w:pPr>
      <w:r w:rsidRPr="00835AAB">
        <w:rPr>
          <w:rFonts w:cs="Arial"/>
          <w:szCs w:val="22"/>
          <w:u w:val="single"/>
        </w:rPr>
        <w:t>Required Vendor Information</w:t>
      </w:r>
    </w:p>
    <w:p w14:paraId="601A8C89" w14:textId="77777777" w:rsidR="00835AAB" w:rsidRPr="00835AAB" w:rsidRDefault="00835AAB" w:rsidP="00722C56">
      <w:pPr>
        <w:pStyle w:val="ListParagraph"/>
        <w:numPr>
          <w:ilvl w:val="0"/>
          <w:numId w:val="28"/>
        </w:numPr>
        <w:spacing w:line="300" w:lineRule="atLeast"/>
        <w:rPr>
          <w:rFonts w:ascii="Arial" w:hAnsi="Arial" w:cs="Arial"/>
          <w:sz w:val="20"/>
          <w:szCs w:val="20"/>
        </w:rPr>
      </w:pPr>
      <w:r w:rsidRPr="00835AAB">
        <w:rPr>
          <w:rFonts w:ascii="Arial" w:hAnsi="Arial" w:cs="Arial"/>
          <w:sz w:val="20"/>
          <w:szCs w:val="20"/>
        </w:rPr>
        <w:t>The Vendor shall identify the HIT module function(s) that are available to verify that an ACK message has been received and processed</w:t>
      </w:r>
    </w:p>
    <w:p w14:paraId="758E40D4" w14:textId="77777777" w:rsidR="00835AAB" w:rsidRPr="00835AAB" w:rsidRDefault="00835AAB" w:rsidP="00722C56">
      <w:pPr>
        <w:pStyle w:val="ListParagraph"/>
        <w:numPr>
          <w:ilvl w:val="0"/>
          <w:numId w:val="28"/>
        </w:numPr>
        <w:spacing w:line="300" w:lineRule="atLeast"/>
        <w:jc w:val="both"/>
        <w:rPr>
          <w:rFonts w:ascii="Arial" w:hAnsi="Arial" w:cs="Arial"/>
          <w:sz w:val="20"/>
          <w:szCs w:val="20"/>
        </w:rPr>
      </w:pPr>
      <w:r w:rsidRPr="00835AAB">
        <w:rPr>
          <w:rFonts w:ascii="Arial" w:hAnsi="Arial" w:cs="Arial"/>
          <w:sz w:val="20"/>
          <w:szCs w:val="20"/>
        </w:rPr>
        <w:t>Vendor shall provide the mechanism necessary to capture and import the ACK messages</w:t>
      </w:r>
      <w:r w:rsidRPr="00835AAB">
        <w:rPr>
          <w:rFonts w:ascii="Arial" w:hAnsi="Arial" w:cs="Arial"/>
          <w:iCs/>
          <w:sz w:val="20"/>
          <w:szCs w:val="20"/>
        </w:rPr>
        <w:t xml:space="preserve"> </w:t>
      </w:r>
    </w:p>
    <w:p w14:paraId="22E6EFEA" w14:textId="77777777" w:rsidR="0042576F" w:rsidRPr="00835AAB" w:rsidRDefault="0042576F" w:rsidP="00FB31AA">
      <w:pPr>
        <w:spacing w:line="300" w:lineRule="atLeast"/>
        <w:ind w:left="720"/>
        <w:rPr>
          <w:rFonts w:cs="Arial"/>
        </w:rPr>
      </w:pPr>
    </w:p>
    <w:p w14:paraId="683F4F84" w14:textId="77777777" w:rsidR="00835AAB" w:rsidRPr="00835AAB" w:rsidRDefault="00835AAB" w:rsidP="00835AAB">
      <w:pPr>
        <w:spacing w:line="300" w:lineRule="atLeast"/>
        <w:jc w:val="both"/>
        <w:rPr>
          <w:rFonts w:cs="Arial"/>
          <w:szCs w:val="22"/>
          <w:u w:val="single"/>
        </w:rPr>
      </w:pPr>
      <w:r w:rsidRPr="00835AAB">
        <w:rPr>
          <w:rFonts w:cs="Arial"/>
          <w:szCs w:val="22"/>
          <w:u w:val="single"/>
        </w:rPr>
        <w:t>Required Testing Actions</w:t>
      </w:r>
    </w:p>
    <w:p w14:paraId="5FDA5DA2" w14:textId="20EF644F" w:rsidR="00835AAB" w:rsidRPr="00835AAB" w:rsidRDefault="00835AAB" w:rsidP="00722C56">
      <w:pPr>
        <w:pStyle w:val="ListParagraph"/>
        <w:numPr>
          <w:ilvl w:val="0"/>
          <w:numId w:val="29"/>
        </w:numPr>
        <w:spacing w:line="300" w:lineRule="atLeast"/>
        <w:rPr>
          <w:rFonts w:ascii="Arial" w:hAnsi="Arial" w:cs="Arial"/>
          <w:sz w:val="20"/>
          <w:szCs w:val="20"/>
        </w:rPr>
      </w:pPr>
      <w:r w:rsidRPr="00835AAB">
        <w:rPr>
          <w:rFonts w:ascii="Arial" w:hAnsi="Arial" w:cs="Arial"/>
          <w:sz w:val="20"/>
          <w:szCs w:val="20"/>
        </w:rPr>
        <w:t xml:space="preserve">Continuing with the PT &amp; INR Test Case in the Context-based capability, the Tester shall select the first ACK message Test Step [Figure </w:t>
      </w:r>
      <w:r>
        <w:rPr>
          <w:rFonts w:ascii="Arial" w:hAnsi="Arial" w:cs="Arial"/>
          <w:sz w:val="20"/>
          <w:szCs w:val="20"/>
        </w:rPr>
        <w:t>2</w:t>
      </w:r>
      <w:r w:rsidRPr="00835AAB">
        <w:rPr>
          <w:rFonts w:ascii="Arial" w:hAnsi="Arial" w:cs="Arial"/>
          <w:sz w:val="20"/>
          <w:szCs w:val="20"/>
        </w:rPr>
        <w:t>, Step 1], which covers the LRI Accept ACK message being sent to the HIT Module from the NIST Tool (which is functioning as an EHR)</w:t>
      </w:r>
    </w:p>
    <w:p w14:paraId="5746F228" w14:textId="18EFB2E2" w:rsidR="00835AAB" w:rsidRPr="00835AAB" w:rsidRDefault="00835AAB" w:rsidP="00722C56">
      <w:pPr>
        <w:pStyle w:val="ListParagraph"/>
        <w:numPr>
          <w:ilvl w:val="0"/>
          <w:numId w:val="29"/>
        </w:numPr>
        <w:tabs>
          <w:tab w:val="left" w:pos="1800"/>
        </w:tabs>
        <w:spacing w:line="300" w:lineRule="atLeast"/>
        <w:jc w:val="both"/>
        <w:rPr>
          <w:rFonts w:ascii="Arial" w:hAnsi="Arial" w:cs="Arial"/>
          <w:sz w:val="20"/>
          <w:szCs w:val="20"/>
        </w:rPr>
      </w:pPr>
      <w:r w:rsidRPr="00835AAB">
        <w:rPr>
          <w:rFonts w:ascii="Arial" w:hAnsi="Arial" w:cs="Arial"/>
          <w:sz w:val="20"/>
          <w:szCs w:val="20"/>
        </w:rPr>
        <w:t>The Tester shall load the Test Step in the NIST Tool [Figure 2, Step 2]</w:t>
      </w:r>
    </w:p>
    <w:p w14:paraId="57C4CE5C" w14:textId="388AF620" w:rsidR="00835AAB" w:rsidRPr="00835AAB" w:rsidRDefault="00835AAB" w:rsidP="00722C56">
      <w:pPr>
        <w:pStyle w:val="ListParagraph"/>
        <w:numPr>
          <w:ilvl w:val="0"/>
          <w:numId w:val="29"/>
        </w:numPr>
        <w:spacing w:line="300" w:lineRule="atLeast"/>
        <w:jc w:val="both"/>
        <w:rPr>
          <w:rFonts w:ascii="Arial" w:hAnsi="Arial" w:cs="Arial"/>
          <w:sz w:val="20"/>
          <w:szCs w:val="20"/>
        </w:rPr>
      </w:pPr>
      <w:r w:rsidRPr="00835AAB">
        <w:rPr>
          <w:rFonts w:ascii="Arial" w:hAnsi="Arial" w:cs="Arial"/>
          <w:sz w:val="20"/>
          <w:szCs w:val="20"/>
        </w:rPr>
        <w:t xml:space="preserve">The Tester shall load the LRI Accept ACK message for the selected Test Step and shall import the test message into the Module </w:t>
      </w:r>
      <w:r w:rsidRPr="00835AAB" w:rsidDel="00E67EFA">
        <w:rPr>
          <w:rFonts w:ascii="Arial" w:hAnsi="Arial" w:cs="Arial"/>
          <w:sz w:val="20"/>
          <w:szCs w:val="20"/>
        </w:rPr>
        <w:t xml:space="preserve">[Figure </w:t>
      </w:r>
      <w:r w:rsidRPr="00835AAB">
        <w:rPr>
          <w:rFonts w:ascii="Arial" w:hAnsi="Arial" w:cs="Arial"/>
          <w:sz w:val="20"/>
          <w:szCs w:val="20"/>
        </w:rPr>
        <w:t>2</w:t>
      </w:r>
      <w:r w:rsidRPr="00835AAB" w:rsidDel="00E67EFA">
        <w:rPr>
          <w:rFonts w:ascii="Arial" w:hAnsi="Arial" w:cs="Arial"/>
          <w:sz w:val="20"/>
          <w:szCs w:val="20"/>
        </w:rPr>
        <w:t>, Steps 3 &amp; 4]</w:t>
      </w:r>
    </w:p>
    <w:p w14:paraId="342D737E" w14:textId="391EEC94" w:rsidR="00835AAB" w:rsidRPr="00835AAB" w:rsidRDefault="00835AAB" w:rsidP="00722C56">
      <w:pPr>
        <w:pStyle w:val="Default"/>
        <w:numPr>
          <w:ilvl w:val="0"/>
          <w:numId w:val="29"/>
        </w:numPr>
        <w:spacing w:line="300" w:lineRule="atLeast"/>
        <w:rPr>
          <w:rFonts w:ascii="Arial" w:hAnsi="Arial" w:cs="Arial"/>
          <w:color w:val="auto"/>
          <w:sz w:val="20"/>
          <w:szCs w:val="20"/>
        </w:rPr>
      </w:pPr>
      <w:r w:rsidRPr="00835AAB">
        <w:rPr>
          <w:rFonts w:ascii="Arial" w:hAnsi="Arial" w:cs="Arial"/>
          <w:color w:val="auto"/>
          <w:sz w:val="20"/>
          <w:szCs w:val="20"/>
        </w:rPr>
        <w:t xml:space="preserve">Using the capabilities in the HIT Module, the Tester shall observe the Module receiving and processing the LRI Accept ACK message that was loaded and imported [Figure 2, Step 5] </w:t>
      </w:r>
    </w:p>
    <w:p w14:paraId="4EB47AF8" w14:textId="4C03AE58" w:rsidR="00835AAB" w:rsidRPr="00835AAB" w:rsidRDefault="00835AAB" w:rsidP="00722C56">
      <w:pPr>
        <w:pStyle w:val="Default"/>
        <w:numPr>
          <w:ilvl w:val="0"/>
          <w:numId w:val="29"/>
        </w:numPr>
        <w:spacing w:line="300" w:lineRule="atLeast"/>
        <w:rPr>
          <w:rFonts w:ascii="Arial" w:hAnsi="Arial" w:cs="Arial"/>
          <w:color w:val="auto"/>
          <w:sz w:val="20"/>
          <w:szCs w:val="20"/>
        </w:rPr>
      </w:pPr>
      <w:r w:rsidRPr="00835AAB">
        <w:rPr>
          <w:rFonts w:ascii="Arial" w:hAnsi="Arial" w:cs="Arial"/>
          <w:color w:val="auto"/>
          <w:sz w:val="20"/>
          <w:szCs w:val="20"/>
        </w:rPr>
        <w:lastRenderedPageBreak/>
        <w:t xml:space="preserve">The Tester shall retrieve the LRI Juror Document from the NIST Tool for </w:t>
      </w:r>
      <w:r>
        <w:rPr>
          <w:rFonts w:ascii="Arial" w:hAnsi="Arial" w:cs="Arial"/>
          <w:color w:val="auto"/>
          <w:sz w:val="20"/>
          <w:szCs w:val="20"/>
        </w:rPr>
        <w:t>the Test Step selected [Figure 2</w:t>
      </w:r>
      <w:r w:rsidRPr="00835AAB">
        <w:rPr>
          <w:rFonts w:ascii="Arial" w:hAnsi="Arial" w:cs="Arial"/>
          <w:color w:val="auto"/>
          <w:sz w:val="20"/>
          <w:szCs w:val="20"/>
        </w:rPr>
        <w:t xml:space="preserve">, Step 6] </w:t>
      </w:r>
    </w:p>
    <w:p w14:paraId="7CDE5FE5" w14:textId="77777777" w:rsidR="00835AAB" w:rsidRPr="00835AAB" w:rsidRDefault="00835AAB" w:rsidP="00722C56">
      <w:pPr>
        <w:pStyle w:val="ListParagraph"/>
        <w:numPr>
          <w:ilvl w:val="0"/>
          <w:numId w:val="29"/>
        </w:numPr>
        <w:spacing w:line="300" w:lineRule="atLeast"/>
        <w:rPr>
          <w:rFonts w:ascii="Arial" w:eastAsia="Times New Roman" w:hAnsi="Arial" w:cs="Arial"/>
          <w:sz w:val="20"/>
          <w:szCs w:val="20"/>
          <w:lang w:val="en"/>
        </w:rPr>
      </w:pPr>
      <w:r w:rsidRPr="00835AAB">
        <w:rPr>
          <w:rFonts w:ascii="Arial" w:hAnsi="Arial" w:cs="Arial"/>
          <w:sz w:val="20"/>
          <w:szCs w:val="20"/>
        </w:rPr>
        <w:t xml:space="preserve">Using the </w:t>
      </w:r>
      <w:r w:rsidRPr="00835AAB">
        <w:rPr>
          <w:rFonts w:ascii="Arial" w:hAnsi="Arial" w:cs="Arial"/>
          <w:b/>
          <w:sz w:val="20"/>
          <w:szCs w:val="20"/>
        </w:rPr>
        <w:t>Inspection Test Guide</w:t>
      </w:r>
      <w:r w:rsidRPr="00835AAB">
        <w:rPr>
          <w:rFonts w:ascii="Arial" w:hAnsi="Arial" w:cs="Arial"/>
          <w:sz w:val="20"/>
          <w:szCs w:val="20"/>
        </w:rPr>
        <w:t>, the Tester shall verify that the HIT Module processed the message</w:t>
      </w:r>
    </w:p>
    <w:p w14:paraId="7A11D24B" w14:textId="77777777" w:rsidR="00835AAB" w:rsidRPr="00164693" w:rsidRDefault="00835AAB" w:rsidP="00835AAB">
      <w:pPr>
        <w:spacing w:line="300" w:lineRule="atLeast"/>
        <w:rPr>
          <w:rFonts w:cs="Arial"/>
          <w:color w:val="FF0000"/>
          <w:szCs w:val="22"/>
        </w:rPr>
      </w:pPr>
    </w:p>
    <w:p w14:paraId="18BD7C10" w14:textId="77777777" w:rsidR="00835AAB" w:rsidRPr="00F342A3" w:rsidRDefault="00835AAB" w:rsidP="00835AAB">
      <w:pPr>
        <w:spacing w:line="300" w:lineRule="atLeast"/>
        <w:jc w:val="both"/>
        <w:rPr>
          <w:rFonts w:cs="Arial"/>
          <w:szCs w:val="22"/>
          <w:u w:val="single"/>
        </w:rPr>
      </w:pPr>
      <w:r w:rsidRPr="00F342A3">
        <w:rPr>
          <w:rFonts w:cs="Arial"/>
          <w:szCs w:val="22"/>
          <w:u w:val="single"/>
        </w:rPr>
        <w:t>Inspection Test Guide</w:t>
      </w:r>
    </w:p>
    <w:p w14:paraId="384D2C2F" w14:textId="7629A280" w:rsidR="00835AAB" w:rsidRPr="00F342A3" w:rsidRDefault="00835AAB" w:rsidP="00722C56">
      <w:pPr>
        <w:pStyle w:val="Default"/>
        <w:numPr>
          <w:ilvl w:val="0"/>
          <w:numId w:val="30"/>
        </w:numPr>
        <w:spacing w:line="300" w:lineRule="atLeast"/>
        <w:rPr>
          <w:rFonts w:ascii="Arial" w:hAnsi="Arial" w:cs="Arial"/>
          <w:color w:val="auto"/>
          <w:sz w:val="20"/>
          <w:szCs w:val="20"/>
        </w:rPr>
      </w:pPr>
      <w:r w:rsidRPr="00F342A3">
        <w:rPr>
          <w:rFonts w:ascii="Arial" w:hAnsi="Arial" w:cs="Arial"/>
          <w:color w:val="auto"/>
          <w:sz w:val="20"/>
          <w:szCs w:val="20"/>
        </w:rPr>
        <w:t xml:space="preserve">Using the functions in the HIT Module, the provided example Accept ACK message, and the Test Step-specific Juror Document retrieved from the NIST Tool, the Tester shall verify that the Module received and processed the Accept ACK message according to the named standards [Figure </w:t>
      </w:r>
      <w:r w:rsidR="00F342A3">
        <w:rPr>
          <w:rFonts w:ascii="Arial" w:hAnsi="Arial" w:cs="Arial"/>
          <w:color w:val="auto"/>
          <w:sz w:val="20"/>
          <w:szCs w:val="20"/>
        </w:rPr>
        <w:t>2</w:t>
      </w:r>
      <w:r w:rsidRPr="00F342A3">
        <w:rPr>
          <w:rFonts w:ascii="Arial" w:hAnsi="Arial" w:cs="Arial"/>
          <w:color w:val="auto"/>
          <w:sz w:val="20"/>
          <w:szCs w:val="20"/>
        </w:rPr>
        <w:t>, Step 7]</w:t>
      </w:r>
    </w:p>
    <w:p w14:paraId="51E39754" w14:textId="77777777" w:rsidR="00835AAB" w:rsidRDefault="00835AAB" w:rsidP="003A27B0">
      <w:pPr>
        <w:spacing w:line="300" w:lineRule="atLeast"/>
        <w:jc w:val="both"/>
        <w:rPr>
          <w:rFonts w:cs="Arial"/>
          <w:color w:val="0070C0"/>
          <w:u w:val="single"/>
        </w:rPr>
      </w:pPr>
    </w:p>
    <w:p w14:paraId="65C43403" w14:textId="77777777" w:rsidR="00D84A48" w:rsidRDefault="00D84A48" w:rsidP="00C01D79">
      <w:pPr>
        <w:spacing w:line="300" w:lineRule="atLeast"/>
        <w:rPr>
          <w:rFonts w:asciiTheme="minorHAnsi" w:hAnsiTheme="minorHAnsi" w:cs="Arial"/>
          <w:b/>
          <w:sz w:val="22"/>
          <w:szCs w:val="22"/>
        </w:rPr>
      </w:pPr>
    </w:p>
    <w:p w14:paraId="407EBF50" w14:textId="707A8143" w:rsidR="0042576F" w:rsidRPr="0042576F" w:rsidRDefault="00164693" w:rsidP="0042576F">
      <w:pPr>
        <w:spacing w:line="300" w:lineRule="atLeast"/>
        <w:ind w:left="1710" w:hanging="1710"/>
        <w:rPr>
          <w:rFonts w:cs="Arial"/>
          <w:b/>
        </w:rPr>
      </w:pPr>
      <w:r>
        <w:rPr>
          <w:rFonts w:cs="Arial"/>
          <w:b/>
        </w:rPr>
        <w:t>LRI-LIS</w:t>
      </w:r>
      <w:r w:rsidR="0042576F" w:rsidRPr="0042576F">
        <w:rPr>
          <w:rFonts w:cs="Arial"/>
          <w:b/>
        </w:rPr>
        <w:t xml:space="preserve">_DTR – 3: Electronically </w:t>
      </w:r>
      <w:r>
        <w:rPr>
          <w:rFonts w:cs="Arial"/>
          <w:b/>
        </w:rPr>
        <w:t>Receive</w:t>
      </w:r>
      <w:r w:rsidR="0042576F" w:rsidRPr="0042576F">
        <w:rPr>
          <w:rFonts w:cs="Arial"/>
          <w:b/>
        </w:rPr>
        <w:t xml:space="preserve"> LRI Application Acknowledgement Message</w:t>
      </w:r>
    </w:p>
    <w:p w14:paraId="578666DC" w14:textId="77777777" w:rsidR="0042576F" w:rsidRDefault="0042576F" w:rsidP="0042576F">
      <w:pPr>
        <w:spacing w:line="300" w:lineRule="atLeast"/>
        <w:ind w:left="1710" w:hanging="1710"/>
        <w:rPr>
          <w:rFonts w:cs="Arial"/>
        </w:rPr>
      </w:pPr>
    </w:p>
    <w:p w14:paraId="07B6800B" w14:textId="42221FDD" w:rsidR="0042576F" w:rsidRPr="0042576F" w:rsidRDefault="0042576F" w:rsidP="0042576F">
      <w:pPr>
        <w:pStyle w:val="Caption"/>
        <w:rPr>
          <w:rFonts w:cs="Arial"/>
          <w:b w:val="0"/>
          <w:color w:val="FF0000"/>
          <w:sz w:val="20"/>
        </w:rPr>
      </w:pPr>
      <w:r w:rsidRPr="00D1633E">
        <w:rPr>
          <w:sz w:val="20"/>
        </w:rPr>
        <w:t xml:space="preserve">Figure </w:t>
      </w:r>
      <w:r>
        <w:rPr>
          <w:sz w:val="20"/>
        </w:rPr>
        <w:t>3</w:t>
      </w:r>
      <w:r w:rsidRPr="00D1633E">
        <w:rPr>
          <w:sz w:val="20"/>
        </w:rPr>
        <w:t xml:space="preserve">   </w:t>
      </w:r>
      <w:r w:rsidR="00164693">
        <w:rPr>
          <w:sz w:val="20"/>
        </w:rPr>
        <w:t>Receive</w:t>
      </w:r>
      <w:r w:rsidRPr="0042576F">
        <w:rPr>
          <w:sz w:val="20"/>
        </w:rPr>
        <w:t xml:space="preserve"> LRI A</w:t>
      </w:r>
      <w:r>
        <w:rPr>
          <w:sz w:val="20"/>
        </w:rPr>
        <w:t>pplication</w:t>
      </w:r>
      <w:r w:rsidRPr="0042576F">
        <w:rPr>
          <w:sz w:val="20"/>
        </w:rPr>
        <w:t xml:space="preserve"> Acknowledgement Message Testing Workflow</w:t>
      </w:r>
    </w:p>
    <w:p w14:paraId="5A24F138" w14:textId="119137C0" w:rsidR="0042576F" w:rsidRDefault="00F342A3" w:rsidP="0042576F">
      <w:pPr>
        <w:spacing w:line="300" w:lineRule="atLeast"/>
        <w:ind w:left="1710" w:hanging="1710"/>
        <w:rPr>
          <w:rFonts w:cs="Arial"/>
        </w:rPr>
      </w:pPr>
      <w:r>
        <w:rPr>
          <w:noProof/>
        </w:rPr>
        <w:drawing>
          <wp:inline distT="0" distB="0" distL="0" distR="0" wp14:anchorId="0B1469BD" wp14:editId="5B14C063">
            <wp:extent cx="5943600" cy="3971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71290"/>
                    </a:xfrm>
                    <a:prstGeom prst="rect">
                      <a:avLst/>
                    </a:prstGeom>
                  </pic:spPr>
                </pic:pic>
              </a:graphicData>
            </a:graphic>
          </wp:inline>
        </w:drawing>
      </w:r>
    </w:p>
    <w:p w14:paraId="50B7CADD" w14:textId="6847B51E" w:rsidR="0042576F" w:rsidRPr="00FB31AA" w:rsidRDefault="0042576F" w:rsidP="00D147D7">
      <w:pPr>
        <w:spacing w:line="300" w:lineRule="atLeast"/>
        <w:rPr>
          <w:rFonts w:cs="Arial"/>
        </w:rPr>
      </w:pPr>
      <w:r w:rsidRPr="00FB31AA">
        <w:rPr>
          <w:rFonts w:cs="Arial"/>
        </w:rPr>
        <w:t xml:space="preserve">The instructions in the testing process listed below reference the numbered test steps in </w:t>
      </w:r>
      <w:r w:rsidRPr="00FB31AA">
        <w:rPr>
          <w:rFonts w:cs="Arial"/>
          <w:b/>
        </w:rPr>
        <w:t>Figure 3</w:t>
      </w:r>
      <w:r w:rsidRPr="00FB31AA">
        <w:rPr>
          <w:rFonts w:cs="Arial"/>
        </w:rPr>
        <w:t>.</w:t>
      </w:r>
    </w:p>
    <w:p w14:paraId="35EE6357" w14:textId="77777777" w:rsidR="0042576F" w:rsidRPr="00FB31AA" w:rsidRDefault="0042576F" w:rsidP="00D147D7">
      <w:pPr>
        <w:spacing w:line="300" w:lineRule="atLeast"/>
        <w:rPr>
          <w:rFonts w:cs="Arial"/>
        </w:rPr>
      </w:pPr>
    </w:p>
    <w:p w14:paraId="1565DF65" w14:textId="77777777" w:rsidR="0042576F" w:rsidRPr="00F342A3" w:rsidRDefault="0042576F" w:rsidP="00D147D7">
      <w:pPr>
        <w:spacing w:line="300" w:lineRule="atLeast"/>
        <w:jc w:val="both"/>
        <w:rPr>
          <w:rFonts w:cs="Arial"/>
          <w:u w:val="single"/>
        </w:rPr>
      </w:pPr>
      <w:r w:rsidRPr="00F342A3">
        <w:rPr>
          <w:rFonts w:cs="Arial"/>
          <w:u w:val="single"/>
        </w:rPr>
        <w:t>Required Vendor Information</w:t>
      </w:r>
    </w:p>
    <w:p w14:paraId="31386985" w14:textId="72748CD8" w:rsidR="001D0F4E" w:rsidRPr="00F342A3" w:rsidRDefault="001D0F4E" w:rsidP="00722C56">
      <w:pPr>
        <w:pStyle w:val="ListParagraph"/>
        <w:numPr>
          <w:ilvl w:val="0"/>
          <w:numId w:val="27"/>
        </w:numPr>
        <w:spacing w:line="300" w:lineRule="atLeast"/>
        <w:rPr>
          <w:rFonts w:ascii="Arial" w:hAnsi="Arial" w:cs="Arial"/>
          <w:sz w:val="20"/>
          <w:szCs w:val="20"/>
        </w:rPr>
      </w:pPr>
      <w:r w:rsidRPr="00F342A3">
        <w:rPr>
          <w:rFonts w:ascii="Arial" w:hAnsi="Arial" w:cs="Arial"/>
          <w:sz w:val="20"/>
          <w:szCs w:val="20"/>
        </w:rPr>
        <w:t>As defined in LRI-</w:t>
      </w:r>
      <w:r w:rsidR="00F342A3" w:rsidRPr="00F342A3">
        <w:rPr>
          <w:rFonts w:ascii="Arial" w:hAnsi="Arial" w:cs="Arial"/>
          <w:sz w:val="20"/>
          <w:szCs w:val="20"/>
        </w:rPr>
        <w:t>LIS</w:t>
      </w:r>
      <w:r w:rsidRPr="00F342A3">
        <w:rPr>
          <w:rFonts w:ascii="Arial" w:hAnsi="Arial" w:cs="Arial"/>
          <w:sz w:val="20"/>
          <w:szCs w:val="20"/>
        </w:rPr>
        <w:t xml:space="preserve">_DTR – </w:t>
      </w:r>
      <w:r w:rsidR="00F342A3" w:rsidRPr="00F342A3">
        <w:rPr>
          <w:rFonts w:ascii="Arial" w:hAnsi="Arial" w:cs="Arial"/>
          <w:sz w:val="20"/>
          <w:szCs w:val="20"/>
        </w:rPr>
        <w:t>2</w:t>
      </w:r>
      <w:r w:rsidRPr="00F342A3">
        <w:rPr>
          <w:rFonts w:ascii="Arial" w:hAnsi="Arial" w:cs="Arial"/>
          <w:sz w:val="20"/>
          <w:szCs w:val="20"/>
        </w:rPr>
        <w:t xml:space="preserve">, no additional information is required </w:t>
      </w:r>
    </w:p>
    <w:p w14:paraId="7848872A" w14:textId="77777777" w:rsidR="0042576F" w:rsidRPr="00164693" w:rsidRDefault="0042576F" w:rsidP="001D0F4E">
      <w:pPr>
        <w:spacing w:line="300" w:lineRule="atLeast"/>
        <w:rPr>
          <w:rFonts w:cs="Arial"/>
          <w:color w:val="FF0000"/>
        </w:rPr>
      </w:pPr>
    </w:p>
    <w:p w14:paraId="4B6888DC" w14:textId="77777777" w:rsidR="001D0F4E" w:rsidRPr="00164693" w:rsidRDefault="001D0F4E">
      <w:pPr>
        <w:rPr>
          <w:rFonts w:cs="Arial"/>
          <w:color w:val="FF0000"/>
          <w:u w:val="single"/>
        </w:rPr>
      </w:pPr>
      <w:r w:rsidRPr="00164693">
        <w:rPr>
          <w:rFonts w:cs="Arial"/>
          <w:color w:val="FF0000"/>
          <w:u w:val="single"/>
        </w:rPr>
        <w:br w:type="page"/>
      </w:r>
    </w:p>
    <w:p w14:paraId="2866EF57" w14:textId="77777777" w:rsidR="00F342A3" w:rsidRPr="00835AAB" w:rsidRDefault="00F342A3" w:rsidP="00F342A3">
      <w:pPr>
        <w:spacing w:line="300" w:lineRule="atLeast"/>
        <w:jc w:val="both"/>
        <w:rPr>
          <w:rFonts w:cs="Arial"/>
          <w:szCs w:val="22"/>
          <w:u w:val="single"/>
        </w:rPr>
      </w:pPr>
      <w:r w:rsidRPr="00835AAB">
        <w:rPr>
          <w:rFonts w:cs="Arial"/>
          <w:szCs w:val="22"/>
          <w:u w:val="single"/>
        </w:rPr>
        <w:lastRenderedPageBreak/>
        <w:t>Required Testing Actions</w:t>
      </w:r>
    </w:p>
    <w:p w14:paraId="0FF89E19" w14:textId="200E00FB" w:rsidR="00F342A3" w:rsidRPr="00835AAB" w:rsidRDefault="00F342A3" w:rsidP="00722C56">
      <w:pPr>
        <w:pStyle w:val="ListParagraph"/>
        <w:numPr>
          <w:ilvl w:val="0"/>
          <w:numId w:val="36"/>
        </w:numPr>
        <w:spacing w:line="300" w:lineRule="atLeast"/>
        <w:rPr>
          <w:rFonts w:ascii="Arial" w:hAnsi="Arial" w:cs="Arial"/>
          <w:sz w:val="20"/>
          <w:szCs w:val="20"/>
        </w:rPr>
      </w:pPr>
      <w:r w:rsidRPr="00835AAB">
        <w:rPr>
          <w:rFonts w:ascii="Arial" w:hAnsi="Arial" w:cs="Arial"/>
          <w:sz w:val="20"/>
          <w:szCs w:val="20"/>
        </w:rPr>
        <w:t xml:space="preserve">Continuing with the PT &amp; INR Test Case in the Context-based capability, the Tester shall select the </w:t>
      </w:r>
      <w:r>
        <w:rPr>
          <w:rFonts w:ascii="Arial" w:hAnsi="Arial" w:cs="Arial"/>
          <w:sz w:val="20"/>
          <w:szCs w:val="20"/>
        </w:rPr>
        <w:t>second</w:t>
      </w:r>
      <w:r w:rsidRPr="00835AAB">
        <w:rPr>
          <w:rFonts w:ascii="Arial" w:hAnsi="Arial" w:cs="Arial"/>
          <w:sz w:val="20"/>
          <w:szCs w:val="20"/>
        </w:rPr>
        <w:t xml:space="preserve"> ACK message Test Step [Figure </w:t>
      </w:r>
      <w:r>
        <w:rPr>
          <w:rFonts w:ascii="Arial" w:hAnsi="Arial" w:cs="Arial"/>
          <w:sz w:val="20"/>
          <w:szCs w:val="20"/>
        </w:rPr>
        <w:t>3</w:t>
      </w:r>
      <w:r w:rsidRPr="00835AAB">
        <w:rPr>
          <w:rFonts w:ascii="Arial" w:hAnsi="Arial" w:cs="Arial"/>
          <w:sz w:val="20"/>
          <w:szCs w:val="20"/>
        </w:rPr>
        <w:t>, Step 1], which covers the LRI A</w:t>
      </w:r>
      <w:r>
        <w:rPr>
          <w:rFonts w:ascii="Arial" w:hAnsi="Arial" w:cs="Arial"/>
          <w:sz w:val="20"/>
          <w:szCs w:val="20"/>
        </w:rPr>
        <w:t>pplication</w:t>
      </w:r>
      <w:r w:rsidRPr="00835AAB">
        <w:rPr>
          <w:rFonts w:ascii="Arial" w:hAnsi="Arial" w:cs="Arial"/>
          <w:sz w:val="20"/>
          <w:szCs w:val="20"/>
        </w:rPr>
        <w:t xml:space="preserve"> ACK message being sent to the HIT Module from the NIST Tool (which is functioning as an EHR)</w:t>
      </w:r>
    </w:p>
    <w:p w14:paraId="4FD5CF1E" w14:textId="64807341" w:rsidR="00F342A3" w:rsidRPr="00835AAB" w:rsidRDefault="00F342A3" w:rsidP="00722C56">
      <w:pPr>
        <w:pStyle w:val="ListParagraph"/>
        <w:numPr>
          <w:ilvl w:val="0"/>
          <w:numId w:val="36"/>
        </w:numPr>
        <w:tabs>
          <w:tab w:val="left" w:pos="1800"/>
        </w:tabs>
        <w:spacing w:line="300" w:lineRule="atLeast"/>
        <w:jc w:val="both"/>
        <w:rPr>
          <w:rFonts w:ascii="Arial" w:hAnsi="Arial" w:cs="Arial"/>
          <w:sz w:val="20"/>
          <w:szCs w:val="20"/>
        </w:rPr>
      </w:pPr>
      <w:r w:rsidRPr="00835AAB">
        <w:rPr>
          <w:rFonts w:ascii="Arial" w:hAnsi="Arial" w:cs="Arial"/>
          <w:sz w:val="20"/>
          <w:szCs w:val="20"/>
        </w:rPr>
        <w:t xml:space="preserve">The Tester shall load the Test Step in the NIST Tool [Figure </w:t>
      </w:r>
      <w:r>
        <w:rPr>
          <w:rFonts w:ascii="Arial" w:hAnsi="Arial" w:cs="Arial"/>
          <w:sz w:val="20"/>
          <w:szCs w:val="20"/>
        </w:rPr>
        <w:t>3</w:t>
      </w:r>
      <w:r w:rsidRPr="00835AAB">
        <w:rPr>
          <w:rFonts w:ascii="Arial" w:hAnsi="Arial" w:cs="Arial"/>
          <w:sz w:val="20"/>
          <w:szCs w:val="20"/>
        </w:rPr>
        <w:t>, Step 2]</w:t>
      </w:r>
    </w:p>
    <w:p w14:paraId="587787EA" w14:textId="036B7C07" w:rsidR="00F342A3" w:rsidRPr="00835AAB" w:rsidRDefault="00F342A3" w:rsidP="00722C56">
      <w:pPr>
        <w:pStyle w:val="ListParagraph"/>
        <w:numPr>
          <w:ilvl w:val="0"/>
          <w:numId w:val="36"/>
        </w:numPr>
        <w:spacing w:line="300" w:lineRule="atLeast"/>
        <w:jc w:val="both"/>
        <w:rPr>
          <w:rFonts w:ascii="Arial" w:hAnsi="Arial" w:cs="Arial"/>
          <w:sz w:val="20"/>
          <w:szCs w:val="20"/>
        </w:rPr>
      </w:pPr>
      <w:r w:rsidRPr="00835AAB">
        <w:rPr>
          <w:rFonts w:ascii="Arial" w:hAnsi="Arial" w:cs="Arial"/>
          <w:sz w:val="20"/>
          <w:szCs w:val="20"/>
        </w:rPr>
        <w:t>The Tester shall load the LRI A</w:t>
      </w:r>
      <w:r>
        <w:rPr>
          <w:rFonts w:ascii="Arial" w:hAnsi="Arial" w:cs="Arial"/>
          <w:sz w:val="20"/>
          <w:szCs w:val="20"/>
        </w:rPr>
        <w:t>pplication</w:t>
      </w:r>
      <w:r w:rsidRPr="00835AAB">
        <w:rPr>
          <w:rFonts w:ascii="Arial" w:hAnsi="Arial" w:cs="Arial"/>
          <w:sz w:val="20"/>
          <w:szCs w:val="20"/>
        </w:rPr>
        <w:t xml:space="preserve"> ACK message for the selected Test Step and shall import the test message into the Module </w:t>
      </w:r>
      <w:r w:rsidRPr="00835AAB" w:rsidDel="00E67EFA">
        <w:rPr>
          <w:rFonts w:ascii="Arial" w:hAnsi="Arial" w:cs="Arial"/>
          <w:sz w:val="20"/>
          <w:szCs w:val="20"/>
        </w:rPr>
        <w:t xml:space="preserve">[Figure </w:t>
      </w:r>
      <w:r>
        <w:rPr>
          <w:rFonts w:ascii="Arial" w:hAnsi="Arial" w:cs="Arial"/>
          <w:sz w:val="20"/>
          <w:szCs w:val="20"/>
        </w:rPr>
        <w:t>3</w:t>
      </w:r>
      <w:r w:rsidRPr="00835AAB" w:rsidDel="00E67EFA">
        <w:rPr>
          <w:rFonts w:ascii="Arial" w:hAnsi="Arial" w:cs="Arial"/>
          <w:sz w:val="20"/>
          <w:szCs w:val="20"/>
        </w:rPr>
        <w:t>, Steps 3 &amp; 4]</w:t>
      </w:r>
    </w:p>
    <w:p w14:paraId="7CA609ED" w14:textId="3B509D1F" w:rsidR="00F342A3" w:rsidRPr="00835AAB" w:rsidRDefault="00F342A3" w:rsidP="00722C56">
      <w:pPr>
        <w:pStyle w:val="Default"/>
        <w:numPr>
          <w:ilvl w:val="0"/>
          <w:numId w:val="36"/>
        </w:numPr>
        <w:spacing w:line="300" w:lineRule="atLeast"/>
        <w:rPr>
          <w:rFonts w:ascii="Arial" w:hAnsi="Arial" w:cs="Arial"/>
          <w:color w:val="auto"/>
          <w:sz w:val="20"/>
          <w:szCs w:val="20"/>
        </w:rPr>
      </w:pPr>
      <w:r w:rsidRPr="00835AAB">
        <w:rPr>
          <w:rFonts w:ascii="Arial" w:hAnsi="Arial" w:cs="Arial"/>
          <w:color w:val="auto"/>
          <w:sz w:val="20"/>
          <w:szCs w:val="20"/>
        </w:rPr>
        <w:t>Using the capabilities in the HIT Module, the Tester shall observe the Module receiving and processing the LRI A</w:t>
      </w:r>
      <w:r>
        <w:rPr>
          <w:rFonts w:ascii="Arial" w:hAnsi="Arial" w:cs="Arial"/>
          <w:color w:val="auto"/>
          <w:sz w:val="20"/>
          <w:szCs w:val="20"/>
        </w:rPr>
        <w:t>pplication</w:t>
      </w:r>
      <w:r w:rsidRPr="00835AAB">
        <w:rPr>
          <w:rFonts w:ascii="Arial" w:hAnsi="Arial" w:cs="Arial"/>
          <w:color w:val="auto"/>
          <w:sz w:val="20"/>
          <w:szCs w:val="20"/>
        </w:rPr>
        <w:t xml:space="preserve"> ACK message that was loaded and imported [Figure </w:t>
      </w:r>
      <w:r>
        <w:rPr>
          <w:rFonts w:ascii="Arial" w:hAnsi="Arial" w:cs="Arial"/>
          <w:color w:val="auto"/>
          <w:sz w:val="20"/>
          <w:szCs w:val="20"/>
        </w:rPr>
        <w:t>3</w:t>
      </w:r>
      <w:r w:rsidRPr="00835AAB">
        <w:rPr>
          <w:rFonts w:ascii="Arial" w:hAnsi="Arial" w:cs="Arial"/>
          <w:color w:val="auto"/>
          <w:sz w:val="20"/>
          <w:szCs w:val="20"/>
        </w:rPr>
        <w:t xml:space="preserve">, Step 5] </w:t>
      </w:r>
    </w:p>
    <w:p w14:paraId="08D7B4D9" w14:textId="4AD7B5A8" w:rsidR="00F342A3" w:rsidRPr="00835AAB" w:rsidRDefault="00F342A3" w:rsidP="00722C56">
      <w:pPr>
        <w:pStyle w:val="Default"/>
        <w:numPr>
          <w:ilvl w:val="0"/>
          <w:numId w:val="36"/>
        </w:numPr>
        <w:spacing w:line="300" w:lineRule="atLeast"/>
        <w:rPr>
          <w:rFonts w:ascii="Arial" w:hAnsi="Arial" w:cs="Arial"/>
          <w:color w:val="auto"/>
          <w:sz w:val="20"/>
          <w:szCs w:val="20"/>
        </w:rPr>
      </w:pPr>
      <w:r w:rsidRPr="00835AAB">
        <w:rPr>
          <w:rFonts w:ascii="Arial" w:hAnsi="Arial" w:cs="Arial"/>
          <w:color w:val="auto"/>
          <w:sz w:val="20"/>
          <w:szCs w:val="20"/>
        </w:rPr>
        <w:t xml:space="preserve">The Tester shall retrieve the LRI Juror Document from the NIST Tool for </w:t>
      </w:r>
      <w:r>
        <w:rPr>
          <w:rFonts w:ascii="Arial" w:hAnsi="Arial" w:cs="Arial"/>
          <w:color w:val="auto"/>
          <w:sz w:val="20"/>
          <w:szCs w:val="20"/>
        </w:rPr>
        <w:t>the Test Step selected [Figure 3</w:t>
      </w:r>
      <w:r w:rsidRPr="00835AAB">
        <w:rPr>
          <w:rFonts w:ascii="Arial" w:hAnsi="Arial" w:cs="Arial"/>
          <w:color w:val="auto"/>
          <w:sz w:val="20"/>
          <w:szCs w:val="20"/>
        </w:rPr>
        <w:t xml:space="preserve">, Step 6] </w:t>
      </w:r>
    </w:p>
    <w:p w14:paraId="5641A419" w14:textId="77777777" w:rsidR="00F342A3" w:rsidRPr="00835AAB" w:rsidRDefault="00F342A3" w:rsidP="00722C56">
      <w:pPr>
        <w:pStyle w:val="ListParagraph"/>
        <w:numPr>
          <w:ilvl w:val="0"/>
          <w:numId w:val="36"/>
        </w:numPr>
        <w:spacing w:line="300" w:lineRule="atLeast"/>
        <w:rPr>
          <w:rFonts w:ascii="Arial" w:eastAsia="Times New Roman" w:hAnsi="Arial" w:cs="Arial"/>
          <w:sz w:val="20"/>
          <w:szCs w:val="20"/>
          <w:lang w:val="en"/>
        </w:rPr>
      </w:pPr>
      <w:r w:rsidRPr="00835AAB">
        <w:rPr>
          <w:rFonts w:ascii="Arial" w:hAnsi="Arial" w:cs="Arial"/>
          <w:sz w:val="20"/>
          <w:szCs w:val="20"/>
        </w:rPr>
        <w:t xml:space="preserve">Using the </w:t>
      </w:r>
      <w:r w:rsidRPr="00835AAB">
        <w:rPr>
          <w:rFonts w:ascii="Arial" w:hAnsi="Arial" w:cs="Arial"/>
          <w:b/>
          <w:sz w:val="20"/>
          <w:szCs w:val="20"/>
        </w:rPr>
        <w:t>Inspection Test Guide</w:t>
      </w:r>
      <w:r w:rsidRPr="00835AAB">
        <w:rPr>
          <w:rFonts w:ascii="Arial" w:hAnsi="Arial" w:cs="Arial"/>
          <w:sz w:val="20"/>
          <w:szCs w:val="20"/>
        </w:rPr>
        <w:t>, the Tester shall verify that the HIT Module processed the message</w:t>
      </w:r>
    </w:p>
    <w:p w14:paraId="2F4146EC" w14:textId="77777777" w:rsidR="00F342A3" w:rsidRPr="00164693" w:rsidRDefault="00F342A3" w:rsidP="00F342A3">
      <w:pPr>
        <w:spacing w:line="300" w:lineRule="atLeast"/>
        <w:rPr>
          <w:rFonts w:cs="Arial"/>
          <w:color w:val="FF0000"/>
          <w:szCs w:val="22"/>
        </w:rPr>
      </w:pPr>
    </w:p>
    <w:p w14:paraId="764A9E87" w14:textId="77777777" w:rsidR="00F342A3" w:rsidRPr="00F342A3" w:rsidRDefault="00F342A3" w:rsidP="00F342A3">
      <w:pPr>
        <w:spacing w:line="300" w:lineRule="atLeast"/>
        <w:jc w:val="both"/>
        <w:rPr>
          <w:rFonts w:cs="Arial"/>
          <w:szCs w:val="22"/>
          <w:u w:val="single"/>
        </w:rPr>
      </w:pPr>
      <w:r w:rsidRPr="00F342A3">
        <w:rPr>
          <w:rFonts w:cs="Arial"/>
          <w:szCs w:val="22"/>
          <w:u w:val="single"/>
        </w:rPr>
        <w:t>Inspection Test Guide</w:t>
      </w:r>
    </w:p>
    <w:p w14:paraId="27B0963C" w14:textId="6CDA84E0" w:rsidR="00F342A3" w:rsidRPr="00F342A3" w:rsidRDefault="00F342A3" w:rsidP="00722C56">
      <w:pPr>
        <w:pStyle w:val="Default"/>
        <w:numPr>
          <w:ilvl w:val="0"/>
          <w:numId w:val="37"/>
        </w:numPr>
        <w:spacing w:line="300" w:lineRule="atLeast"/>
        <w:rPr>
          <w:rFonts w:ascii="Arial" w:hAnsi="Arial" w:cs="Arial"/>
          <w:color w:val="auto"/>
          <w:sz w:val="20"/>
          <w:szCs w:val="20"/>
        </w:rPr>
      </w:pPr>
      <w:r w:rsidRPr="00F342A3">
        <w:rPr>
          <w:rFonts w:ascii="Arial" w:hAnsi="Arial" w:cs="Arial"/>
          <w:color w:val="auto"/>
          <w:sz w:val="20"/>
          <w:szCs w:val="20"/>
        </w:rPr>
        <w:t>Using the functions in the HIT Module, the provided example A</w:t>
      </w:r>
      <w:r>
        <w:rPr>
          <w:rFonts w:ascii="Arial" w:hAnsi="Arial" w:cs="Arial"/>
          <w:color w:val="auto"/>
          <w:sz w:val="20"/>
          <w:szCs w:val="20"/>
        </w:rPr>
        <w:t>pplication</w:t>
      </w:r>
      <w:r w:rsidRPr="00F342A3">
        <w:rPr>
          <w:rFonts w:ascii="Arial" w:hAnsi="Arial" w:cs="Arial"/>
          <w:color w:val="auto"/>
          <w:sz w:val="20"/>
          <w:szCs w:val="20"/>
        </w:rPr>
        <w:t xml:space="preserve"> ACK message, and the Test Step-specific Juror Document retrieved from the NIST Tool, the Tester shall verify that the Module received and processed the A</w:t>
      </w:r>
      <w:r>
        <w:rPr>
          <w:rFonts w:ascii="Arial" w:hAnsi="Arial" w:cs="Arial"/>
          <w:color w:val="auto"/>
          <w:sz w:val="20"/>
          <w:szCs w:val="20"/>
        </w:rPr>
        <w:t>pplication</w:t>
      </w:r>
      <w:r w:rsidRPr="00F342A3">
        <w:rPr>
          <w:rFonts w:ascii="Arial" w:hAnsi="Arial" w:cs="Arial"/>
          <w:color w:val="auto"/>
          <w:sz w:val="20"/>
          <w:szCs w:val="20"/>
        </w:rPr>
        <w:t xml:space="preserve"> ACK message according to the named standards [Figure </w:t>
      </w:r>
      <w:r>
        <w:rPr>
          <w:rFonts w:ascii="Arial" w:hAnsi="Arial" w:cs="Arial"/>
          <w:color w:val="auto"/>
          <w:sz w:val="20"/>
          <w:szCs w:val="20"/>
        </w:rPr>
        <w:t>3</w:t>
      </w:r>
      <w:r w:rsidRPr="00F342A3">
        <w:rPr>
          <w:rFonts w:ascii="Arial" w:hAnsi="Arial" w:cs="Arial"/>
          <w:color w:val="auto"/>
          <w:sz w:val="20"/>
          <w:szCs w:val="20"/>
        </w:rPr>
        <w:t>, Step 7]</w:t>
      </w:r>
    </w:p>
    <w:p w14:paraId="1D6C7424" w14:textId="77777777" w:rsidR="00F342A3" w:rsidRDefault="00F342A3" w:rsidP="00FB31AA">
      <w:pPr>
        <w:spacing w:line="300" w:lineRule="atLeast"/>
        <w:jc w:val="both"/>
        <w:rPr>
          <w:rFonts w:cs="Arial"/>
          <w:color w:val="0070C0"/>
          <w:u w:val="single"/>
        </w:rPr>
      </w:pPr>
    </w:p>
    <w:p w14:paraId="758E9480" w14:textId="484B6FD9" w:rsidR="0042576F" w:rsidRPr="007A77D5" w:rsidRDefault="0042576F" w:rsidP="0042576F">
      <w:pPr>
        <w:spacing w:line="300" w:lineRule="atLeast"/>
        <w:ind w:left="1710" w:hanging="1710"/>
        <w:rPr>
          <w:rFonts w:cs="Arial"/>
        </w:rPr>
      </w:pPr>
    </w:p>
    <w:p w14:paraId="597E260B" w14:textId="48FDA708" w:rsidR="0042576F" w:rsidRPr="0042576F" w:rsidRDefault="0042576F" w:rsidP="003A299F">
      <w:pPr>
        <w:ind w:left="1710" w:hanging="1710"/>
        <w:rPr>
          <w:rFonts w:cs="Arial"/>
          <w:b/>
        </w:rPr>
      </w:pPr>
      <w:r>
        <w:rPr>
          <w:rFonts w:cs="Arial"/>
          <w:b/>
        </w:rPr>
        <w:br w:type="page"/>
      </w:r>
      <w:r w:rsidR="00164693">
        <w:rPr>
          <w:rFonts w:cs="Arial"/>
          <w:b/>
        </w:rPr>
        <w:lastRenderedPageBreak/>
        <w:t>LRI-LIS</w:t>
      </w:r>
      <w:r w:rsidRPr="0042576F">
        <w:rPr>
          <w:rFonts w:cs="Arial"/>
          <w:b/>
        </w:rPr>
        <w:t xml:space="preserve">_DTR – 4: Electronically </w:t>
      </w:r>
      <w:r w:rsidR="00164693">
        <w:rPr>
          <w:rFonts w:cs="Arial"/>
          <w:b/>
        </w:rPr>
        <w:t>Create</w:t>
      </w:r>
      <w:r w:rsidRPr="0042576F">
        <w:rPr>
          <w:rFonts w:cs="Arial"/>
          <w:b/>
        </w:rPr>
        <w:t xml:space="preserve"> LRI Accept Acknowledgement Message</w:t>
      </w:r>
      <w:r w:rsidR="003A299F">
        <w:rPr>
          <w:rFonts w:cs="Arial"/>
          <w:b/>
        </w:rPr>
        <w:t xml:space="preserve"> </w:t>
      </w:r>
      <w:r w:rsidR="003A299F" w:rsidRPr="00B64647">
        <w:rPr>
          <w:rFonts w:cs="Arial"/>
          <w:b/>
        </w:rPr>
        <w:t>for the Application Acknowledgement</w:t>
      </w:r>
    </w:p>
    <w:p w14:paraId="25E4402D" w14:textId="77777777" w:rsidR="0042576F" w:rsidRDefault="0042576F" w:rsidP="005505A6">
      <w:pPr>
        <w:rPr>
          <w:rFonts w:cs="Arial"/>
        </w:rPr>
      </w:pPr>
    </w:p>
    <w:p w14:paraId="0E722780" w14:textId="2959EC8F" w:rsidR="0042576F" w:rsidRPr="0042576F" w:rsidRDefault="0042576F" w:rsidP="0042576F">
      <w:pPr>
        <w:pStyle w:val="Caption"/>
        <w:rPr>
          <w:rFonts w:cs="Arial"/>
          <w:b w:val="0"/>
          <w:sz w:val="20"/>
        </w:rPr>
      </w:pPr>
      <w:r w:rsidRPr="0042576F">
        <w:rPr>
          <w:sz w:val="20"/>
        </w:rPr>
        <w:t xml:space="preserve">Figure 4   </w:t>
      </w:r>
      <w:r w:rsidR="00164693">
        <w:rPr>
          <w:sz w:val="20"/>
        </w:rPr>
        <w:t>Create</w:t>
      </w:r>
      <w:r w:rsidRPr="0042576F">
        <w:rPr>
          <w:sz w:val="20"/>
        </w:rPr>
        <w:t xml:space="preserve"> LRI Accept Acknowledgement Message Testing Workflow </w:t>
      </w:r>
    </w:p>
    <w:p w14:paraId="629ED4DC" w14:textId="6E53D8D4" w:rsidR="0042576F" w:rsidRPr="00FB31AA" w:rsidRDefault="00E06FC3" w:rsidP="00FB31AA">
      <w:pPr>
        <w:spacing w:line="300" w:lineRule="atLeast"/>
        <w:rPr>
          <w:rFonts w:cs="Arial"/>
          <w:szCs w:val="22"/>
        </w:rPr>
      </w:pPr>
      <w:r>
        <w:rPr>
          <w:noProof/>
        </w:rPr>
        <w:drawing>
          <wp:inline distT="0" distB="0" distL="0" distR="0" wp14:anchorId="21B22EFC" wp14:editId="74664982">
            <wp:extent cx="5943600" cy="3986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86530"/>
                    </a:xfrm>
                    <a:prstGeom prst="rect">
                      <a:avLst/>
                    </a:prstGeom>
                  </pic:spPr>
                </pic:pic>
              </a:graphicData>
            </a:graphic>
          </wp:inline>
        </w:drawing>
      </w:r>
      <w:r w:rsidR="0042576F" w:rsidRPr="0042576F">
        <w:rPr>
          <w:rFonts w:asciiTheme="minorHAnsi" w:hAnsiTheme="minorHAnsi" w:cs="Arial"/>
          <w:sz w:val="22"/>
          <w:szCs w:val="22"/>
        </w:rPr>
        <w:t xml:space="preserve"> </w:t>
      </w:r>
      <w:r w:rsidR="0042576F" w:rsidRPr="00FB31AA">
        <w:rPr>
          <w:rFonts w:cs="Arial"/>
          <w:szCs w:val="22"/>
        </w:rPr>
        <w:t xml:space="preserve">The instructions in the testing process listed below reference the numbered test steps in </w:t>
      </w:r>
      <w:r w:rsidR="0042576F" w:rsidRPr="00FB31AA">
        <w:rPr>
          <w:rFonts w:cs="Arial"/>
          <w:b/>
          <w:szCs w:val="22"/>
        </w:rPr>
        <w:t>Figure 4</w:t>
      </w:r>
      <w:r w:rsidR="0042576F" w:rsidRPr="00FB31AA">
        <w:rPr>
          <w:rFonts w:cs="Arial"/>
          <w:szCs w:val="22"/>
        </w:rPr>
        <w:t>.</w:t>
      </w:r>
    </w:p>
    <w:p w14:paraId="0258F071" w14:textId="77777777" w:rsidR="0042576F" w:rsidRPr="00FB31AA" w:rsidRDefault="0042576F" w:rsidP="00FB31AA">
      <w:pPr>
        <w:spacing w:line="300" w:lineRule="atLeast"/>
        <w:rPr>
          <w:rFonts w:cs="Arial"/>
          <w:szCs w:val="22"/>
        </w:rPr>
      </w:pPr>
    </w:p>
    <w:p w14:paraId="1E289E64" w14:textId="77777777" w:rsidR="00F342A3" w:rsidRPr="007C7D19" w:rsidRDefault="00F342A3" w:rsidP="00F342A3">
      <w:pPr>
        <w:spacing w:line="300" w:lineRule="atLeast"/>
        <w:jc w:val="both"/>
        <w:rPr>
          <w:rFonts w:cs="Arial"/>
          <w:u w:val="single"/>
        </w:rPr>
      </w:pPr>
      <w:r w:rsidRPr="007C7D19">
        <w:rPr>
          <w:rFonts w:cs="Arial"/>
          <w:u w:val="single"/>
        </w:rPr>
        <w:t>Required Vendor Information</w:t>
      </w:r>
    </w:p>
    <w:p w14:paraId="17511655" w14:textId="07C8532B" w:rsidR="00F342A3" w:rsidRPr="007C7D19" w:rsidRDefault="00F342A3" w:rsidP="00722C56">
      <w:pPr>
        <w:pStyle w:val="ListParagraph"/>
        <w:numPr>
          <w:ilvl w:val="0"/>
          <w:numId w:val="39"/>
        </w:numPr>
        <w:spacing w:line="300" w:lineRule="atLeast"/>
        <w:rPr>
          <w:rFonts w:ascii="Arial" w:hAnsi="Arial" w:cs="Arial"/>
          <w:sz w:val="20"/>
          <w:szCs w:val="20"/>
        </w:rPr>
      </w:pPr>
      <w:r w:rsidRPr="007C7D19">
        <w:rPr>
          <w:rFonts w:ascii="Arial" w:hAnsi="Arial" w:cs="Arial"/>
          <w:sz w:val="20"/>
          <w:szCs w:val="20"/>
        </w:rPr>
        <w:t xml:space="preserve">Vendor shall identify the Health IT Module function(s) that are available to 1) create lab result </w:t>
      </w:r>
      <w:r>
        <w:rPr>
          <w:rFonts w:ascii="Arial" w:hAnsi="Arial" w:cs="Arial"/>
          <w:sz w:val="20"/>
          <w:szCs w:val="20"/>
        </w:rPr>
        <w:t xml:space="preserve">Accept Acknowledgement </w:t>
      </w:r>
      <w:r w:rsidRPr="007C7D19">
        <w:rPr>
          <w:rFonts w:ascii="Arial" w:hAnsi="Arial" w:cs="Arial"/>
          <w:sz w:val="20"/>
          <w:szCs w:val="20"/>
        </w:rPr>
        <w:t xml:space="preserve">messages </w:t>
      </w:r>
      <w:r w:rsidR="000518C1">
        <w:rPr>
          <w:rFonts w:ascii="Arial" w:hAnsi="Arial" w:cs="Arial"/>
          <w:sz w:val="20"/>
          <w:szCs w:val="20"/>
        </w:rPr>
        <w:t xml:space="preserve">for Application Acknowledgements </w:t>
      </w:r>
      <w:r w:rsidRPr="007C7D19">
        <w:rPr>
          <w:rFonts w:ascii="Arial" w:hAnsi="Arial" w:cs="Arial"/>
          <w:sz w:val="20"/>
          <w:szCs w:val="20"/>
        </w:rPr>
        <w:t xml:space="preserve">and </w:t>
      </w:r>
      <w:r>
        <w:rPr>
          <w:rFonts w:ascii="Arial" w:hAnsi="Arial" w:cs="Arial"/>
          <w:sz w:val="20"/>
          <w:szCs w:val="20"/>
        </w:rPr>
        <w:t>2</w:t>
      </w:r>
      <w:r w:rsidRPr="007C7D19">
        <w:rPr>
          <w:rFonts w:ascii="Arial" w:hAnsi="Arial" w:cs="Arial"/>
          <w:sz w:val="20"/>
          <w:szCs w:val="20"/>
        </w:rPr>
        <w:t xml:space="preserve">) import the </w:t>
      </w:r>
      <w:r>
        <w:rPr>
          <w:rFonts w:ascii="Arial" w:hAnsi="Arial" w:cs="Arial"/>
          <w:sz w:val="20"/>
          <w:szCs w:val="20"/>
        </w:rPr>
        <w:t xml:space="preserve">Accept Acknowledgement </w:t>
      </w:r>
      <w:r w:rsidRPr="007C7D19">
        <w:rPr>
          <w:rFonts w:ascii="Arial" w:hAnsi="Arial" w:cs="Arial"/>
          <w:sz w:val="20"/>
          <w:szCs w:val="20"/>
        </w:rPr>
        <w:t>messages into the NIST Test Tool</w:t>
      </w:r>
    </w:p>
    <w:p w14:paraId="1CD2709B" w14:textId="77777777" w:rsidR="00F342A3" w:rsidRPr="007C7D19" w:rsidRDefault="00F342A3" w:rsidP="00722C56">
      <w:pPr>
        <w:pStyle w:val="ListParagraph"/>
        <w:numPr>
          <w:ilvl w:val="0"/>
          <w:numId w:val="39"/>
        </w:numPr>
        <w:spacing w:line="300" w:lineRule="atLeast"/>
        <w:jc w:val="both"/>
        <w:rPr>
          <w:rFonts w:ascii="Arial" w:hAnsi="Arial" w:cs="Arial"/>
          <w:sz w:val="20"/>
          <w:szCs w:val="20"/>
        </w:rPr>
      </w:pPr>
      <w:r w:rsidRPr="007C7D19">
        <w:rPr>
          <w:rFonts w:ascii="Arial" w:hAnsi="Arial" w:cs="Arial"/>
          <w:sz w:val="20"/>
          <w:szCs w:val="20"/>
        </w:rPr>
        <w:t xml:space="preserve">Vendor shall provide the mechanism necessary to capture and import </w:t>
      </w:r>
      <w:r>
        <w:rPr>
          <w:rFonts w:ascii="Arial" w:hAnsi="Arial" w:cs="Arial"/>
          <w:sz w:val="20"/>
          <w:szCs w:val="20"/>
        </w:rPr>
        <w:t>the lab result</w:t>
      </w:r>
      <w:r w:rsidRPr="007C7D19">
        <w:rPr>
          <w:rFonts w:ascii="Arial" w:hAnsi="Arial" w:cs="Arial"/>
          <w:sz w:val="20"/>
          <w:szCs w:val="20"/>
        </w:rPr>
        <w:t xml:space="preserve"> messages</w:t>
      </w:r>
      <w:r w:rsidRPr="007C7D19">
        <w:rPr>
          <w:rFonts w:ascii="Arial" w:hAnsi="Arial" w:cs="Arial"/>
          <w:iCs/>
          <w:sz w:val="20"/>
          <w:szCs w:val="20"/>
        </w:rPr>
        <w:t xml:space="preserve"> </w:t>
      </w:r>
    </w:p>
    <w:p w14:paraId="32C25F99" w14:textId="77777777" w:rsidR="0042576F" w:rsidRPr="00164693" w:rsidRDefault="0042576F" w:rsidP="00FB31AA">
      <w:pPr>
        <w:spacing w:line="300" w:lineRule="atLeast"/>
        <w:ind w:left="720"/>
        <w:rPr>
          <w:rFonts w:cs="Arial"/>
          <w:color w:val="FF0000"/>
          <w:szCs w:val="22"/>
        </w:rPr>
      </w:pPr>
    </w:p>
    <w:p w14:paraId="3449899F" w14:textId="77777777" w:rsidR="00F342A3" w:rsidRPr="00E06FC3" w:rsidRDefault="00F342A3" w:rsidP="00F342A3">
      <w:pPr>
        <w:spacing w:line="300" w:lineRule="atLeast"/>
        <w:jc w:val="both"/>
        <w:rPr>
          <w:rFonts w:cs="Arial"/>
          <w:u w:val="single"/>
        </w:rPr>
      </w:pPr>
      <w:r w:rsidRPr="00E06FC3">
        <w:rPr>
          <w:rFonts w:cs="Arial"/>
          <w:u w:val="single"/>
        </w:rPr>
        <w:t>Required Testing Actions</w:t>
      </w:r>
    </w:p>
    <w:p w14:paraId="04317082" w14:textId="011E9588" w:rsidR="00F342A3" w:rsidRPr="00B12EBC" w:rsidRDefault="00F342A3" w:rsidP="00722C56">
      <w:pPr>
        <w:pStyle w:val="ListParagraph"/>
        <w:numPr>
          <w:ilvl w:val="0"/>
          <w:numId w:val="38"/>
        </w:numPr>
        <w:spacing w:line="300" w:lineRule="atLeast"/>
        <w:rPr>
          <w:rFonts w:ascii="Arial" w:hAnsi="Arial" w:cs="Arial"/>
          <w:sz w:val="20"/>
          <w:szCs w:val="20"/>
        </w:rPr>
      </w:pPr>
      <w:r w:rsidRPr="00B12EBC">
        <w:rPr>
          <w:rFonts w:ascii="Arial" w:hAnsi="Arial" w:cs="Arial"/>
          <w:sz w:val="20"/>
          <w:szCs w:val="20"/>
        </w:rPr>
        <w:t xml:space="preserve">Continuing with the PT &amp; INR Test Case in the Context-based capability, the Tester shall select the </w:t>
      </w:r>
      <w:r w:rsidR="00B12EBC" w:rsidRPr="00B12EBC">
        <w:rPr>
          <w:rFonts w:ascii="Arial" w:hAnsi="Arial" w:cs="Arial"/>
          <w:sz w:val="20"/>
          <w:szCs w:val="20"/>
        </w:rPr>
        <w:t>fourth</w:t>
      </w:r>
      <w:r w:rsidRPr="00B12EBC">
        <w:rPr>
          <w:rFonts w:ascii="Arial" w:hAnsi="Arial" w:cs="Arial"/>
          <w:sz w:val="20"/>
          <w:szCs w:val="20"/>
        </w:rPr>
        <w:t xml:space="preserve"> ACK message Test Step [Figure </w:t>
      </w:r>
      <w:r w:rsidR="00B12EBC" w:rsidRPr="00B12EBC">
        <w:rPr>
          <w:rFonts w:ascii="Arial" w:hAnsi="Arial" w:cs="Arial"/>
          <w:sz w:val="20"/>
          <w:szCs w:val="20"/>
        </w:rPr>
        <w:t>4</w:t>
      </w:r>
      <w:r w:rsidRPr="00B12EBC">
        <w:rPr>
          <w:rFonts w:ascii="Arial" w:hAnsi="Arial" w:cs="Arial"/>
          <w:sz w:val="20"/>
          <w:szCs w:val="20"/>
        </w:rPr>
        <w:t>, Step 1], which covers the LRI A</w:t>
      </w:r>
      <w:r w:rsidR="00B12EBC" w:rsidRPr="00B12EBC">
        <w:rPr>
          <w:rFonts w:ascii="Arial" w:hAnsi="Arial" w:cs="Arial"/>
          <w:sz w:val="20"/>
          <w:szCs w:val="20"/>
        </w:rPr>
        <w:t>ccept</w:t>
      </w:r>
      <w:r w:rsidRPr="00B12EBC">
        <w:rPr>
          <w:rFonts w:ascii="Arial" w:hAnsi="Arial" w:cs="Arial"/>
          <w:sz w:val="20"/>
          <w:szCs w:val="20"/>
        </w:rPr>
        <w:t xml:space="preserve"> ACK message being sent from the HIT Module to the NIST Tool (which is functioning as a</w:t>
      </w:r>
      <w:r w:rsidR="00B12EBC" w:rsidRPr="00B12EBC">
        <w:rPr>
          <w:rFonts w:ascii="Arial" w:hAnsi="Arial" w:cs="Arial"/>
          <w:sz w:val="20"/>
          <w:szCs w:val="20"/>
        </w:rPr>
        <w:t>n EHR</w:t>
      </w:r>
      <w:r w:rsidR="00BA07FD">
        <w:rPr>
          <w:rFonts w:ascii="Arial" w:hAnsi="Arial" w:cs="Arial"/>
          <w:sz w:val="20"/>
          <w:szCs w:val="20"/>
        </w:rPr>
        <w:t>-S</w:t>
      </w:r>
      <w:r w:rsidRPr="00B12EBC">
        <w:rPr>
          <w:rFonts w:ascii="Arial" w:hAnsi="Arial" w:cs="Arial"/>
          <w:sz w:val="20"/>
          <w:szCs w:val="20"/>
        </w:rPr>
        <w:t>)</w:t>
      </w:r>
    </w:p>
    <w:p w14:paraId="77B5EA3D" w14:textId="4A98EF25" w:rsidR="00F342A3" w:rsidRPr="00B12EBC" w:rsidRDefault="00F342A3" w:rsidP="00722C56">
      <w:pPr>
        <w:pStyle w:val="ListParagraph"/>
        <w:numPr>
          <w:ilvl w:val="0"/>
          <w:numId w:val="38"/>
        </w:numPr>
        <w:tabs>
          <w:tab w:val="left" w:pos="1800"/>
        </w:tabs>
        <w:spacing w:line="300" w:lineRule="atLeast"/>
        <w:jc w:val="both"/>
        <w:rPr>
          <w:rFonts w:ascii="Arial" w:hAnsi="Arial" w:cs="Arial"/>
          <w:sz w:val="20"/>
          <w:szCs w:val="20"/>
        </w:rPr>
      </w:pPr>
      <w:r w:rsidRPr="00B12EBC">
        <w:rPr>
          <w:rFonts w:ascii="Arial" w:hAnsi="Arial" w:cs="Arial"/>
          <w:sz w:val="20"/>
          <w:szCs w:val="20"/>
        </w:rPr>
        <w:t xml:space="preserve">The Tester shall load the Test Step in the NIST Tool [Figure </w:t>
      </w:r>
      <w:r w:rsidR="00B12EBC" w:rsidRPr="00B12EBC">
        <w:rPr>
          <w:rFonts w:ascii="Arial" w:hAnsi="Arial" w:cs="Arial"/>
          <w:sz w:val="20"/>
          <w:szCs w:val="20"/>
        </w:rPr>
        <w:t>4</w:t>
      </w:r>
      <w:r w:rsidRPr="00B12EBC">
        <w:rPr>
          <w:rFonts w:ascii="Arial" w:hAnsi="Arial" w:cs="Arial"/>
          <w:sz w:val="20"/>
          <w:szCs w:val="20"/>
        </w:rPr>
        <w:t>, Step 2]</w:t>
      </w:r>
    </w:p>
    <w:p w14:paraId="18E81D26" w14:textId="59F7160A" w:rsidR="00F342A3" w:rsidRPr="00B12EBC" w:rsidRDefault="00F342A3" w:rsidP="00722C56">
      <w:pPr>
        <w:pStyle w:val="ListParagraph"/>
        <w:numPr>
          <w:ilvl w:val="0"/>
          <w:numId w:val="38"/>
        </w:numPr>
        <w:tabs>
          <w:tab w:val="left" w:pos="1800"/>
        </w:tabs>
        <w:spacing w:line="300" w:lineRule="atLeast"/>
        <w:jc w:val="both"/>
        <w:rPr>
          <w:rFonts w:ascii="Arial" w:hAnsi="Arial" w:cs="Arial"/>
          <w:sz w:val="20"/>
          <w:szCs w:val="20"/>
        </w:rPr>
      </w:pPr>
      <w:r w:rsidRPr="00B12EBC">
        <w:rPr>
          <w:rFonts w:ascii="Arial" w:hAnsi="Arial" w:cs="Arial"/>
          <w:sz w:val="20"/>
          <w:szCs w:val="20"/>
        </w:rPr>
        <w:t>The Tester shall use the function(s) in the HIT Module to generate the A</w:t>
      </w:r>
      <w:r w:rsidR="00B12EBC" w:rsidRPr="00B12EBC">
        <w:rPr>
          <w:rFonts w:ascii="Arial" w:hAnsi="Arial" w:cs="Arial"/>
          <w:sz w:val="20"/>
          <w:szCs w:val="20"/>
        </w:rPr>
        <w:t>ccept</w:t>
      </w:r>
      <w:r w:rsidRPr="00B12EBC">
        <w:rPr>
          <w:rFonts w:ascii="Arial" w:hAnsi="Arial" w:cs="Arial"/>
          <w:sz w:val="20"/>
          <w:szCs w:val="20"/>
        </w:rPr>
        <w:t xml:space="preserve"> ACK message created in response to the </w:t>
      </w:r>
      <w:r w:rsidR="00B12EBC" w:rsidRPr="00B12EBC">
        <w:rPr>
          <w:rFonts w:ascii="Arial" w:hAnsi="Arial" w:cs="Arial"/>
          <w:sz w:val="20"/>
          <w:szCs w:val="20"/>
        </w:rPr>
        <w:t xml:space="preserve">Application ACK </w:t>
      </w:r>
      <w:r w:rsidRPr="00B12EBC">
        <w:rPr>
          <w:rFonts w:ascii="Arial" w:hAnsi="Arial" w:cs="Arial"/>
          <w:sz w:val="20"/>
          <w:szCs w:val="20"/>
        </w:rPr>
        <w:t xml:space="preserve">message [Figure </w:t>
      </w:r>
      <w:r w:rsidR="00B12EBC" w:rsidRPr="00B12EBC">
        <w:rPr>
          <w:rFonts w:ascii="Arial" w:hAnsi="Arial" w:cs="Arial"/>
          <w:sz w:val="20"/>
          <w:szCs w:val="20"/>
        </w:rPr>
        <w:t>4</w:t>
      </w:r>
      <w:r w:rsidRPr="00B12EBC">
        <w:rPr>
          <w:rFonts w:ascii="Arial" w:hAnsi="Arial" w:cs="Arial"/>
          <w:sz w:val="20"/>
          <w:szCs w:val="20"/>
        </w:rPr>
        <w:t>, Step 3]</w:t>
      </w:r>
    </w:p>
    <w:p w14:paraId="1BB2FF5E" w14:textId="2F809AF9" w:rsidR="00F342A3" w:rsidRPr="00B12EBC" w:rsidRDefault="00F342A3" w:rsidP="00722C56">
      <w:pPr>
        <w:pStyle w:val="ListParagraph"/>
        <w:numPr>
          <w:ilvl w:val="0"/>
          <w:numId w:val="38"/>
        </w:numPr>
        <w:tabs>
          <w:tab w:val="left" w:pos="1800"/>
        </w:tabs>
        <w:spacing w:line="300" w:lineRule="atLeast"/>
        <w:jc w:val="both"/>
        <w:rPr>
          <w:rFonts w:ascii="Arial" w:hAnsi="Arial" w:cs="Arial"/>
          <w:sz w:val="20"/>
          <w:szCs w:val="20"/>
        </w:rPr>
      </w:pPr>
      <w:r w:rsidRPr="00B12EBC">
        <w:rPr>
          <w:rFonts w:ascii="Arial" w:hAnsi="Arial" w:cs="Arial"/>
          <w:sz w:val="20"/>
          <w:szCs w:val="20"/>
        </w:rPr>
        <w:t>The Tester shall import the A</w:t>
      </w:r>
      <w:r w:rsidR="00B12EBC" w:rsidRPr="00B12EBC">
        <w:rPr>
          <w:rFonts w:ascii="Arial" w:hAnsi="Arial" w:cs="Arial"/>
          <w:sz w:val="20"/>
          <w:szCs w:val="20"/>
        </w:rPr>
        <w:t>ccept</w:t>
      </w:r>
      <w:r w:rsidRPr="00B12EBC">
        <w:rPr>
          <w:rFonts w:ascii="Arial" w:hAnsi="Arial" w:cs="Arial"/>
          <w:sz w:val="20"/>
          <w:szCs w:val="20"/>
        </w:rPr>
        <w:t xml:space="preserve"> ACK message into the NIST Tool [Figure </w:t>
      </w:r>
      <w:r w:rsidR="00B12EBC" w:rsidRPr="00B12EBC">
        <w:rPr>
          <w:rFonts w:ascii="Arial" w:hAnsi="Arial" w:cs="Arial"/>
          <w:sz w:val="20"/>
          <w:szCs w:val="20"/>
        </w:rPr>
        <w:t>4</w:t>
      </w:r>
      <w:r w:rsidRPr="00B12EBC">
        <w:rPr>
          <w:rFonts w:ascii="Arial" w:hAnsi="Arial" w:cs="Arial"/>
          <w:sz w:val="20"/>
          <w:szCs w:val="20"/>
        </w:rPr>
        <w:t>, Step 4]</w:t>
      </w:r>
    </w:p>
    <w:p w14:paraId="3CFB7458" w14:textId="1B50A0B8" w:rsidR="00F342A3" w:rsidRPr="00B12EBC" w:rsidRDefault="00F342A3" w:rsidP="00722C56">
      <w:pPr>
        <w:pStyle w:val="ListParagraph"/>
        <w:numPr>
          <w:ilvl w:val="0"/>
          <w:numId w:val="38"/>
        </w:numPr>
        <w:tabs>
          <w:tab w:val="left" w:pos="1800"/>
        </w:tabs>
        <w:spacing w:line="300" w:lineRule="atLeast"/>
        <w:jc w:val="both"/>
        <w:rPr>
          <w:rFonts w:ascii="Arial" w:hAnsi="Arial" w:cs="Arial"/>
          <w:sz w:val="20"/>
          <w:szCs w:val="20"/>
        </w:rPr>
      </w:pPr>
      <w:r w:rsidRPr="00B12EBC">
        <w:rPr>
          <w:rFonts w:ascii="Arial" w:hAnsi="Arial" w:cs="Arial"/>
          <w:sz w:val="20"/>
          <w:szCs w:val="20"/>
        </w:rPr>
        <w:lastRenderedPageBreak/>
        <w:t>The Tool validates the A</w:t>
      </w:r>
      <w:r w:rsidR="00B12EBC" w:rsidRPr="00B12EBC">
        <w:rPr>
          <w:rFonts w:ascii="Arial" w:hAnsi="Arial" w:cs="Arial"/>
          <w:sz w:val="20"/>
          <w:szCs w:val="20"/>
        </w:rPr>
        <w:t>ccept</w:t>
      </w:r>
      <w:r w:rsidRPr="00B12EBC">
        <w:rPr>
          <w:rFonts w:ascii="Arial" w:hAnsi="Arial" w:cs="Arial"/>
          <w:sz w:val="20"/>
          <w:szCs w:val="20"/>
        </w:rPr>
        <w:t xml:space="preserve"> ACK message into the NIST Tool [Figure </w:t>
      </w:r>
      <w:r w:rsidR="00B12EBC" w:rsidRPr="00B12EBC">
        <w:rPr>
          <w:rFonts w:ascii="Arial" w:hAnsi="Arial" w:cs="Arial"/>
          <w:sz w:val="20"/>
          <w:szCs w:val="20"/>
        </w:rPr>
        <w:t>4</w:t>
      </w:r>
      <w:r w:rsidRPr="00B12EBC">
        <w:rPr>
          <w:rFonts w:ascii="Arial" w:hAnsi="Arial" w:cs="Arial"/>
          <w:sz w:val="20"/>
          <w:szCs w:val="20"/>
        </w:rPr>
        <w:t xml:space="preserve"> Step 5] and produces a Validation Report [Figure </w:t>
      </w:r>
      <w:r w:rsidR="00B12EBC" w:rsidRPr="00B12EBC">
        <w:rPr>
          <w:rFonts w:ascii="Arial" w:hAnsi="Arial" w:cs="Arial"/>
          <w:sz w:val="20"/>
          <w:szCs w:val="20"/>
        </w:rPr>
        <w:t>4</w:t>
      </w:r>
      <w:r w:rsidRPr="00B12EBC">
        <w:rPr>
          <w:rFonts w:ascii="Arial" w:hAnsi="Arial" w:cs="Arial"/>
          <w:sz w:val="20"/>
          <w:szCs w:val="20"/>
        </w:rPr>
        <w:t>, Step 6]</w:t>
      </w:r>
    </w:p>
    <w:p w14:paraId="15AB1A7B" w14:textId="77777777" w:rsidR="00F342A3" w:rsidRPr="00B12EBC" w:rsidRDefault="00F342A3" w:rsidP="00722C56">
      <w:pPr>
        <w:pStyle w:val="ListParagraph"/>
        <w:numPr>
          <w:ilvl w:val="0"/>
          <w:numId w:val="38"/>
        </w:numPr>
        <w:tabs>
          <w:tab w:val="left" w:pos="1800"/>
        </w:tabs>
        <w:spacing w:line="300" w:lineRule="atLeast"/>
        <w:jc w:val="both"/>
        <w:rPr>
          <w:rFonts w:ascii="Arial" w:hAnsi="Arial" w:cs="Arial"/>
          <w:sz w:val="20"/>
          <w:szCs w:val="20"/>
        </w:rPr>
      </w:pPr>
      <w:r w:rsidRPr="00B12EBC">
        <w:rPr>
          <w:rFonts w:ascii="Arial" w:hAnsi="Arial" w:cs="Arial"/>
          <w:sz w:val="20"/>
          <w:szCs w:val="20"/>
        </w:rPr>
        <w:t xml:space="preserve">Using the </w:t>
      </w:r>
      <w:r w:rsidRPr="00B12EBC">
        <w:rPr>
          <w:rFonts w:ascii="Arial" w:hAnsi="Arial" w:cs="Arial"/>
          <w:b/>
          <w:sz w:val="20"/>
          <w:szCs w:val="20"/>
        </w:rPr>
        <w:t>Inspection Test Guide</w:t>
      </w:r>
      <w:r w:rsidRPr="00B12EBC">
        <w:rPr>
          <w:rFonts w:ascii="Arial" w:hAnsi="Arial" w:cs="Arial"/>
          <w:sz w:val="20"/>
          <w:szCs w:val="20"/>
        </w:rPr>
        <w:t xml:space="preserve">, the Tester shall verify the conformance of the ACK message generated by the Module </w:t>
      </w:r>
    </w:p>
    <w:p w14:paraId="6023913C" w14:textId="77777777" w:rsidR="00F342A3" w:rsidRPr="00F342A3" w:rsidRDefault="00F342A3" w:rsidP="00F342A3">
      <w:pPr>
        <w:spacing w:line="300" w:lineRule="atLeast"/>
        <w:rPr>
          <w:rFonts w:cs="Arial"/>
          <w:color w:val="0070C0"/>
        </w:rPr>
      </w:pPr>
    </w:p>
    <w:p w14:paraId="4F879F9C" w14:textId="77777777" w:rsidR="00F342A3" w:rsidRPr="00B12EBC" w:rsidRDefault="00F342A3" w:rsidP="00F342A3">
      <w:pPr>
        <w:spacing w:line="300" w:lineRule="atLeast"/>
        <w:jc w:val="both"/>
        <w:rPr>
          <w:rFonts w:cs="Arial"/>
          <w:u w:val="single"/>
        </w:rPr>
      </w:pPr>
      <w:r w:rsidRPr="00B12EBC">
        <w:rPr>
          <w:rFonts w:cs="Arial"/>
          <w:u w:val="single"/>
        </w:rPr>
        <w:t>Inspection Test Guide</w:t>
      </w:r>
    </w:p>
    <w:p w14:paraId="21030455" w14:textId="20B094BF" w:rsidR="00F342A3" w:rsidRPr="00B12EBC" w:rsidRDefault="00F342A3" w:rsidP="00722C56">
      <w:pPr>
        <w:pStyle w:val="ListParagraph"/>
        <w:numPr>
          <w:ilvl w:val="0"/>
          <w:numId w:val="40"/>
        </w:numPr>
        <w:spacing w:line="300" w:lineRule="atLeast"/>
        <w:rPr>
          <w:rFonts w:ascii="Arial" w:hAnsi="Arial" w:cs="Arial"/>
          <w:sz w:val="20"/>
          <w:szCs w:val="20"/>
        </w:rPr>
      </w:pPr>
      <w:r w:rsidRPr="00B12EBC">
        <w:rPr>
          <w:rFonts w:ascii="Arial" w:hAnsi="Arial" w:cs="Arial"/>
          <w:sz w:val="20"/>
          <w:szCs w:val="20"/>
        </w:rPr>
        <w:t>Using the Validation Report, the Tester shall analyze the Report and verify that the A</w:t>
      </w:r>
      <w:r w:rsidR="00B12EBC" w:rsidRPr="00B12EBC">
        <w:rPr>
          <w:rFonts w:ascii="Arial" w:hAnsi="Arial" w:cs="Arial"/>
          <w:sz w:val="20"/>
          <w:szCs w:val="20"/>
        </w:rPr>
        <w:t>ccept</w:t>
      </w:r>
      <w:r w:rsidRPr="00B12EBC">
        <w:rPr>
          <w:rFonts w:ascii="Arial" w:hAnsi="Arial" w:cs="Arial"/>
          <w:sz w:val="20"/>
          <w:szCs w:val="20"/>
        </w:rPr>
        <w:t xml:space="preserve"> ACK message created by the HIT Module meets the conformance requirements in the named standards [Figure </w:t>
      </w:r>
      <w:r w:rsidR="00B12EBC" w:rsidRPr="00B12EBC">
        <w:rPr>
          <w:rFonts w:ascii="Arial" w:hAnsi="Arial" w:cs="Arial"/>
          <w:sz w:val="20"/>
          <w:szCs w:val="20"/>
        </w:rPr>
        <w:t>4</w:t>
      </w:r>
      <w:r w:rsidRPr="00B12EBC">
        <w:rPr>
          <w:rFonts w:ascii="Arial" w:hAnsi="Arial" w:cs="Arial"/>
          <w:sz w:val="20"/>
          <w:szCs w:val="20"/>
        </w:rPr>
        <w:t>, Step 7]</w:t>
      </w:r>
    </w:p>
    <w:p w14:paraId="45004F5E" w14:textId="7AAC388A" w:rsidR="005C7CAA" w:rsidRDefault="005C7CAA" w:rsidP="00FB31AA">
      <w:pPr>
        <w:spacing w:line="300" w:lineRule="atLeast"/>
        <w:rPr>
          <w:rFonts w:cs="Arial"/>
          <w:sz w:val="18"/>
        </w:rPr>
      </w:pPr>
    </w:p>
    <w:p w14:paraId="172A32F2" w14:textId="77777777" w:rsidR="000F548E" w:rsidRDefault="000F548E" w:rsidP="005505A6">
      <w:pPr>
        <w:pStyle w:val="Heading3"/>
        <w:numPr>
          <w:ilvl w:val="0"/>
          <w:numId w:val="0"/>
        </w:numPr>
      </w:pPr>
    </w:p>
    <w:p w14:paraId="13103B00" w14:textId="67788F9C" w:rsidR="005505A6" w:rsidRPr="002D3C30" w:rsidRDefault="005505A6" w:rsidP="005505A6">
      <w:pPr>
        <w:pStyle w:val="Heading3"/>
        <w:numPr>
          <w:ilvl w:val="0"/>
          <w:numId w:val="0"/>
        </w:numPr>
      </w:pPr>
      <w:r w:rsidRPr="002D3C30">
        <w:t>Test Data</w:t>
      </w:r>
    </w:p>
    <w:p w14:paraId="70B42878" w14:textId="6A9B8B06" w:rsidR="005505A6" w:rsidRPr="002D3C30" w:rsidRDefault="005505A6" w:rsidP="00A1134F">
      <w:pPr>
        <w:spacing w:line="300" w:lineRule="atLeast"/>
        <w:jc w:val="both"/>
        <w:rPr>
          <w:rFonts w:cs="Arial"/>
        </w:rPr>
      </w:pPr>
      <w:r w:rsidRPr="002D3C30">
        <w:rPr>
          <w:rFonts w:cs="Arial"/>
        </w:rPr>
        <w:t xml:space="preserve">Test data are provided for the testing process to ensure that the applicable requirements identified in the </w:t>
      </w:r>
      <w:r w:rsidR="008A1EE2" w:rsidRPr="002D3C30">
        <w:rPr>
          <w:rFonts w:cs="Arial"/>
        </w:rPr>
        <w:t>conformance</w:t>
      </w:r>
      <w:r w:rsidRPr="002D3C30">
        <w:rPr>
          <w:rFonts w:cs="Arial"/>
        </w:rPr>
        <w:t xml:space="preserve"> criteria can be adequately evaluated, as well as to provide consistency in the testing process across multiple </w:t>
      </w:r>
      <w:r w:rsidR="002D3C30" w:rsidRPr="002D3C30">
        <w:rPr>
          <w:rFonts w:cs="Arial"/>
        </w:rPr>
        <w:t>t</w:t>
      </w:r>
      <w:r w:rsidRPr="002D3C30">
        <w:rPr>
          <w:rFonts w:cs="Arial"/>
        </w:rPr>
        <w:t xml:space="preserve">esting </w:t>
      </w:r>
      <w:r w:rsidR="002D3C30" w:rsidRPr="002D3C30">
        <w:rPr>
          <w:rFonts w:cs="Arial"/>
        </w:rPr>
        <w:t>entities</w:t>
      </w:r>
      <w:r w:rsidRPr="002D3C30">
        <w:rPr>
          <w:rFonts w:cs="Arial"/>
        </w:rPr>
        <w:t>. The provided test data focus on evaluating the basic capabilities required of the Health IT Module, rather than exercising the full breadth/depth of capability that installed Health IT Modules might be expected to support. The test data are formatted for ease of use by the Tester during the testing process; the format is not intended to prescribe the design of the display presented to the end-user for viewing the data.  No additional requirements should be drawn from the format.</w:t>
      </w:r>
    </w:p>
    <w:p w14:paraId="4A8169A5" w14:textId="77777777" w:rsidR="005505A6" w:rsidRPr="009B4774" w:rsidRDefault="005505A6" w:rsidP="00A1134F">
      <w:pPr>
        <w:tabs>
          <w:tab w:val="left" w:pos="2520"/>
        </w:tabs>
        <w:spacing w:line="300" w:lineRule="atLeast"/>
        <w:jc w:val="both"/>
        <w:rPr>
          <w:rFonts w:cs="Arial"/>
          <w:color w:val="FF0000"/>
        </w:rPr>
      </w:pPr>
      <w:r w:rsidRPr="009B4774">
        <w:rPr>
          <w:rFonts w:cs="Arial"/>
          <w:color w:val="FF0000"/>
        </w:rPr>
        <w:tab/>
      </w:r>
    </w:p>
    <w:p w14:paraId="61BEC810" w14:textId="77777777" w:rsidR="005505A6" w:rsidRPr="002D3C30" w:rsidRDefault="005505A6" w:rsidP="00A1134F">
      <w:pPr>
        <w:spacing w:line="300" w:lineRule="atLeast"/>
        <w:jc w:val="both"/>
        <w:rPr>
          <w:rFonts w:eastAsiaTheme="minorHAnsi" w:cs="Arial"/>
        </w:rPr>
      </w:pPr>
      <w:r w:rsidRPr="002D3C30">
        <w:rPr>
          <w:rFonts w:cs="Arial"/>
        </w:rPr>
        <w:t xml:space="preserve">The Tester shall use and apply the provided test data during the testing, without exception, unless one of the following conditions exists: </w:t>
      </w:r>
    </w:p>
    <w:p w14:paraId="6F0E07F1" w14:textId="77777777" w:rsidR="005505A6" w:rsidRPr="002D3C30" w:rsidRDefault="005505A6" w:rsidP="00172AEE">
      <w:pPr>
        <w:pStyle w:val="ListParagraph"/>
        <w:numPr>
          <w:ilvl w:val="0"/>
          <w:numId w:val="18"/>
        </w:numPr>
        <w:autoSpaceDE/>
        <w:adjustRightInd/>
        <w:spacing w:line="300" w:lineRule="atLeast"/>
        <w:contextualSpacing w:val="0"/>
        <w:jc w:val="both"/>
        <w:rPr>
          <w:rFonts w:ascii="Arial" w:hAnsi="Arial" w:cs="Arial"/>
          <w:sz w:val="20"/>
          <w:szCs w:val="20"/>
        </w:rPr>
      </w:pPr>
      <w:r w:rsidRPr="002D3C30">
        <w:rPr>
          <w:rFonts w:ascii="Arial" w:hAnsi="Arial" w:cs="Arial"/>
          <w:sz w:val="20"/>
          <w:szCs w:val="20"/>
        </w:rPr>
        <w:t>The Tester determines that the Health IT Module is sufficiently specialized that the provided test data need to be modified in order to conduct an adequate test.  Having made the determination that some modification to the provided test data is necessary, the Tester shall record the modifications made as part of the test documentation.</w:t>
      </w:r>
    </w:p>
    <w:p w14:paraId="0853AB9B" w14:textId="76B86BFC" w:rsidR="005505A6" w:rsidRPr="002D3C30" w:rsidRDefault="005505A6" w:rsidP="00172AEE">
      <w:pPr>
        <w:pStyle w:val="ListParagraph"/>
        <w:numPr>
          <w:ilvl w:val="0"/>
          <w:numId w:val="18"/>
        </w:numPr>
        <w:autoSpaceDE/>
        <w:adjustRightInd/>
        <w:spacing w:line="300" w:lineRule="atLeast"/>
        <w:contextualSpacing w:val="0"/>
        <w:jc w:val="both"/>
        <w:rPr>
          <w:rFonts w:ascii="Arial" w:hAnsi="Arial" w:cs="Arial"/>
          <w:sz w:val="20"/>
          <w:szCs w:val="20"/>
        </w:rPr>
      </w:pPr>
      <w:r w:rsidRPr="002D3C30">
        <w:rPr>
          <w:rFonts w:ascii="Arial" w:hAnsi="Arial" w:cs="Arial"/>
          <w:sz w:val="20"/>
          <w:szCs w:val="20"/>
        </w:rPr>
        <w:t>The Tester determines that changes to the test data will improve the efficiency of the testing process (for example, using consistent demographic data throughout the testing workflow). The Tester shall ensure that the functional and interoperable requirements identified in the criteri</w:t>
      </w:r>
      <w:r w:rsidR="002D3C30" w:rsidRPr="002D3C30">
        <w:rPr>
          <w:rFonts w:ascii="Arial" w:hAnsi="Arial" w:cs="Arial"/>
          <w:sz w:val="20"/>
          <w:szCs w:val="20"/>
        </w:rPr>
        <w:t>a</w:t>
      </w:r>
      <w:r w:rsidRPr="002D3C30">
        <w:rPr>
          <w:rFonts w:ascii="Arial" w:hAnsi="Arial" w:cs="Arial"/>
          <w:sz w:val="20"/>
          <w:szCs w:val="20"/>
        </w:rPr>
        <w:t xml:space="preserve"> can be adequately evaluated for conformance, and that the modified test data provide a comparable level of robustness.</w:t>
      </w:r>
    </w:p>
    <w:p w14:paraId="0CEB00F3" w14:textId="640B321F" w:rsidR="005505A6" w:rsidRPr="002320B4" w:rsidRDefault="005505A6" w:rsidP="00172AEE">
      <w:pPr>
        <w:pStyle w:val="ListParagraph"/>
        <w:numPr>
          <w:ilvl w:val="0"/>
          <w:numId w:val="18"/>
        </w:numPr>
        <w:spacing w:line="300" w:lineRule="atLeast"/>
        <w:jc w:val="both"/>
        <w:rPr>
          <w:rFonts w:ascii="Arial" w:hAnsi="Arial" w:cs="Arial"/>
          <w:sz w:val="20"/>
          <w:szCs w:val="20"/>
        </w:rPr>
      </w:pPr>
      <w:r w:rsidRPr="002320B4">
        <w:rPr>
          <w:rFonts w:ascii="Arial" w:hAnsi="Arial" w:cs="Arial"/>
          <w:sz w:val="20"/>
          <w:szCs w:val="20"/>
        </w:rPr>
        <w:t xml:space="preserve">The Tester determines that the </w:t>
      </w:r>
      <w:r w:rsidR="002D3C30" w:rsidRPr="002320B4">
        <w:rPr>
          <w:rFonts w:ascii="Arial" w:hAnsi="Arial" w:cs="Arial"/>
          <w:sz w:val="20"/>
          <w:szCs w:val="20"/>
        </w:rPr>
        <w:t>LOINC</w:t>
      </w:r>
      <w:r w:rsidRPr="002320B4">
        <w:rPr>
          <w:rFonts w:ascii="Arial" w:hAnsi="Arial" w:cs="Arial"/>
          <w:sz w:val="20"/>
          <w:szCs w:val="20"/>
        </w:rPr>
        <w:t xml:space="preserve"> or SNOMED CT code in a message created by the Health IT Module is a</w:t>
      </w:r>
      <w:r w:rsidRPr="002320B4">
        <w:rPr>
          <w:rFonts w:ascii="Arial" w:hAnsi="Arial" w:cs="Arial"/>
          <w:b/>
          <w:sz w:val="20"/>
          <w:szCs w:val="20"/>
        </w:rPr>
        <w:t xml:space="preserve"> valid code</w:t>
      </w:r>
      <w:r w:rsidRPr="002320B4">
        <w:rPr>
          <w:rFonts w:ascii="Arial" w:hAnsi="Arial" w:cs="Arial"/>
          <w:sz w:val="20"/>
          <w:szCs w:val="20"/>
        </w:rPr>
        <w:t xml:space="preserve"> for a data item (e.g., </w:t>
      </w:r>
      <w:r w:rsidR="00DB7654">
        <w:rPr>
          <w:rFonts w:ascii="Arial" w:hAnsi="Arial" w:cs="Arial"/>
          <w:sz w:val="20"/>
          <w:szCs w:val="20"/>
        </w:rPr>
        <w:t>lab test</w:t>
      </w:r>
      <w:r w:rsidRPr="002320B4">
        <w:rPr>
          <w:rFonts w:ascii="Arial" w:hAnsi="Arial" w:cs="Arial"/>
          <w:sz w:val="20"/>
          <w:szCs w:val="20"/>
        </w:rPr>
        <w:t xml:space="preserve">) even though it is different from the </w:t>
      </w:r>
      <w:r w:rsidR="002D3C30" w:rsidRPr="002320B4">
        <w:rPr>
          <w:rFonts w:ascii="Arial" w:hAnsi="Arial" w:cs="Arial"/>
          <w:sz w:val="20"/>
          <w:szCs w:val="20"/>
        </w:rPr>
        <w:t>LOINC or SNOMED CT</w:t>
      </w:r>
      <w:r w:rsidRPr="002320B4">
        <w:rPr>
          <w:rFonts w:ascii="Arial" w:hAnsi="Arial" w:cs="Arial"/>
          <w:sz w:val="20"/>
          <w:szCs w:val="20"/>
        </w:rPr>
        <w:t xml:space="preserve"> code provided for that data item in the test data for that message</w:t>
      </w:r>
    </w:p>
    <w:p w14:paraId="2E902120" w14:textId="77777777" w:rsidR="005505A6" w:rsidRPr="009B4774" w:rsidRDefault="005505A6" w:rsidP="00A1134F">
      <w:pPr>
        <w:spacing w:line="300" w:lineRule="atLeast"/>
        <w:jc w:val="both"/>
        <w:rPr>
          <w:rFonts w:cs="Arial"/>
          <w:color w:val="FF0000"/>
        </w:rPr>
      </w:pPr>
    </w:p>
    <w:p w14:paraId="6A53A0F7" w14:textId="6B9AF93A" w:rsidR="005505A6" w:rsidRPr="002D3C30" w:rsidRDefault="005505A6" w:rsidP="00A1134F">
      <w:pPr>
        <w:spacing w:line="300" w:lineRule="atLeast"/>
        <w:jc w:val="both"/>
        <w:rPr>
          <w:rFonts w:cs="Arial"/>
        </w:rPr>
      </w:pPr>
      <w:r w:rsidRPr="002D3C30">
        <w:rPr>
          <w:rFonts w:cs="Arial"/>
        </w:rPr>
        <w:t xml:space="preserve">Any departure from the provided test data shall focus on meeting the basic capabilities required of the Health IT Module relative to the </w:t>
      </w:r>
      <w:r w:rsidR="002D3C30" w:rsidRPr="002D3C30">
        <w:rPr>
          <w:rFonts w:cs="Arial"/>
        </w:rPr>
        <w:t>conformance</w:t>
      </w:r>
      <w:r w:rsidRPr="002D3C30">
        <w:rPr>
          <w:rFonts w:cs="Arial"/>
        </w:rPr>
        <w:t xml:space="preserve"> criteri</w:t>
      </w:r>
      <w:r w:rsidR="002D3C30" w:rsidRPr="002D3C30">
        <w:rPr>
          <w:rFonts w:cs="Arial"/>
        </w:rPr>
        <w:t>a</w:t>
      </w:r>
      <w:r w:rsidRPr="002D3C30">
        <w:rPr>
          <w:rFonts w:cs="Arial"/>
        </w:rPr>
        <w:t xml:space="preserve"> rather than exercising the full breadth/depth of capability that the installed Health IT Modul</w:t>
      </w:r>
      <w:r w:rsidR="002D3C30" w:rsidRPr="002D3C30">
        <w:rPr>
          <w:rFonts w:cs="Arial"/>
        </w:rPr>
        <w:t>e might be expected to support.</w:t>
      </w:r>
    </w:p>
    <w:p w14:paraId="2553037E" w14:textId="77777777" w:rsidR="005505A6" w:rsidRPr="009B4774" w:rsidRDefault="005505A6" w:rsidP="00A1134F">
      <w:pPr>
        <w:spacing w:line="300" w:lineRule="atLeast"/>
        <w:jc w:val="both"/>
        <w:rPr>
          <w:rFonts w:cs="Arial"/>
          <w:color w:val="FF0000"/>
        </w:rPr>
      </w:pPr>
    </w:p>
    <w:p w14:paraId="7CB9B17E" w14:textId="38020E82" w:rsidR="005505A6" w:rsidRPr="002D3C30" w:rsidRDefault="005505A6" w:rsidP="00A1134F">
      <w:pPr>
        <w:spacing w:line="300" w:lineRule="atLeast"/>
        <w:jc w:val="both"/>
        <w:rPr>
          <w:rFonts w:cs="Arial"/>
        </w:rPr>
      </w:pPr>
      <w:r w:rsidRPr="002D3C30">
        <w:rPr>
          <w:rFonts w:cs="Arial"/>
        </w:rPr>
        <w:lastRenderedPageBreak/>
        <w:t xml:space="preserve">The testing process requires that the applicable test data </w:t>
      </w:r>
      <w:r w:rsidR="002D3C30" w:rsidRPr="002D3C30">
        <w:rPr>
          <w:rFonts w:cs="Arial"/>
        </w:rPr>
        <w:t xml:space="preserve">be entered </w:t>
      </w:r>
      <w:r w:rsidRPr="002D3C30">
        <w:rPr>
          <w:rFonts w:cs="Arial"/>
        </w:rPr>
        <w:t xml:space="preserve">into the Health IT Module being evaluated for conformance.  The intent is that the Tester </w:t>
      </w:r>
      <w:r w:rsidR="00BD6849">
        <w:rPr>
          <w:rFonts w:cs="Arial"/>
        </w:rPr>
        <w:t xml:space="preserve">performs or </w:t>
      </w:r>
      <w:r w:rsidR="002D3C30" w:rsidRPr="002D3C30">
        <w:rPr>
          <w:rFonts w:cs="Arial"/>
        </w:rPr>
        <w:t>observes</w:t>
      </w:r>
      <w:r w:rsidRPr="002D3C30">
        <w:rPr>
          <w:rFonts w:cs="Arial"/>
        </w:rPr>
        <w:t xml:space="preserve"> the process of entering the test data in order to ensure that the data are correctly entered as specified in the testing process.  </w:t>
      </w:r>
    </w:p>
    <w:p w14:paraId="7ADB1BDE" w14:textId="77777777" w:rsidR="005505A6" w:rsidRPr="009B4774" w:rsidRDefault="005505A6" w:rsidP="00A1134F">
      <w:pPr>
        <w:spacing w:line="300" w:lineRule="atLeast"/>
        <w:jc w:val="both"/>
        <w:rPr>
          <w:rFonts w:cs="Arial"/>
          <w:color w:val="FF0000"/>
        </w:rPr>
      </w:pPr>
    </w:p>
    <w:p w14:paraId="42C8FF78" w14:textId="37E00040" w:rsidR="005505A6" w:rsidRPr="002D3C30" w:rsidRDefault="005505A6" w:rsidP="00A1134F">
      <w:pPr>
        <w:spacing w:line="300" w:lineRule="atLeast"/>
        <w:jc w:val="both"/>
        <w:rPr>
          <w:rFonts w:cs="Arial"/>
        </w:rPr>
      </w:pPr>
      <w:r w:rsidRPr="002D3C30">
        <w:rPr>
          <w:rFonts w:cs="Arial"/>
        </w:rPr>
        <w:t xml:space="preserve">For </w:t>
      </w:r>
      <w:r w:rsidR="002D3C30" w:rsidRPr="002D3C30">
        <w:rPr>
          <w:rFonts w:cs="Arial"/>
        </w:rPr>
        <w:t>conformance</w:t>
      </w:r>
      <w:r w:rsidRPr="002D3C30">
        <w:rPr>
          <w:rFonts w:cs="Arial"/>
        </w:rPr>
        <w:t xml:space="preserve"> testing, the primary purpose of the provided test data is to assist the Tester in verifying that the vendor’s Module is capable of supporting the required functions</w:t>
      </w:r>
      <w:r w:rsidR="004159CB">
        <w:rPr>
          <w:rFonts w:cs="Arial"/>
        </w:rPr>
        <w:t xml:space="preserve">. </w:t>
      </w:r>
      <w:r w:rsidRPr="002D3C30" w:rsidDel="007604AC">
        <w:rPr>
          <w:rFonts w:cs="Arial"/>
        </w:rPr>
        <w:t>The clinical test data are relevant for the given Test Stories; however, these data should not be expected to represent standards of practice.</w:t>
      </w:r>
      <w:r w:rsidRPr="002D3C30">
        <w:rPr>
          <w:rFonts w:cs="Arial"/>
        </w:rPr>
        <w:t xml:space="preserve"> </w:t>
      </w:r>
    </w:p>
    <w:p w14:paraId="33FD871F" w14:textId="77777777" w:rsidR="005505A6" w:rsidRPr="009B4774" w:rsidRDefault="005505A6" w:rsidP="00A1134F">
      <w:pPr>
        <w:spacing w:line="300" w:lineRule="atLeast"/>
        <w:jc w:val="both"/>
        <w:rPr>
          <w:rFonts w:cs="Arial"/>
          <w:color w:val="FF0000"/>
        </w:rPr>
      </w:pPr>
    </w:p>
    <w:p w14:paraId="203572A7" w14:textId="6B923D4D" w:rsidR="005505A6" w:rsidRPr="00594EA6" w:rsidRDefault="005505A6" w:rsidP="00B93C81">
      <w:pPr>
        <w:autoSpaceDE w:val="0"/>
        <w:autoSpaceDN w:val="0"/>
        <w:adjustRightInd w:val="0"/>
        <w:spacing w:line="300" w:lineRule="atLeast"/>
        <w:jc w:val="both"/>
        <w:rPr>
          <w:rFonts w:cs="Arial"/>
          <w:szCs w:val="24"/>
        </w:rPr>
      </w:pPr>
      <w:r w:rsidRPr="00967D8F">
        <w:rPr>
          <w:rFonts w:cs="Arial"/>
        </w:rPr>
        <w:t xml:space="preserve">Test data for </w:t>
      </w:r>
      <w:r w:rsidR="00967D8F" w:rsidRPr="00967D8F">
        <w:rPr>
          <w:rFonts w:cs="Arial"/>
        </w:rPr>
        <w:t>conformance</w:t>
      </w:r>
      <w:r w:rsidRPr="00967D8F">
        <w:rPr>
          <w:rFonts w:cs="Arial"/>
        </w:rPr>
        <w:t xml:space="preserve"> testing related to the </w:t>
      </w:r>
      <w:r w:rsidR="00967D8F" w:rsidRPr="00967D8F">
        <w:rPr>
          <w:rFonts w:cs="Arial"/>
        </w:rPr>
        <w:t>LRI-</w:t>
      </w:r>
      <w:r w:rsidR="00594EA6">
        <w:rPr>
          <w:rFonts w:cs="Arial"/>
        </w:rPr>
        <w:t>LIS</w:t>
      </w:r>
      <w:r w:rsidR="00967D8F" w:rsidRPr="00967D8F">
        <w:rPr>
          <w:rFonts w:cs="Arial"/>
        </w:rPr>
        <w:t xml:space="preserve"> </w:t>
      </w:r>
      <w:r w:rsidR="00594EA6" w:rsidRPr="002A22F7">
        <w:rPr>
          <w:rFonts w:cs="Arial"/>
          <w:iCs/>
          <w:szCs w:val="24"/>
        </w:rPr>
        <w:t>Transmit laboratory test reports</w:t>
      </w:r>
      <w:r w:rsidR="00594EA6" w:rsidRPr="002A22F7">
        <w:rPr>
          <w:rFonts w:cs="Arial"/>
          <w:szCs w:val="24"/>
        </w:rPr>
        <w:t xml:space="preserve"> </w:t>
      </w:r>
      <w:r w:rsidRPr="00967D8F">
        <w:rPr>
          <w:rFonts w:cs="Arial"/>
        </w:rPr>
        <w:t xml:space="preserve">criterion are available in the NIST </w:t>
      </w:r>
      <w:r w:rsidR="00967D8F" w:rsidRPr="00967D8F">
        <w:rPr>
          <w:rFonts w:cs="Arial"/>
        </w:rPr>
        <w:t>LRI</w:t>
      </w:r>
      <w:r w:rsidRPr="00967D8F">
        <w:rPr>
          <w:rFonts w:cs="Arial"/>
        </w:rPr>
        <w:t xml:space="preserve"> Test </w:t>
      </w:r>
      <w:r w:rsidR="00967D8F" w:rsidRPr="00967D8F">
        <w:rPr>
          <w:rFonts w:cs="Arial"/>
        </w:rPr>
        <w:t>Tool</w:t>
      </w:r>
      <w:r w:rsidR="00362AB9" w:rsidRPr="00967D8F">
        <w:rPr>
          <w:rFonts w:cs="Arial"/>
        </w:rPr>
        <w:t xml:space="preserve"> </w:t>
      </w:r>
      <w:r w:rsidRPr="00967D8F">
        <w:rPr>
          <w:rFonts w:cs="Arial"/>
        </w:rPr>
        <w:t xml:space="preserve">(see the </w:t>
      </w:r>
      <w:r w:rsidRPr="00E60E4B">
        <w:rPr>
          <w:rFonts w:cs="Arial"/>
          <w:b/>
        </w:rPr>
        <w:t>Conformance Test Tools</w:t>
      </w:r>
      <w:r w:rsidRPr="00967D8F">
        <w:rPr>
          <w:rFonts w:cs="Arial"/>
        </w:rPr>
        <w:t xml:space="preserve"> section of this testing process document for instructions on how to access the Test Tool). </w:t>
      </w:r>
    </w:p>
    <w:p w14:paraId="0BEF9E4F" w14:textId="77777777" w:rsidR="00594865" w:rsidRPr="00967D8F" w:rsidRDefault="00594865" w:rsidP="00A1134F">
      <w:pPr>
        <w:spacing w:line="300" w:lineRule="atLeast"/>
        <w:jc w:val="both"/>
        <w:rPr>
          <w:rFonts w:cs="Arial"/>
        </w:rPr>
      </w:pPr>
    </w:p>
    <w:p w14:paraId="74596CF5" w14:textId="77777777" w:rsidR="004159CB" w:rsidRPr="00F506DC" w:rsidRDefault="004159CB" w:rsidP="004159CB">
      <w:pPr>
        <w:pStyle w:val="Heading3"/>
        <w:numPr>
          <w:ilvl w:val="0"/>
          <w:numId w:val="0"/>
        </w:numPr>
      </w:pPr>
      <w:r w:rsidRPr="00F506DC">
        <w:t>Navigating a Test Case</w:t>
      </w:r>
    </w:p>
    <w:p w14:paraId="4E3D2EA4" w14:textId="32F84EDA" w:rsidR="005505A6" w:rsidRPr="00B84155" w:rsidRDefault="005505A6" w:rsidP="00B84155">
      <w:pPr>
        <w:spacing w:line="300" w:lineRule="atLeast"/>
        <w:jc w:val="both"/>
        <w:rPr>
          <w:rFonts w:cs="Arial"/>
        </w:rPr>
      </w:pPr>
      <w:r w:rsidRPr="00B84155">
        <w:rPr>
          <w:rFonts w:cs="Arial"/>
        </w:rPr>
        <w:t>A</w:t>
      </w:r>
      <w:r w:rsidR="00225FF5">
        <w:rPr>
          <w:rFonts w:cs="Arial"/>
        </w:rPr>
        <w:t xml:space="preserve"> LRI-LIS</w:t>
      </w:r>
      <w:r w:rsidRPr="00B84155">
        <w:rPr>
          <w:rFonts w:cs="Arial"/>
        </w:rPr>
        <w:t xml:space="preserve"> Test </w:t>
      </w:r>
      <w:r w:rsidR="00A929AE" w:rsidRPr="00B84155">
        <w:rPr>
          <w:rFonts w:cs="Arial"/>
        </w:rPr>
        <w:t xml:space="preserve">Case </w:t>
      </w:r>
      <w:r w:rsidRPr="00B84155">
        <w:rPr>
          <w:rFonts w:cs="Arial"/>
        </w:rPr>
        <w:t>contains multiple Test Steps, each consisting of a Test Story, a Test Data Specification, a Message Content Data Sheet</w:t>
      </w:r>
      <w:r w:rsidR="00F506DC" w:rsidRPr="00B84155">
        <w:rPr>
          <w:rFonts w:cs="Arial"/>
        </w:rPr>
        <w:t>, and, where applicable, a Juror Document</w:t>
      </w:r>
      <w:r w:rsidRPr="00B84155">
        <w:rPr>
          <w:rFonts w:cs="Arial"/>
        </w:rPr>
        <w:t>. All of these artifacts are accessible via the NIST Tool.</w:t>
      </w:r>
    </w:p>
    <w:p w14:paraId="1C33316E" w14:textId="77777777" w:rsidR="005505A6" w:rsidRPr="00B84155" w:rsidRDefault="005505A6" w:rsidP="00B84155">
      <w:pPr>
        <w:pStyle w:val="ListParagraph"/>
        <w:numPr>
          <w:ilvl w:val="0"/>
          <w:numId w:val="15"/>
        </w:numPr>
        <w:spacing w:line="300" w:lineRule="atLeast"/>
        <w:jc w:val="both"/>
        <w:rPr>
          <w:rFonts w:ascii="Arial" w:hAnsi="Arial" w:cs="Arial"/>
          <w:sz w:val="20"/>
          <w:szCs w:val="20"/>
        </w:rPr>
      </w:pPr>
      <w:r w:rsidRPr="00B84155">
        <w:rPr>
          <w:rFonts w:ascii="Arial" w:hAnsi="Arial" w:cs="Arial"/>
          <w:sz w:val="20"/>
          <w:szCs w:val="20"/>
        </w:rPr>
        <w:t xml:space="preserve">The </w:t>
      </w:r>
      <w:r w:rsidRPr="00B84155">
        <w:rPr>
          <w:rFonts w:ascii="Arial" w:hAnsi="Arial" w:cs="Arial"/>
          <w:b/>
          <w:sz w:val="20"/>
          <w:szCs w:val="20"/>
        </w:rPr>
        <w:t>Test Story</w:t>
      </w:r>
      <w:r w:rsidRPr="00B84155">
        <w:rPr>
          <w:rFonts w:ascii="Arial" w:hAnsi="Arial" w:cs="Arial"/>
          <w:sz w:val="20"/>
          <w:szCs w:val="20"/>
        </w:rPr>
        <w:t xml:space="preserve"> describes a real-world situation that provides the context for the Test Step. </w:t>
      </w:r>
    </w:p>
    <w:p w14:paraId="41434B1D" w14:textId="2ABAE879" w:rsidR="00225FF5" w:rsidRPr="000315FA" w:rsidRDefault="00225FF5" w:rsidP="00225FF5">
      <w:pPr>
        <w:pStyle w:val="ListParagraph"/>
        <w:numPr>
          <w:ilvl w:val="0"/>
          <w:numId w:val="15"/>
        </w:numPr>
        <w:spacing w:line="300" w:lineRule="atLeast"/>
        <w:jc w:val="both"/>
        <w:rPr>
          <w:rFonts w:ascii="Arial" w:hAnsi="Arial" w:cs="Arial"/>
          <w:sz w:val="20"/>
          <w:szCs w:val="20"/>
        </w:rPr>
      </w:pPr>
      <w:r w:rsidRPr="000315FA">
        <w:rPr>
          <w:rFonts w:ascii="Arial" w:hAnsi="Arial" w:cs="Arial"/>
          <w:sz w:val="20"/>
          <w:szCs w:val="20"/>
        </w:rPr>
        <w:t xml:space="preserve">The </w:t>
      </w:r>
      <w:r w:rsidRPr="00225FF5">
        <w:rPr>
          <w:rFonts w:ascii="Arial" w:hAnsi="Arial" w:cs="Arial"/>
          <w:b/>
          <w:sz w:val="20"/>
          <w:szCs w:val="20"/>
        </w:rPr>
        <w:t>Test Data Specification</w:t>
      </w:r>
      <w:r w:rsidRPr="000315FA">
        <w:rPr>
          <w:rFonts w:ascii="Arial" w:hAnsi="Arial" w:cs="Arial"/>
          <w:sz w:val="20"/>
          <w:szCs w:val="20"/>
        </w:rPr>
        <w:t xml:space="preserve"> provides the data associated with the Test Story and lists the information that would typically be available for a given situation in the specified clinical setting. Together, the Test Story and the Test Data Specification provide sufficient information for the Testers and Health IT Module Vendors to enter into the Module in order to create the </w:t>
      </w:r>
      <w:r>
        <w:rPr>
          <w:rFonts w:ascii="Arial" w:hAnsi="Arial" w:cs="Arial"/>
          <w:sz w:val="20"/>
          <w:szCs w:val="20"/>
        </w:rPr>
        <w:t>LRI</w:t>
      </w:r>
      <w:r w:rsidRPr="000315FA">
        <w:rPr>
          <w:rFonts w:ascii="Arial" w:hAnsi="Arial" w:cs="Arial"/>
          <w:sz w:val="20"/>
          <w:szCs w:val="20"/>
        </w:rPr>
        <w:t xml:space="preserve"> message for a particular Test Step. The message is to be created using these data and the Health IT Module functions.</w:t>
      </w:r>
    </w:p>
    <w:p w14:paraId="5106FDCD" w14:textId="77777777" w:rsidR="00225FF5" w:rsidRDefault="00225FF5" w:rsidP="00225FF5">
      <w:pPr>
        <w:pStyle w:val="ListParagraph"/>
        <w:numPr>
          <w:ilvl w:val="0"/>
          <w:numId w:val="15"/>
        </w:numPr>
        <w:spacing w:line="300" w:lineRule="atLeast"/>
        <w:jc w:val="both"/>
        <w:rPr>
          <w:rFonts w:ascii="Arial" w:hAnsi="Arial" w:cs="Arial"/>
          <w:color w:val="000000" w:themeColor="text1"/>
          <w:sz w:val="20"/>
          <w:szCs w:val="20"/>
        </w:rPr>
      </w:pPr>
      <w:r w:rsidRPr="000315FA">
        <w:rPr>
          <w:rFonts w:ascii="Arial" w:hAnsi="Arial" w:cs="Arial"/>
          <w:sz w:val="20"/>
          <w:szCs w:val="20"/>
        </w:rPr>
        <w:t xml:space="preserve">The </w:t>
      </w:r>
      <w:r w:rsidRPr="00225FF5">
        <w:rPr>
          <w:rFonts w:ascii="Arial" w:hAnsi="Arial" w:cs="Arial"/>
          <w:b/>
          <w:sz w:val="20"/>
          <w:szCs w:val="20"/>
        </w:rPr>
        <w:t>Message Content Data Sheet</w:t>
      </w:r>
      <w:r w:rsidRPr="000315FA">
        <w:rPr>
          <w:rFonts w:ascii="Arial" w:hAnsi="Arial" w:cs="Arial"/>
          <w:sz w:val="20"/>
          <w:szCs w:val="20"/>
        </w:rPr>
        <w:t xml:space="preserve"> shows a conformant message instance for the Test </w:t>
      </w:r>
      <w:r>
        <w:rPr>
          <w:rFonts w:ascii="Arial" w:hAnsi="Arial" w:cs="Arial"/>
          <w:sz w:val="20"/>
          <w:szCs w:val="20"/>
        </w:rPr>
        <w:t>Case</w:t>
      </w:r>
      <w:r w:rsidRPr="000315FA">
        <w:rPr>
          <w:rFonts w:ascii="Arial" w:hAnsi="Arial" w:cs="Arial"/>
          <w:sz w:val="20"/>
          <w:szCs w:val="20"/>
        </w:rPr>
        <w:t>. The message content is organized in a tabl</w:t>
      </w:r>
      <w:r>
        <w:rPr>
          <w:rFonts w:ascii="Arial" w:hAnsi="Arial" w:cs="Arial"/>
          <w:sz w:val="20"/>
          <w:szCs w:val="20"/>
        </w:rPr>
        <w:t>e format that provides the HL7 v</w:t>
      </w:r>
      <w:r w:rsidRPr="000315FA">
        <w:rPr>
          <w:rFonts w:ascii="Arial" w:hAnsi="Arial" w:cs="Arial"/>
          <w:sz w:val="20"/>
          <w:szCs w:val="20"/>
        </w:rPr>
        <w:t xml:space="preserve">2 message elements and the data associated with the message elements for a given Test </w:t>
      </w:r>
      <w:r>
        <w:rPr>
          <w:rFonts w:ascii="Arial" w:hAnsi="Arial" w:cs="Arial"/>
          <w:sz w:val="20"/>
          <w:szCs w:val="20"/>
        </w:rPr>
        <w:t>Case</w:t>
      </w:r>
      <w:r w:rsidRPr="000315FA">
        <w:rPr>
          <w:rFonts w:ascii="Arial" w:hAnsi="Arial" w:cs="Arial"/>
          <w:sz w:val="20"/>
          <w:szCs w:val="20"/>
        </w:rPr>
        <w:t>.  The Message Content Data Sheet may provide assistance to the Tester and Health IT Module Vendor for resolving issues discovered during conformance testing.  This data sheet can be thought of as the “answer” to the scenario (“</w:t>
      </w:r>
      <w:r w:rsidRPr="000315FA">
        <w:rPr>
          <w:rFonts w:ascii="Arial" w:hAnsi="Arial" w:cs="Arial"/>
          <w:color w:val="000000" w:themeColor="text1"/>
          <w:sz w:val="20"/>
          <w:szCs w:val="20"/>
        </w:rPr>
        <w:t xml:space="preserve">question”) provided by the Test Story and the Test Data Specification. </w:t>
      </w:r>
    </w:p>
    <w:p w14:paraId="74C81A9B" w14:textId="2BC00067" w:rsidR="005505A6" w:rsidRPr="00225FF5" w:rsidRDefault="00B84155" w:rsidP="00B84155">
      <w:pPr>
        <w:pStyle w:val="ListParagraph"/>
        <w:numPr>
          <w:ilvl w:val="0"/>
          <w:numId w:val="15"/>
        </w:numPr>
        <w:spacing w:line="300" w:lineRule="atLeast"/>
        <w:jc w:val="both"/>
        <w:rPr>
          <w:rFonts w:ascii="Arial" w:hAnsi="Arial" w:cs="Arial"/>
          <w:sz w:val="20"/>
          <w:szCs w:val="20"/>
        </w:rPr>
      </w:pPr>
      <w:r w:rsidRPr="00225FF5">
        <w:rPr>
          <w:rFonts w:ascii="Arial" w:hAnsi="Arial" w:cs="Arial"/>
          <w:sz w:val="20"/>
          <w:szCs w:val="20"/>
        </w:rPr>
        <w:t xml:space="preserve">The </w:t>
      </w:r>
      <w:r w:rsidRPr="00225FF5">
        <w:rPr>
          <w:rFonts w:ascii="Arial" w:hAnsi="Arial" w:cs="Arial"/>
          <w:b/>
          <w:sz w:val="20"/>
          <w:szCs w:val="20"/>
        </w:rPr>
        <w:t>Juror Document</w:t>
      </w:r>
      <w:r w:rsidRPr="00225FF5">
        <w:rPr>
          <w:rFonts w:ascii="Arial" w:hAnsi="Arial" w:cs="Arial"/>
          <w:sz w:val="20"/>
          <w:szCs w:val="20"/>
        </w:rPr>
        <w:t xml:space="preserve"> provides </w:t>
      </w:r>
      <w:r w:rsidR="00225FF5" w:rsidRPr="00225FF5">
        <w:rPr>
          <w:rFonts w:ascii="Arial" w:hAnsi="Arial" w:cs="Arial"/>
          <w:sz w:val="20"/>
          <w:szCs w:val="20"/>
        </w:rPr>
        <w:t xml:space="preserve">very basic </w:t>
      </w:r>
      <w:r w:rsidR="00225FF5">
        <w:rPr>
          <w:rFonts w:ascii="Arial" w:hAnsi="Arial" w:cs="Arial"/>
          <w:sz w:val="20"/>
          <w:szCs w:val="20"/>
        </w:rPr>
        <w:t>instructions to</w:t>
      </w:r>
      <w:r w:rsidRPr="00225FF5">
        <w:rPr>
          <w:rFonts w:ascii="Arial" w:hAnsi="Arial" w:cs="Arial"/>
          <w:sz w:val="20"/>
          <w:szCs w:val="20"/>
        </w:rPr>
        <w:t xml:space="preserve"> the Tester </w:t>
      </w:r>
      <w:r w:rsidR="000549F9">
        <w:rPr>
          <w:rFonts w:ascii="Arial" w:hAnsi="Arial" w:cs="Arial"/>
          <w:sz w:val="20"/>
          <w:szCs w:val="20"/>
        </w:rPr>
        <w:t>for</w:t>
      </w:r>
      <w:r w:rsidR="000549F9" w:rsidRPr="00225FF5">
        <w:rPr>
          <w:rFonts w:ascii="Arial" w:hAnsi="Arial" w:cs="Arial"/>
          <w:sz w:val="20"/>
          <w:szCs w:val="20"/>
        </w:rPr>
        <w:t xml:space="preserve"> use during conformance testing </w:t>
      </w:r>
      <w:r w:rsidR="000549F9">
        <w:rPr>
          <w:rFonts w:ascii="Arial" w:hAnsi="Arial" w:cs="Arial"/>
          <w:sz w:val="20"/>
          <w:szCs w:val="20"/>
        </w:rPr>
        <w:t>when</w:t>
      </w:r>
      <w:r w:rsidRPr="00225FF5">
        <w:rPr>
          <w:rFonts w:ascii="Arial" w:hAnsi="Arial" w:cs="Arial"/>
          <w:sz w:val="20"/>
          <w:szCs w:val="20"/>
        </w:rPr>
        <w:t xml:space="preserve"> assessing the Health IT Module’s ability to </w:t>
      </w:r>
      <w:r w:rsidR="00225FF5" w:rsidRPr="00225FF5">
        <w:rPr>
          <w:rFonts w:ascii="Arial" w:hAnsi="Arial" w:cs="Arial"/>
          <w:sz w:val="20"/>
          <w:szCs w:val="20"/>
        </w:rPr>
        <w:t>receive and process an Acknowledgement message</w:t>
      </w:r>
      <w:r w:rsidRPr="00225FF5">
        <w:rPr>
          <w:rFonts w:ascii="Arial" w:hAnsi="Arial" w:cs="Arial"/>
          <w:sz w:val="20"/>
          <w:szCs w:val="20"/>
        </w:rPr>
        <w:t xml:space="preserve"> </w:t>
      </w:r>
      <w:r w:rsidR="000549F9">
        <w:rPr>
          <w:rFonts w:ascii="Arial" w:hAnsi="Arial" w:cs="Arial"/>
          <w:sz w:val="20"/>
          <w:szCs w:val="20"/>
        </w:rPr>
        <w:t xml:space="preserve">with no errors that is </w:t>
      </w:r>
      <w:r w:rsidR="00225FF5" w:rsidRPr="00225FF5">
        <w:rPr>
          <w:rFonts w:ascii="Arial" w:hAnsi="Arial" w:cs="Arial"/>
          <w:sz w:val="20"/>
          <w:szCs w:val="20"/>
        </w:rPr>
        <w:t>sent by an EHR-S</w:t>
      </w:r>
      <w:r w:rsidRPr="00225FF5">
        <w:rPr>
          <w:rFonts w:ascii="Arial" w:hAnsi="Arial" w:cs="Arial"/>
          <w:sz w:val="20"/>
          <w:szCs w:val="20"/>
        </w:rPr>
        <w:t xml:space="preserve">. </w:t>
      </w:r>
      <w:r w:rsidR="00225FF5">
        <w:rPr>
          <w:rFonts w:ascii="Arial" w:hAnsi="Arial" w:cs="Arial"/>
          <w:sz w:val="20"/>
          <w:szCs w:val="20"/>
        </w:rPr>
        <w:t>The LIS need not make a</w:t>
      </w:r>
      <w:r w:rsidR="00225FF5" w:rsidRPr="00225FF5">
        <w:rPr>
          <w:rFonts w:ascii="Arial" w:hAnsi="Arial" w:cs="Arial"/>
          <w:color w:val="000000"/>
          <w:sz w:val="20"/>
          <w:szCs w:val="20"/>
          <w:shd w:val="clear" w:color="auto" w:fill="FFFFFF"/>
        </w:rPr>
        <w:t xml:space="preserve"> positive notification </w:t>
      </w:r>
      <w:r w:rsidR="00225FF5">
        <w:rPr>
          <w:rFonts w:ascii="Arial" w:hAnsi="Arial" w:cs="Arial"/>
          <w:color w:val="000000"/>
          <w:sz w:val="20"/>
          <w:szCs w:val="20"/>
          <w:shd w:val="clear" w:color="auto" w:fill="FFFFFF"/>
        </w:rPr>
        <w:t xml:space="preserve">visible in the system </w:t>
      </w:r>
      <w:r w:rsidR="00225FF5" w:rsidRPr="00225FF5">
        <w:rPr>
          <w:rFonts w:ascii="Arial" w:hAnsi="Arial" w:cs="Arial"/>
          <w:color w:val="000000"/>
          <w:sz w:val="20"/>
          <w:szCs w:val="20"/>
          <w:shd w:val="clear" w:color="auto" w:fill="FFFFFF"/>
        </w:rPr>
        <w:t xml:space="preserve">indicating that the </w:t>
      </w:r>
      <w:r w:rsidR="00225FF5" w:rsidRPr="00225FF5">
        <w:rPr>
          <w:rFonts w:ascii="Arial" w:hAnsi="Arial" w:cs="Arial"/>
          <w:sz w:val="20"/>
          <w:szCs w:val="20"/>
        </w:rPr>
        <w:t xml:space="preserve">Acknowledgement </w:t>
      </w:r>
      <w:r w:rsidR="00225FF5" w:rsidRPr="00225FF5">
        <w:rPr>
          <w:rFonts w:ascii="Arial" w:hAnsi="Arial" w:cs="Arial"/>
          <w:color w:val="000000"/>
          <w:sz w:val="20"/>
          <w:szCs w:val="20"/>
          <w:shd w:val="clear" w:color="auto" w:fill="FFFFFF"/>
        </w:rPr>
        <w:t>message was processed correctly.</w:t>
      </w:r>
      <w:r w:rsidR="00225FF5">
        <w:rPr>
          <w:rFonts w:ascii="Arial" w:hAnsi="Arial" w:cs="Arial"/>
          <w:color w:val="000000"/>
          <w:sz w:val="20"/>
          <w:szCs w:val="20"/>
          <w:shd w:val="clear" w:color="auto" w:fill="FFFFFF"/>
        </w:rPr>
        <w:t xml:space="preserve"> </w:t>
      </w:r>
      <w:r w:rsidRPr="00225FF5">
        <w:rPr>
          <w:rFonts w:ascii="Arial" w:hAnsi="Arial" w:cs="Arial"/>
          <w:sz w:val="20"/>
          <w:szCs w:val="20"/>
        </w:rPr>
        <w:t xml:space="preserve">The format of the Juror Document is for ease-of-use by the Tester and does not indicate how the Health IT </w:t>
      </w:r>
      <w:r w:rsidR="00225FF5" w:rsidRPr="00225FF5">
        <w:rPr>
          <w:rFonts w:ascii="Arial" w:hAnsi="Arial" w:cs="Arial"/>
          <w:sz w:val="20"/>
          <w:szCs w:val="20"/>
        </w:rPr>
        <w:t>Module display must be designed.</w:t>
      </w:r>
    </w:p>
    <w:p w14:paraId="4D229C32" w14:textId="77777777" w:rsidR="00B84155" w:rsidRDefault="00B84155" w:rsidP="009B4774">
      <w:pPr>
        <w:pStyle w:val="Default"/>
        <w:spacing w:line="300" w:lineRule="atLeast"/>
        <w:rPr>
          <w:rFonts w:ascii="Arial" w:hAnsi="Arial" w:cs="Arial"/>
          <w:color w:val="0000FF"/>
          <w:sz w:val="20"/>
          <w:szCs w:val="20"/>
        </w:rPr>
      </w:pPr>
    </w:p>
    <w:p w14:paraId="46450AD8" w14:textId="1485FB10" w:rsidR="009B2261" w:rsidRPr="00CC1A83" w:rsidRDefault="009B2261" w:rsidP="00B93C81">
      <w:pPr>
        <w:pStyle w:val="Default"/>
        <w:spacing w:line="300" w:lineRule="atLeast"/>
        <w:jc w:val="both"/>
        <w:rPr>
          <w:rFonts w:ascii="Arial" w:hAnsi="Arial" w:cs="Arial"/>
          <w:color w:val="auto"/>
          <w:sz w:val="20"/>
          <w:szCs w:val="20"/>
        </w:rPr>
      </w:pPr>
      <w:r w:rsidRPr="00CC1A83">
        <w:rPr>
          <w:rFonts w:ascii="Arial" w:hAnsi="Arial" w:cs="Arial"/>
          <w:color w:val="auto"/>
          <w:sz w:val="20"/>
          <w:szCs w:val="20"/>
        </w:rPr>
        <w:t>The LRI</w:t>
      </w:r>
      <w:r w:rsidR="00B12EBC">
        <w:rPr>
          <w:rFonts w:ascii="Arial" w:hAnsi="Arial" w:cs="Arial"/>
          <w:color w:val="auto"/>
          <w:sz w:val="20"/>
          <w:szCs w:val="20"/>
        </w:rPr>
        <w:t xml:space="preserve"> Implementation Guide</w:t>
      </w:r>
      <w:r w:rsidRPr="00CC1A83">
        <w:rPr>
          <w:rFonts w:ascii="Arial" w:hAnsi="Arial" w:cs="Arial"/>
          <w:color w:val="auto"/>
          <w:sz w:val="20"/>
          <w:szCs w:val="20"/>
        </w:rPr>
        <w:t xml:space="preserve"> defines four profile options relevant for </w:t>
      </w:r>
      <w:r w:rsidR="00320C6D">
        <w:rPr>
          <w:rFonts w:ascii="Arial" w:hAnsi="Arial" w:cs="Arial"/>
          <w:color w:val="auto"/>
          <w:sz w:val="20"/>
          <w:szCs w:val="20"/>
        </w:rPr>
        <w:t>conformance</w:t>
      </w:r>
      <w:r w:rsidR="00320C6D" w:rsidRPr="00CC1A83">
        <w:rPr>
          <w:rFonts w:ascii="Arial" w:hAnsi="Arial" w:cs="Arial"/>
          <w:color w:val="auto"/>
          <w:sz w:val="20"/>
          <w:szCs w:val="20"/>
        </w:rPr>
        <w:t xml:space="preserve"> </w:t>
      </w:r>
      <w:r w:rsidRPr="00CC1A83">
        <w:rPr>
          <w:rFonts w:ascii="Arial" w:hAnsi="Arial" w:cs="Arial"/>
          <w:color w:val="auto"/>
          <w:sz w:val="20"/>
          <w:szCs w:val="20"/>
        </w:rPr>
        <w:t>testing:</w:t>
      </w:r>
    </w:p>
    <w:p w14:paraId="61BDE0AD" w14:textId="77777777" w:rsidR="009B2261" w:rsidRPr="00CC1A83" w:rsidRDefault="009B2261" w:rsidP="009B2261">
      <w:pPr>
        <w:pStyle w:val="Default"/>
        <w:spacing w:line="300" w:lineRule="atLeast"/>
        <w:rPr>
          <w:rFonts w:ascii="Arial" w:hAnsi="Arial" w:cs="Arial"/>
          <w:color w:val="auto"/>
          <w:sz w:val="20"/>
          <w:szCs w:val="20"/>
        </w:rPr>
      </w:pPr>
    </w:p>
    <w:p w14:paraId="4C612F61" w14:textId="77777777" w:rsidR="009B2261" w:rsidRPr="00CC1A83" w:rsidRDefault="009B2261" w:rsidP="00722C56">
      <w:pPr>
        <w:pStyle w:val="ListParagraph"/>
        <w:numPr>
          <w:ilvl w:val="0"/>
          <w:numId w:val="23"/>
        </w:numPr>
        <w:autoSpaceDE/>
        <w:autoSpaceDN/>
        <w:adjustRightInd/>
        <w:spacing w:line="300" w:lineRule="atLeast"/>
        <w:rPr>
          <w:rFonts w:ascii="Arial" w:hAnsi="Arial" w:cs="Arial"/>
          <w:sz w:val="20"/>
          <w:szCs w:val="20"/>
        </w:rPr>
      </w:pPr>
      <w:r w:rsidRPr="00CC1A83">
        <w:rPr>
          <w:rFonts w:ascii="Arial" w:hAnsi="Arial" w:cs="Arial"/>
          <w:sz w:val="20"/>
          <w:szCs w:val="20"/>
        </w:rPr>
        <w:t>LRI_GU_FRU_Profile – ID: 2.16.840.1.113883.9.195.3.1</w:t>
      </w:r>
    </w:p>
    <w:p w14:paraId="4763709B" w14:textId="77777777" w:rsidR="009B2261" w:rsidRPr="00CC1A83" w:rsidRDefault="009B2261" w:rsidP="00722C56">
      <w:pPr>
        <w:pStyle w:val="ListParagraph"/>
        <w:numPr>
          <w:ilvl w:val="0"/>
          <w:numId w:val="23"/>
        </w:numPr>
        <w:autoSpaceDE/>
        <w:autoSpaceDN/>
        <w:adjustRightInd/>
        <w:spacing w:line="300" w:lineRule="atLeast"/>
        <w:rPr>
          <w:rFonts w:ascii="Arial" w:hAnsi="Arial" w:cs="Arial"/>
          <w:sz w:val="20"/>
          <w:szCs w:val="20"/>
        </w:rPr>
      </w:pPr>
      <w:r w:rsidRPr="00CC1A83">
        <w:rPr>
          <w:rFonts w:ascii="Arial" w:hAnsi="Arial" w:cs="Arial"/>
          <w:sz w:val="20"/>
          <w:szCs w:val="20"/>
        </w:rPr>
        <w:t>LRI_GU_FRN_Profile – ID: 2.16.840.1.113883.9.195.3.2</w:t>
      </w:r>
    </w:p>
    <w:p w14:paraId="4CE3D861" w14:textId="77777777" w:rsidR="009B2261" w:rsidRPr="00CC1A83" w:rsidRDefault="009B2261" w:rsidP="00722C56">
      <w:pPr>
        <w:pStyle w:val="ListParagraph"/>
        <w:numPr>
          <w:ilvl w:val="0"/>
          <w:numId w:val="23"/>
        </w:numPr>
        <w:autoSpaceDE/>
        <w:autoSpaceDN/>
        <w:adjustRightInd/>
        <w:spacing w:line="300" w:lineRule="atLeast"/>
        <w:rPr>
          <w:rFonts w:ascii="Arial" w:hAnsi="Arial" w:cs="Arial"/>
          <w:sz w:val="20"/>
          <w:szCs w:val="20"/>
        </w:rPr>
      </w:pPr>
      <w:r w:rsidRPr="00CC1A83">
        <w:rPr>
          <w:rFonts w:ascii="Arial" w:hAnsi="Arial" w:cs="Arial"/>
          <w:sz w:val="20"/>
          <w:szCs w:val="20"/>
        </w:rPr>
        <w:t>LRI_NG_FRU_Profile – ID: 2.16.840.1.113883.9.195.3.3</w:t>
      </w:r>
    </w:p>
    <w:p w14:paraId="5BF0D48F" w14:textId="77777777" w:rsidR="009B2261" w:rsidRPr="00CC1A83" w:rsidRDefault="009B2261" w:rsidP="00722C56">
      <w:pPr>
        <w:pStyle w:val="ListParagraph"/>
        <w:numPr>
          <w:ilvl w:val="0"/>
          <w:numId w:val="23"/>
        </w:numPr>
        <w:autoSpaceDE/>
        <w:autoSpaceDN/>
        <w:adjustRightInd/>
        <w:spacing w:line="300" w:lineRule="atLeast"/>
        <w:rPr>
          <w:rFonts w:ascii="Arial" w:hAnsi="Arial" w:cs="Arial"/>
          <w:sz w:val="20"/>
          <w:szCs w:val="20"/>
        </w:rPr>
      </w:pPr>
      <w:r w:rsidRPr="00CC1A83">
        <w:rPr>
          <w:rFonts w:ascii="Arial" w:hAnsi="Arial" w:cs="Arial"/>
          <w:sz w:val="20"/>
          <w:szCs w:val="20"/>
        </w:rPr>
        <w:lastRenderedPageBreak/>
        <w:t>LRI_NG_FRN_Profile – ID: 2.16.840.1.113883.9.195.3.4</w:t>
      </w:r>
    </w:p>
    <w:p w14:paraId="41174B30" w14:textId="77777777" w:rsidR="009B2261" w:rsidRPr="00CC1A83" w:rsidRDefault="009B2261" w:rsidP="009B2261">
      <w:pPr>
        <w:pStyle w:val="Default"/>
        <w:spacing w:line="300" w:lineRule="atLeast"/>
        <w:rPr>
          <w:rFonts w:ascii="Arial" w:hAnsi="Arial" w:cs="Arial"/>
          <w:color w:val="auto"/>
          <w:sz w:val="20"/>
          <w:szCs w:val="20"/>
        </w:rPr>
      </w:pPr>
    </w:p>
    <w:p w14:paraId="262FA6CC" w14:textId="11C83C22" w:rsidR="009B4774" w:rsidRPr="00CC1A83" w:rsidRDefault="009B2261" w:rsidP="00B93C81">
      <w:pPr>
        <w:pStyle w:val="Default"/>
        <w:spacing w:line="300" w:lineRule="atLeast"/>
        <w:jc w:val="both"/>
        <w:rPr>
          <w:rFonts w:ascii="Arial" w:hAnsi="Arial" w:cs="Arial"/>
          <w:color w:val="auto"/>
          <w:sz w:val="20"/>
          <w:szCs w:val="20"/>
        </w:rPr>
      </w:pPr>
      <w:r w:rsidRPr="003F7DD0">
        <w:rPr>
          <w:rFonts w:ascii="Arial" w:hAnsi="Arial" w:cs="Arial"/>
          <w:color w:val="auto"/>
          <w:sz w:val="20"/>
          <w:szCs w:val="20"/>
        </w:rPr>
        <w:t xml:space="preserve">For the purpose of </w:t>
      </w:r>
      <w:r w:rsidR="004B011D" w:rsidRPr="003F7DD0">
        <w:rPr>
          <w:rFonts w:ascii="Arial" w:hAnsi="Arial" w:cs="Arial"/>
          <w:sz w:val="20"/>
          <w:szCs w:val="20"/>
        </w:rPr>
        <w:t>conformance</w:t>
      </w:r>
      <w:r w:rsidR="004B011D" w:rsidRPr="003F7DD0" w:rsidDel="004B011D">
        <w:rPr>
          <w:rFonts w:ascii="Arial" w:hAnsi="Arial" w:cs="Arial"/>
          <w:color w:val="auto"/>
          <w:sz w:val="20"/>
          <w:szCs w:val="20"/>
        </w:rPr>
        <w:t xml:space="preserve"> </w:t>
      </w:r>
      <w:r w:rsidRPr="003F7DD0">
        <w:rPr>
          <w:rFonts w:ascii="Arial" w:hAnsi="Arial" w:cs="Arial"/>
          <w:color w:val="auto"/>
          <w:sz w:val="20"/>
          <w:szCs w:val="20"/>
        </w:rPr>
        <w:t xml:space="preserve">testing, the Vendor </w:t>
      </w:r>
      <w:r w:rsidR="00CD5E1E" w:rsidRPr="003F7DD0">
        <w:rPr>
          <w:rFonts w:ascii="Arial" w:hAnsi="Arial" w:cs="Arial"/>
          <w:color w:val="auto"/>
          <w:sz w:val="20"/>
          <w:szCs w:val="20"/>
        </w:rPr>
        <w:t>can</w:t>
      </w:r>
      <w:r w:rsidRPr="003F7DD0">
        <w:rPr>
          <w:rFonts w:ascii="Arial" w:hAnsi="Arial" w:cs="Arial"/>
          <w:color w:val="auto"/>
          <w:sz w:val="20"/>
          <w:szCs w:val="20"/>
        </w:rPr>
        <w:t xml:space="preserve"> declare to which profile they are claiming conformance—only one is required. Test Cases and/or Test Steps (and hence specific test data) are </w:t>
      </w:r>
      <w:r w:rsidRPr="003148D0">
        <w:rPr>
          <w:rFonts w:ascii="Arial" w:hAnsi="Arial" w:cs="Arial"/>
          <w:color w:val="auto"/>
          <w:sz w:val="20"/>
          <w:szCs w:val="20"/>
        </w:rPr>
        <w:t xml:space="preserve">provided for each profile option. </w:t>
      </w:r>
      <w:r w:rsidR="009B4774" w:rsidRPr="003148D0">
        <w:rPr>
          <w:rFonts w:ascii="Arial" w:hAnsi="Arial" w:cs="Arial"/>
          <w:color w:val="auto"/>
          <w:sz w:val="20"/>
          <w:szCs w:val="20"/>
        </w:rPr>
        <w:t xml:space="preserve">Table </w:t>
      </w:r>
      <w:r w:rsidR="00D4154F" w:rsidRPr="003148D0">
        <w:rPr>
          <w:rFonts w:ascii="Arial" w:hAnsi="Arial" w:cs="Arial"/>
          <w:color w:val="auto"/>
          <w:sz w:val="20"/>
          <w:szCs w:val="20"/>
        </w:rPr>
        <w:t>1</w:t>
      </w:r>
      <w:r w:rsidR="009B4774" w:rsidRPr="003148D0">
        <w:rPr>
          <w:rFonts w:ascii="Arial" w:hAnsi="Arial" w:cs="Arial"/>
          <w:color w:val="auto"/>
          <w:sz w:val="20"/>
          <w:szCs w:val="20"/>
        </w:rPr>
        <w:t xml:space="preserve"> (LRI Test Scenarios and Associated Test Cases and Test Steps)</w:t>
      </w:r>
      <w:r w:rsidR="009B4774" w:rsidRPr="00CC1A83">
        <w:rPr>
          <w:rFonts w:ascii="Arial" w:hAnsi="Arial" w:cs="Arial"/>
          <w:color w:val="auto"/>
          <w:sz w:val="20"/>
          <w:szCs w:val="20"/>
        </w:rPr>
        <w:t xml:space="preserve"> lists the </w:t>
      </w:r>
      <w:r w:rsidR="009B4774" w:rsidRPr="00CC1A83">
        <w:rPr>
          <w:rFonts w:ascii="Arial" w:hAnsi="Arial" w:cs="Arial"/>
          <w:b/>
          <w:bCs/>
          <w:color w:val="auto"/>
          <w:sz w:val="20"/>
          <w:szCs w:val="20"/>
        </w:rPr>
        <w:t xml:space="preserve">seven </w:t>
      </w:r>
      <w:r w:rsidR="009B4774" w:rsidRPr="00CC1A83">
        <w:rPr>
          <w:rFonts w:ascii="Arial" w:hAnsi="Arial" w:cs="Arial"/>
          <w:color w:val="auto"/>
          <w:sz w:val="20"/>
          <w:szCs w:val="20"/>
        </w:rPr>
        <w:t xml:space="preserve">Test Scenarios and identifies the Test Cases or Test Steps for each scenario. </w:t>
      </w:r>
    </w:p>
    <w:p w14:paraId="11B592A5" w14:textId="77777777" w:rsidR="009B4774" w:rsidRDefault="009B4774" w:rsidP="00B93C81">
      <w:pPr>
        <w:pStyle w:val="Default"/>
        <w:spacing w:line="300" w:lineRule="atLeast"/>
        <w:jc w:val="both"/>
        <w:rPr>
          <w:rFonts w:ascii="Arial" w:hAnsi="Arial" w:cs="Arial"/>
          <w:color w:val="auto"/>
          <w:sz w:val="20"/>
          <w:szCs w:val="20"/>
        </w:rPr>
      </w:pPr>
    </w:p>
    <w:p w14:paraId="70FB59F3" w14:textId="4D7AA2F7" w:rsidR="00AA2D14" w:rsidRPr="00E43F37" w:rsidRDefault="00AA2D14" w:rsidP="00B93C81">
      <w:pPr>
        <w:pStyle w:val="Default"/>
        <w:spacing w:line="300" w:lineRule="atLeast"/>
        <w:jc w:val="both"/>
        <w:rPr>
          <w:rFonts w:ascii="Arial" w:hAnsi="Arial" w:cs="Arial"/>
          <w:color w:val="auto"/>
          <w:sz w:val="20"/>
          <w:szCs w:val="20"/>
        </w:rPr>
      </w:pPr>
      <w:r w:rsidRPr="00085902">
        <w:rPr>
          <w:rFonts w:ascii="Arial" w:hAnsi="Arial" w:cs="Arial"/>
          <w:b/>
          <w:bCs/>
          <w:color w:val="auto"/>
          <w:sz w:val="20"/>
          <w:szCs w:val="20"/>
        </w:rPr>
        <w:t>If the Vendor selects the GU/GU_FRU profile</w:t>
      </w:r>
      <w:r w:rsidRPr="00085902">
        <w:rPr>
          <w:rFonts w:ascii="Arial" w:hAnsi="Arial" w:cs="Arial"/>
          <w:color w:val="auto"/>
          <w:sz w:val="20"/>
          <w:szCs w:val="20"/>
        </w:rPr>
        <w:t xml:space="preserve">, the Tester shall conduct: the GU Test </w:t>
      </w:r>
      <w:r w:rsidR="00E55EFC">
        <w:rPr>
          <w:rFonts w:ascii="Arial" w:hAnsi="Arial" w:cs="Arial"/>
          <w:color w:val="auto"/>
          <w:sz w:val="20"/>
          <w:szCs w:val="20"/>
        </w:rPr>
        <w:t>Scenarios</w:t>
      </w:r>
      <w:r w:rsidR="00E55EFC" w:rsidRPr="00085902">
        <w:rPr>
          <w:rFonts w:ascii="Arial" w:hAnsi="Arial" w:cs="Arial"/>
          <w:color w:val="auto"/>
          <w:sz w:val="20"/>
          <w:szCs w:val="20"/>
        </w:rPr>
        <w:t xml:space="preserve"> </w:t>
      </w:r>
      <w:r w:rsidRPr="00085902">
        <w:rPr>
          <w:rFonts w:ascii="Arial" w:hAnsi="Arial" w:cs="Arial"/>
          <w:color w:val="auto"/>
          <w:sz w:val="20"/>
          <w:szCs w:val="20"/>
        </w:rPr>
        <w:t>1</w:t>
      </w:r>
      <w:r w:rsidR="005D692F" w:rsidRPr="00085902">
        <w:rPr>
          <w:rFonts w:ascii="Arial" w:hAnsi="Arial" w:cs="Arial"/>
          <w:color w:val="auto"/>
          <w:sz w:val="20"/>
          <w:szCs w:val="20"/>
        </w:rPr>
        <w:t xml:space="preserve"> and 2</w:t>
      </w:r>
      <w:r w:rsidRPr="00085902">
        <w:rPr>
          <w:rFonts w:ascii="Arial" w:hAnsi="Arial" w:cs="Arial"/>
          <w:color w:val="auto"/>
          <w:sz w:val="20"/>
          <w:szCs w:val="20"/>
        </w:rPr>
        <w:t xml:space="preserve">; </w:t>
      </w:r>
      <w:r w:rsidR="005D692F" w:rsidRPr="00085902">
        <w:rPr>
          <w:rFonts w:ascii="Arial" w:hAnsi="Arial" w:cs="Arial"/>
          <w:color w:val="auto"/>
          <w:sz w:val="20"/>
          <w:szCs w:val="20"/>
        </w:rPr>
        <w:t xml:space="preserve">GU Test </w:t>
      </w:r>
      <w:r w:rsidR="00E55EFC">
        <w:rPr>
          <w:rFonts w:ascii="Arial" w:hAnsi="Arial" w:cs="Arial"/>
          <w:color w:val="auto"/>
          <w:sz w:val="20"/>
          <w:szCs w:val="20"/>
        </w:rPr>
        <w:t>Scenario</w:t>
      </w:r>
      <w:r w:rsidR="00E55EFC" w:rsidRPr="00085902">
        <w:rPr>
          <w:rFonts w:ascii="Arial" w:hAnsi="Arial" w:cs="Arial"/>
          <w:color w:val="auto"/>
          <w:sz w:val="20"/>
          <w:szCs w:val="20"/>
        </w:rPr>
        <w:t xml:space="preserve"> </w:t>
      </w:r>
      <w:r w:rsidR="005D692F" w:rsidRPr="00085902">
        <w:rPr>
          <w:rFonts w:ascii="Arial" w:hAnsi="Arial" w:cs="Arial"/>
          <w:color w:val="auto"/>
          <w:sz w:val="20"/>
          <w:szCs w:val="20"/>
        </w:rPr>
        <w:t>3 – Partial Result to Final, Final Result to Wrong Patient, and</w:t>
      </w:r>
      <w:r w:rsidR="00B90605" w:rsidRPr="00085902">
        <w:rPr>
          <w:rFonts w:ascii="Arial" w:hAnsi="Arial" w:cs="Arial"/>
          <w:color w:val="auto"/>
          <w:sz w:val="20"/>
          <w:szCs w:val="20"/>
        </w:rPr>
        <w:t>,</w:t>
      </w:r>
      <w:r w:rsidR="005D692F" w:rsidRPr="00085902">
        <w:rPr>
          <w:rFonts w:ascii="Arial" w:hAnsi="Arial" w:cs="Arial"/>
          <w:color w:val="auto"/>
          <w:sz w:val="20"/>
          <w:szCs w:val="20"/>
        </w:rPr>
        <w:t xml:space="preserve"> </w:t>
      </w:r>
      <w:r w:rsidR="005D692F" w:rsidRPr="00085902">
        <w:rPr>
          <w:rFonts w:ascii="Arial" w:hAnsi="Arial" w:cs="Arial"/>
          <w:color w:val="auto"/>
          <w:sz w:val="20"/>
          <w:szCs w:val="20"/>
          <w:u w:val="single"/>
        </w:rPr>
        <w:t>optionally</w:t>
      </w:r>
      <w:r w:rsidR="00B90605" w:rsidRPr="00085902">
        <w:rPr>
          <w:rFonts w:ascii="Arial" w:hAnsi="Arial" w:cs="Arial"/>
          <w:color w:val="auto"/>
          <w:sz w:val="20"/>
          <w:szCs w:val="20"/>
          <w:u w:val="single"/>
        </w:rPr>
        <w:t>,</w:t>
      </w:r>
      <w:r w:rsidR="005D692F" w:rsidRPr="00085902">
        <w:rPr>
          <w:rFonts w:ascii="Arial" w:hAnsi="Arial" w:cs="Arial"/>
          <w:color w:val="auto"/>
          <w:sz w:val="20"/>
          <w:szCs w:val="20"/>
        </w:rPr>
        <w:t xml:space="preserve"> the Final </w:t>
      </w:r>
      <w:r w:rsidR="005D692F" w:rsidRPr="00E43F37">
        <w:rPr>
          <w:rFonts w:ascii="Arial" w:hAnsi="Arial" w:cs="Arial"/>
          <w:color w:val="auto"/>
          <w:sz w:val="20"/>
          <w:szCs w:val="20"/>
        </w:rPr>
        <w:t>Result to Amended</w:t>
      </w:r>
      <w:r w:rsidR="00C047B2" w:rsidRPr="00E43F37">
        <w:rPr>
          <w:rFonts w:ascii="Arial" w:hAnsi="Arial" w:cs="Arial"/>
          <w:color w:val="auto"/>
          <w:sz w:val="20"/>
          <w:szCs w:val="20"/>
        </w:rPr>
        <w:t xml:space="preserve"> Test Steps</w:t>
      </w:r>
      <w:r w:rsidR="005D692F" w:rsidRPr="00E43F37">
        <w:rPr>
          <w:rFonts w:ascii="Arial" w:hAnsi="Arial" w:cs="Arial"/>
          <w:color w:val="auto"/>
          <w:sz w:val="20"/>
          <w:szCs w:val="20"/>
        </w:rPr>
        <w:t xml:space="preserve">; GU Test </w:t>
      </w:r>
      <w:r w:rsidR="00E55EFC">
        <w:rPr>
          <w:rFonts w:ascii="Arial" w:hAnsi="Arial" w:cs="Arial"/>
          <w:color w:val="auto"/>
          <w:sz w:val="20"/>
          <w:szCs w:val="20"/>
        </w:rPr>
        <w:t>Scenario</w:t>
      </w:r>
      <w:r w:rsidR="00E55EFC" w:rsidRPr="00085902">
        <w:rPr>
          <w:rFonts w:ascii="Arial" w:hAnsi="Arial" w:cs="Arial"/>
          <w:color w:val="auto"/>
          <w:sz w:val="20"/>
          <w:szCs w:val="20"/>
        </w:rPr>
        <w:t xml:space="preserve"> </w:t>
      </w:r>
      <w:r w:rsidR="005D692F" w:rsidRPr="00E43F37">
        <w:rPr>
          <w:rFonts w:ascii="Arial" w:hAnsi="Arial" w:cs="Arial"/>
          <w:color w:val="auto"/>
          <w:sz w:val="20"/>
          <w:szCs w:val="20"/>
        </w:rPr>
        <w:t xml:space="preserve">4; </w:t>
      </w:r>
      <w:r w:rsidRPr="00E43F37">
        <w:rPr>
          <w:rFonts w:ascii="Arial" w:hAnsi="Arial" w:cs="Arial"/>
          <w:color w:val="auto"/>
          <w:sz w:val="20"/>
          <w:szCs w:val="20"/>
        </w:rPr>
        <w:t xml:space="preserve">GU Test </w:t>
      </w:r>
      <w:r w:rsidR="00E55EFC">
        <w:rPr>
          <w:rFonts w:ascii="Arial" w:hAnsi="Arial" w:cs="Arial"/>
          <w:color w:val="auto"/>
          <w:sz w:val="20"/>
          <w:szCs w:val="20"/>
        </w:rPr>
        <w:t>Scenario</w:t>
      </w:r>
      <w:r w:rsidR="00E55EFC" w:rsidRPr="00085902">
        <w:rPr>
          <w:rFonts w:ascii="Arial" w:hAnsi="Arial" w:cs="Arial"/>
          <w:color w:val="auto"/>
          <w:sz w:val="20"/>
          <w:szCs w:val="20"/>
        </w:rPr>
        <w:t xml:space="preserve"> </w:t>
      </w:r>
      <w:r w:rsidRPr="00E43F37">
        <w:rPr>
          <w:rFonts w:ascii="Arial" w:hAnsi="Arial" w:cs="Arial"/>
          <w:color w:val="auto"/>
          <w:sz w:val="20"/>
          <w:szCs w:val="20"/>
        </w:rPr>
        <w:t>5 - Preliminary Result, Final Result GU-FRU, and</w:t>
      </w:r>
      <w:r w:rsidR="00B90605" w:rsidRPr="00E43F37">
        <w:rPr>
          <w:rFonts w:ascii="Arial" w:hAnsi="Arial" w:cs="Arial"/>
          <w:color w:val="auto"/>
          <w:sz w:val="20"/>
          <w:szCs w:val="20"/>
        </w:rPr>
        <w:t>,</w:t>
      </w:r>
      <w:r w:rsidRPr="00E43F37">
        <w:rPr>
          <w:rFonts w:ascii="Arial" w:hAnsi="Arial" w:cs="Arial"/>
          <w:color w:val="auto"/>
          <w:sz w:val="20"/>
          <w:szCs w:val="20"/>
        </w:rPr>
        <w:t xml:space="preserve"> </w:t>
      </w:r>
      <w:r w:rsidRPr="00E43F37">
        <w:rPr>
          <w:rFonts w:ascii="Arial" w:hAnsi="Arial" w:cs="Arial"/>
          <w:color w:val="auto"/>
          <w:sz w:val="20"/>
          <w:szCs w:val="20"/>
          <w:u w:val="single"/>
        </w:rPr>
        <w:t>optionally</w:t>
      </w:r>
      <w:r w:rsidR="00B90605" w:rsidRPr="00E43F37">
        <w:rPr>
          <w:rFonts w:ascii="Arial" w:hAnsi="Arial" w:cs="Arial"/>
          <w:color w:val="auto"/>
          <w:sz w:val="20"/>
          <w:szCs w:val="20"/>
          <w:u w:val="single"/>
        </w:rPr>
        <w:t>,</w:t>
      </w:r>
      <w:r w:rsidRPr="00E43F37">
        <w:rPr>
          <w:rFonts w:ascii="Arial" w:hAnsi="Arial" w:cs="Arial"/>
          <w:color w:val="auto"/>
          <w:sz w:val="20"/>
          <w:szCs w:val="20"/>
        </w:rPr>
        <w:t xml:space="preserve"> </w:t>
      </w:r>
      <w:r w:rsidR="00E55EFC">
        <w:rPr>
          <w:rFonts w:ascii="Arial" w:hAnsi="Arial" w:cs="Arial"/>
          <w:color w:val="auto"/>
          <w:sz w:val="20"/>
          <w:szCs w:val="20"/>
        </w:rPr>
        <w:t xml:space="preserve">either or both of </w:t>
      </w:r>
      <w:r w:rsidRPr="00E43F37">
        <w:rPr>
          <w:rFonts w:ascii="Arial" w:hAnsi="Arial" w:cs="Arial"/>
          <w:color w:val="auto"/>
          <w:sz w:val="20"/>
          <w:szCs w:val="20"/>
        </w:rPr>
        <w:t xml:space="preserve">the </w:t>
      </w:r>
      <w:r w:rsidR="005D692F" w:rsidRPr="00E43F37">
        <w:rPr>
          <w:rFonts w:ascii="Arial" w:hAnsi="Arial" w:cs="Arial"/>
          <w:color w:val="auto"/>
          <w:sz w:val="20"/>
          <w:szCs w:val="20"/>
        </w:rPr>
        <w:t xml:space="preserve">Final Result to </w:t>
      </w:r>
      <w:r w:rsidRPr="00E43F37">
        <w:rPr>
          <w:rFonts w:ascii="Arial" w:hAnsi="Arial" w:cs="Arial"/>
          <w:color w:val="auto"/>
          <w:sz w:val="20"/>
          <w:szCs w:val="20"/>
        </w:rPr>
        <w:t xml:space="preserve">Corrected GU-FRU Test Steps; GU Test </w:t>
      </w:r>
      <w:r w:rsidR="00E55EFC">
        <w:rPr>
          <w:rFonts w:ascii="Arial" w:hAnsi="Arial" w:cs="Arial"/>
          <w:color w:val="auto"/>
          <w:sz w:val="20"/>
          <w:szCs w:val="20"/>
        </w:rPr>
        <w:t>Scenario</w:t>
      </w:r>
      <w:r w:rsidR="00E55EFC" w:rsidRPr="00085902">
        <w:rPr>
          <w:rFonts w:ascii="Arial" w:hAnsi="Arial" w:cs="Arial"/>
          <w:color w:val="auto"/>
          <w:sz w:val="20"/>
          <w:szCs w:val="20"/>
        </w:rPr>
        <w:t xml:space="preserve"> </w:t>
      </w:r>
      <w:r w:rsidRPr="00E43F37">
        <w:rPr>
          <w:rFonts w:ascii="Arial" w:hAnsi="Arial" w:cs="Arial"/>
          <w:color w:val="auto"/>
          <w:sz w:val="20"/>
          <w:szCs w:val="20"/>
        </w:rPr>
        <w:t xml:space="preserve">6 </w:t>
      </w:r>
      <w:r w:rsidR="00C047B2" w:rsidRPr="00E43F37">
        <w:rPr>
          <w:rFonts w:ascii="Arial" w:hAnsi="Arial" w:cs="Arial"/>
          <w:color w:val="auto"/>
          <w:sz w:val="20"/>
          <w:szCs w:val="20"/>
        </w:rPr>
        <w:t>–</w:t>
      </w:r>
      <w:r w:rsidRPr="00E43F37">
        <w:rPr>
          <w:rFonts w:ascii="Arial" w:hAnsi="Arial" w:cs="Arial"/>
          <w:color w:val="auto"/>
          <w:sz w:val="20"/>
          <w:szCs w:val="20"/>
        </w:rPr>
        <w:t xml:space="preserve"> </w:t>
      </w:r>
      <w:r w:rsidR="00C047B2" w:rsidRPr="00E43F37">
        <w:rPr>
          <w:rFonts w:ascii="Arial" w:hAnsi="Arial" w:cs="Arial"/>
          <w:color w:val="auto"/>
          <w:sz w:val="20"/>
          <w:szCs w:val="20"/>
        </w:rPr>
        <w:t xml:space="preserve">both </w:t>
      </w:r>
      <w:r w:rsidRPr="00E43F37">
        <w:rPr>
          <w:rFonts w:ascii="Arial" w:hAnsi="Arial" w:cs="Arial"/>
          <w:color w:val="auto"/>
          <w:sz w:val="20"/>
          <w:szCs w:val="20"/>
        </w:rPr>
        <w:t xml:space="preserve">GU-FRU Test Steps; and GU Test </w:t>
      </w:r>
      <w:r w:rsidR="00E55EFC">
        <w:rPr>
          <w:rFonts w:ascii="Arial" w:hAnsi="Arial" w:cs="Arial"/>
          <w:color w:val="auto"/>
          <w:sz w:val="20"/>
          <w:szCs w:val="20"/>
        </w:rPr>
        <w:t>Scenario</w:t>
      </w:r>
      <w:r w:rsidR="00E55EFC" w:rsidRPr="00085902">
        <w:rPr>
          <w:rFonts w:ascii="Arial" w:hAnsi="Arial" w:cs="Arial"/>
          <w:color w:val="auto"/>
          <w:sz w:val="20"/>
          <w:szCs w:val="20"/>
        </w:rPr>
        <w:t xml:space="preserve"> </w:t>
      </w:r>
      <w:r w:rsidRPr="00E43F37">
        <w:rPr>
          <w:rFonts w:ascii="Arial" w:hAnsi="Arial" w:cs="Arial"/>
          <w:color w:val="auto"/>
          <w:sz w:val="20"/>
          <w:szCs w:val="20"/>
        </w:rPr>
        <w:t xml:space="preserve">7 - Pap Smear </w:t>
      </w:r>
      <w:r w:rsidR="00C047B2" w:rsidRPr="00E43F37">
        <w:rPr>
          <w:rFonts w:ascii="Arial" w:hAnsi="Arial" w:cs="Arial"/>
          <w:color w:val="auto"/>
          <w:sz w:val="20"/>
          <w:szCs w:val="20"/>
        </w:rPr>
        <w:t>Test Step</w:t>
      </w:r>
    </w:p>
    <w:p w14:paraId="685F93FD" w14:textId="77777777" w:rsidR="009B4774" w:rsidRPr="00E43F37" w:rsidRDefault="009B4774" w:rsidP="00B93C81">
      <w:pPr>
        <w:pStyle w:val="Default"/>
        <w:spacing w:line="300" w:lineRule="atLeast"/>
        <w:jc w:val="both"/>
        <w:rPr>
          <w:rFonts w:ascii="Arial" w:hAnsi="Arial" w:cs="Arial"/>
          <w:b/>
          <w:color w:val="auto"/>
          <w:sz w:val="20"/>
          <w:szCs w:val="20"/>
        </w:rPr>
      </w:pPr>
    </w:p>
    <w:p w14:paraId="289CD3BD" w14:textId="49BC62CD" w:rsidR="00AA2D14" w:rsidRPr="00E43F37" w:rsidRDefault="00AA2D14" w:rsidP="00B93C81">
      <w:pPr>
        <w:pStyle w:val="Default"/>
        <w:spacing w:line="300" w:lineRule="atLeast"/>
        <w:jc w:val="both"/>
        <w:rPr>
          <w:rFonts w:ascii="Arial" w:hAnsi="Arial" w:cs="Arial"/>
          <w:color w:val="auto"/>
          <w:sz w:val="20"/>
          <w:szCs w:val="20"/>
        </w:rPr>
      </w:pPr>
      <w:r w:rsidRPr="00E43F37">
        <w:rPr>
          <w:rFonts w:ascii="Arial" w:hAnsi="Arial" w:cs="Arial"/>
          <w:b/>
          <w:color w:val="auto"/>
          <w:sz w:val="20"/>
          <w:szCs w:val="20"/>
        </w:rPr>
        <w:t>If the Vendor selects the GU/GU_FRN profile</w:t>
      </w:r>
      <w:r w:rsidRPr="00E43F37">
        <w:rPr>
          <w:rFonts w:ascii="Arial" w:hAnsi="Arial" w:cs="Arial"/>
          <w:color w:val="auto"/>
          <w:sz w:val="20"/>
          <w:szCs w:val="20"/>
        </w:rPr>
        <w:t xml:space="preserve">, the Tester shall conduct: the GU Test </w:t>
      </w:r>
      <w:r w:rsidR="00E55EFC">
        <w:rPr>
          <w:rFonts w:ascii="Arial" w:hAnsi="Arial" w:cs="Arial"/>
          <w:color w:val="auto"/>
          <w:sz w:val="20"/>
          <w:szCs w:val="20"/>
        </w:rPr>
        <w:t>Scenarios</w:t>
      </w:r>
      <w:r w:rsidR="00E55EFC" w:rsidRPr="00085902">
        <w:rPr>
          <w:rFonts w:ascii="Arial" w:hAnsi="Arial" w:cs="Arial"/>
          <w:color w:val="auto"/>
          <w:sz w:val="20"/>
          <w:szCs w:val="20"/>
        </w:rPr>
        <w:t xml:space="preserve"> </w:t>
      </w:r>
      <w:r w:rsidRPr="00E43F37">
        <w:rPr>
          <w:rFonts w:ascii="Arial" w:hAnsi="Arial" w:cs="Arial"/>
          <w:color w:val="auto"/>
          <w:sz w:val="20"/>
          <w:szCs w:val="20"/>
        </w:rPr>
        <w:t xml:space="preserve">1 </w:t>
      </w:r>
      <w:r w:rsidR="00C047B2" w:rsidRPr="00E43F37">
        <w:rPr>
          <w:rFonts w:ascii="Arial" w:hAnsi="Arial" w:cs="Arial"/>
          <w:color w:val="auto"/>
          <w:sz w:val="20"/>
          <w:szCs w:val="20"/>
        </w:rPr>
        <w:t>and 2</w:t>
      </w:r>
      <w:r w:rsidRPr="00E43F37">
        <w:rPr>
          <w:rFonts w:ascii="Arial" w:hAnsi="Arial" w:cs="Arial"/>
          <w:color w:val="auto"/>
          <w:sz w:val="20"/>
          <w:szCs w:val="20"/>
        </w:rPr>
        <w:t xml:space="preserve">; </w:t>
      </w:r>
      <w:r w:rsidR="00C047B2" w:rsidRPr="00E43F37">
        <w:rPr>
          <w:rFonts w:ascii="Arial" w:hAnsi="Arial" w:cs="Arial"/>
          <w:color w:val="auto"/>
          <w:sz w:val="20"/>
          <w:szCs w:val="20"/>
        </w:rPr>
        <w:t xml:space="preserve">GU Test </w:t>
      </w:r>
      <w:r w:rsidR="00E55EFC">
        <w:rPr>
          <w:rFonts w:ascii="Arial" w:hAnsi="Arial" w:cs="Arial"/>
          <w:color w:val="auto"/>
          <w:sz w:val="20"/>
          <w:szCs w:val="20"/>
        </w:rPr>
        <w:t>Scenario</w:t>
      </w:r>
      <w:r w:rsidR="00E55EFC" w:rsidRPr="00085902">
        <w:rPr>
          <w:rFonts w:ascii="Arial" w:hAnsi="Arial" w:cs="Arial"/>
          <w:color w:val="auto"/>
          <w:sz w:val="20"/>
          <w:szCs w:val="20"/>
        </w:rPr>
        <w:t xml:space="preserve"> </w:t>
      </w:r>
      <w:r w:rsidR="00C047B2" w:rsidRPr="00E43F37">
        <w:rPr>
          <w:rFonts w:ascii="Arial" w:hAnsi="Arial" w:cs="Arial"/>
          <w:color w:val="auto"/>
          <w:sz w:val="20"/>
          <w:szCs w:val="20"/>
        </w:rPr>
        <w:t>3 – Partial Result to Final, Final Result to Wrong Patient, and</w:t>
      </w:r>
      <w:r w:rsidR="00B90605" w:rsidRPr="00E43F37">
        <w:rPr>
          <w:rFonts w:ascii="Arial" w:hAnsi="Arial" w:cs="Arial"/>
          <w:color w:val="auto"/>
          <w:sz w:val="20"/>
          <w:szCs w:val="20"/>
        </w:rPr>
        <w:t>,</w:t>
      </w:r>
      <w:r w:rsidR="00C047B2" w:rsidRPr="00E43F37">
        <w:rPr>
          <w:rFonts w:ascii="Arial" w:hAnsi="Arial" w:cs="Arial"/>
          <w:color w:val="auto"/>
          <w:sz w:val="20"/>
          <w:szCs w:val="20"/>
        </w:rPr>
        <w:t xml:space="preserve"> </w:t>
      </w:r>
      <w:r w:rsidR="00C047B2" w:rsidRPr="00E43F37">
        <w:rPr>
          <w:rFonts w:ascii="Arial" w:hAnsi="Arial" w:cs="Arial"/>
          <w:color w:val="auto"/>
          <w:sz w:val="20"/>
          <w:szCs w:val="20"/>
          <w:u w:val="single"/>
        </w:rPr>
        <w:t>optionally</w:t>
      </w:r>
      <w:r w:rsidR="00B90605" w:rsidRPr="00E43F37">
        <w:rPr>
          <w:rFonts w:ascii="Arial" w:hAnsi="Arial" w:cs="Arial"/>
          <w:color w:val="auto"/>
          <w:sz w:val="20"/>
          <w:szCs w:val="20"/>
          <w:u w:val="single"/>
        </w:rPr>
        <w:t>,</w:t>
      </w:r>
      <w:r w:rsidR="00C047B2" w:rsidRPr="00E43F37">
        <w:rPr>
          <w:rFonts w:ascii="Arial" w:hAnsi="Arial" w:cs="Arial"/>
          <w:color w:val="auto"/>
          <w:sz w:val="20"/>
          <w:szCs w:val="20"/>
        </w:rPr>
        <w:t xml:space="preserve"> the Final Result to Amended Test Steps; GU Test </w:t>
      </w:r>
      <w:r w:rsidR="00E55EFC">
        <w:rPr>
          <w:rFonts w:ascii="Arial" w:hAnsi="Arial" w:cs="Arial"/>
          <w:color w:val="auto"/>
          <w:sz w:val="20"/>
          <w:szCs w:val="20"/>
        </w:rPr>
        <w:t>Scenario</w:t>
      </w:r>
      <w:r w:rsidR="00E55EFC" w:rsidRPr="00085902">
        <w:rPr>
          <w:rFonts w:ascii="Arial" w:hAnsi="Arial" w:cs="Arial"/>
          <w:color w:val="auto"/>
          <w:sz w:val="20"/>
          <w:szCs w:val="20"/>
        </w:rPr>
        <w:t xml:space="preserve"> </w:t>
      </w:r>
      <w:r w:rsidR="00C047B2" w:rsidRPr="00E43F37">
        <w:rPr>
          <w:rFonts w:ascii="Arial" w:hAnsi="Arial" w:cs="Arial"/>
          <w:color w:val="auto"/>
          <w:sz w:val="20"/>
          <w:szCs w:val="20"/>
        </w:rPr>
        <w:t xml:space="preserve">4; </w:t>
      </w:r>
      <w:r w:rsidRPr="00E43F37">
        <w:rPr>
          <w:rFonts w:ascii="Arial" w:hAnsi="Arial" w:cs="Arial"/>
          <w:color w:val="auto"/>
          <w:sz w:val="20"/>
          <w:szCs w:val="20"/>
        </w:rPr>
        <w:t xml:space="preserve">GU Test </w:t>
      </w:r>
      <w:r w:rsidR="00E55EFC">
        <w:rPr>
          <w:rFonts w:ascii="Arial" w:hAnsi="Arial" w:cs="Arial"/>
          <w:color w:val="auto"/>
          <w:sz w:val="20"/>
          <w:szCs w:val="20"/>
        </w:rPr>
        <w:t>Scenario</w:t>
      </w:r>
      <w:r w:rsidR="00E55EFC" w:rsidRPr="00085902">
        <w:rPr>
          <w:rFonts w:ascii="Arial" w:hAnsi="Arial" w:cs="Arial"/>
          <w:color w:val="auto"/>
          <w:sz w:val="20"/>
          <w:szCs w:val="20"/>
        </w:rPr>
        <w:t xml:space="preserve"> </w:t>
      </w:r>
      <w:r w:rsidRPr="00E43F37">
        <w:rPr>
          <w:rFonts w:ascii="Arial" w:hAnsi="Arial" w:cs="Arial"/>
          <w:color w:val="auto"/>
          <w:sz w:val="20"/>
          <w:szCs w:val="20"/>
        </w:rPr>
        <w:t>5 - Preliminary Result, Final Result GU-FRN, and</w:t>
      </w:r>
      <w:r w:rsidR="00B90605" w:rsidRPr="00E43F37">
        <w:rPr>
          <w:rFonts w:ascii="Arial" w:hAnsi="Arial" w:cs="Arial"/>
          <w:color w:val="auto"/>
          <w:sz w:val="20"/>
          <w:szCs w:val="20"/>
        </w:rPr>
        <w:t>,</w:t>
      </w:r>
      <w:r w:rsidRPr="00E43F37">
        <w:rPr>
          <w:rFonts w:ascii="Arial" w:hAnsi="Arial" w:cs="Arial"/>
          <w:color w:val="auto"/>
          <w:sz w:val="20"/>
          <w:szCs w:val="20"/>
        </w:rPr>
        <w:t xml:space="preserve"> </w:t>
      </w:r>
      <w:r w:rsidRPr="00E43F37">
        <w:rPr>
          <w:rFonts w:ascii="Arial" w:hAnsi="Arial" w:cs="Arial"/>
          <w:color w:val="auto"/>
          <w:sz w:val="20"/>
          <w:szCs w:val="20"/>
          <w:u w:val="single"/>
        </w:rPr>
        <w:t>optionally</w:t>
      </w:r>
      <w:r w:rsidR="00B90605" w:rsidRPr="00E43F37">
        <w:rPr>
          <w:rFonts w:ascii="Arial" w:hAnsi="Arial" w:cs="Arial"/>
          <w:color w:val="auto"/>
          <w:sz w:val="20"/>
          <w:szCs w:val="20"/>
          <w:u w:val="single"/>
        </w:rPr>
        <w:t>,</w:t>
      </w:r>
      <w:r w:rsidRPr="00E43F37">
        <w:rPr>
          <w:rFonts w:ascii="Arial" w:hAnsi="Arial" w:cs="Arial"/>
          <w:color w:val="auto"/>
          <w:sz w:val="20"/>
          <w:szCs w:val="20"/>
        </w:rPr>
        <w:t xml:space="preserve"> </w:t>
      </w:r>
      <w:r w:rsidR="00E55EFC">
        <w:rPr>
          <w:rFonts w:ascii="Arial" w:hAnsi="Arial" w:cs="Arial"/>
          <w:color w:val="auto"/>
          <w:sz w:val="20"/>
          <w:szCs w:val="20"/>
        </w:rPr>
        <w:t xml:space="preserve">either or both of </w:t>
      </w:r>
      <w:r w:rsidRPr="00E43F37">
        <w:rPr>
          <w:rFonts w:ascii="Arial" w:hAnsi="Arial" w:cs="Arial"/>
          <w:color w:val="auto"/>
          <w:sz w:val="20"/>
          <w:szCs w:val="20"/>
        </w:rPr>
        <w:t xml:space="preserve">the </w:t>
      </w:r>
      <w:r w:rsidR="00B90605" w:rsidRPr="00E43F37">
        <w:rPr>
          <w:rFonts w:ascii="Arial" w:hAnsi="Arial" w:cs="Arial"/>
          <w:color w:val="auto"/>
          <w:sz w:val="20"/>
          <w:szCs w:val="20"/>
        </w:rPr>
        <w:t xml:space="preserve">Final Result to </w:t>
      </w:r>
      <w:r w:rsidRPr="00E43F37">
        <w:rPr>
          <w:rFonts w:ascii="Arial" w:hAnsi="Arial" w:cs="Arial"/>
          <w:color w:val="auto"/>
          <w:sz w:val="20"/>
          <w:szCs w:val="20"/>
        </w:rPr>
        <w:t xml:space="preserve">Corrected GU-FRN Test Steps; GU Test </w:t>
      </w:r>
      <w:r w:rsidR="00E55EFC">
        <w:rPr>
          <w:rFonts w:ascii="Arial" w:hAnsi="Arial" w:cs="Arial"/>
          <w:color w:val="auto"/>
          <w:sz w:val="20"/>
          <w:szCs w:val="20"/>
        </w:rPr>
        <w:t>Scenario</w:t>
      </w:r>
      <w:r w:rsidR="00E55EFC" w:rsidRPr="00085902">
        <w:rPr>
          <w:rFonts w:ascii="Arial" w:hAnsi="Arial" w:cs="Arial"/>
          <w:color w:val="auto"/>
          <w:sz w:val="20"/>
          <w:szCs w:val="20"/>
        </w:rPr>
        <w:t xml:space="preserve"> </w:t>
      </w:r>
      <w:r w:rsidRPr="00E43F37">
        <w:rPr>
          <w:rFonts w:ascii="Arial" w:hAnsi="Arial" w:cs="Arial"/>
          <w:color w:val="auto"/>
          <w:sz w:val="20"/>
          <w:szCs w:val="20"/>
        </w:rPr>
        <w:t xml:space="preserve">6 </w:t>
      </w:r>
      <w:r w:rsidR="00B90605" w:rsidRPr="00E43F37">
        <w:rPr>
          <w:rFonts w:ascii="Arial" w:hAnsi="Arial" w:cs="Arial"/>
          <w:color w:val="auto"/>
          <w:sz w:val="20"/>
          <w:szCs w:val="20"/>
        </w:rPr>
        <w:t>–</w:t>
      </w:r>
      <w:r w:rsidRPr="00E43F37">
        <w:rPr>
          <w:rFonts w:ascii="Arial" w:hAnsi="Arial" w:cs="Arial"/>
          <w:color w:val="auto"/>
          <w:sz w:val="20"/>
          <w:szCs w:val="20"/>
        </w:rPr>
        <w:t xml:space="preserve"> </w:t>
      </w:r>
      <w:r w:rsidR="00B90605" w:rsidRPr="00E43F37">
        <w:rPr>
          <w:rFonts w:ascii="Arial" w:hAnsi="Arial" w:cs="Arial"/>
          <w:color w:val="auto"/>
          <w:sz w:val="20"/>
          <w:szCs w:val="20"/>
        </w:rPr>
        <w:t xml:space="preserve">both </w:t>
      </w:r>
      <w:r w:rsidRPr="00E43F37">
        <w:rPr>
          <w:rFonts w:ascii="Arial" w:hAnsi="Arial" w:cs="Arial"/>
          <w:color w:val="auto"/>
          <w:sz w:val="20"/>
          <w:szCs w:val="20"/>
        </w:rPr>
        <w:t xml:space="preserve">GU-FRN Test Steps; and GU Test </w:t>
      </w:r>
      <w:r w:rsidR="00E55EFC">
        <w:rPr>
          <w:rFonts w:ascii="Arial" w:hAnsi="Arial" w:cs="Arial"/>
          <w:color w:val="auto"/>
          <w:sz w:val="20"/>
          <w:szCs w:val="20"/>
        </w:rPr>
        <w:t>Scenario</w:t>
      </w:r>
      <w:r w:rsidR="00E55EFC" w:rsidRPr="00085902">
        <w:rPr>
          <w:rFonts w:ascii="Arial" w:hAnsi="Arial" w:cs="Arial"/>
          <w:color w:val="auto"/>
          <w:sz w:val="20"/>
          <w:szCs w:val="20"/>
        </w:rPr>
        <w:t xml:space="preserve"> </w:t>
      </w:r>
      <w:r w:rsidRPr="00E43F37">
        <w:rPr>
          <w:rFonts w:ascii="Arial" w:hAnsi="Arial" w:cs="Arial"/>
          <w:color w:val="auto"/>
          <w:sz w:val="20"/>
          <w:szCs w:val="20"/>
        </w:rPr>
        <w:t xml:space="preserve">7 - Pap Smear </w:t>
      </w:r>
      <w:r w:rsidR="00B90605" w:rsidRPr="00E43F37">
        <w:rPr>
          <w:rFonts w:ascii="Arial" w:hAnsi="Arial" w:cs="Arial"/>
          <w:color w:val="auto"/>
          <w:sz w:val="20"/>
          <w:szCs w:val="20"/>
        </w:rPr>
        <w:t>Test Step</w:t>
      </w:r>
    </w:p>
    <w:p w14:paraId="3928AADE" w14:textId="77777777" w:rsidR="009B4774" w:rsidRPr="00E43F37" w:rsidRDefault="009B4774" w:rsidP="00B93C81">
      <w:pPr>
        <w:pStyle w:val="Default"/>
        <w:spacing w:line="300" w:lineRule="atLeast"/>
        <w:jc w:val="both"/>
        <w:rPr>
          <w:rFonts w:ascii="Arial" w:hAnsi="Arial" w:cs="Arial"/>
          <w:color w:val="auto"/>
          <w:sz w:val="20"/>
          <w:szCs w:val="20"/>
        </w:rPr>
      </w:pPr>
    </w:p>
    <w:p w14:paraId="2938B8B5" w14:textId="4A10470D" w:rsidR="00AA2D14" w:rsidRPr="00085902" w:rsidRDefault="00AA2D14" w:rsidP="00B93C81">
      <w:pPr>
        <w:pStyle w:val="Default"/>
        <w:spacing w:line="300" w:lineRule="atLeast"/>
        <w:jc w:val="both"/>
        <w:rPr>
          <w:rFonts w:ascii="Arial" w:hAnsi="Arial" w:cs="Arial"/>
          <w:color w:val="auto"/>
          <w:sz w:val="20"/>
          <w:szCs w:val="20"/>
        </w:rPr>
      </w:pPr>
      <w:r w:rsidRPr="00E43F37">
        <w:rPr>
          <w:rFonts w:ascii="Arial" w:hAnsi="Arial" w:cs="Arial"/>
          <w:b/>
          <w:color w:val="auto"/>
          <w:sz w:val="20"/>
          <w:szCs w:val="20"/>
        </w:rPr>
        <w:t>If the Vendor selects the NG/NG_FRU profile</w:t>
      </w:r>
      <w:r w:rsidRPr="00E43F37">
        <w:rPr>
          <w:rFonts w:ascii="Arial" w:hAnsi="Arial" w:cs="Arial"/>
          <w:color w:val="auto"/>
          <w:sz w:val="20"/>
          <w:szCs w:val="20"/>
        </w:rPr>
        <w:t xml:space="preserve">, the Tester shall conduct: the NG Test </w:t>
      </w:r>
      <w:r w:rsidR="00E55EFC">
        <w:rPr>
          <w:rFonts w:ascii="Arial" w:hAnsi="Arial" w:cs="Arial"/>
          <w:color w:val="auto"/>
          <w:sz w:val="20"/>
          <w:szCs w:val="20"/>
        </w:rPr>
        <w:t>Scenarios</w:t>
      </w:r>
      <w:r w:rsidR="00E55EFC" w:rsidRPr="00085902">
        <w:rPr>
          <w:rFonts w:ascii="Arial" w:hAnsi="Arial" w:cs="Arial"/>
          <w:color w:val="auto"/>
          <w:sz w:val="20"/>
          <w:szCs w:val="20"/>
        </w:rPr>
        <w:t xml:space="preserve"> </w:t>
      </w:r>
      <w:r w:rsidRPr="00E43F37">
        <w:rPr>
          <w:rFonts w:ascii="Arial" w:hAnsi="Arial" w:cs="Arial"/>
          <w:color w:val="auto"/>
          <w:sz w:val="20"/>
          <w:szCs w:val="20"/>
        </w:rPr>
        <w:t xml:space="preserve">1 </w:t>
      </w:r>
      <w:r w:rsidR="00B90605" w:rsidRPr="00E43F37">
        <w:rPr>
          <w:rFonts w:ascii="Arial" w:hAnsi="Arial" w:cs="Arial"/>
          <w:color w:val="auto"/>
          <w:sz w:val="20"/>
          <w:szCs w:val="20"/>
        </w:rPr>
        <w:t>and 2</w:t>
      </w:r>
      <w:r w:rsidRPr="00E43F37">
        <w:rPr>
          <w:rFonts w:ascii="Arial" w:hAnsi="Arial" w:cs="Arial"/>
          <w:color w:val="auto"/>
          <w:sz w:val="20"/>
          <w:szCs w:val="20"/>
        </w:rPr>
        <w:t xml:space="preserve">; </w:t>
      </w:r>
      <w:r w:rsidR="00B90605" w:rsidRPr="00E43F37">
        <w:rPr>
          <w:rFonts w:ascii="Arial" w:hAnsi="Arial" w:cs="Arial"/>
          <w:color w:val="auto"/>
          <w:sz w:val="20"/>
          <w:szCs w:val="20"/>
        </w:rPr>
        <w:t xml:space="preserve">NG Test </w:t>
      </w:r>
      <w:r w:rsidR="00E55EFC">
        <w:rPr>
          <w:rFonts w:ascii="Arial" w:hAnsi="Arial" w:cs="Arial"/>
          <w:color w:val="auto"/>
          <w:sz w:val="20"/>
          <w:szCs w:val="20"/>
        </w:rPr>
        <w:t>Scenario</w:t>
      </w:r>
      <w:r w:rsidR="00E55EFC" w:rsidRPr="00085902">
        <w:rPr>
          <w:rFonts w:ascii="Arial" w:hAnsi="Arial" w:cs="Arial"/>
          <w:color w:val="auto"/>
          <w:sz w:val="20"/>
          <w:szCs w:val="20"/>
        </w:rPr>
        <w:t xml:space="preserve"> </w:t>
      </w:r>
      <w:r w:rsidR="00B90605" w:rsidRPr="00E43F37">
        <w:rPr>
          <w:rFonts w:ascii="Arial" w:hAnsi="Arial" w:cs="Arial"/>
          <w:color w:val="auto"/>
          <w:sz w:val="20"/>
          <w:szCs w:val="20"/>
        </w:rPr>
        <w:t xml:space="preserve">3 – Partial Result to Final, Final Result to Wrong Patient, and, </w:t>
      </w:r>
      <w:r w:rsidR="00B90605" w:rsidRPr="005C1E46">
        <w:rPr>
          <w:rFonts w:ascii="Arial" w:hAnsi="Arial" w:cs="Arial"/>
          <w:color w:val="auto"/>
          <w:sz w:val="20"/>
          <w:szCs w:val="20"/>
          <w:u w:val="single"/>
        </w:rPr>
        <w:t>optionally</w:t>
      </w:r>
      <w:r w:rsidR="00B90605" w:rsidRPr="00E43F37">
        <w:rPr>
          <w:rFonts w:ascii="Arial" w:hAnsi="Arial" w:cs="Arial"/>
          <w:color w:val="auto"/>
          <w:sz w:val="20"/>
          <w:szCs w:val="20"/>
        </w:rPr>
        <w:t xml:space="preserve">, the Final Result to Amended Test Steps; NG Test </w:t>
      </w:r>
      <w:r w:rsidR="00E55EFC">
        <w:rPr>
          <w:rFonts w:ascii="Arial" w:hAnsi="Arial" w:cs="Arial"/>
          <w:color w:val="auto"/>
          <w:sz w:val="20"/>
          <w:szCs w:val="20"/>
        </w:rPr>
        <w:t>Scenario</w:t>
      </w:r>
      <w:r w:rsidR="00E55EFC" w:rsidRPr="00085902">
        <w:rPr>
          <w:rFonts w:ascii="Arial" w:hAnsi="Arial" w:cs="Arial"/>
          <w:color w:val="auto"/>
          <w:sz w:val="20"/>
          <w:szCs w:val="20"/>
        </w:rPr>
        <w:t xml:space="preserve"> </w:t>
      </w:r>
      <w:r w:rsidR="00B90605" w:rsidRPr="00E43F37">
        <w:rPr>
          <w:rFonts w:ascii="Arial" w:hAnsi="Arial" w:cs="Arial"/>
          <w:color w:val="auto"/>
          <w:sz w:val="20"/>
          <w:szCs w:val="20"/>
        </w:rPr>
        <w:t xml:space="preserve">4; </w:t>
      </w:r>
      <w:r w:rsidRPr="00E43F37">
        <w:rPr>
          <w:rFonts w:ascii="Arial" w:hAnsi="Arial" w:cs="Arial"/>
          <w:color w:val="auto"/>
          <w:sz w:val="20"/>
          <w:szCs w:val="20"/>
        </w:rPr>
        <w:t xml:space="preserve">NG Test </w:t>
      </w:r>
      <w:r w:rsidR="00E55EFC">
        <w:rPr>
          <w:rFonts w:ascii="Arial" w:hAnsi="Arial" w:cs="Arial"/>
          <w:color w:val="auto"/>
          <w:sz w:val="20"/>
          <w:szCs w:val="20"/>
        </w:rPr>
        <w:t>Scenario</w:t>
      </w:r>
      <w:r w:rsidR="00E55EFC" w:rsidRPr="00085902">
        <w:rPr>
          <w:rFonts w:ascii="Arial" w:hAnsi="Arial" w:cs="Arial"/>
          <w:color w:val="auto"/>
          <w:sz w:val="20"/>
          <w:szCs w:val="20"/>
        </w:rPr>
        <w:t xml:space="preserve"> </w:t>
      </w:r>
      <w:r w:rsidRPr="00E43F37">
        <w:rPr>
          <w:rFonts w:ascii="Arial" w:hAnsi="Arial" w:cs="Arial"/>
          <w:color w:val="auto"/>
          <w:sz w:val="20"/>
          <w:szCs w:val="20"/>
        </w:rPr>
        <w:t>5 - Preliminary Result, Final Result NG-FRU, and</w:t>
      </w:r>
      <w:r w:rsidR="00B90605" w:rsidRPr="00E43F37">
        <w:rPr>
          <w:rFonts w:ascii="Arial" w:hAnsi="Arial" w:cs="Arial"/>
          <w:color w:val="auto"/>
          <w:sz w:val="20"/>
          <w:szCs w:val="20"/>
        </w:rPr>
        <w:t>,</w:t>
      </w:r>
      <w:r w:rsidRPr="00E43F37">
        <w:rPr>
          <w:rFonts w:ascii="Arial" w:hAnsi="Arial" w:cs="Arial"/>
          <w:color w:val="auto"/>
          <w:sz w:val="20"/>
          <w:szCs w:val="20"/>
        </w:rPr>
        <w:t xml:space="preserve"> </w:t>
      </w:r>
      <w:r w:rsidRPr="00E43F37">
        <w:rPr>
          <w:rFonts w:ascii="Arial" w:hAnsi="Arial" w:cs="Arial"/>
          <w:color w:val="auto"/>
          <w:sz w:val="20"/>
          <w:szCs w:val="20"/>
          <w:u w:val="single"/>
        </w:rPr>
        <w:t>optionally</w:t>
      </w:r>
      <w:r w:rsidR="00B90605" w:rsidRPr="00E43F37">
        <w:rPr>
          <w:rFonts w:ascii="Arial" w:hAnsi="Arial" w:cs="Arial"/>
          <w:color w:val="auto"/>
          <w:sz w:val="20"/>
          <w:szCs w:val="20"/>
          <w:u w:val="single"/>
        </w:rPr>
        <w:t>,</w:t>
      </w:r>
      <w:r w:rsidRPr="00E43F37">
        <w:rPr>
          <w:rFonts w:ascii="Arial" w:hAnsi="Arial" w:cs="Arial"/>
          <w:color w:val="auto"/>
          <w:sz w:val="20"/>
          <w:szCs w:val="20"/>
        </w:rPr>
        <w:t xml:space="preserve"> </w:t>
      </w:r>
      <w:r w:rsidR="00E55EFC">
        <w:rPr>
          <w:rFonts w:ascii="Arial" w:hAnsi="Arial" w:cs="Arial"/>
          <w:color w:val="auto"/>
          <w:sz w:val="20"/>
          <w:szCs w:val="20"/>
        </w:rPr>
        <w:t xml:space="preserve">either or both of </w:t>
      </w:r>
      <w:r w:rsidRPr="00E43F37">
        <w:rPr>
          <w:rFonts w:ascii="Arial" w:hAnsi="Arial" w:cs="Arial"/>
          <w:color w:val="auto"/>
          <w:sz w:val="20"/>
          <w:szCs w:val="20"/>
        </w:rPr>
        <w:t xml:space="preserve">the </w:t>
      </w:r>
      <w:r w:rsidR="00B90605" w:rsidRPr="00E43F37">
        <w:rPr>
          <w:rFonts w:ascii="Arial" w:hAnsi="Arial" w:cs="Arial"/>
          <w:color w:val="auto"/>
          <w:sz w:val="20"/>
          <w:szCs w:val="20"/>
        </w:rPr>
        <w:t xml:space="preserve">Final Result to </w:t>
      </w:r>
      <w:r w:rsidRPr="00E43F37">
        <w:rPr>
          <w:rFonts w:ascii="Arial" w:hAnsi="Arial" w:cs="Arial"/>
          <w:color w:val="auto"/>
          <w:sz w:val="20"/>
          <w:szCs w:val="20"/>
        </w:rPr>
        <w:t xml:space="preserve">Corrected GU-FRU Test Steps; NG Test </w:t>
      </w:r>
      <w:r w:rsidR="00E55EFC">
        <w:rPr>
          <w:rFonts w:ascii="Arial" w:hAnsi="Arial" w:cs="Arial"/>
          <w:color w:val="auto"/>
          <w:sz w:val="20"/>
          <w:szCs w:val="20"/>
        </w:rPr>
        <w:t>Scenario</w:t>
      </w:r>
      <w:r w:rsidR="00E55EFC" w:rsidRPr="00085902">
        <w:rPr>
          <w:rFonts w:ascii="Arial" w:hAnsi="Arial" w:cs="Arial"/>
          <w:color w:val="auto"/>
          <w:sz w:val="20"/>
          <w:szCs w:val="20"/>
        </w:rPr>
        <w:t xml:space="preserve"> </w:t>
      </w:r>
      <w:r w:rsidRPr="00E43F37">
        <w:rPr>
          <w:rFonts w:ascii="Arial" w:hAnsi="Arial" w:cs="Arial"/>
          <w:color w:val="auto"/>
          <w:sz w:val="20"/>
          <w:szCs w:val="20"/>
        </w:rPr>
        <w:t xml:space="preserve">6 - </w:t>
      </w:r>
      <w:r w:rsidR="00B90605" w:rsidRPr="00E43F37">
        <w:rPr>
          <w:rFonts w:ascii="Arial" w:hAnsi="Arial" w:cs="Arial"/>
          <w:color w:val="auto"/>
          <w:sz w:val="20"/>
          <w:szCs w:val="20"/>
        </w:rPr>
        <w:t>both</w:t>
      </w:r>
      <w:r w:rsidRPr="00E43F37">
        <w:rPr>
          <w:rFonts w:ascii="Arial" w:hAnsi="Arial" w:cs="Arial"/>
          <w:color w:val="auto"/>
          <w:sz w:val="20"/>
          <w:szCs w:val="20"/>
        </w:rPr>
        <w:t xml:space="preserve"> NG-FRU</w:t>
      </w:r>
      <w:r w:rsidR="00A82FDA">
        <w:rPr>
          <w:rFonts w:ascii="Arial" w:hAnsi="Arial" w:cs="Arial"/>
          <w:color w:val="auto"/>
          <w:sz w:val="20"/>
          <w:szCs w:val="20"/>
        </w:rPr>
        <w:t xml:space="preserve"> </w:t>
      </w:r>
      <w:r w:rsidR="00B90605" w:rsidRPr="00E43F37">
        <w:rPr>
          <w:rFonts w:ascii="Arial" w:hAnsi="Arial" w:cs="Arial"/>
          <w:color w:val="auto"/>
          <w:sz w:val="20"/>
          <w:szCs w:val="20"/>
        </w:rPr>
        <w:t>Test Steps</w:t>
      </w:r>
      <w:r w:rsidRPr="00E43F37">
        <w:rPr>
          <w:rFonts w:ascii="Arial" w:hAnsi="Arial" w:cs="Arial"/>
          <w:color w:val="auto"/>
          <w:sz w:val="20"/>
          <w:szCs w:val="20"/>
        </w:rPr>
        <w:t xml:space="preserve">; and NG Test </w:t>
      </w:r>
      <w:r w:rsidR="00E55EFC">
        <w:rPr>
          <w:rFonts w:ascii="Arial" w:hAnsi="Arial" w:cs="Arial"/>
          <w:color w:val="auto"/>
          <w:sz w:val="20"/>
          <w:szCs w:val="20"/>
        </w:rPr>
        <w:t>Scenario</w:t>
      </w:r>
      <w:r w:rsidR="00E55EFC" w:rsidRPr="00085902">
        <w:rPr>
          <w:rFonts w:ascii="Arial" w:hAnsi="Arial" w:cs="Arial"/>
          <w:color w:val="auto"/>
          <w:sz w:val="20"/>
          <w:szCs w:val="20"/>
        </w:rPr>
        <w:t xml:space="preserve"> </w:t>
      </w:r>
      <w:r w:rsidRPr="00085902">
        <w:rPr>
          <w:rFonts w:ascii="Arial" w:hAnsi="Arial" w:cs="Arial"/>
          <w:color w:val="auto"/>
          <w:sz w:val="20"/>
          <w:szCs w:val="20"/>
        </w:rPr>
        <w:t>7 - Pap Smear</w:t>
      </w:r>
      <w:r w:rsidR="00085902" w:rsidRPr="00085902">
        <w:rPr>
          <w:rFonts w:ascii="Arial" w:hAnsi="Arial" w:cs="Arial"/>
          <w:color w:val="auto"/>
          <w:sz w:val="20"/>
          <w:szCs w:val="20"/>
        </w:rPr>
        <w:t xml:space="preserve"> </w:t>
      </w:r>
      <w:r w:rsidR="00B90605" w:rsidRPr="00085902">
        <w:rPr>
          <w:rFonts w:ascii="Arial" w:hAnsi="Arial" w:cs="Arial"/>
          <w:color w:val="auto"/>
          <w:sz w:val="20"/>
          <w:szCs w:val="20"/>
        </w:rPr>
        <w:t>Test Step</w:t>
      </w:r>
      <w:r w:rsidRPr="00085902">
        <w:rPr>
          <w:rFonts w:ascii="Arial" w:hAnsi="Arial" w:cs="Arial"/>
          <w:color w:val="auto"/>
          <w:sz w:val="20"/>
          <w:szCs w:val="20"/>
        </w:rPr>
        <w:t xml:space="preserve">. </w:t>
      </w:r>
    </w:p>
    <w:p w14:paraId="42114692" w14:textId="77777777" w:rsidR="00AA2D14" w:rsidRPr="00085902" w:rsidRDefault="00AA2D14" w:rsidP="00B93C81">
      <w:pPr>
        <w:pStyle w:val="Default"/>
        <w:spacing w:line="300" w:lineRule="atLeast"/>
        <w:jc w:val="both"/>
        <w:rPr>
          <w:rFonts w:ascii="Arial" w:hAnsi="Arial" w:cs="Arial"/>
          <w:color w:val="auto"/>
          <w:sz w:val="20"/>
          <w:szCs w:val="20"/>
        </w:rPr>
      </w:pPr>
    </w:p>
    <w:p w14:paraId="68005F70" w14:textId="4AB5A54E" w:rsidR="00AA2D14" w:rsidRPr="00085902" w:rsidRDefault="00AA2D14" w:rsidP="00B93C81">
      <w:pPr>
        <w:pStyle w:val="Default"/>
        <w:spacing w:line="300" w:lineRule="atLeast"/>
        <w:jc w:val="both"/>
        <w:rPr>
          <w:rFonts w:ascii="Arial" w:hAnsi="Arial" w:cs="Arial"/>
          <w:color w:val="auto"/>
          <w:sz w:val="20"/>
          <w:szCs w:val="20"/>
        </w:rPr>
      </w:pPr>
      <w:r w:rsidRPr="00085902">
        <w:rPr>
          <w:rFonts w:ascii="Arial" w:hAnsi="Arial" w:cs="Arial"/>
          <w:b/>
          <w:color w:val="auto"/>
          <w:sz w:val="20"/>
          <w:szCs w:val="20"/>
        </w:rPr>
        <w:t>If the Vendor selects the NG/NG_FRN profile</w:t>
      </w:r>
      <w:r w:rsidRPr="00085902">
        <w:rPr>
          <w:rFonts w:ascii="Arial" w:hAnsi="Arial" w:cs="Arial"/>
          <w:color w:val="auto"/>
          <w:sz w:val="20"/>
          <w:szCs w:val="20"/>
        </w:rPr>
        <w:t xml:space="preserve">, the Tester shall conduct: the NG Test </w:t>
      </w:r>
      <w:r w:rsidR="00E55EFC">
        <w:rPr>
          <w:rFonts w:ascii="Arial" w:hAnsi="Arial" w:cs="Arial"/>
          <w:color w:val="auto"/>
          <w:sz w:val="20"/>
          <w:szCs w:val="20"/>
        </w:rPr>
        <w:t>Scenarios</w:t>
      </w:r>
      <w:r w:rsidR="00E55EFC" w:rsidRPr="00085902">
        <w:rPr>
          <w:rFonts w:ascii="Arial" w:hAnsi="Arial" w:cs="Arial"/>
          <w:color w:val="auto"/>
          <w:sz w:val="20"/>
          <w:szCs w:val="20"/>
        </w:rPr>
        <w:t xml:space="preserve"> </w:t>
      </w:r>
      <w:r w:rsidRPr="00085902">
        <w:rPr>
          <w:rFonts w:ascii="Arial" w:hAnsi="Arial" w:cs="Arial"/>
          <w:color w:val="auto"/>
          <w:sz w:val="20"/>
          <w:szCs w:val="20"/>
        </w:rPr>
        <w:t>1</w:t>
      </w:r>
      <w:r w:rsidR="00B90605" w:rsidRPr="00085902">
        <w:rPr>
          <w:rFonts w:ascii="Arial" w:hAnsi="Arial" w:cs="Arial"/>
          <w:color w:val="auto"/>
          <w:sz w:val="20"/>
          <w:szCs w:val="20"/>
        </w:rPr>
        <w:t xml:space="preserve"> and 2</w:t>
      </w:r>
      <w:r w:rsidRPr="00085902">
        <w:rPr>
          <w:rFonts w:ascii="Arial" w:hAnsi="Arial" w:cs="Arial"/>
          <w:color w:val="auto"/>
          <w:sz w:val="20"/>
          <w:szCs w:val="20"/>
        </w:rPr>
        <w:t>;</w:t>
      </w:r>
      <w:r w:rsidR="00B90605" w:rsidRPr="00085902">
        <w:rPr>
          <w:rFonts w:ascii="Arial" w:hAnsi="Arial" w:cs="Arial"/>
          <w:color w:val="auto"/>
          <w:sz w:val="20"/>
          <w:szCs w:val="20"/>
        </w:rPr>
        <w:t xml:space="preserve"> NG Test </w:t>
      </w:r>
      <w:r w:rsidR="00E55EFC">
        <w:rPr>
          <w:rFonts w:ascii="Arial" w:hAnsi="Arial" w:cs="Arial"/>
          <w:color w:val="auto"/>
          <w:sz w:val="20"/>
          <w:szCs w:val="20"/>
        </w:rPr>
        <w:t>Scenario</w:t>
      </w:r>
      <w:r w:rsidR="00E55EFC" w:rsidRPr="00085902">
        <w:rPr>
          <w:rFonts w:ascii="Arial" w:hAnsi="Arial" w:cs="Arial"/>
          <w:color w:val="auto"/>
          <w:sz w:val="20"/>
          <w:szCs w:val="20"/>
        </w:rPr>
        <w:t xml:space="preserve"> </w:t>
      </w:r>
      <w:r w:rsidR="00B90605" w:rsidRPr="00085902">
        <w:rPr>
          <w:rFonts w:ascii="Arial" w:hAnsi="Arial" w:cs="Arial"/>
          <w:color w:val="auto"/>
          <w:sz w:val="20"/>
          <w:szCs w:val="20"/>
        </w:rPr>
        <w:t xml:space="preserve">3 </w:t>
      </w:r>
      <w:r w:rsidR="00085902" w:rsidRPr="00085902">
        <w:rPr>
          <w:rFonts w:ascii="Arial" w:hAnsi="Arial" w:cs="Arial"/>
          <w:color w:val="auto"/>
          <w:sz w:val="20"/>
          <w:szCs w:val="20"/>
        </w:rPr>
        <w:t xml:space="preserve">– Partial Result to Final, Final Result to Wrong Patient, and, </w:t>
      </w:r>
      <w:r w:rsidR="00085902" w:rsidRPr="005C1E46">
        <w:rPr>
          <w:rFonts w:ascii="Arial" w:hAnsi="Arial" w:cs="Arial"/>
          <w:color w:val="auto"/>
          <w:sz w:val="20"/>
          <w:szCs w:val="20"/>
          <w:u w:val="single"/>
        </w:rPr>
        <w:t>optionally</w:t>
      </w:r>
      <w:r w:rsidR="00085902" w:rsidRPr="00085902">
        <w:rPr>
          <w:rFonts w:ascii="Arial" w:hAnsi="Arial" w:cs="Arial"/>
          <w:color w:val="auto"/>
          <w:sz w:val="20"/>
          <w:szCs w:val="20"/>
        </w:rPr>
        <w:t xml:space="preserve">, the Final Result </w:t>
      </w:r>
      <w:r w:rsidR="00085902" w:rsidRPr="00E43F37">
        <w:rPr>
          <w:rFonts w:ascii="Arial" w:hAnsi="Arial" w:cs="Arial"/>
          <w:color w:val="auto"/>
          <w:sz w:val="20"/>
          <w:szCs w:val="20"/>
        </w:rPr>
        <w:t xml:space="preserve">to Amended Test Steps; NG Test </w:t>
      </w:r>
      <w:r w:rsidR="00E55EFC">
        <w:rPr>
          <w:rFonts w:ascii="Arial" w:hAnsi="Arial" w:cs="Arial"/>
          <w:color w:val="auto"/>
          <w:sz w:val="20"/>
          <w:szCs w:val="20"/>
        </w:rPr>
        <w:t>Scenario</w:t>
      </w:r>
      <w:r w:rsidR="00E55EFC" w:rsidRPr="00085902">
        <w:rPr>
          <w:rFonts w:ascii="Arial" w:hAnsi="Arial" w:cs="Arial"/>
          <w:color w:val="auto"/>
          <w:sz w:val="20"/>
          <w:szCs w:val="20"/>
        </w:rPr>
        <w:t xml:space="preserve"> </w:t>
      </w:r>
      <w:r w:rsidR="00085902" w:rsidRPr="00E43F37">
        <w:rPr>
          <w:rFonts w:ascii="Arial" w:hAnsi="Arial" w:cs="Arial"/>
          <w:color w:val="auto"/>
          <w:sz w:val="20"/>
          <w:szCs w:val="20"/>
        </w:rPr>
        <w:t>4;</w:t>
      </w:r>
      <w:r w:rsidRPr="00E43F37">
        <w:rPr>
          <w:rFonts w:ascii="Arial" w:hAnsi="Arial" w:cs="Arial"/>
          <w:color w:val="auto"/>
          <w:sz w:val="20"/>
          <w:szCs w:val="20"/>
        </w:rPr>
        <w:t xml:space="preserve"> NG Test </w:t>
      </w:r>
      <w:r w:rsidR="00E55EFC">
        <w:rPr>
          <w:rFonts w:ascii="Arial" w:hAnsi="Arial" w:cs="Arial"/>
          <w:color w:val="auto"/>
          <w:sz w:val="20"/>
          <w:szCs w:val="20"/>
        </w:rPr>
        <w:t>Scenario</w:t>
      </w:r>
      <w:r w:rsidR="00E55EFC" w:rsidRPr="00085902">
        <w:rPr>
          <w:rFonts w:ascii="Arial" w:hAnsi="Arial" w:cs="Arial"/>
          <w:color w:val="auto"/>
          <w:sz w:val="20"/>
          <w:szCs w:val="20"/>
        </w:rPr>
        <w:t xml:space="preserve"> </w:t>
      </w:r>
      <w:r w:rsidRPr="00E43F37">
        <w:rPr>
          <w:rFonts w:ascii="Arial" w:hAnsi="Arial" w:cs="Arial"/>
          <w:color w:val="auto"/>
          <w:sz w:val="20"/>
          <w:szCs w:val="20"/>
        </w:rPr>
        <w:t>5 - Preliminary Result, Final Result NG-FRN, and</w:t>
      </w:r>
      <w:r w:rsidR="00085902" w:rsidRPr="00E43F37">
        <w:rPr>
          <w:rFonts w:ascii="Arial" w:hAnsi="Arial" w:cs="Arial"/>
          <w:color w:val="auto"/>
          <w:sz w:val="20"/>
          <w:szCs w:val="20"/>
        </w:rPr>
        <w:t>,</w:t>
      </w:r>
      <w:r w:rsidRPr="00E43F37">
        <w:rPr>
          <w:rFonts w:ascii="Arial" w:hAnsi="Arial" w:cs="Arial"/>
          <w:color w:val="auto"/>
          <w:sz w:val="20"/>
          <w:szCs w:val="20"/>
        </w:rPr>
        <w:t xml:space="preserve"> </w:t>
      </w:r>
      <w:r w:rsidRPr="00E43F37">
        <w:rPr>
          <w:rFonts w:ascii="Arial" w:hAnsi="Arial" w:cs="Arial"/>
          <w:color w:val="auto"/>
          <w:sz w:val="20"/>
          <w:szCs w:val="20"/>
          <w:u w:val="single"/>
        </w:rPr>
        <w:t>optionally</w:t>
      </w:r>
      <w:r w:rsidR="00085902" w:rsidRPr="00E43F37">
        <w:rPr>
          <w:rFonts w:ascii="Arial" w:hAnsi="Arial" w:cs="Arial"/>
          <w:color w:val="auto"/>
          <w:sz w:val="20"/>
          <w:szCs w:val="20"/>
          <w:u w:val="single"/>
        </w:rPr>
        <w:t>,</w:t>
      </w:r>
      <w:r w:rsidRPr="00E43F37">
        <w:rPr>
          <w:rFonts w:ascii="Arial" w:hAnsi="Arial" w:cs="Arial"/>
          <w:color w:val="auto"/>
          <w:sz w:val="20"/>
          <w:szCs w:val="20"/>
        </w:rPr>
        <w:t xml:space="preserve"> </w:t>
      </w:r>
      <w:r w:rsidR="00E55EFC">
        <w:rPr>
          <w:rFonts w:ascii="Arial" w:hAnsi="Arial" w:cs="Arial"/>
          <w:color w:val="auto"/>
          <w:sz w:val="20"/>
          <w:szCs w:val="20"/>
        </w:rPr>
        <w:t xml:space="preserve">either or both of </w:t>
      </w:r>
      <w:r w:rsidRPr="00E43F37">
        <w:rPr>
          <w:rFonts w:ascii="Arial" w:hAnsi="Arial" w:cs="Arial"/>
          <w:color w:val="auto"/>
          <w:sz w:val="20"/>
          <w:szCs w:val="20"/>
        </w:rPr>
        <w:t xml:space="preserve">the </w:t>
      </w:r>
      <w:r w:rsidR="00085902" w:rsidRPr="00E43F37">
        <w:rPr>
          <w:rFonts w:ascii="Arial" w:hAnsi="Arial" w:cs="Arial"/>
          <w:color w:val="auto"/>
          <w:sz w:val="20"/>
          <w:szCs w:val="20"/>
        </w:rPr>
        <w:t xml:space="preserve">Final Result to </w:t>
      </w:r>
      <w:r w:rsidRPr="00E43F37">
        <w:rPr>
          <w:rFonts w:ascii="Arial" w:hAnsi="Arial" w:cs="Arial"/>
          <w:color w:val="auto"/>
          <w:sz w:val="20"/>
          <w:szCs w:val="20"/>
        </w:rPr>
        <w:t xml:space="preserve">Corrected NG_FRN Test Steps; NG Test </w:t>
      </w:r>
      <w:r w:rsidR="00E55EFC">
        <w:rPr>
          <w:rFonts w:ascii="Arial" w:hAnsi="Arial" w:cs="Arial"/>
          <w:color w:val="auto"/>
          <w:sz w:val="20"/>
          <w:szCs w:val="20"/>
        </w:rPr>
        <w:t>Scenario</w:t>
      </w:r>
      <w:r w:rsidR="00E55EFC" w:rsidRPr="00085902">
        <w:rPr>
          <w:rFonts w:ascii="Arial" w:hAnsi="Arial" w:cs="Arial"/>
          <w:color w:val="auto"/>
          <w:sz w:val="20"/>
          <w:szCs w:val="20"/>
        </w:rPr>
        <w:t xml:space="preserve"> </w:t>
      </w:r>
      <w:r w:rsidRPr="00E43F37">
        <w:rPr>
          <w:rFonts w:ascii="Arial" w:hAnsi="Arial" w:cs="Arial"/>
          <w:color w:val="auto"/>
          <w:sz w:val="20"/>
          <w:szCs w:val="20"/>
        </w:rPr>
        <w:t xml:space="preserve">6 - </w:t>
      </w:r>
      <w:r w:rsidR="00085902" w:rsidRPr="00E43F37">
        <w:rPr>
          <w:rFonts w:ascii="Arial" w:hAnsi="Arial" w:cs="Arial"/>
          <w:color w:val="auto"/>
          <w:sz w:val="20"/>
          <w:szCs w:val="20"/>
        </w:rPr>
        <w:t>both</w:t>
      </w:r>
      <w:r w:rsidRPr="00085902">
        <w:rPr>
          <w:rFonts w:ascii="Arial" w:hAnsi="Arial" w:cs="Arial"/>
          <w:color w:val="auto"/>
          <w:sz w:val="20"/>
          <w:szCs w:val="20"/>
        </w:rPr>
        <w:t xml:space="preserve"> NG_FRN</w:t>
      </w:r>
      <w:r w:rsidR="00A82FDA">
        <w:rPr>
          <w:rFonts w:ascii="Arial" w:hAnsi="Arial" w:cs="Arial"/>
          <w:color w:val="auto"/>
          <w:sz w:val="20"/>
          <w:szCs w:val="20"/>
        </w:rPr>
        <w:t xml:space="preserve"> </w:t>
      </w:r>
      <w:r w:rsidR="00085902" w:rsidRPr="00085902">
        <w:rPr>
          <w:rFonts w:ascii="Arial" w:hAnsi="Arial" w:cs="Arial"/>
          <w:color w:val="auto"/>
          <w:sz w:val="20"/>
          <w:szCs w:val="20"/>
        </w:rPr>
        <w:t>Test Steps</w:t>
      </w:r>
      <w:r w:rsidRPr="00085902">
        <w:rPr>
          <w:rFonts w:ascii="Arial" w:hAnsi="Arial" w:cs="Arial"/>
          <w:color w:val="auto"/>
          <w:sz w:val="20"/>
          <w:szCs w:val="20"/>
        </w:rPr>
        <w:t xml:space="preserve">; and NG Test </w:t>
      </w:r>
      <w:r w:rsidR="00E55EFC">
        <w:rPr>
          <w:rFonts w:ascii="Arial" w:hAnsi="Arial" w:cs="Arial"/>
          <w:color w:val="auto"/>
          <w:sz w:val="20"/>
          <w:szCs w:val="20"/>
        </w:rPr>
        <w:t>Scenario</w:t>
      </w:r>
      <w:r w:rsidR="00E55EFC" w:rsidRPr="00085902">
        <w:rPr>
          <w:rFonts w:ascii="Arial" w:hAnsi="Arial" w:cs="Arial"/>
          <w:color w:val="auto"/>
          <w:sz w:val="20"/>
          <w:szCs w:val="20"/>
        </w:rPr>
        <w:t xml:space="preserve"> </w:t>
      </w:r>
      <w:r w:rsidRPr="00085902">
        <w:rPr>
          <w:rFonts w:ascii="Arial" w:hAnsi="Arial" w:cs="Arial"/>
          <w:color w:val="auto"/>
          <w:sz w:val="20"/>
          <w:szCs w:val="20"/>
        </w:rPr>
        <w:t>7 - Pap Smear</w:t>
      </w:r>
      <w:r w:rsidR="00085902" w:rsidRPr="00085902">
        <w:rPr>
          <w:rFonts w:ascii="Arial" w:hAnsi="Arial" w:cs="Arial"/>
          <w:color w:val="auto"/>
          <w:sz w:val="20"/>
          <w:szCs w:val="20"/>
        </w:rPr>
        <w:t xml:space="preserve"> Test Step</w:t>
      </w:r>
      <w:r w:rsidRPr="00085902">
        <w:rPr>
          <w:rFonts w:ascii="Arial" w:hAnsi="Arial" w:cs="Arial"/>
          <w:color w:val="auto"/>
          <w:sz w:val="20"/>
          <w:szCs w:val="20"/>
        </w:rPr>
        <w:t>.</w:t>
      </w:r>
    </w:p>
    <w:p w14:paraId="4DE69FFC" w14:textId="28221F6C" w:rsidR="005C7CAA" w:rsidRDefault="005C7CAA">
      <w:pPr>
        <w:rPr>
          <w:rFonts w:cs="Arial"/>
          <w:b/>
          <w:bCs/>
          <w:highlight w:val="green"/>
        </w:rPr>
      </w:pPr>
    </w:p>
    <w:p w14:paraId="2626524A" w14:textId="37F1AF80" w:rsidR="009B4774" w:rsidRPr="00CC1A83" w:rsidRDefault="009B4774" w:rsidP="009B4774">
      <w:pPr>
        <w:pStyle w:val="Default"/>
        <w:jc w:val="center"/>
        <w:rPr>
          <w:rFonts w:ascii="Arial" w:hAnsi="Arial" w:cs="Arial"/>
          <w:b/>
          <w:bCs/>
          <w:color w:val="auto"/>
          <w:sz w:val="20"/>
          <w:szCs w:val="20"/>
        </w:rPr>
      </w:pPr>
      <w:r w:rsidRPr="003148D0">
        <w:rPr>
          <w:rFonts w:ascii="Arial" w:hAnsi="Arial" w:cs="Arial"/>
          <w:b/>
          <w:bCs/>
          <w:color w:val="auto"/>
          <w:sz w:val="20"/>
          <w:szCs w:val="20"/>
        </w:rPr>
        <w:t xml:space="preserve">Table </w:t>
      </w:r>
      <w:r w:rsidR="00D4154F" w:rsidRPr="003148D0">
        <w:rPr>
          <w:rFonts w:ascii="Arial" w:hAnsi="Arial" w:cs="Arial"/>
          <w:b/>
          <w:bCs/>
          <w:color w:val="auto"/>
          <w:sz w:val="20"/>
          <w:szCs w:val="20"/>
        </w:rPr>
        <w:t>1</w:t>
      </w:r>
      <w:r w:rsidRPr="003148D0">
        <w:rPr>
          <w:rFonts w:ascii="Arial" w:hAnsi="Arial" w:cs="Arial"/>
          <w:b/>
          <w:bCs/>
          <w:color w:val="auto"/>
          <w:sz w:val="20"/>
          <w:szCs w:val="20"/>
        </w:rPr>
        <w:t>: LRI Test Scenarios and Associated Test Cases and Test Steps</w:t>
      </w:r>
    </w:p>
    <w:p w14:paraId="639F1E10" w14:textId="77777777" w:rsidR="00D4154F" w:rsidRPr="00CC1A83" w:rsidRDefault="00D4154F" w:rsidP="009B4774">
      <w:pPr>
        <w:pStyle w:val="Default"/>
        <w:jc w:val="center"/>
        <w:rPr>
          <w:rFonts w:ascii="Arial" w:hAnsi="Arial" w:cs="Arial"/>
          <w:color w:val="auto"/>
          <w:sz w:val="20"/>
          <w:szCs w:val="20"/>
        </w:rPr>
      </w:pPr>
    </w:p>
    <w:tbl>
      <w:tblPr>
        <w:tblW w:w="1062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2070"/>
        <w:gridCol w:w="2160"/>
        <w:gridCol w:w="2070"/>
        <w:gridCol w:w="2070"/>
      </w:tblGrid>
      <w:tr w:rsidR="00CC1A83" w:rsidRPr="00CC1A83" w14:paraId="39033DCC" w14:textId="77777777" w:rsidTr="0028043A">
        <w:trPr>
          <w:trHeight w:val="93"/>
          <w:tblHeader/>
        </w:trPr>
        <w:tc>
          <w:tcPr>
            <w:tcW w:w="2250" w:type="dxa"/>
            <w:shd w:val="clear" w:color="auto" w:fill="D9D9D9" w:themeFill="background1" w:themeFillShade="D9"/>
          </w:tcPr>
          <w:p w14:paraId="272F9F13" w14:textId="56412C98" w:rsidR="009B4774" w:rsidRPr="00CC1A83" w:rsidRDefault="009B4774" w:rsidP="006344F7">
            <w:pPr>
              <w:pStyle w:val="Default"/>
              <w:jc w:val="center"/>
              <w:rPr>
                <w:rFonts w:ascii="Arial" w:hAnsi="Arial" w:cs="Arial"/>
                <w:color w:val="auto"/>
                <w:sz w:val="20"/>
                <w:szCs w:val="20"/>
              </w:rPr>
            </w:pPr>
            <w:r w:rsidRPr="00CC1A83">
              <w:rPr>
                <w:rFonts w:ascii="Arial" w:hAnsi="Arial" w:cs="Arial"/>
                <w:b/>
                <w:bCs/>
                <w:color w:val="auto"/>
                <w:sz w:val="20"/>
                <w:szCs w:val="20"/>
              </w:rPr>
              <w:t>Test Scenario</w:t>
            </w:r>
            <w:r w:rsidR="00F47D68">
              <w:rPr>
                <w:rFonts w:ascii="Arial" w:hAnsi="Arial" w:cs="Arial"/>
                <w:b/>
                <w:bCs/>
                <w:color w:val="auto"/>
                <w:sz w:val="20"/>
                <w:szCs w:val="20"/>
              </w:rPr>
              <w:t>s</w:t>
            </w:r>
          </w:p>
        </w:tc>
        <w:tc>
          <w:tcPr>
            <w:tcW w:w="2070" w:type="dxa"/>
            <w:shd w:val="clear" w:color="auto" w:fill="D9D9D9" w:themeFill="background1" w:themeFillShade="D9"/>
          </w:tcPr>
          <w:p w14:paraId="68F66C99" w14:textId="77777777" w:rsidR="009B4774" w:rsidRPr="00CC1A83" w:rsidRDefault="009B4774" w:rsidP="006344F7">
            <w:pPr>
              <w:pStyle w:val="Default"/>
              <w:jc w:val="center"/>
              <w:rPr>
                <w:rFonts w:ascii="Arial" w:hAnsi="Arial" w:cs="Arial"/>
                <w:color w:val="auto"/>
                <w:sz w:val="20"/>
                <w:szCs w:val="20"/>
              </w:rPr>
            </w:pPr>
            <w:r w:rsidRPr="00CC1A83">
              <w:rPr>
                <w:rFonts w:ascii="Arial" w:hAnsi="Arial" w:cs="Arial"/>
                <w:b/>
                <w:bCs/>
                <w:color w:val="auto"/>
                <w:sz w:val="20"/>
                <w:szCs w:val="20"/>
              </w:rPr>
              <w:t>NG Test Cases</w:t>
            </w:r>
          </w:p>
        </w:tc>
        <w:tc>
          <w:tcPr>
            <w:tcW w:w="2160" w:type="dxa"/>
            <w:shd w:val="clear" w:color="auto" w:fill="D9D9D9" w:themeFill="background1" w:themeFillShade="D9"/>
          </w:tcPr>
          <w:p w14:paraId="50B11B79" w14:textId="77777777" w:rsidR="009B4774" w:rsidRPr="00CC1A83" w:rsidRDefault="009B4774" w:rsidP="006344F7">
            <w:pPr>
              <w:pStyle w:val="Default"/>
              <w:jc w:val="center"/>
              <w:rPr>
                <w:rFonts w:ascii="Arial" w:hAnsi="Arial" w:cs="Arial"/>
                <w:color w:val="auto"/>
                <w:sz w:val="20"/>
                <w:szCs w:val="20"/>
              </w:rPr>
            </w:pPr>
            <w:r w:rsidRPr="00CC1A83">
              <w:rPr>
                <w:rFonts w:ascii="Arial" w:hAnsi="Arial" w:cs="Arial"/>
                <w:b/>
                <w:bCs/>
                <w:color w:val="auto"/>
                <w:sz w:val="20"/>
                <w:szCs w:val="20"/>
              </w:rPr>
              <w:t>NG Test Steps</w:t>
            </w:r>
          </w:p>
        </w:tc>
        <w:tc>
          <w:tcPr>
            <w:tcW w:w="2070" w:type="dxa"/>
            <w:shd w:val="clear" w:color="auto" w:fill="D9D9D9" w:themeFill="background1" w:themeFillShade="D9"/>
          </w:tcPr>
          <w:p w14:paraId="3577CE65" w14:textId="77777777" w:rsidR="009B4774" w:rsidRPr="00CC1A83" w:rsidRDefault="009B4774" w:rsidP="006344F7">
            <w:pPr>
              <w:pStyle w:val="Default"/>
              <w:jc w:val="center"/>
              <w:rPr>
                <w:rFonts w:ascii="Arial" w:hAnsi="Arial" w:cs="Arial"/>
                <w:color w:val="auto"/>
                <w:sz w:val="20"/>
                <w:szCs w:val="20"/>
              </w:rPr>
            </w:pPr>
            <w:r w:rsidRPr="00CC1A83">
              <w:rPr>
                <w:rFonts w:ascii="Arial" w:hAnsi="Arial" w:cs="Arial"/>
                <w:b/>
                <w:bCs/>
                <w:color w:val="auto"/>
                <w:sz w:val="20"/>
                <w:szCs w:val="20"/>
              </w:rPr>
              <w:t>GU Test Cases</w:t>
            </w:r>
          </w:p>
        </w:tc>
        <w:tc>
          <w:tcPr>
            <w:tcW w:w="2070" w:type="dxa"/>
            <w:shd w:val="clear" w:color="auto" w:fill="D9D9D9" w:themeFill="background1" w:themeFillShade="D9"/>
          </w:tcPr>
          <w:p w14:paraId="5035BF93" w14:textId="77777777" w:rsidR="009B4774" w:rsidRPr="00CC1A83" w:rsidRDefault="009B4774" w:rsidP="006344F7">
            <w:pPr>
              <w:pStyle w:val="Default"/>
              <w:jc w:val="center"/>
              <w:rPr>
                <w:rFonts w:ascii="Arial" w:hAnsi="Arial" w:cs="Arial"/>
                <w:color w:val="auto"/>
                <w:sz w:val="20"/>
                <w:szCs w:val="20"/>
              </w:rPr>
            </w:pPr>
            <w:r w:rsidRPr="00CC1A83">
              <w:rPr>
                <w:rFonts w:ascii="Arial" w:hAnsi="Arial" w:cs="Arial"/>
                <w:b/>
                <w:bCs/>
                <w:color w:val="auto"/>
                <w:sz w:val="20"/>
                <w:szCs w:val="20"/>
              </w:rPr>
              <w:t>GU Test Steps</w:t>
            </w:r>
          </w:p>
        </w:tc>
      </w:tr>
      <w:tr w:rsidR="00274866" w:rsidRPr="00CC1A83" w14:paraId="7624C65B" w14:textId="77777777" w:rsidTr="0028043A">
        <w:trPr>
          <w:trHeight w:val="84"/>
        </w:trPr>
        <w:tc>
          <w:tcPr>
            <w:tcW w:w="2250" w:type="dxa"/>
          </w:tcPr>
          <w:p w14:paraId="4C669B51" w14:textId="77777777" w:rsidR="00274866" w:rsidRPr="00CC1A83" w:rsidRDefault="00274866" w:rsidP="00274866">
            <w:pPr>
              <w:pStyle w:val="Default"/>
              <w:ind w:left="252" w:hanging="252"/>
              <w:rPr>
                <w:rFonts w:ascii="Arial" w:hAnsi="Arial" w:cs="Arial"/>
                <w:color w:val="auto"/>
                <w:sz w:val="18"/>
                <w:szCs w:val="18"/>
              </w:rPr>
            </w:pPr>
            <w:r w:rsidRPr="00CC1A83">
              <w:rPr>
                <w:rFonts w:ascii="Arial" w:hAnsi="Arial" w:cs="Arial"/>
                <w:color w:val="auto"/>
                <w:sz w:val="18"/>
                <w:szCs w:val="18"/>
              </w:rPr>
              <w:t>1 - Minimally populated PT and INR Messages (Smoke Test)</w:t>
            </w:r>
          </w:p>
        </w:tc>
        <w:tc>
          <w:tcPr>
            <w:tcW w:w="2070" w:type="dxa"/>
          </w:tcPr>
          <w:p w14:paraId="548EC610" w14:textId="501B265D"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Not Applicable</w:t>
            </w:r>
          </w:p>
        </w:tc>
        <w:tc>
          <w:tcPr>
            <w:tcW w:w="2160" w:type="dxa"/>
          </w:tcPr>
          <w:p w14:paraId="61D5EAE3"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LRI_0.0-1.1-NG</w:t>
            </w:r>
          </w:p>
          <w:p w14:paraId="66A0EEB0" w14:textId="77777777" w:rsidR="00274866" w:rsidRPr="00CC1A83" w:rsidRDefault="00274866" w:rsidP="00274866">
            <w:pPr>
              <w:pStyle w:val="Default"/>
              <w:rPr>
                <w:rFonts w:ascii="Arial" w:hAnsi="Arial" w:cs="Arial"/>
                <w:color w:val="auto"/>
                <w:sz w:val="16"/>
                <w:szCs w:val="18"/>
              </w:rPr>
            </w:pPr>
            <w:r w:rsidRPr="00CC1A83">
              <w:rPr>
                <w:rFonts w:ascii="Arial" w:hAnsi="Arial" w:cs="Arial"/>
                <w:color w:val="auto"/>
                <w:sz w:val="16"/>
                <w:szCs w:val="18"/>
              </w:rPr>
              <w:t>(Final Result)</w:t>
            </w:r>
          </w:p>
          <w:p w14:paraId="46F1C92D"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ACK_0.0-3.1-NG</w:t>
            </w:r>
          </w:p>
          <w:p w14:paraId="44BFAB20" w14:textId="1421BE57" w:rsidR="00274866" w:rsidRPr="00CC1A83" w:rsidRDefault="00274866" w:rsidP="00274866">
            <w:pPr>
              <w:pStyle w:val="Default"/>
              <w:rPr>
                <w:rFonts w:ascii="Arial" w:hAnsi="Arial" w:cs="Arial"/>
                <w:color w:val="auto"/>
                <w:sz w:val="16"/>
                <w:szCs w:val="18"/>
              </w:rPr>
            </w:pPr>
            <w:r w:rsidRPr="00CC1A83">
              <w:rPr>
                <w:rFonts w:ascii="Arial" w:hAnsi="Arial" w:cs="Arial"/>
                <w:color w:val="auto"/>
                <w:sz w:val="16"/>
                <w:szCs w:val="18"/>
              </w:rPr>
              <w:t>(</w:t>
            </w:r>
            <w:r w:rsidR="0035310F">
              <w:rPr>
                <w:rFonts w:ascii="Arial" w:hAnsi="Arial" w:cs="Arial"/>
                <w:color w:val="auto"/>
                <w:sz w:val="16"/>
                <w:szCs w:val="18"/>
              </w:rPr>
              <w:t>Receive</w:t>
            </w:r>
            <w:r w:rsidRPr="00CC1A83">
              <w:rPr>
                <w:rFonts w:ascii="Arial" w:hAnsi="Arial" w:cs="Arial"/>
                <w:color w:val="auto"/>
                <w:sz w:val="16"/>
                <w:szCs w:val="18"/>
              </w:rPr>
              <w:t xml:space="preserve"> Accept Acknowledgement)</w:t>
            </w:r>
          </w:p>
          <w:p w14:paraId="0814B40F"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ACK_0.0-4.1-NG</w:t>
            </w:r>
          </w:p>
          <w:p w14:paraId="1D4C573A" w14:textId="0C000302" w:rsidR="00274866" w:rsidRPr="00CC1A83" w:rsidRDefault="00274866" w:rsidP="00274866">
            <w:pPr>
              <w:pStyle w:val="Default"/>
              <w:rPr>
                <w:rFonts w:ascii="Arial" w:hAnsi="Arial" w:cs="Arial"/>
                <w:color w:val="auto"/>
                <w:sz w:val="16"/>
                <w:szCs w:val="18"/>
              </w:rPr>
            </w:pPr>
            <w:r w:rsidRPr="00CC1A83">
              <w:rPr>
                <w:rFonts w:ascii="Arial" w:hAnsi="Arial" w:cs="Arial"/>
                <w:color w:val="auto"/>
                <w:sz w:val="16"/>
                <w:szCs w:val="18"/>
              </w:rPr>
              <w:t>(</w:t>
            </w:r>
            <w:r w:rsidR="0035310F">
              <w:rPr>
                <w:rFonts w:ascii="Arial" w:hAnsi="Arial" w:cs="Arial"/>
                <w:color w:val="auto"/>
                <w:sz w:val="16"/>
                <w:szCs w:val="18"/>
              </w:rPr>
              <w:t>Receive</w:t>
            </w:r>
            <w:r w:rsidRPr="00CC1A83">
              <w:rPr>
                <w:rFonts w:ascii="Arial" w:hAnsi="Arial" w:cs="Arial"/>
                <w:color w:val="auto"/>
                <w:sz w:val="16"/>
                <w:szCs w:val="18"/>
              </w:rPr>
              <w:t xml:space="preserve"> Application Acknowledgement)</w:t>
            </w:r>
          </w:p>
          <w:p w14:paraId="14BB1341"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ACK_0.0-5.1-NG</w:t>
            </w:r>
          </w:p>
          <w:p w14:paraId="04513BBE" w14:textId="4D6AA534" w:rsidR="00274866" w:rsidRPr="00CC1A83" w:rsidRDefault="00274866" w:rsidP="0035310F">
            <w:pPr>
              <w:pStyle w:val="Default"/>
              <w:rPr>
                <w:rFonts w:ascii="Arial" w:hAnsi="Arial" w:cs="Arial"/>
                <w:color w:val="auto"/>
                <w:sz w:val="18"/>
                <w:szCs w:val="18"/>
              </w:rPr>
            </w:pPr>
            <w:r w:rsidRPr="00CC1A83">
              <w:rPr>
                <w:rFonts w:ascii="Arial" w:hAnsi="Arial" w:cs="Arial"/>
                <w:color w:val="auto"/>
                <w:sz w:val="16"/>
                <w:szCs w:val="18"/>
              </w:rPr>
              <w:t>(</w:t>
            </w:r>
            <w:r w:rsidR="0035310F">
              <w:rPr>
                <w:rFonts w:ascii="Arial" w:hAnsi="Arial" w:cs="Arial"/>
                <w:color w:val="auto"/>
                <w:sz w:val="16"/>
                <w:szCs w:val="18"/>
              </w:rPr>
              <w:t>Send</w:t>
            </w:r>
            <w:r w:rsidRPr="00CC1A83">
              <w:rPr>
                <w:rFonts w:ascii="Arial" w:hAnsi="Arial" w:cs="Arial"/>
                <w:color w:val="auto"/>
                <w:sz w:val="16"/>
                <w:szCs w:val="18"/>
              </w:rPr>
              <w:t xml:space="preserve"> Accept Acknowledgement)</w:t>
            </w:r>
          </w:p>
        </w:tc>
        <w:tc>
          <w:tcPr>
            <w:tcW w:w="2070" w:type="dxa"/>
          </w:tcPr>
          <w:p w14:paraId="1FE52472" w14:textId="55898E06"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Not Applicable</w:t>
            </w:r>
          </w:p>
        </w:tc>
        <w:tc>
          <w:tcPr>
            <w:tcW w:w="2070" w:type="dxa"/>
          </w:tcPr>
          <w:p w14:paraId="4687F966"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LRI_0.0-1.1-GU</w:t>
            </w:r>
          </w:p>
          <w:p w14:paraId="69779FAF" w14:textId="77777777" w:rsidR="00274866" w:rsidRPr="00CC1A83" w:rsidRDefault="00274866" w:rsidP="00274866">
            <w:pPr>
              <w:pStyle w:val="Default"/>
              <w:rPr>
                <w:rFonts w:ascii="Arial" w:hAnsi="Arial" w:cs="Arial"/>
                <w:color w:val="auto"/>
                <w:sz w:val="16"/>
                <w:szCs w:val="18"/>
              </w:rPr>
            </w:pPr>
            <w:r w:rsidRPr="00CC1A83">
              <w:rPr>
                <w:rFonts w:ascii="Arial" w:hAnsi="Arial" w:cs="Arial"/>
                <w:color w:val="auto"/>
                <w:sz w:val="16"/>
                <w:szCs w:val="18"/>
              </w:rPr>
              <w:t>(Final Result)</w:t>
            </w:r>
          </w:p>
          <w:p w14:paraId="2D35F06A"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ACK_0.0-3.1-GU</w:t>
            </w:r>
          </w:p>
          <w:p w14:paraId="0954E54F" w14:textId="76185A6C" w:rsidR="00274866" w:rsidRPr="00CC1A83" w:rsidRDefault="00274866" w:rsidP="00274866">
            <w:pPr>
              <w:pStyle w:val="Default"/>
              <w:rPr>
                <w:rFonts w:ascii="Arial" w:hAnsi="Arial" w:cs="Arial"/>
                <w:color w:val="auto"/>
                <w:sz w:val="16"/>
                <w:szCs w:val="18"/>
              </w:rPr>
            </w:pPr>
            <w:r w:rsidRPr="00CC1A83">
              <w:rPr>
                <w:rFonts w:ascii="Arial" w:hAnsi="Arial" w:cs="Arial"/>
                <w:color w:val="auto"/>
                <w:sz w:val="16"/>
                <w:szCs w:val="18"/>
              </w:rPr>
              <w:t>(</w:t>
            </w:r>
            <w:r w:rsidR="0035310F">
              <w:rPr>
                <w:rFonts w:ascii="Arial" w:hAnsi="Arial" w:cs="Arial"/>
                <w:color w:val="auto"/>
                <w:sz w:val="16"/>
                <w:szCs w:val="18"/>
              </w:rPr>
              <w:t>Receive</w:t>
            </w:r>
            <w:r w:rsidRPr="00CC1A83">
              <w:rPr>
                <w:rFonts w:ascii="Arial" w:hAnsi="Arial" w:cs="Arial"/>
                <w:color w:val="auto"/>
                <w:sz w:val="16"/>
                <w:szCs w:val="18"/>
              </w:rPr>
              <w:t xml:space="preserve"> Accept Acknowledgement)</w:t>
            </w:r>
          </w:p>
          <w:p w14:paraId="18EDB02A"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ACK_0.0-4.1-GU</w:t>
            </w:r>
          </w:p>
          <w:p w14:paraId="718BF207" w14:textId="391B24E4" w:rsidR="00274866" w:rsidRPr="00CC1A83" w:rsidRDefault="00274866" w:rsidP="00274866">
            <w:pPr>
              <w:pStyle w:val="Default"/>
              <w:rPr>
                <w:rFonts w:ascii="Arial" w:hAnsi="Arial" w:cs="Arial"/>
                <w:color w:val="auto"/>
                <w:sz w:val="16"/>
                <w:szCs w:val="18"/>
              </w:rPr>
            </w:pPr>
            <w:r w:rsidRPr="00CC1A83">
              <w:rPr>
                <w:rFonts w:ascii="Arial" w:hAnsi="Arial" w:cs="Arial"/>
                <w:color w:val="auto"/>
                <w:sz w:val="16"/>
                <w:szCs w:val="18"/>
              </w:rPr>
              <w:t>(</w:t>
            </w:r>
            <w:r w:rsidR="0035310F">
              <w:rPr>
                <w:rFonts w:ascii="Arial" w:hAnsi="Arial" w:cs="Arial"/>
                <w:color w:val="auto"/>
                <w:sz w:val="16"/>
                <w:szCs w:val="18"/>
              </w:rPr>
              <w:t>Receive</w:t>
            </w:r>
            <w:r w:rsidRPr="00CC1A83">
              <w:rPr>
                <w:rFonts w:ascii="Arial" w:hAnsi="Arial" w:cs="Arial"/>
                <w:color w:val="auto"/>
                <w:sz w:val="16"/>
                <w:szCs w:val="18"/>
              </w:rPr>
              <w:t xml:space="preserve"> Application Acknowledgement)</w:t>
            </w:r>
          </w:p>
          <w:p w14:paraId="20D0EE48"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ACK_0.0-5.1-GU</w:t>
            </w:r>
          </w:p>
          <w:p w14:paraId="34B3F0AC" w14:textId="6EADAB2E" w:rsidR="00274866" w:rsidRPr="00CC1A83" w:rsidRDefault="00274866" w:rsidP="0035310F">
            <w:pPr>
              <w:pStyle w:val="Default"/>
              <w:rPr>
                <w:rFonts w:ascii="Arial" w:hAnsi="Arial" w:cs="Arial"/>
                <w:color w:val="auto"/>
                <w:sz w:val="18"/>
                <w:szCs w:val="18"/>
              </w:rPr>
            </w:pPr>
            <w:r w:rsidRPr="00CC1A83">
              <w:rPr>
                <w:rFonts w:ascii="Arial" w:hAnsi="Arial" w:cs="Arial"/>
                <w:color w:val="auto"/>
                <w:sz w:val="16"/>
                <w:szCs w:val="18"/>
              </w:rPr>
              <w:t>(</w:t>
            </w:r>
            <w:r w:rsidR="0035310F">
              <w:rPr>
                <w:rFonts w:ascii="Arial" w:hAnsi="Arial" w:cs="Arial"/>
                <w:color w:val="auto"/>
                <w:sz w:val="16"/>
                <w:szCs w:val="18"/>
              </w:rPr>
              <w:t>Send</w:t>
            </w:r>
            <w:r w:rsidRPr="00CC1A83">
              <w:rPr>
                <w:rFonts w:ascii="Arial" w:hAnsi="Arial" w:cs="Arial"/>
                <w:color w:val="auto"/>
                <w:sz w:val="16"/>
                <w:szCs w:val="18"/>
              </w:rPr>
              <w:t xml:space="preserve"> Accept Acknowledgement)</w:t>
            </w:r>
          </w:p>
        </w:tc>
      </w:tr>
      <w:tr w:rsidR="00274866" w:rsidRPr="00CC1A83" w14:paraId="600A7092" w14:textId="77777777" w:rsidTr="0028043A">
        <w:trPr>
          <w:trHeight w:val="84"/>
        </w:trPr>
        <w:tc>
          <w:tcPr>
            <w:tcW w:w="2250" w:type="dxa"/>
            <w:tcBorders>
              <w:bottom w:val="nil"/>
            </w:tcBorders>
          </w:tcPr>
          <w:p w14:paraId="7BDA8305" w14:textId="77777777" w:rsidR="00274866" w:rsidRPr="00CC1A83" w:rsidRDefault="00274866" w:rsidP="00274866">
            <w:pPr>
              <w:pStyle w:val="Default"/>
              <w:ind w:left="252" w:hanging="252"/>
              <w:rPr>
                <w:rFonts w:ascii="Arial" w:hAnsi="Arial" w:cs="Arial"/>
                <w:color w:val="auto"/>
                <w:sz w:val="18"/>
                <w:szCs w:val="18"/>
              </w:rPr>
            </w:pPr>
            <w:r w:rsidRPr="00CC1A83">
              <w:rPr>
                <w:rFonts w:ascii="Arial" w:hAnsi="Arial" w:cs="Arial"/>
                <w:color w:val="auto"/>
                <w:sz w:val="18"/>
                <w:szCs w:val="18"/>
              </w:rPr>
              <w:t>2 - Maximally Populated SED Rate Messages</w:t>
            </w:r>
          </w:p>
        </w:tc>
        <w:tc>
          <w:tcPr>
            <w:tcW w:w="2070" w:type="dxa"/>
          </w:tcPr>
          <w:p w14:paraId="08E161AA"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Final Results to Corrected</w:t>
            </w:r>
          </w:p>
        </w:tc>
        <w:tc>
          <w:tcPr>
            <w:tcW w:w="2160" w:type="dxa"/>
          </w:tcPr>
          <w:p w14:paraId="496C5A33"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LRI_1.0_1.1-NG</w:t>
            </w:r>
          </w:p>
          <w:p w14:paraId="5CCD2D25"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LRI_1.0_2.1-NG</w:t>
            </w:r>
          </w:p>
        </w:tc>
        <w:tc>
          <w:tcPr>
            <w:tcW w:w="2070" w:type="dxa"/>
          </w:tcPr>
          <w:p w14:paraId="4649BD62"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Final Results to Corrected</w:t>
            </w:r>
          </w:p>
        </w:tc>
        <w:tc>
          <w:tcPr>
            <w:tcW w:w="2070" w:type="dxa"/>
          </w:tcPr>
          <w:p w14:paraId="15F32362"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LRI_1.0_1.1-GU</w:t>
            </w:r>
          </w:p>
          <w:p w14:paraId="2BA124B8"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LRI_1.0_2.1-GU</w:t>
            </w:r>
          </w:p>
        </w:tc>
      </w:tr>
      <w:tr w:rsidR="00274866" w:rsidRPr="00CC1A83" w14:paraId="05E56822" w14:textId="77777777" w:rsidTr="0028043A">
        <w:trPr>
          <w:trHeight w:val="84"/>
        </w:trPr>
        <w:tc>
          <w:tcPr>
            <w:tcW w:w="2250" w:type="dxa"/>
            <w:tcBorders>
              <w:top w:val="nil"/>
            </w:tcBorders>
          </w:tcPr>
          <w:p w14:paraId="0B8D870E" w14:textId="77777777" w:rsidR="00274866" w:rsidRPr="00CC1A83" w:rsidRDefault="00274866" w:rsidP="00274866">
            <w:pPr>
              <w:pStyle w:val="Default"/>
              <w:rPr>
                <w:rFonts w:ascii="Arial" w:hAnsi="Arial" w:cs="Arial"/>
                <w:color w:val="auto"/>
                <w:sz w:val="18"/>
                <w:szCs w:val="18"/>
              </w:rPr>
            </w:pPr>
          </w:p>
        </w:tc>
        <w:tc>
          <w:tcPr>
            <w:tcW w:w="2070" w:type="dxa"/>
          </w:tcPr>
          <w:p w14:paraId="4F82DAC8"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Specimen Rejected</w:t>
            </w:r>
          </w:p>
        </w:tc>
        <w:tc>
          <w:tcPr>
            <w:tcW w:w="2160" w:type="dxa"/>
          </w:tcPr>
          <w:p w14:paraId="6A101B6C"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LRI_1.2_1.1-NG</w:t>
            </w:r>
          </w:p>
        </w:tc>
        <w:tc>
          <w:tcPr>
            <w:tcW w:w="2070" w:type="dxa"/>
          </w:tcPr>
          <w:p w14:paraId="06F8E63D"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Specimen Rejected</w:t>
            </w:r>
          </w:p>
        </w:tc>
        <w:tc>
          <w:tcPr>
            <w:tcW w:w="2070" w:type="dxa"/>
          </w:tcPr>
          <w:p w14:paraId="15A56A22"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LRI_1.2_1.1-GU</w:t>
            </w:r>
          </w:p>
        </w:tc>
      </w:tr>
      <w:tr w:rsidR="00274866" w:rsidRPr="00CC1A83" w14:paraId="3EFEA9CA" w14:textId="77777777" w:rsidTr="0028043A">
        <w:trPr>
          <w:trHeight w:val="84"/>
        </w:trPr>
        <w:tc>
          <w:tcPr>
            <w:tcW w:w="2250" w:type="dxa"/>
            <w:tcBorders>
              <w:bottom w:val="nil"/>
            </w:tcBorders>
          </w:tcPr>
          <w:p w14:paraId="4CD8824B" w14:textId="77777777" w:rsidR="00274866" w:rsidRPr="00CC1A83" w:rsidRDefault="00274866" w:rsidP="00274866">
            <w:pPr>
              <w:pStyle w:val="Default"/>
              <w:ind w:left="252" w:hanging="252"/>
              <w:rPr>
                <w:rFonts w:ascii="Arial" w:hAnsi="Arial" w:cs="Arial"/>
                <w:color w:val="auto"/>
                <w:sz w:val="18"/>
                <w:szCs w:val="18"/>
              </w:rPr>
            </w:pPr>
            <w:r w:rsidRPr="00CC1A83">
              <w:rPr>
                <w:rFonts w:ascii="Arial" w:hAnsi="Arial" w:cs="Arial"/>
                <w:color w:val="auto"/>
                <w:sz w:val="18"/>
                <w:szCs w:val="18"/>
              </w:rPr>
              <w:t xml:space="preserve">3 - Typically Populated CBC Messages </w:t>
            </w:r>
          </w:p>
        </w:tc>
        <w:tc>
          <w:tcPr>
            <w:tcW w:w="2070" w:type="dxa"/>
          </w:tcPr>
          <w:p w14:paraId="290B5BF4"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Partial Results to Final</w:t>
            </w:r>
          </w:p>
        </w:tc>
        <w:tc>
          <w:tcPr>
            <w:tcW w:w="2160" w:type="dxa"/>
          </w:tcPr>
          <w:p w14:paraId="33D357EA"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LRI_2.0_0.1-NG</w:t>
            </w:r>
          </w:p>
          <w:p w14:paraId="4DE06F4B"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LRI_2.0_1.1-NG</w:t>
            </w:r>
          </w:p>
        </w:tc>
        <w:tc>
          <w:tcPr>
            <w:tcW w:w="2070" w:type="dxa"/>
          </w:tcPr>
          <w:p w14:paraId="361A6E6F"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Partial Results to Final</w:t>
            </w:r>
          </w:p>
        </w:tc>
        <w:tc>
          <w:tcPr>
            <w:tcW w:w="2070" w:type="dxa"/>
          </w:tcPr>
          <w:p w14:paraId="2F0B582A"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LRI_2.0_0.1-GU</w:t>
            </w:r>
          </w:p>
          <w:p w14:paraId="614213CE"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LRI_2.0_1.1-GU</w:t>
            </w:r>
          </w:p>
        </w:tc>
      </w:tr>
      <w:tr w:rsidR="00274866" w:rsidRPr="00CC1A83" w14:paraId="3BF67E81" w14:textId="77777777" w:rsidTr="0028043A">
        <w:trPr>
          <w:trHeight w:val="84"/>
        </w:trPr>
        <w:tc>
          <w:tcPr>
            <w:tcW w:w="2250" w:type="dxa"/>
            <w:tcBorders>
              <w:top w:val="nil"/>
              <w:bottom w:val="nil"/>
            </w:tcBorders>
          </w:tcPr>
          <w:p w14:paraId="4AC4900F" w14:textId="77777777" w:rsidR="00274866" w:rsidRPr="00CC1A83" w:rsidRDefault="00274866" w:rsidP="00274866">
            <w:pPr>
              <w:pStyle w:val="Default"/>
              <w:rPr>
                <w:rFonts w:ascii="Arial" w:hAnsi="Arial" w:cs="Arial"/>
                <w:color w:val="auto"/>
                <w:sz w:val="18"/>
                <w:szCs w:val="18"/>
              </w:rPr>
            </w:pPr>
          </w:p>
        </w:tc>
        <w:tc>
          <w:tcPr>
            <w:tcW w:w="2070" w:type="dxa"/>
          </w:tcPr>
          <w:p w14:paraId="71D77BF1"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Final Results to Wrong Patient</w:t>
            </w:r>
          </w:p>
        </w:tc>
        <w:tc>
          <w:tcPr>
            <w:tcW w:w="2160" w:type="dxa"/>
          </w:tcPr>
          <w:p w14:paraId="72BACD5A"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LRI_2.1_1.1-NG</w:t>
            </w:r>
          </w:p>
          <w:p w14:paraId="0364D8D4"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LRI_2.1_2.1-NG</w:t>
            </w:r>
          </w:p>
        </w:tc>
        <w:tc>
          <w:tcPr>
            <w:tcW w:w="2070" w:type="dxa"/>
          </w:tcPr>
          <w:p w14:paraId="4EDEFC7B"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Final Results to Wrong Patient</w:t>
            </w:r>
          </w:p>
        </w:tc>
        <w:tc>
          <w:tcPr>
            <w:tcW w:w="2070" w:type="dxa"/>
          </w:tcPr>
          <w:p w14:paraId="5B88CEC0"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LRI_2.1_1.1-GU</w:t>
            </w:r>
          </w:p>
          <w:p w14:paraId="2A709450"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LRI_2.1_2.1-GU</w:t>
            </w:r>
          </w:p>
        </w:tc>
      </w:tr>
      <w:tr w:rsidR="00274866" w:rsidRPr="00CC1A83" w14:paraId="77AED206" w14:textId="77777777" w:rsidTr="0028043A">
        <w:trPr>
          <w:trHeight w:val="84"/>
        </w:trPr>
        <w:tc>
          <w:tcPr>
            <w:tcW w:w="2250" w:type="dxa"/>
            <w:tcBorders>
              <w:top w:val="nil"/>
              <w:bottom w:val="single" w:sz="4" w:space="0" w:color="auto"/>
            </w:tcBorders>
          </w:tcPr>
          <w:p w14:paraId="7A5FF29A" w14:textId="77777777" w:rsidR="00274866" w:rsidRPr="00CC1A83" w:rsidRDefault="00274866" w:rsidP="00274866">
            <w:pPr>
              <w:pStyle w:val="Default"/>
              <w:rPr>
                <w:rFonts w:ascii="Arial" w:hAnsi="Arial" w:cs="Arial"/>
                <w:color w:val="auto"/>
                <w:sz w:val="18"/>
                <w:szCs w:val="18"/>
              </w:rPr>
            </w:pPr>
          </w:p>
        </w:tc>
        <w:tc>
          <w:tcPr>
            <w:tcW w:w="2070" w:type="dxa"/>
          </w:tcPr>
          <w:p w14:paraId="6D765E16" w14:textId="77777777" w:rsidR="00274866" w:rsidRPr="00B9336B" w:rsidRDefault="00274866" w:rsidP="00274866">
            <w:pPr>
              <w:pStyle w:val="Default"/>
              <w:rPr>
                <w:rFonts w:ascii="Arial" w:hAnsi="Arial" w:cs="Arial"/>
                <w:color w:val="auto"/>
                <w:sz w:val="18"/>
                <w:szCs w:val="18"/>
              </w:rPr>
            </w:pPr>
            <w:r w:rsidRPr="00B9336B">
              <w:rPr>
                <w:rFonts w:ascii="Arial" w:hAnsi="Arial" w:cs="Arial"/>
                <w:color w:val="auto"/>
                <w:sz w:val="18"/>
                <w:szCs w:val="18"/>
              </w:rPr>
              <w:t>Final Result to Amended</w:t>
            </w:r>
          </w:p>
          <w:p w14:paraId="4DEAF2AF" w14:textId="66D40D2B" w:rsidR="00583F02" w:rsidRPr="00B9336B" w:rsidRDefault="00E43F37" w:rsidP="00583F02">
            <w:pPr>
              <w:pStyle w:val="Default"/>
              <w:rPr>
                <w:rFonts w:ascii="Arial" w:hAnsi="Arial" w:cs="Arial"/>
                <w:color w:val="auto"/>
                <w:sz w:val="18"/>
                <w:szCs w:val="18"/>
              </w:rPr>
            </w:pPr>
            <w:r w:rsidRPr="00B9336B">
              <w:rPr>
                <w:rFonts w:ascii="Arial" w:hAnsi="Arial" w:cs="Arial"/>
                <w:color w:val="auto"/>
                <w:sz w:val="16"/>
                <w:szCs w:val="18"/>
              </w:rPr>
              <w:t>(</w:t>
            </w:r>
            <w:r w:rsidRPr="00B9336B">
              <w:rPr>
                <w:rFonts w:ascii="Arial" w:hAnsi="Arial" w:cs="Arial"/>
                <w:b/>
                <w:color w:val="auto"/>
                <w:sz w:val="16"/>
                <w:szCs w:val="18"/>
              </w:rPr>
              <w:t>Optional</w:t>
            </w:r>
            <w:r w:rsidRPr="00B9336B">
              <w:rPr>
                <w:rFonts w:ascii="Arial" w:hAnsi="Arial" w:cs="Arial"/>
                <w:color w:val="auto"/>
                <w:sz w:val="16"/>
                <w:szCs w:val="18"/>
              </w:rPr>
              <w:t>)</w:t>
            </w:r>
          </w:p>
        </w:tc>
        <w:tc>
          <w:tcPr>
            <w:tcW w:w="2160" w:type="dxa"/>
          </w:tcPr>
          <w:p w14:paraId="496CFD6A" w14:textId="77777777" w:rsidR="00274866" w:rsidRPr="00B9336B" w:rsidRDefault="00274866" w:rsidP="00274866">
            <w:pPr>
              <w:pStyle w:val="Default"/>
              <w:rPr>
                <w:rFonts w:ascii="Arial" w:hAnsi="Arial" w:cs="Arial"/>
                <w:color w:val="auto"/>
                <w:sz w:val="18"/>
                <w:szCs w:val="18"/>
              </w:rPr>
            </w:pPr>
            <w:r w:rsidRPr="00B9336B">
              <w:rPr>
                <w:rFonts w:ascii="Arial" w:hAnsi="Arial" w:cs="Arial"/>
                <w:color w:val="auto"/>
                <w:sz w:val="18"/>
                <w:szCs w:val="18"/>
              </w:rPr>
              <w:t>LRI_2.2_1.1-NG</w:t>
            </w:r>
          </w:p>
          <w:p w14:paraId="75429D2D" w14:textId="77777777" w:rsidR="00274866" w:rsidRPr="00B9336B" w:rsidRDefault="00274866" w:rsidP="00274866">
            <w:pPr>
              <w:pStyle w:val="Default"/>
              <w:rPr>
                <w:rFonts w:ascii="Arial" w:hAnsi="Arial" w:cs="Arial"/>
                <w:color w:val="auto"/>
                <w:sz w:val="18"/>
                <w:szCs w:val="18"/>
              </w:rPr>
            </w:pPr>
            <w:r w:rsidRPr="00B9336B">
              <w:rPr>
                <w:rFonts w:ascii="Arial" w:hAnsi="Arial" w:cs="Arial"/>
                <w:color w:val="auto"/>
                <w:sz w:val="18"/>
                <w:szCs w:val="18"/>
              </w:rPr>
              <w:t>LRI_2.2_2.1-NG</w:t>
            </w:r>
          </w:p>
        </w:tc>
        <w:tc>
          <w:tcPr>
            <w:tcW w:w="2070" w:type="dxa"/>
          </w:tcPr>
          <w:p w14:paraId="0B33C693" w14:textId="77777777" w:rsidR="00274866" w:rsidRPr="00B9336B" w:rsidRDefault="00274866" w:rsidP="00274866">
            <w:pPr>
              <w:pStyle w:val="Default"/>
              <w:rPr>
                <w:rFonts w:ascii="Arial" w:hAnsi="Arial" w:cs="Arial"/>
                <w:color w:val="auto"/>
                <w:sz w:val="18"/>
                <w:szCs w:val="18"/>
              </w:rPr>
            </w:pPr>
            <w:r w:rsidRPr="00B9336B">
              <w:rPr>
                <w:rFonts w:ascii="Arial" w:hAnsi="Arial" w:cs="Arial"/>
                <w:color w:val="auto"/>
                <w:sz w:val="18"/>
                <w:szCs w:val="18"/>
              </w:rPr>
              <w:t>Final Result to Amended</w:t>
            </w:r>
          </w:p>
          <w:p w14:paraId="1794C71A" w14:textId="2864D914" w:rsidR="00583F02" w:rsidRPr="00B9336B" w:rsidRDefault="00E43F37" w:rsidP="00274866">
            <w:pPr>
              <w:pStyle w:val="Default"/>
              <w:rPr>
                <w:rFonts w:ascii="Arial" w:hAnsi="Arial" w:cs="Arial"/>
                <w:color w:val="auto"/>
                <w:sz w:val="18"/>
                <w:szCs w:val="18"/>
              </w:rPr>
            </w:pPr>
            <w:r w:rsidRPr="00B9336B">
              <w:rPr>
                <w:rFonts w:ascii="Arial" w:hAnsi="Arial" w:cs="Arial"/>
                <w:color w:val="auto"/>
                <w:sz w:val="16"/>
                <w:szCs w:val="18"/>
              </w:rPr>
              <w:t>(</w:t>
            </w:r>
            <w:r w:rsidRPr="00B9336B">
              <w:rPr>
                <w:rFonts w:ascii="Arial" w:hAnsi="Arial" w:cs="Arial"/>
                <w:b/>
                <w:color w:val="auto"/>
                <w:sz w:val="16"/>
                <w:szCs w:val="18"/>
              </w:rPr>
              <w:t>Optional</w:t>
            </w:r>
            <w:r w:rsidRPr="00B9336B">
              <w:rPr>
                <w:rFonts w:ascii="Arial" w:hAnsi="Arial" w:cs="Arial"/>
                <w:color w:val="auto"/>
                <w:sz w:val="16"/>
                <w:szCs w:val="18"/>
              </w:rPr>
              <w:t>)</w:t>
            </w:r>
          </w:p>
        </w:tc>
        <w:tc>
          <w:tcPr>
            <w:tcW w:w="2070" w:type="dxa"/>
          </w:tcPr>
          <w:p w14:paraId="41A6FEBF"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LRI_2.2_1.1-GU</w:t>
            </w:r>
          </w:p>
          <w:p w14:paraId="3E87B81C"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LRI_2.2_2.1-GU</w:t>
            </w:r>
          </w:p>
        </w:tc>
      </w:tr>
      <w:tr w:rsidR="00274866" w:rsidRPr="00CC1A83" w14:paraId="048AA317" w14:textId="77777777" w:rsidTr="0028043A">
        <w:trPr>
          <w:trHeight w:val="84"/>
        </w:trPr>
        <w:tc>
          <w:tcPr>
            <w:tcW w:w="2250" w:type="dxa"/>
            <w:tcBorders>
              <w:bottom w:val="nil"/>
            </w:tcBorders>
          </w:tcPr>
          <w:p w14:paraId="08BC37CE" w14:textId="77777777" w:rsidR="00274866" w:rsidRPr="00CC1A83" w:rsidRDefault="00274866" w:rsidP="00274866">
            <w:pPr>
              <w:pStyle w:val="Default"/>
              <w:ind w:left="252" w:hanging="252"/>
              <w:rPr>
                <w:rFonts w:ascii="Arial" w:hAnsi="Arial" w:cs="Arial"/>
                <w:color w:val="auto"/>
                <w:sz w:val="18"/>
                <w:szCs w:val="18"/>
              </w:rPr>
            </w:pPr>
            <w:r w:rsidRPr="00CC1A83">
              <w:rPr>
                <w:rFonts w:ascii="Arial" w:hAnsi="Arial" w:cs="Arial"/>
                <w:color w:val="auto"/>
                <w:sz w:val="18"/>
                <w:szCs w:val="18"/>
              </w:rPr>
              <w:t>4 - Typically Populated Lipid Panel Messages</w:t>
            </w:r>
          </w:p>
        </w:tc>
        <w:tc>
          <w:tcPr>
            <w:tcW w:w="2070" w:type="dxa"/>
          </w:tcPr>
          <w:p w14:paraId="37B5849F"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LRI_3.0_1.1-NG</w:t>
            </w:r>
          </w:p>
          <w:p w14:paraId="33E8F9E0" w14:textId="77777777" w:rsidR="00274866" w:rsidRDefault="00274866" w:rsidP="00274866">
            <w:pPr>
              <w:pStyle w:val="Default"/>
              <w:rPr>
                <w:rFonts w:ascii="Arial" w:hAnsi="Arial" w:cs="Arial"/>
                <w:color w:val="auto"/>
                <w:sz w:val="16"/>
                <w:szCs w:val="18"/>
              </w:rPr>
            </w:pPr>
            <w:r w:rsidRPr="00CC1A83">
              <w:rPr>
                <w:rFonts w:ascii="Arial" w:hAnsi="Arial" w:cs="Arial"/>
                <w:color w:val="auto"/>
                <w:sz w:val="16"/>
                <w:szCs w:val="18"/>
              </w:rPr>
              <w:t>(Final Results w/AOE)</w:t>
            </w:r>
          </w:p>
          <w:p w14:paraId="7BFC0644" w14:textId="77777777" w:rsidR="00E14825" w:rsidRPr="00B5341A" w:rsidRDefault="00E14825" w:rsidP="00E14825">
            <w:pPr>
              <w:pStyle w:val="Default"/>
              <w:numPr>
                <w:ilvl w:val="0"/>
                <w:numId w:val="47"/>
              </w:numPr>
              <w:ind w:left="252" w:hanging="270"/>
              <w:rPr>
                <w:rFonts w:ascii="Arial" w:hAnsi="Arial" w:cs="Arial"/>
                <w:sz w:val="16"/>
                <w:szCs w:val="20"/>
                <w:shd w:val="clear" w:color="auto" w:fill="FFFFFF"/>
              </w:rPr>
            </w:pPr>
            <w:r w:rsidRPr="000F1D95">
              <w:rPr>
                <w:rFonts w:ascii="Arial" w:hAnsi="Arial" w:cs="Arial"/>
                <w:sz w:val="16"/>
                <w:szCs w:val="20"/>
                <w:shd w:val="clear" w:color="auto" w:fill="FFFFFF"/>
              </w:rPr>
              <w:t>OBR-13 Relevant Clinical Information:</w:t>
            </w:r>
          </w:p>
          <w:p w14:paraId="49AD96BC" w14:textId="0E89492E" w:rsidR="00E14825" w:rsidRPr="00CC1A83" w:rsidRDefault="00E14825" w:rsidP="00E14825">
            <w:pPr>
              <w:pStyle w:val="Default"/>
              <w:numPr>
                <w:ilvl w:val="0"/>
                <w:numId w:val="48"/>
              </w:numPr>
              <w:ind w:left="432" w:hanging="180"/>
              <w:rPr>
                <w:rFonts w:ascii="Arial" w:hAnsi="Arial" w:cs="Arial"/>
                <w:color w:val="auto"/>
                <w:sz w:val="18"/>
                <w:szCs w:val="18"/>
              </w:rPr>
            </w:pPr>
            <w:r w:rsidRPr="000F1D95">
              <w:rPr>
                <w:rFonts w:ascii="Arial" w:hAnsi="Arial" w:cs="Arial"/>
                <w:sz w:val="16"/>
                <w:szCs w:val="20"/>
                <w:shd w:val="clear" w:color="auto" w:fill="FFFFFF"/>
              </w:rPr>
              <w:t>Patient was fasting prior to the procedure.</w:t>
            </w:r>
          </w:p>
        </w:tc>
        <w:tc>
          <w:tcPr>
            <w:tcW w:w="2160" w:type="dxa"/>
          </w:tcPr>
          <w:p w14:paraId="237C955F"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Not Applicable</w:t>
            </w:r>
          </w:p>
        </w:tc>
        <w:tc>
          <w:tcPr>
            <w:tcW w:w="2070" w:type="dxa"/>
          </w:tcPr>
          <w:p w14:paraId="7D7B26A3"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LRI_3.0_1.1-GU</w:t>
            </w:r>
          </w:p>
          <w:p w14:paraId="662C7FFD" w14:textId="77777777" w:rsidR="00274866" w:rsidRPr="00E14825" w:rsidRDefault="00274866" w:rsidP="00274866">
            <w:pPr>
              <w:pStyle w:val="Default"/>
              <w:rPr>
                <w:rFonts w:ascii="Arial" w:hAnsi="Arial" w:cs="Arial"/>
                <w:color w:val="auto"/>
                <w:sz w:val="16"/>
                <w:szCs w:val="18"/>
              </w:rPr>
            </w:pPr>
            <w:r w:rsidRPr="00E14825">
              <w:rPr>
                <w:rFonts w:ascii="Arial" w:hAnsi="Arial" w:cs="Arial"/>
                <w:color w:val="auto"/>
                <w:sz w:val="16"/>
                <w:szCs w:val="18"/>
              </w:rPr>
              <w:t>(Final Results w/AOE)</w:t>
            </w:r>
          </w:p>
          <w:p w14:paraId="60F73A1C" w14:textId="77777777" w:rsidR="00E14825" w:rsidRPr="00B5341A" w:rsidRDefault="00E14825" w:rsidP="00E14825">
            <w:pPr>
              <w:pStyle w:val="Default"/>
              <w:numPr>
                <w:ilvl w:val="0"/>
                <w:numId w:val="47"/>
              </w:numPr>
              <w:ind w:left="252" w:hanging="270"/>
              <w:rPr>
                <w:rFonts w:ascii="Arial" w:hAnsi="Arial" w:cs="Arial"/>
                <w:sz w:val="16"/>
                <w:szCs w:val="20"/>
                <w:shd w:val="clear" w:color="auto" w:fill="FFFFFF"/>
              </w:rPr>
            </w:pPr>
            <w:r w:rsidRPr="000F1D95">
              <w:rPr>
                <w:rFonts w:ascii="Arial" w:hAnsi="Arial" w:cs="Arial"/>
                <w:sz w:val="16"/>
                <w:szCs w:val="20"/>
                <w:shd w:val="clear" w:color="auto" w:fill="FFFFFF"/>
              </w:rPr>
              <w:t>OBR-13 Relevant Clinical Information:</w:t>
            </w:r>
          </w:p>
          <w:p w14:paraId="78864634" w14:textId="077D39D0" w:rsidR="00E14825" w:rsidRPr="00CC1A83" w:rsidRDefault="00E14825" w:rsidP="00E14825">
            <w:pPr>
              <w:pStyle w:val="Default"/>
              <w:numPr>
                <w:ilvl w:val="0"/>
                <w:numId w:val="48"/>
              </w:numPr>
              <w:ind w:left="432" w:hanging="180"/>
              <w:rPr>
                <w:rFonts w:ascii="Arial" w:hAnsi="Arial" w:cs="Arial"/>
                <w:color w:val="auto"/>
                <w:sz w:val="18"/>
                <w:szCs w:val="18"/>
              </w:rPr>
            </w:pPr>
            <w:r w:rsidRPr="000F1D95">
              <w:rPr>
                <w:rFonts w:ascii="Arial" w:hAnsi="Arial" w:cs="Arial"/>
                <w:sz w:val="16"/>
                <w:szCs w:val="20"/>
                <w:shd w:val="clear" w:color="auto" w:fill="FFFFFF"/>
              </w:rPr>
              <w:t>Patient was fasting prior to the procedure.</w:t>
            </w:r>
          </w:p>
        </w:tc>
        <w:tc>
          <w:tcPr>
            <w:tcW w:w="2070" w:type="dxa"/>
          </w:tcPr>
          <w:p w14:paraId="524036FF"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Not Applicable</w:t>
            </w:r>
          </w:p>
        </w:tc>
      </w:tr>
      <w:tr w:rsidR="00274866" w:rsidRPr="00CC1A83" w14:paraId="47517DC9" w14:textId="77777777" w:rsidTr="0028043A">
        <w:trPr>
          <w:trHeight w:val="239"/>
        </w:trPr>
        <w:tc>
          <w:tcPr>
            <w:tcW w:w="2250" w:type="dxa"/>
            <w:tcBorders>
              <w:bottom w:val="nil"/>
            </w:tcBorders>
          </w:tcPr>
          <w:p w14:paraId="65F0F7DF" w14:textId="77777777" w:rsidR="00274866" w:rsidRPr="00CC1A83" w:rsidRDefault="00274866" w:rsidP="00274866">
            <w:pPr>
              <w:pStyle w:val="Default"/>
              <w:ind w:left="252" w:hanging="252"/>
              <w:rPr>
                <w:rFonts w:ascii="Arial" w:hAnsi="Arial" w:cs="Arial"/>
                <w:color w:val="auto"/>
                <w:sz w:val="18"/>
                <w:szCs w:val="18"/>
              </w:rPr>
            </w:pPr>
            <w:r w:rsidRPr="00CC1A83">
              <w:rPr>
                <w:rFonts w:ascii="Arial" w:hAnsi="Arial" w:cs="Arial"/>
                <w:color w:val="auto"/>
                <w:sz w:val="18"/>
                <w:szCs w:val="18"/>
              </w:rPr>
              <w:t xml:space="preserve">5 - Typically Populated Culture &amp; Susceptibility Messages </w:t>
            </w:r>
          </w:p>
        </w:tc>
        <w:tc>
          <w:tcPr>
            <w:tcW w:w="2070" w:type="dxa"/>
          </w:tcPr>
          <w:p w14:paraId="68622025"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Preliminary Results</w:t>
            </w:r>
          </w:p>
        </w:tc>
        <w:tc>
          <w:tcPr>
            <w:tcW w:w="2160" w:type="dxa"/>
          </w:tcPr>
          <w:p w14:paraId="17780821"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LRI_4.0_1.1-NG</w:t>
            </w:r>
          </w:p>
        </w:tc>
        <w:tc>
          <w:tcPr>
            <w:tcW w:w="2070" w:type="dxa"/>
          </w:tcPr>
          <w:p w14:paraId="72DCA7E9"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Preliminary Results</w:t>
            </w:r>
          </w:p>
        </w:tc>
        <w:tc>
          <w:tcPr>
            <w:tcW w:w="2070" w:type="dxa"/>
          </w:tcPr>
          <w:p w14:paraId="16229241"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LRI_4.0_1.1-GU</w:t>
            </w:r>
          </w:p>
        </w:tc>
      </w:tr>
      <w:tr w:rsidR="00274866" w:rsidRPr="00CC1A83" w14:paraId="7EC6207D" w14:textId="77777777" w:rsidTr="0028043A">
        <w:trPr>
          <w:trHeight w:val="359"/>
        </w:trPr>
        <w:tc>
          <w:tcPr>
            <w:tcW w:w="2250" w:type="dxa"/>
            <w:tcBorders>
              <w:top w:val="nil"/>
              <w:bottom w:val="nil"/>
            </w:tcBorders>
          </w:tcPr>
          <w:p w14:paraId="1C536E60" w14:textId="77777777" w:rsidR="00274866" w:rsidRPr="00CC1A83" w:rsidRDefault="00274866" w:rsidP="00274866">
            <w:pPr>
              <w:pStyle w:val="Default"/>
              <w:rPr>
                <w:rFonts w:ascii="Arial" w:hAnsi="Arial" w:cs="Arial"/>
                <w:color w:val="auto"/>
                <w:sz w:val="18"/>
                <w:szCs w:val="18"/>
              </w:rPr>
            </w:pPr>
          </w:p>
        </w:tc>
        <w:tc>
          <w:tcPr>
            <w:tcW w:w="2070" w:type="dxa"/>
          </w:tcPr>
          <w:p w14:paraId="47BE10FF"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Final Results</w:t>
            </w:r>
          </w:p>
        </w:tc>
        <w:tc>
          <w:tcPr>
            <w:tcW w:w="2160" w:type="dxa"/>
          </w:tcPr>
          <w:p w14:paraId="619EE259"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LRI_4.1_2.1-NG_FRU</w:t>
            </w:r>
          </w:p>
          <w:p w14:paraId="275E56C3"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OR</w:t>
            </w:r>
          </w:p>
          <w:p w14:paraId="693335ED"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LRI_4.2_2.1-NG_FRN</w:t>
            </w:r>
          </w:p>
        </w:tc>
        <w:tc>
          <w:tcPr>
            <w:tcW w:w="2070" w:type="dxa"/>
          </w:tcPr>
          <w:p w14:paraId="6CA8C30D"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Final Results</w:t>
            </w:r>
          </w:p>
        </w:tc>
        <w:tc>
          <w:tcPr>
            <w:tcW w:w="2070" w:type="dxa"/>
          </w:tcPr>
          <w:p w14:paraId="214FB087"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LRI_4.1_2.1-GU_FRU</w:t>
            </w:r>
          </w:p>
          <w:p w14:paraId="0933E69D"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OR</w:t>
            </w:r>
          </w:p>
          <w:p w14:paraId="2722D806"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LRI_4.2_2.1-GU_FRN</w:t>
            </w:r>
          </w:p>
        </w:tc>
      </w:tr>
      <w:tr w:rsidR="00274866" w:rsidRPr="00CC1A83" w14:paraId="636F995C" w14:textId="77777777" w:rsidTr="0028043A">
        <w:trPr>
          <w:trHeight w:val="704"/>
        </w:trPr>
        <w:tc>
          <w:tcPr>
            <w:tcW w:w="2250" w:type="dxa"/>
            <w:tcBorders>
              <w:top w:val="nil"/>
              <w:bottom w:val="single" w:sz="4" w:space="0" w:color="auto"/>
            </w:tcBorders>
          </w:tcPr>
          <w:p w14:paraId="11D9521A" w14:textId="77777777" w:rsidR="00274866" w:rsidRPr="00CC1A83" w:rsidRDefault="00274866" w:rsidP="00274866">
            <w:pPr>
              <w:pStyle w:val="Default"/>
              <w:rPr>
                <w:rFonts w:ascii="Arial" w:hAnsi="Arial" w:cs="Arial"/>
                <w:color w:val="auto"/>
                <w:sz w:val="18"/>
                <w:szCs w:val="18"/>
              </w:rPr>
            </w:pPr>
          </w:p>
        </w:tc>
        <w:tc>
          <w:tcPr>
            <w:tcW w:w="2070" w:type="dxa"/>
          </w:tcPr>
          <w:p w14:paraId="592F5821" w14:textId="77777777" w:rsidR="00274866" w:rsidRDefault="00274866" w:rsidP="00274866">
            <w:pPr>
              <w:pStyle w:val="Default"/>
              <w:rPr>
                <w:rFonts w:ascii="Arial" w:hAnsi="Arial" w:cs="Arial"/>
                <w:color w:val="auto"/>
                <w:sz w:val="18"/>
                <w:szCs w:val="18"/>
              </w:rPr>
            </w:pPr>
            <w:r w:rsidRPr="00CC1A83">
              <w:rPr>
                <w:rFonts w:ascii="Arial" w:hAnsi="Arial" w:cs="Arial"/>
                <w:color w:val="auto"/>
                <w:sz w:val="18"/>
                <w:szCs w:val="18"/>
              </w:rPr>
              <w:t>Corrected Susceptibility Flag</w:t>
            </w:r>
          </w:p>
          <w:p w14:paraId="0854DC08" w14:textId="49105BE7" w:rsidR="00274866" w:rsidRPr="00CC1A83" w:rsidRDefault="009271F1" w:rsidP="00274866">
            <w:pPr>
              <w:pStyle w:val="Default"/>
              <w:rPr>
                <w:rFonts w:ascii="Arial" w:hAnsi="Arial" w:cs="Arial"/>
                <w:color w:val="auto"/>
                <w:sz w:val="18"/>
                <w:szCs w:val="18"/>
              </w:rPr>
            </w:pPr>
            <w:r w:rsidRPr="00CC1A83">
              <w:rPr>
                <w:rFonts w:ascii="Arial" w:hAnsi="Arial" w:cs="Arial"/>
                <w:color w:val="auto"/>
                <w:sz w:val="16"/>
                <w:szCs w:val="18"/>
              </w:rPr>
              <w:t>(</w:t>
            </w:r>
            <w:r w:rsidRPr="009271F1">
              <w:rPr>
                <w:rFonts w:ascii="Arial" w:hAnsi="Arial" w:cs="Arial"/>
                <w:b/>
                <w:color w:val="auto"/>
                <w:sz w:val="16"/>
                <w:szCs w:val="18"/>
              </w:rPr>
              <w:t>Optional</w:t>
            </w:r>
            <w:r w:rsidRPr="00CC1A83">
              <w:rPr>
                <w:rFonts w:ascii="Arial" w:hAnsi="Arial" w:cs="Arial"/>
                <w:color w:val="auto"/>
                <w:sz w:val="16"/>
                <w:szCs w:val="18"/>
              </w:rPr>
              <w:t>)</w:t>
            </w:r>
          </w:p>
          <w:p w14:paraId="3A89E3EA" w14:textId="77777777" w:rsidR="00274866" w:rsidRPr="00CC1A83" w:rsidRDefault="00274866" w:rsidP="00274866">
            <w:pPr>
              <w:pStyle w:val="Default"/>
              <w:rPr>
                <w:rFonts w:ascii="Arial" w:hAnsi="Arial" w:cs="Arial"/>
                <w:color w:val="auto"/>
                <w:sz w:val="18"/>
                <w:szCs w:val="18"/>
              </w:rPr>
            </w:pPr>
          </w:p>
          <w:p w14:paraId="56F96D03" w14:textId="0A592BD7" w:rsidR="00274866" w:rsidRPr="00CC1A83" w:rsidRDefault="00164043" w:rsidP="00274866">
            <w:pPr>
              <w:pStyle w:val="Default"/>
              <w:rPr>
                <w:rFonts w:ascii="Arial" w:hAnsi="Arial" w:cs="Arial"/>
                <w:color w:val="auto"/>
                <w:sz w:val="18"/>
                <w:szCs w:val="18"/>
              </w:rPr>
            </w:pPr>
            <w:r>
              <w:rPr>
                <w:rFonts w:ascii="Arial" w:hAnsi="Arial" w:cs="Arial"/>
                <w:color w:val="auto"/>
                <w:sz w:val="18"/>
                <w:szCs w:val="18"/>
              </w:rPr>
              <w:t xml:space="preserve">AND / </w:t>
            </w:r>
            <w:r w:rsidR="00274866" w:rsidRPr="00CC1A83">
              <w:rPr>
                <w:rFonts w:ascii="Arial" w:hAnsi="Arial" w:cs="Arial"/>
                <w:color w:val="auto"/>
                <w:sz w:val="18"/>
                <w:szCs w:val="18"/>
              </w:rPr>
              <w:t>OR</w:t>
            </w:r>
          </w:p>
          <w:p w14:paraId="39D7E03C" w14:textId="77777777" w:rsidR="00274866" w:rsidRPr="00CC1A83" w:rsidRDefault="00274866" w:rsidP="00274866">
            <w:pPr>
              <w:pStyle w:val="Default"/>
              <w:rPr>
                <w:rFonts w:ascii="Arial" w:hAnsi="Arial" w:cs="Arial"/>
                <w:color w:val="auto"/>
                <w:sz w:val="18"/>
                <w:szCs w:val="18"/>
              </w:rPr>
            </w:pPr>
          </w:p>
          <w:p w14:paraId="29C236F7"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Antibiotic Results Missing</w:t>
            </w:r>
          </w:p>
          <w:p w14:paraId="1AC35B0E" w14:textId="1C3D41A2" w:rsidR="00274866" w:rsidRPr="00CC1A83" w:rsidRDefault="009271F1" w:rsidP="00274866">
            <w:pPr>
              <w:pStyle w:val="Default"/>
              <w:rPr>
                <w:rFonts w:ascii="Arial" w:hAnsi="Arial" w:cs="Arial"/>
                <w:color w:val="auto"/>
                <w:sz w:val="18"/>
                <w:szCs w:val="18"/>
              </w:rPr>
            </w:pPr>
            <w:r w:rsidRPr="00CC1A83">
              <w:rPr>
                <w:rFonts w:ascii="Arial" w:hAnsi="Arial" w:cs="Arial"/>
                <w:color w:val="auto"/>
                <w:sz w:val="16"/>
                <w:szCs w:val="18"/>
              </w:rPr>
              <w:t>(</w:t>
            </w:r>
            <w:r w:rsidRPr="009271F1">
              <w:rPr>
                <w:rFonts w:ascii="Arial" w:hAnsi="Arial" w:cs="Arial"/>
                <w:b/>
                <w:color w:val="auto"/>
                <w:sz w:val="16"/>
                <w:szCs w:val="18"/>
              </w:rPr>
              <w:t>Optional</w:t>
            </w:r>
            <w:r w:rsidRPr="00CC1A83">
              <w:rPr>
                <w:rFonts w:ascii="Arial" w:hAnsi="Arial" w:cs="Arial"/>
                <w:color w:val="auto"/>
                <w:sz w:val="16"/>
                <w:szCs w:val="18"/>
              </w:rPr>
              <w:t>)</w:t>
            </w:r>
          </w:p>
        </w:tc>
        <w:tc>
          <w:tcPr>
            <w:tcW w:w="2160" w:type="dxa"/>
          </w:tcPr>
          <w:p w14:paraId="5388D9D6"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LRI_4.1_3.1-NG_FRU OR</w:t>
            </w:r>
          </w:p>
          <w:p w14:paraId="4419D7F5"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LRI_4.2_3.1-NG_FRN</w:t>
            </w:r>
          </w:p>
          <w:p w14:paraId="2E7EBD74" w14:textId="77777777" w:rsidR="00274866" w:rsidRPr="00CC1A83" w:rsidRDefault="00274866" w:rsidP="00274866">
            <w:pPr>
              <w:pStyle w:val="Default"/>
              <w:rPr>
                <w:rFonts w:ascii="Arial" w:hAnsi="Arial" w:cs="Arial"/>
                <w:color w:val="auto"/>
                <w:sz w:val="18"/>
                <w:szCs w:val="18"/>
              </w:rPr>
            </w:pPr>
          </w:p>
          <w:p w14:paraId="4F36D0C0" w14:textId="363656E8" w:rsidR="00274866" w:rsidRPr="00CC1A83" w:rsidRDefault="00164043" w:rsidP="00274866">
            <w:pPr>
              <w:pStyle w:val="Default"/>
              <w:rPr>
                <w:rFonts w:ascii="Arial" w:hAnsi="Arial" w:cs="Arial"/>
                <w:color w:val="auto"/>
                <w:sz w:val="18"/>
                <w:szCs w:val="18"/>
              </w:rPr>
            </w:pPr>
            <w:r>
              <w:rPr>
                <w:rFonts w:ascii="Arial" w:hAnsi="Arial" w:cs="Arial"/>
                <w:color w:val="auto"/>
                <w:sz w:val="18"/>
                <w:szCs w:val="18"/>
              </w:rPr>
              <w:t xml:space="preserve">AND / </w:t>
            </w:r>
            <w:r w:rsidR="00274866" w:rsidRPr="00CC1A83">
              <w:rPr>
                <w:rFonts w:ascii="Arial" w:hAnsi="Arial" w:cs="Arial"/>
                <w:color w:val="auto"/>
                <w:sz w:val="18"/>
                <w:szCs w:val="18"/>
              </w:rPr>
              <w:t>OR</w:t>
            </w:r>
          </w:p>
          <w:p w14:paraId="04F325C7" w14:textId="77777777" w:rsidR="00274866" w:rsidRPr="00CC1A83" w:rsidRDefault="00274866" w:rsidP="00274866">
            <w:pPr>
              <w:pStyle w:val="Default"/>
              <w:rPr>
                <w:rFonts w:ascii="Arial" w:hAnsi="Arial" w:cs="Arial"/>
                <w:color w:val="auto"/>
                <w:sz w:val="18"/>
                <w:szCs w:val="18"/>
              </w:rPr>
            </w:pPr>
          </w:p>
          <w:p w14:paraId="7EFCF677"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LRI_4.1_4.1-NG_FRU OR</w:t>
            </w:r>
          </w:p>
          <w:p w14:paraId="498835C1"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LRI_4.2_4.1-NG_FRN</w:t>
            </w:r>
          </w:p>
        </w:tc>
        <w:tc>
          <w:tcPr>
            <w:tcW w:w="2070" w:type="dxa"/>
          </w:tcPr>
          <w:p w14:paraId="09831724"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Corrected Susceptibility Flag</w:t>
            </w:r>
          </w:p>
          <w:p w14:paraId="750B95AD" w14:textId="77777777" w:rsidR="009271F1" w:rsidRPr="00CC1A83" w:rsidRDefault="009271F1" w:rsidP="009271F1">
            <w:pPr>
              <w:pStyle w:val="Default"/>
              <w:rPr>
                <w:rFonts w:ascii="Arial" w:hAnsi="Arial" w:cs="Arial"/>
                <w:color w:val="auto"/>
                <w:sz w:val="18"/>
                <w:szCs w:val="18"/>
              </w:rPr>
            </w:pPr>
            <w:r w:rsidRPr="00CC1A83">
              <w:rPr>
                <w:rFonts w:ascii="Arial" w:hAnsi="Arial" w:cs="Arial"/>
                <w:color w:val="auto"/>
                <w:sz w:val="16"/>
                <w:szCs w:val="18"/>
              </w:rPr>
              <w:t>(</w:t>
            </w:r>
            <w:r w:rsidRPr="009271F1">
              <w:rPr>
                <w:rFonts w:ascii="Arial" w:hAnsi="Arial" w:cs="Arial"/>
                <w:b/>
                <w:color w:val="auto"/>
                <w:sz w:val="16"/>
                <w:szCs w:val="18"/>
              </w:rPr>
              <w:t>Optional</w:t>
            </w:r>
            <w:r w:rsidRPr="00CC1A83">
              <w:rPr>
                <w:rFonts w:ascii="Arial" w:hAnsi="Arial" w:cs="Arial"/>
                <w:color w:val="auto"/>
                <w:sz w:val="16"/>
                <w:szCs w:val="18"/>
              </w:rPr>
              <w:t>)</w:t>
            </w:r>
          </w:p>
          <w:p w14:paraId="094C7ED7" w14:textId="77777777" w:rsidR="00274866" w:rsidRPr="00CC1A83" w:rsidRDefault="00274866" w:rsidP="00274866">
            <w:pPr>
              <w:pStyle w:val="Default"/>
              <w:rPr>
                <w:rFonts w:ascii="Arial" w:hAnsi="Arial" w:cs="Arial"/>
                <w:color w:val="auto"/>
                <w:sz w:val="18"/>
                <w:szCs w:val="18"/>
              </w:rPr>
            </w:pPr>
          </w:p>
          <w:p w14:paraId="56AAAA2A" w14:textId="74E63B5A" w:rsidR="00274866" w:rsidRPr="00CC1A83" w:rsidRDefault="00164043" w:rsidP="00274866">
            <w:pPr>
              <w:pStyle w:val="Default"/>
              <w:rPr>
                <w:rFonts w:ascii="Arial" w:hAnsi="Arial" w:cs="Arial"/>
                <w:color w:val="auto"/>
                <w:sz w:val="18"/>
                <w:szCs w:val="18"/>
              </w:rPr>
            </w:pPr>
            <w:r>
              <w:rPr>
                <w:rFonts w:ascii="Arial" w:hAnsi="Arial" w:cs="Arial"/>
                <w:color w:val="auto"/>
                <w:sz w:val="18"/>
                <w:szCs w:val="18"/>
              </w:rPr>
              <w:t xml:space="preserve">AND / </w:t>
            </w:r>
            <w:r w:rsidR="00274866" w:rsidRPr="00CC1A83">
              <w:rPr>
                <w:rFonts w:ascii="Arial" w:hAnsi="Arial" w:cs="Arial"/>
                <w:color w:val="auto"/>
                <w:sz w:val="18"/>
                <w:szCs w:val="18"/>
              </w:rPr>
              <w:t>OR</w:t>
            </w:r>
          </w:p>
          <w:p w14:paraId="6C4EDF9A" w14:textId="77777777" w:rsidR="00274866" w:rsidRPr="00CC1A83" w:rsidRDefault="00274866" w:rsidP="00274866">
            <w:pPr>
              <w:pStyle w:val="Default"/>
              <w:rPr>
                <w:rFonts w:ascii="Arial" w:hAnsi="Arial" w:cs="Arial"/>
                <w:color w:val="auto"/>
                <w:sz w:val="18"/>
                <w:szCs w:val="18"/>
              </w:rPr>
            </w:pPr>
          </w:p>
          <w:p w14:paraId="28E508B0"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Antibiotic Results Missing</w:t>
            </w:r>
          </w:p>
          <w:p w14:paraId="758B1795" w14:textId="5C46483B" w:rsidR="00274866" w:rsidRPr="00CC1A83" w:rsidRDefault="009271F1" w:rsidP="00274866">
            <w:pPr>
              <w:pStyle w:val="Default"/>
              <w:rPr>
                <w:rFonts w:ascii="Arial" w:hAnsi="Arial" w:cs="Arial"/>
                <w:color w:val="auto"/>
                <w:sz w:val="18"/>
                <w:szCs w:val="18"/>
              </w:rPr>
            </w:pPr>
            <w:r w:rsidRPr="00CC1A83">
              <w:rPr>
                <w:rFonts w:ascii="Arial" w:hAnsi="Arial" w:cs="Arial"/>
                <w:color w:val="auto"/>
                <w:sz w:val="16"/>
                <w:szCs w:val="18"/>
              </w:rPr>
              <w:t>(</w:t>
            </w:r>
            <w:r w:rsidRPr="009271F1">
              <w:rPr>
                <w:rFonts w:ascii="Arial" w:hAnsi="Arial" w:cs="Arial"/>
                <w:b/>
                <w:color w:val="auto"/>
                <w:sz w:val="16"/>
                <w:szCs w:val="18"/>
              </w:rPr>
              <w:t>Optional</w:t>
            </w:r>
            <w:r w:rsidRPr="00CC1A83">
              <w:rPr>
                <w:rFonts w:ascii="Arial" w:hAnsi="Arial" w:cs="Arial"/>
                <w:color w:val="auto"/>
                <w:sz w:val="16"/>
                <w:szCs w:val="18"/>
              </w:rPr>
              <w:t>)</w:t>
            </w:r>
          </w:p>
        </w:tc>
        <w:tc>
          <w:tcPr>
            <w:tcW w:w="2070" w:type="dxa"/>
          </w:tcPr>
          <w:p w14:paraId="7414B28D"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LRI_4.1_3.1-GU_FRU OR</w:t>
            </w:r>
          </w:p>
          <w:p w14:paraId="5912BC23"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LRI_4.2_3.1-GU_FRN</w:t>
            </w:r>
          </w:p>
          <w:p w14:paraId="3EC880BA" w14:textId="77777777" w:rsidR="00274866" w:rsidRPr="00CC1A83" w:rsidRDefault="00274866" w:rsidP="00274866">
            <w:pPr>
              <w:pStyle w:val="Default"/>
              <w:rPr>
                <w:rFonts w:ascii="Arial" w:hAnsi="Arial" w:cs="Arial"/>
                <w:color w:val="auto"/>
                <w:sz w:val="18"/>
                <w:szCs w:val="18"/>
              </w:rPr>
            </w:pPr>
          </w:p>
          <w:p w14:paraId="2CFF3CA2" w14:textId="16C6D6FE" w:rsidR="00274866" w:rsidRPr="00CC1A83" w:rsidRDefault="00164043" w:rsidP="00274866">
            <w:pPr>
              <w:pStyle w:val="Default"/>
              <w:rPr>
                <w:rFonts w:ascii="Arial" w:hAnsi="Arial" w:cs="Arial"/>
                <w:color w:val="auto"/>
                <w:sz w:val="18"/>
                <w:szCs w:val="18"/>
              </w:rPr>
            </w:pPr>
            <w:r>
              <w:rPr>
                <w:rFonts w:ascii="Arial" w:hAnsi="Arial" w:cs="Arial"/>
                <w:color w:val="auto"/>
                <w:sz w:val="18"/>
                <w:szCs w:val="18"/>
              </w:rPr>
              <w:t xml:space="preserve">AND / </w:t>
            </w:r>
            <w:r w:rsidR="00274866" w:rsidRPr="00CC1A83">
              <w:rPr>
                <w:rFonts w:ascii="Arial" w:hAnsi="Arial" w:cs="Arial"/>
                <w:color w:val="auto"/>
                <w:sz w:val="18"/>
                <w:szCs w:val="18"/>
              </w:rPr>
              <w:t>OR</w:t>
            </w:r>
          </w:p>
          <w:p w14:paraId="56C5DD41" w14:textId="77777777" w:rsidR="00274866" w:rsidRPr="00CC1A83" w:rsidRDefault="00274866" w:rsidP="00274866">
            <w:pPr>
              <w:pStyle w:val="Default"/>
              <w:rPr>
                <w:rFonts w:ascii="Arial" w:hAnsi="Arial" w:cs="Arial"/>
                <w:color w:val="auto"/>
                <w:sz w:val="18"/>
                <w:szCs w:val="18"/>
              </w:rPr>
            </w:pPr>
          </w:p>
          <w:p w14:paraId="7FC5EE9C"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LRI_4.1_4.1-GU_FRU OR</w:t>
            </w:r>
          </w:p>
          <w:p w14:paraId="675FDB5E"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LRI_4.2_4.1-GU_FRN</w:t>
            </w:r>
          </w:p>
        </w:tc>
      </w:tr>
      <w:tr w:rsidR="00274866" w:rsidRPr="00CC1A83" w14:paraId="564C6293" w14:textId="77777777" w:rsidTr="0028043A">
        <w:trPr>
          <w:trHeight w:val="705"/>
        </w:trPr>
        <w:tc>
          <w:tcPr>
            <w:tcW w:w="2250" w:type="dxa"/>
            <w:tcBorders>
              <w:bottom w:val="nil"/>
            </w:tcBorders>
          </w:tcPr>
          <w:p w14:paraId="4B5B540F" w14:textId="77777777" w:rsidR="00274866" w:rsidRPr="00CC1A83" w:rsidRDefault="00274866" w:rsidP="00274866">
            <w:pPr>
              <w:pStyle w:val="Default"/>
              <w:ind w:left="252" w:hanging="252"/>
              <w:rPr>
                <w:rFonts w:ascii="Arial" w:hAnsi="Arial" w:cs="Arial"/>
                <w:color w:val="auto"/>
                <w:sz w:val="18"/>
                <w:szCs w:val="18"/>
              </w:rPr>
            </w:pPr>
            <w:r w:rsidRPr="00CC1A83">
              <w:rPr>
                <w:rFonts w:ascii="Arial" w:hAnsi="Arial" w:cs="Arial"/>
                <w:color w:val="auto"/>
                <w:sz w:val="18"/>
                <w:szCs w:val="18"/>
              </w:rPr>
              <w:t>6 - Typically Populated Reflex Hepatitis Messages</w:t>
            </w:r>
          </w:p>
        </w:tc>
        <w:tc>
          <w:tcPr>
            <w:tcW w:w="2070" w:type="dxa"/>
          </w:tcPr>
          <w:p w14:paraId="09B4A409"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Final Results</w:t>
            </w:r>
          </w:p>
        </w:tc>
        <w:tc>
          <w:tcPr>
            <w:tcW w:w="2160" w:type="dxa"/>
          </w:tcPr>
          <w:p w14:paraId="7205A5EA"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LRI_5.0_1.1-NG_FRU OR</w:t>
            </w:r>
          </w:p>
          <w:p w14:paraId="5DBAE822"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LRI_5.1_1.1-NG_FRN</w:t>
            </w:r>
          </w:p>
        </w:tc>
        <w:tc>
          <w:tcPr>
            <w:tcW w:w="2070" w:type="dxa"/>
          </w:tcPr>
          <w:p w14:paraId="6668505E"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Final Results</w:t>
            </w:r>
          </w:p>
        </w:tc>
        <w:tc>
          <w:tcPr>
            <w:tcW w:w="2070" w:type="dxa"/>
          </w:tcPr>
          <w:p w14:paraId="4AE01531"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LRI_5.0_1.1-GU_FRU OR</w:t>
            </w:r>
          </w:p>
          <w:p w14:paraId="1199D9FC"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LRI_5.1_1.1-GU_FRN</w:t>
            </w:r>
          </w:p>
        </w:tc>
      </w:tr>
      <w:tr w:rsidR="00274866" w:rsidRPr="00CC1A83" w14:paraId="6B68FCEA" w14:textId="77777777" w:rsidTr="0028043A">
        <w:trPr>
          <w:trHeight w:val="705"/>
        </w:trPr>
        <w:tc>
          <w:tcPr>
            <w:tcW w:w="2250" w:type="dxa"/>
            <w:tcBorders>
              <w:top w:val="nil"/>
            </w:tcBorders>
          </w:tcPr>
          <w:p w14:paraId="4B6E8CED" w14:textId="77777777" w:rsidR="00274866" w:rsidRPr="00CC1A83" w:rsidRDefault="00274866" w:rsidP="00274866">
            <w:pPr>
              <w:pStyle w:val="Default"/>
              <w:rPr>
                <w:rFonts w:ascii="Arial" w:hAnsi="Arial" w:cs="Arial"/>
                <w:color w:val="auto"/>
                <w:sz w:val="18"/>
                <w:szCs w:val="18"/>
              </w:rPr>
            </w:pPr>
          </w:p>
        </w:tc>
        <w:tc>
          <w:tcPr>
            <w:tcW w:w="2070" w:type="dxa"/>
          </w:tcPr>
          <w:p w14:paraId="6B212CAC"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Reflex Results</w:t>
            </w:r>
          </w:p>
        </w:tc>
        <w:tc>
          <w:tcPr>
            <w:tcW w:w="2160" w:type="dxa"/>
          </w:tcPr>
          <w:p w14:paraId="72BBB4BF"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LRI_5.0_2.1-NG_FRU OR</w:t>
            </w:r>
          </w:p>
          <w:p w14:paraId="261203BE"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LRI_5.1_2.1-NG_FRN</w:t>
            </w:r>
          </w:p>
        </w:tc>
        <w:tc>
          <w:tcPr>
            <w:tcW w:w="2070" w:type="dxa"/>
          </w:tcPr>
          <w:p w14:paraId="1C264959"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Reflex Results</w:t>
            </w:r>
          </w:p>
        </w:tc>
        <w:tc>
          <w:tcPr>
            <w:tcW w:w="2070" w:type="dxa"/>
          </w:tcPr>
          <w:p w14:paraId="03D88D17"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LRI_5.0_2.1-GU_FRU OR</w:t>
            </w:r>
          </w:p>
          <w:p w14:paraId="25A94FD9"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LRI_5.1_2.1-GU_FRN</w:t>
            </w:r>
          </w:p>
        </w:tc>
      </w:tr>
      <w:tr w:rsidR="00274866" w:rsidRPr="00CC1A83" w14:paraId="39641BC1" w14:textId="77777777" w:rsidTr="0028043A">
        <w:trPr>
          <w:trHeight w:val="705"/>
        </w:trPr>
        <w:tc>
          <w:tcPr>
            <w:tcW w:w="2250" w:type="dxa"/>
          </w:tcPr>
          <w:p w14:paraId="35BB88FB" w14:textId="77777777" w:rsidR="00274866" w:rsidRPr="00CC1A83" w:rsidRDefault="00274866" w:rsidP="00274866">
            <w:pPr>
              <w:pStyle w:val="Default"/>
              <w:ind w:left="252" w:hanging="252"/>
              <w:rPr>
                <w:rFonts w:ascii="Arial" w:hAnsi="Arial" w:cs="Arial"/>
                <w:color w:val="auto"/>
                <w:sz w:val="18"/>
                <w:szCs w:val="18"/>
              </w:rPr>
            </w:pPr>
            <w:r w:rsidRPr="00CC1A83">
              <w:rPr>
                <w:rFonts w:ascii="Arial" w:hAnsi="Arial" w:cs="Arial"/>
                <w:color w:val="auto"/>
                <w:sz w:val="18"/>
                <w:szCs w:val="18"/>
              </w:rPr>
              <w:t>7 - Typically Populated Pap Smear AP Message</w:t>
            </w:r>
          </w:p>
        </w:tc>
        <w:tc>
          <w:tcPr>
            <w:tcW w:w="2070" w:type="dxa"/>
          </w:tcPr>
          <w:p w14:paraId="143D0BAB" w14:textId="534FA0A2"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Not Applicable</w:t>
            </w:r>
          </w:p>
        </w:tc>
        <w:tc>
          <w:tcPr>
            <w:tcW w:w="2160" w:type="dxa"/>
          </w:tcPr>
          <w:p w14:paraId="515F7717"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LRI_6.0_1.1-NG</w:t>
            </w:r>
          </w:p>
          <w:p w14:paraId="5DBBE007" w14:textId="77777777" w:rsidR="00274866" w:rsidRDefault="00274866" w:rsidP="00274866">
            <w:pPr>
              <w:pStyle w:val="Default"/>
              <w:rPr>
                <w:rFonts w:ascii="Arial" w:hAnsi="Arial" w:cs="Arial"/>
                <w:color w:val="auto"/>
                <w:sz w:val="16"/>
                <w:szCs w:val="18"/>
              </w:rPr>
            </w:pPr>
            <w:r w:rsidRPr="00CC1A83">
              <w:rPr>
                <w:rFonts w:ascii="Arial" w:hAnsi="Arial" w:cs="Arial"/>
                <w:color w:val="auto"/>
                <w:sz w:val="16"/>
                <w:szCs w:val="18"/>
              </w:rPr>
              <w:t>(Final Results)</w:t>
            </w:r>
          </w:p>
          <w:p w14:paraId="43AC3346" w14:textId="77777777" w:rsidR="002C3A48" w:rsidRPr="0035022F" w:rsidRDefault="002C3A48" w:rsidP="002C3A48">
            <w:pPr>
              <w:pStyle w:val="Default"/>
              <w:numPr>
                <w:ilvl w:val="0"/>
                <w:numId w:val="44"/>
              </w:numPr>
              <w:ind w:left="156" w:hanging="156"/>
              <w:rPr>
                <w:rFonts w:ascii="Arial" w:hAnsi="Arial" w:cs="Arial"/>
                <w:color w:val="auto"/>
                <w:sz w:val="16"/>
                <w:szCs w:val="18"/>
                <w:shd w:val="clear" w:color="auto" w:fill="FFFFFF"/>
              </w:rPr>
            </w:pPr>
            <w:r w:rsidRPr="0035022F">
              <w:rPr>
                <w:rFonts w:ascii="Arial" w:hAnsi="Arial" w:cs="Arial"/>
                <w:color w:val="auto"/>
                <w:sz w:val="16"/>
                <w:szCs w:val="18"/>
                <w:shd w:val="clear" w:color="auto" w:fill="FFFFFF"/>
              </w:rPr>
              <w:t xml:space="preserve">Ask-at-Order-Entry: </w:t>
            </w:r>
          </w:p>
          <w:p w14:paraId="655E44E9" w14:textId="77777777" w:rsidR="002C3A48" w:rsidRDefault="002C3A48" w:rsidP="002C3A48">
            <w:pPr>
              <w:pStyle w:val="Default"/>
              <w:numPr>
                <w:ilvl w:val="0"/>
                <w:numId w:val="45"/>
              </w:numPr>
              <w:ind w:left="432" w:hanging="270"/>
              <w:rPr>
                <w:rFonts w:ascii="Arial" w:hAnsi="Arial" w:cs="Arial"/>
                <w:color w:val="auto"/>
                <w:sz w:val="16"/>
                <w:szCs w:val="18"/>
              </w:rPr>
            </w:pPr>
            <w:r w:rsidRPr="0035022F">
              <w:rPr>
                <w:rFonts w:ascii="Arial" w:hAnsi="Arial" w:cs="Arial"/>
                <w:color w:val="auto"/>
                <w:sz w:val="16"/>
                <w:szCs w:val="18"/>
                <w:shd w:val="clear" w:color="auto" w:fill="FFFFFF"/>
              </w:rPr>
              <w:t>Date of last menstrual period</w:t>
            </w:r>
          </w:p>
          <w:p w14:paraId="04F550CD" w14:textId="26033D95" w:rsidR="002C3A48" w:rsidRPr="002C3A48" w:rsidRDefault="002C3A48" w:rsidP="002C3A48">
            <w:pPr>
              <w:pStyle w:val="Default"/>
              <w:numPr>
                <w:ilvl w:val="0"/>
                <w:numId w:val="45"/>
              </w:numPr>
              <w:ind w:left="432" w:hanging="270"/>
              <w:rPr>
                <w:rFonts w:ascii="Arial" w:hAnsi="Arial" w:cs="Arial"/>
                <w:color w:val="auto"/>
                <w:sz w:val="16"/>
                <w:szCs w:val="18"/>
              </w:rPr>
            </w:pPr>
            <w:r w:rsidRPr="002C3A48">
              <w:rPr>
                <w:rFonts w:ascii="Arial" w:hAnsi="Arial" w:cs="Arial"/>
                <w:color w:val="auto"/>
                <w:sz w:val="16"/>
                <w:szCs w:val="18"/>
                <w:shd w:val="clear" w:color="auto" w:fill="FFFFFF"/>
              </w:rPr>
              <w:t>"Did the patient have a previous abnormal Pap report, treatment, or biopsy?" (Yes/No/Unknown)</w:t>
            </w:r>
          </w:p>
        </w:tc>
        <w:tc>
          <w:tcPr>
            <w:tcW w:w="2070" w:type="dxa"/>
          </w:tcPr>
          <w:p w14:paraId="1EFA6EA1" w14:textId="4793CE5C"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Not Applicable</w:t>
            </w:r>
          </w:p>
        </w:tc>
        <w:tc>
          <w:tcPr>
            <w:tcW w:w="2070" w:type="dxa"/>
          </w:tcPr>
          <w:p w14:paraId="46685FF2"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LRI_6.0_1.1-GU</w:t>
            </w:r>
          </w:p>
          <w:p w14:paraId="681AB525" w14:textId="77777777" w:rsidR="00274866" w:rsidRDefault="00274866" w:rsidP="00274866">
            <w:pPr>
              <w:pStyle w:val="Default"/>
              <w:rPr>
                <w:rFonts w:ascii="Arial" w:hAnsi="Arial" w:cs="Arial"/>
                <w:color w:val="auto"/>
                <w:sz w:val="16"/>
                <w:szCs w:val="18"/>
              </w:rPr>
            </w:pPr>
            <w:r w:rsidRPr="00CC1A83">
              <w:rPr>
                <w:rFonts w:ascii="Arial" w:hAnsi="Arial" w:cs="Arial"/>
                <w:color w:val="auto"/>
                <w:sz w:val="16"/>
                <w:szCs w:val="18"/>
              </w:rPr>
              <w:t>(Final Results)</w:t>
            </w:r>
          </w:p>
          <w:p w14:paraId="2F3E0DDB" w14:textId="77777777" w:rsidR="002C3A48" w:rsidRPr="0035022F" w:rsidRDefault="002C3A48" w:rsidP="002C3A48">
            <w:pPr>
              <w:pStyle w:val="Default"/>
              <w:numPr>
                <w:ilvl w:val="0"/>
                <w:numId w:val="44"/>
              </w:numPr>
              <w:ind w:left="156" w:hanging="156"/>
              <w:rPr>
                <w:rFonts w:ascii="Arial" w:hAnsi="Arial" w:cs="Arial"/>
                <w:color w:val="auto"/>
                <w:sz w:val="16"/>
                <w:szCs w:val="18"/>
                <w:shd w:val="clear" w:color="auto" w:fill="FFFFFF"/>
              </w:rPr>
            </w:pPr>
            <w:r w:rsidRPr="0035022F">
              <w:rPr>
                <w:rFonts w:ascii="Arial" w:hAnsi="Arial" w:cs="Arial"/>
                <w:color w:val="auto"/>
                <w:sz w:val="16"/>
                <w:szCs w:val="18"/>
                <w:shd w:val="clear" w:color="auto" w:fill="FFFFFF"/>
              </w:rPr>
              <w:t xml:space="preserve">Ask-at-Order-Entry: </w:t>
            </w:r>
          </w:p>
          <w:p w14:paraId="5B84D7F7" w14:textId="77777777" w:rsidR="002C3A48" w:rsidRDefault="002C3A48" w:rsidP="002C3A48">
            <w:pPr>
              <w:pStyle w:val="Default"/>
              <w:numPr>
                <w:ilvl w:val="0"/>
                <w:numId w:val="45"/>
              </w:numPr>
              <w:ind w:left="432" w:hanging="270"/>
              <w:rPr>
                <w:rFonts w:ascii="Arial" w:hAnsi="Arial" w:cs="Arial"/>
                <w:color w:val="auto"/>
                <w:sz w:val="16"/>
                <w:szCs w:val="18"/>
              </w:rPr>
            </w:pPr>
            <w:r w:rsidRPr="0035022F">
              <w:rPr>
                <w:rFonts w:ascii="Arial" w:hAnsi="Arial" w:cs="Arial"/>
                <w:color w:val="auto"/>
                <w:sz w:val="16"/>
                <w:szCs w:val="18"/>
                <w:shd w:val="clear" w:color="auto" w:fill="FFFFFF"/>
              </w:rPr>
              <w:t>Date of last menstrual period</w:t>
            </w:r>
          </w:p>
          <w:p w14:paraId="0872DBBA" w14:textId="55F60E06" w:rsidR="002C3A48" w:rsidRPr="002C3A48" w:rsidRDefault="002C3A48" w:rsidP="002C3A48">
            <w:pPr>
              <w:pStyle w:val="Default"/>
              <w:numPr>
                <w:ilvl w:val="0"/>
                <w:numId w:val="45"/>
              </w:numPr>
              <w:ind w:left="432" w:hanging="270"/>
              <w:rPr>
                <w:rFonts w:ascii="Arial" w:hAnsi="Arial" w:cs="Arial"/>
                <w:color w:val="auto"/>
                <w:sz w:val="16"/>
                <w:szCs w:val="18"/>
              </w:rPr>
            </w:pPr>
            <w:r w:rsidRPr="002C3A48">
              <w:rPr>
                <w:rFonts w:ascii="Arial" w:hAnsi="Arial" w:cs="Arial"/>
                <w:color w:val="auto"/>
                <w:sz w:val="16"/>
                <w:szCs w:val="18"/>
                <w:shd w:val="clear" w:color="auto" w:fill="FFFFFF"/>
              </w:rPr>
              <w:t>"Did the patient have a previous abnormal Pap report, treatment, or biopsy?" (Yes/No/Unknown)</w:t>
            </w:r>
          </w:p>
        </w:tc>
      </w:tr>
    </w:tbl>
    <w:p w14:paraId="508982E5" w14:textId="77777777" w:rsidR="009B4774" w:rsidRPr="00CC1A83" w:rsidRDefault="009B4774" w:rsidP="009B4774">
      <w:pPr>
        <w:rPr>
          <w:rFonts w:cs="Arial"/>
        </w:rPr>
      </w:pPr>
    </w:p>
    <w:p w14:paraId="4E2551C9" w14:textId="77777777" w:rsidR="005505A6" w:rsidRPr="00CC1A83" w:rsidRDefault="005505A6" w:rsidP="00291C2B">
      <w:pPr>
        <w:jc w:val="center"/>
        <w:rPr>
          <w:rFonts w:cs="Arial"/>
        </w:rPr>
      </w:pPr>
    </w:p>
    <w:p w14:paraId="08BF5B5F" w14:textId="5B5E6F50" w:rsidR="005505A6" w:rsidRPr="003E7ACD" w:rsidRDefault="005505A6" w:rsidP="00A1134F">
      <w:pPr>
        <w:spacing w:line="300" w:lineRule="atLeast"/>
        <w:jc w:val="both"/>
        <w:rPr>
          <w:rFonts w:cs="Arial"/>
        </w:rPr>
      </w:pPr>
      <w:r w:rsidRPr="003E7ACD">
        <w:rPr>
          <w:rFonts w:cs="Arial"/>
        </w:rPr>
        <w:t xml:space="preserve">Details for each Test Step, including the test story, test objectives, test data, example HL7 message, </w:t>
      </w:r>
      <w:r w:rsidR="002C1DDD">
        <w:rPr>
          <w:rFonts w:cs="Arial"/>
        </w:rPr>
        <w:t xml:space="preserve">and </w:t>
      </w:r>
      <w:r w:rsidR="0085726F">
        <w:rPr>
          <w:rFonts w:cs="Arial"/>
        </w:rPr>
        <w:t>j</w:t>
      </w:r>
      <w:r w:rsidR="002C1DDD">
        <w:rPr>
          <w:rFonts w:cs="Arial"/>
        </w:rPr>
        <w:t xml:space="preserve">uror </w:t>
      </w:r>
      <w:r w:rsidR="0085726F">
        <w:rPr>
          <w:rFonts w:cs="Arial"/>
        </w:rPr>
        <w:t>d</w:t>
      </w:r>
      <w:r w:rsidR="002C1DDD">
        <w:rPr>
          <w:rFonts w:cs="Arial"/>
        </w:rPr>
        <w:t xml:space="preserve">ocument (where applicable) </w:t>
      </w:r>
      <w:r w:rsidRPr="003E7ACD">
        <w:rPr>
          <w:rFonts w:cs="Arial"/>
        </w:rPr>
        <w:t xml:space="preserve">are provided via the tabs that are displayed when a user selects a Test Step in the </w:t>
      </w:r>
      <w:r w:rsidR="00D91B86" w:rsidRPr="00CC1A83">
        <w:rPr>
          <w:rFonts w:cs="Arial"/>
        </w:rPr>
        <w:t xml:space="preserve">Conformance </w:t>
      </w:r>
      <w:r w:rsidR="00020926">
        <w:rPr>
          <w:rFonts w:cs="Arial"/>
        </w:rPr>
        <w:t>Test Tool</w:t>
      </w:r>
      <w:r w:rsidR="00D91B86">
        <w:rPr>
          <w:rFonts w:cs="Arial"/>
        </w:rPr>
        <w:t xml:space="preserve"> </w:t>
      </w:r>
      <w:r w:rsidR="00760C23">
        <w:rPr>
          <w:rFonts w:cs="Arial"/>
        </w:rPr>
        <w:t>(See the “LIS</w:t>
      </w:r>
      <w:r w:rsidR="00D91B86" w:rsidRPr="00CC1A83">
        <w:rPr>
          <w:rFonts w:cs="Arial"/>
        </w:rPr>
        <w:t xml:space="preserve"> Test Plan” using the Context-based tab)</w:t>
      </w:r>
      <w:r w:rsidR="00D91B86">
        <w:rPr>
          <w:rFonts w:cs="Arial"/>
        </w:rPr>
        <w:t>.</w:t>
      </w:r>
      <w:r w:rsidR="00020926">
        <w:rPr>
          <w:rFonts w:cs="Arial"/>
        </w:rPr>
        <w:t xml:space="preserve"> </w:t>
      </w:r>
      <w:r w:rsidR="00D91B86">
        <w:rPr>
          <w:rFonts w:cs="Arial"/>
        </w:rPr>
        <w:t>T</w:t>
      </w:r>
      <w:r w:rsidR="00020926">
        <w:rPr>
          <w:rFonts w:cs="Arial"/>
        </w:rPr>
        <w:t>hese artifacts</w:t>
      </w:r>
      <w:r w:rsidRPr="003E7ACD">
        <w:rPr>
          <w:rFonts w:cs="Arial"/>
        </w:rPr>
        <w:t xml:space="preserve"> also are available in PDF files accessible via the tabs displayed with the Test Step as well as via the Test Tool Documentation tab. The Tester shall follow the instructions in the </w:t>
      </w:r>
      <w:r w:rsidRPr="003E7ACD">
        <w:rPr>
          <w:rFonts w:cs="Arial"/>
          <w:b/>
        </w:rPr>
        <w:t>Normative Test Description</w:t>
      </w:r>
      <w:r w:rsidRPr="003E7ACD">
        <w:rPr>
          <w:rFonts w:cs="Arial"/>
        </w:rPr>
        <w:t xml:space="preserve"> section of this testing process document to conduct the </w:t>
      </w:r>
      <w:r w:rsidR="003E7ACD" w:rsidRPr="003E7ACD">
        <w:rPr>
          <w:rFonts w:cs="Arial"/>
        </w:rPr>
        <w:t>conformance</w:t>
      </w:r>
      <w:r w:rsidRPr="003E7ACD">
        <w:rPr>
          <w:rFonts w:cs="Arial"/>
        </w:rPr>
        <w:t xml:space="preserve"> testing.</w:t>
      </w:r>
    </w:p>
    <w:p w14:paraId="30210CB3" w14:textId="77777777" w:rsidR="005505A6" w:rsidRPr="003E7ACD" w:rsidRDefault="005505A6" w:rsidP="005505A6">
      <w:pPr>
        <w:rPr>
          <w:rFonts w:asciiTheme="minorHAnsi" w:hAnsiTheme="minorHAnsi"/>
          <w:sz w:val="22"/>
          <w:szCs w:val="22"/>
        </w:rPr>
      </w:pPr>
    </w:p>
    <w:p w14:paraId="0561CC42" w14:textId="469F42B4" w:rsidR="00760C23" w:rsidRPr="00DB3431" w:rsidRDefault="00760C23" w:rsidP="00760C23">
      <w:pPr>
        <w:widowControl w:val="0"/>
        <w:autoSpaceDE w:val="0"/>
        <w:autoSpaceDN w:val="0"/>
        <w:adjustRightInd w:val="0"/>
        <w:spacing w:line="300" w:lineRule="atLeast"/>
        <w:rPr>
          <w:rFonts w:cs="Arial"/>
        </w:rPr>
      </w:pPr>
      <w:r w:rsidRPr="00DB3431">
        <w:rPr>
          <w:rFonts w:cs="Arial"/>
          <w:b/>
          <w:bCs/>
        </w:rPr>
        <w:t>H</w:t>
      </w:r>
      <w:r w:rsidRPr="00DB3431">
        <w:rPr>
          <w:rFonts w:cs="Arial"/>
          <w:b/>
          <w:bCs/>
          <w:spacing w:val="-3"/>
        </w:rPr>
        <w:t>O</w:t>
      </w:r>
      <w:r w:rsidRPr="00DB3431">
        <w:rPr>
          <w:rFonts w:cs="Arial"/>
          <w:b/>
          <w:bCs/>
        </w:rPr>
        <w:t>W</w:t>
      </w:r>
      <w:r w:rsidRPr="00DB3431">
        <w:rPr>
          <w:rFonts w:cs="Arial"/>
          <w:b/>
          <w:bCs/>
          <w:spacing w:val="2"/>
        </w:rPr>
        <w:t xml:space="preserve"> </w:t>
      </w:r>
      <w:r w:rsidRPr="00DB3431">
        <w:rPr>
          <w:rFonts w:cs="Arial"/>
          <w:b/>
          <w:bCs/>
          <w:spacing w:val="-2"/>
        </w:rPr>
        <w:t>T</w:t>
      </w:r>
      <w:r w:rsidRPr="00DB3431">
        <w:rPr>
          <w:rFonts w:cs="Arial"/>
          <w:b/>
          <w:bCs/>
        </w:rPr>
        <w:t>O</w:t>
      </w:r>
      <w:r w:rsidRPr="00DB3431">
        <w:rPr>
          <w:rFonts w:cs="Arial"/>
          <w:b/>
          <w:bCs/>
          <w:spacing w:val="1"/>
        </w:rPr>
        <w:t xml:space="preserve"> </w:t>
      </w:r>
      <w:r w:rsidRPr="00DB3431">
        <w:rPr>
          <w:rFonts w:cs="Arial"/>
          <w:b/>
          <w:bCs/>
        </w:rPr>
        <w:t>I</w:t>
      </w:r>
      <w:r w:rsidRPr="00DB3431">
        <w:rPr>
          <w:rFonts w:cs="Arial"/>
          <w:b/>
          <w:bCs/>
          <w:spacing w:val="-1"/>
        </w:rPr>
        <w:t>N</w:t>
      </w:r>
      <w:r w:rsidRPr="00DB3431">
        <w:rPr>
          <w:rFonts w:cs="Arial"/>
          <w:b/>
          <w:bCs/>
          <w:spacing w:val="-2"/>
        </w:rPr>
        <w:t>T</w:t>
      </w:r>
      <w:r w:rsidRPr="00DB3431">
        <w:rPr>
          <w:rFonts w:cs="Arial"/>
          <w:b/>
          <w:bCs/>
          <w:spacing w:val="1"/>
        </w:rPr>
        <w:t>E</w:t>
      </w:r>
      <w:r w:rsidRPr="00DB3431">
        <w:rPr>
          <w:rFonts w:cs="Arial"/>
          <w:b/>
          <w:bCs/>
          <w:spacing w:val="-1"/>
        </w:rPr>
        <w:t>R</w:t>
      </w:r>
      <w:r w:rsidRPr="00DB3431">
        <w:rPr>
          <w:rFonts w:cs="Arial"/>
          <w:b/>
          <w:bCs/>
          <w:spacing w:val="1"/>
        </w:rPr>
        <w:t>P</w:t>
      </w:r>
      <w:r w:rsidRPr="00DB3431">
        <w:rPr>
          <w:rFonts w:cs="Arial"/>
          <w:b/>
          <w:bCs/>
          <w:spacing w:val="-1"/>
        </w:rPr>
        <w:t>R</w:t>
      </w:r>
      <w:r w:rsidRPr="00DB3431">
        <w:rPr>
          <w:rFonts w:cs="Arial"/>
          <w:b/>
          <w:bCs/>
          <w:spacing w:val="1"/>
        </w:rPr>
        <w:t>E</w:t>
      </w:r>
      <w:r w:rsidRPr="00DB3431">
        <w:rPr>
          <w:rFonts w:cs="Arial"/>
          <w:b/>
          <w:bCs/>
        </w:rPr>
        <w:t>T</w:t>
      </w:r>
      <w:r w:rsidRPr="00DB3431">
        <w:rPr>
          <w:rFonts w:cs="Arial"/>
          <w:b/>
          <w:bCs/>
          <w:spacing w:val="-2"/>
        </w:rPr>
        <w:t xml:space="preserve"> T</w:t>
      </w:r>
      <w:r w:rsidRPr="00DB3431">
        <w:rPr>
          <w:rFonts w:cs="Arial"/>
          <w:b/>
          <w:bCs/>
          <w:spacing w:val="-1"/>
        </w:rPr>
        <w:t>H</w:t>
      </w:r>
      <w:r w:rsidRPr="00DB3431">
        <w:rPr>
          <w:rFonts w:cs="Arial"/>
          <w:b/>
          <w:bCs/>
        </w:rPr>
        <w:t xml:space="preserve">E </w:t>
      </w:r>
      <w:r w:rsidRPr="00DB3431">
        <w:rPr>
          <w:rFonts w:cs="Arial"/>
          <w:b/>
          <w:bCs/>
          <w:spacing w:val="2"/>
        </w:rPr>
        <w:t>M</w:t>
      </w:r>
      <w:r w:rsidRPr="00DB3431">
        <w:rPr>
          <w:rFonts w:cs="Arial"/>
          <w:b/>
          <w:bCs/>
          <w:spacing w:val="1"/>
        </w:rPr>
        <w:t>E</w:t>
      </w:r>
      <w:r w:rsidRPr="00DB3431">
        <w:rPr>
          <w:rFonts w:cs="Arial"/>
          <w:b/>
          <w:bCs/>
          <w:spacing w:val="-2"/>
        </w:rPr>
        <w:t>S</w:t>
      </w:r>
      <w:r w:rsidRPr="00DB3431">
        <w:rPr>
          <w:rFonts w:cs="Arial"/>
          <w:b/>
          <w:bCs/>
          <w:spacing w:val="3"/>
        </w:rPr>
        <w:t>S</w:t>
      </w:r>
      <w:r w:rsidRPr="00DB3431">
        <w:rPr>
          <w:rFonts w:cs="Arial"/>
          <w:b/>
          <w:bCs/>
          <w:spacing w:val="-8"/>
        </w:rPr>
        <w:t>A</w:t>
      </w:r>
      <w:r w:rsidRPr="00DB3431">
        <w:rPr>
          <w:rFonts w:cs="Arial"/>
          <w:b/>
          <w:bCs/>
        </w:rPr>
        <w:t>GE CO</w:t>
      </w:r>
      <w:r w:rsidRPr="00DB3431">
        <w:rPr>
          <w:rFonts w:cs="Arial"/>
          <w:b/>
          <w:bCs/>
          <w:spacing w:val="-1"/>
        </w:rPr>
        <w:t>N</w:t>
      </w:r>
      <w:r w:rsidRPr="00DB3431">
        <w:rPr>
          <w:rFonts w:cs="Arial"/>
          <w:b/>
          <w:bCs/>
          <w:spacing w:val="-2"/>
        </w:rPr>
        <w:t>T</w:t>
      </w:r>
      <w:r w:rsidRPr="00DB3431">
        <w:rPr>
          <w:rFonts w:cs="Arial"/>
          <w:b/>
          <w:bCs/>
          <w:spacing w:val="1"/>
        </w:rPr>
        <w:t>EN</w:t>
      </w:r>
      <w:r w:rsidRPr="00DB3431">
        <w:rPr>
          <w:rFonts w:cs="Arial"/>
          <w:b/>
          <w:bCs/>
        </w:rPr>
        <w:t>T</w:t>
      </w:r>
      <w:r w:rsidRPr="00DB3431">
        <w:rPr>
          <w:rFonts w:cs="Arial"/>
          <w:b/>
          <w:bCs/>
          <w:spacing w:val="-2"/>
        </w:rPr>
        <w:t xml:space="preserve"> </w:t>
      </w:r>
      <w:r w:rsidRPr="00DB3431">
        <w:rPr>
          <w:rFonts w:cs="Arial"/>
          <w:b/>
          <w:bCs/>
          <w:spacing w:val="5"/>
        </w:rPr>
        <w:t>D</w:t>
      </w:r>
      <w:r w:rsidRPr="00DB3431">
        <w:rPr>
          <w:rFonts w:cs="Arial"/>
          <w:b/>
          <w:bCs/>
          <w:spacing w:val="-6"/>
        </w:rPr>
        <w:t>A</w:t>
      </w:r>
      <w:r w:rsidRPr="00DB3431">
        <w:rPr>
          <w:rFonts w:cs="Arial"/>
          <w:b/>
          <w:bCs/>
          <w:spacing w:val="2"/>
        </w:rPr>
        <w:t>T</w:t>
      </w:r>
      <w:r w:rsidRPr="00DB3431">
        <w:rPr>
          <w:rFonts w:cs="Arial"/>
          <w:b/>
          <w:bCs/>
        </w:rPr>
        <w:t>A</w:t>
      </w:r>
      <w:r w:rsidR="00E73A7E">
        <w:rPr>
          <w:rFonts w:cs="Arial"/>
          <w:b/>
          <w:bCs/>
        </w:rPr>
        <w:t xml:space="preserve"> </w:t>
      </w:r>
      <w:r w:rsidRPr="00DB3431">
        <w:rPr>
          <w:rFonts w:cs="Arial"/>
          <w:b/>
          <w:bCs/>
          <w:spacing w:val="-1"/>
        </w:rPr>
        <w:t>SH</w:t>
      </w:r>
      <w:r w:rsidRPr="00DB3431">
        <w:rPr>
          <w:rFonts w:cs="Arial"/>
          <w:b/>
          <w:bCs/>
          <w:spacing w:val="1"/>
        </w:rPr>
        <w:t>EE</w:t>
      </w:r>
      <w:r w:rsidRPr="00DB3431">
        <w:rPr>
          <w:rFonts w:cs="Arial"/>
          <w:b/>
          <w:bCs/>
        </w:rPr>
        <w:t>T</w:t>
      </w:r>
    </w:p>
    <w:p w14:paraId="13E5AECF" w14:textId="77777777" w:rsidR="00760C23" w:rsidRPr="00DB3431" w:rsidRDefault="00760C23" w:rsidP="00760C23">
      <w:pPr>
        <w:widowControl w:val="0"/>
        <w:autoSpaceDE w:val="0"/>
        <w:autoSpaceDN w:val="0"/>
        <w:adjustRightInd w:val="0"/>
        <w:spacing w:line="300" w:lineRule="atLeast"/>
        <w:rPr>
          <w:rFonts w:cs="Arial"/>
        </w:rPr>
      </w:pPr>
    </w:p>
    <w:p w14:paraId="10D36B37" w14:textId="37D61B39" w:rsidR="00DD2548" w:rsidRPr="003148D0" w:rsidRDefault="00760C23" w:rsidP="00B93C81">
      <w:pPr>
        <w:widowControl w:val="0"/>
        <w:autoSpaceDE w:val="0"/>
        <w:autoSpaceDN w:val="0"/>
        <w:adjustRightInd w:val="0"/>
        <w:spacing w:line="300" w:lineRule="atLeast"/>
        <w:jc w:val="both"/>
        <w:rPr>
          <w:rFonts w:cs="Arial"/>
          <w:szCs w:val="22"/>
        </w:rPr>
      </w:pPr>
      <w:r w:rsidRPr="00DB3431">
        <w:rPr>
          <w:rFonts w:cs="Arial"/>
          <w:spacing w:val="3"/>
        </w:rPr>
        <w:t>T</w:t>
      </w:r>
      <w:r w:rsidRPr="00DB3431">
        <w:rPr>
          <w:rFonts w:cs="Arial"/>
        </w:rPr>
        <w:t>he</w:t>
      </w:r>
      <w:r w:rsidRPr="00DB3431">
        <w:rPr>
          <w:rFonts w:cs="Arial"/>
          <w:spacing w:val="-4"/>
        </w:rPr>
        <w:t xml:space="preserve"> </w:t>
      </w:r>
      <w:r w:rsidRPr="00DB3431">
        <w:rPr>
          <w:rFonts w:cs="Arial"/>
        </w:rPr>
        <w:t>M</w:t>
      </w:r>
      <w:r w:rsidRPr="00DB3431">
        <w:rPr>
          <w:rFonts w:cs="Arial"/>
          <w:spacing w:val="-1"/>
        </w:rPr>
        <w:t>e</w:t>
      </w:r>
      <w:r w:rsidRPr="00DB3431">
        <w:rPr>
          <w:rFonts w:cs="Arial"/>
          <w:spacing w:val="1"/>
        </w:rPr>
        <w:t>ss</w:t>
      </w:r>
      <w:r w:rsidRPr="00DB3431">
        <w:rPr>
          <w:rFonts w:cs="Arial"/>
        </w:rPr>
        <w:t>a</w:t>
      </w:r>
      <w:r w:rsidRPr="00DB3431">
        <w:rPr>
          <w:rFonts w:cs="Arial"/>
          <w:spacing w:val="-1"/>
        </w:rPr>
        <w:t>g</w:t>
      </w:r>
      <w:r w:rsidRPr="00DB3431">
        <w:rPr>
          <w:rFonts w:cs="Arial"/>
        </w:rPr>
        <w:t>e</w:t>
      </w:r>
      <w:r w:rsidRPr="00DB3431">
        <w:rPr>
          <w:rFonts w:cs="Arial"/>
          <w:spacing w:val="-8"/>
        </w:rPr>
        <w:t xml:space="preserve"> </w:t>
      </w:r>
      <w:r w:rsidRPr="00DB3431">
        <w:rPr>
          <w:rFonts w:cs="Arial"/>
          <w:spacing w:val="2"/>
        </w:rPr>
        <w:t>C</w:t>
      </w:r>
      <w:r w:rsidRPr="00DB3431">
        <w:rPr>
          <w:rFonts w:cs="Arial"/>
        </w:rPr>
        <w:t>o</w:t>
      </w:r>
      <w:r w:rsidRPr="00DB3431">
        <w:rPr>
          <w:rFonts w:cs="Arial"/>
          <w:spacing w:val="-1"/>
        </w:rPr>
        <w:t>n</w:t>
      </w:r>
      <w:r w:rsidRPr="00DB3431">
        <w:rPr>
          <w:rFonts w:cs="Arial"/>
        </w:rPr>
        <w:t>t</w:t>
      </w:r>
      <w:r w:rsidRPr="00DB3431">
        <w:rPr>
          <w:rFonts w:cs="Arial"/>
          <w:spacing w:val="2"/>
        </w:rPr>
        <w:t>e</w:t>
      </w:r>
      <w:r w:rsidRPr="00DB3431">
        <w:rPr>
          <w:rFonts w:cs="Arial"/>
        </w:rPr>
        <w:t>nt</w:t>
      </w:r>
      <w:r w:rsidRPr="00DB3431">
        <w:rPr>
          <w:rFonts w:cs="Arial"/>
          <w:spacing w:val="-8"/>
        </w:rPr>
        <w:t xml:space="preserve"> </w:t>
      </w:r>
      <w:r w:rsidRPr="00DB3431">
        <w:rPr>
          <w:rFonts w:cs="Arial"/>
          <w:spacing w:val="4"/>
        </w:rPr>
        <w:t>D</w:t>
      </w:r>
      <w:r w:rsidRPr="00DB3431">
        <w:rPr>
          <w:rFonts w:cs="Arial"/>
        </w:rPr>
        <w:t>ata</w:t>
      </w:r>
      <w:r w:rsidRPr="00DB3431">
        <w:rPr>
          <w:rFonts w:cs="Arial"/>
          <w:spacing w:val="-2"/>
        </w:rPr>
        <w:t xml:space="preserve"> </w:t>
      </w:r>
      <w:r w:rsidRPr="00DB3431">
        <w:rPr>
          <w:rFonts w:cs="Arial"/>
        </w:rPr>
        <w:t>Sh</w:t>
      </w:r>
      <w:r w:rsidRPr="00DB3431">
        <w:rPr>
          <w:rFonts w:cs="Arial"/>
          <w:spacing w:val="1"/>
        </w:rPr>
        <w:t>e</w:t>
      </w:r>
      <w:r w:rsidRPr="00DB3431">
        <w:rPr>
          <w:rFonts w:cs="Arial"/>
        </w:rPr>
        <w:t>et</w:t>
      </w:r>
      <w:r w:rsidRPr="00DB3431">
        <w:rPr>
          <w:rFonts w:cs="Arial"/>
          <w:spacing w:val="-4"/>
        </w:rPr>
        <w:t xml:space="preserve"> </w:t>
      </w:r>
      <w:r w:rsidRPr="00DB3431">
        <w:rPr>
          <w:rFonts w:cs="Arial"/>
          <w:spacing w:val="-1"/>
        </w:rPr>
        <w:t>i</w:t>
      </w:r>
      <w:r w:rsidRPr="00DB3431">
        <w:rPr>
          <w:rFonts w:cs="Arial"/>
        </w:rPr>
        <w:t>n</w:t>
      </w:r>
      <w:r w:rsidRPr="00DB3431">
        <w:rPr>
          <w:rFonts w:cs="Arial"/>
          <w:spacing w:val="1"/>
        </w:rPr>
        <w:t>d</w:t>
      </w:r>
      <w:r w:rsidRPr="00DB3431">
        <w:rPr>
          <w:rFonts w:cs="Arial"/>
          <w:spacing w:val="-1"/>
        </w:rPr>
        <w:t>i</w:t>
      </w:r>
      <w:r w:rsidRPr="00DB3431">
        <w:rPr>
          <w:rFonts w:cs="Arial"/>
          <w:spacing w:val="1"/>
        </w:rPr>
        <w:t>c</w:t>
      </w:r>
      <w:r w:rsidRPr="00DB3431">
        <w:rPr>
          <w:rFonts w:cs="Arial"/>
        </w:rPr>
        <w:t>at</w:t>
      </w:r>
      <w:r w:rsidRPr="00DB3431">
        <w:rPr>
          <w:rFonts w:cs="Arial"/>
          <w:spacing w:val="-1"/>
        </w:rPr>
        <w:t>e</w:t>
      </w:r>
      <w:r w:rsidRPr="00DB3431">
        <w:rPr>
          <w:rFonts w:cs="Arial"/>
        </w:rPr>
        <w:t>s</w:t>
      </w:r>
      <w:r w:rsidRPr="00DB3431">
        <w:rPr>
          <w:rFonts w:cs="Arial"/>
          <w:spacing w:val="-7"/>
        </w:rPr>
        <w:t xml:space="preserve"> </w:t>
      </w:r>
      <w:r w:rsidRPr="00DB3431">
        <w:rPr>
          <w:rFonts w:cs="Arial"/>
          <w:spacing w:val="2"/>
        </w:rPr>
        <w:t>t</w:t>
      </w:r>
      <w:r w:rsidRPr="00DB3431">
        <w:rPr>
          <w:rFonts w:cs="Arial"/>
        </w:rPr>
        <w:t xml:space="preserve">he </w:t>
      </w:r>
      <w:r w:rsidRPr="00DB3431">
        <w:rPr>
          <w:rFonts w:cs="Arial"/>
          <w:spacing w:val="-1"/>
        </w:rPr>
        <w:t>l</w:t>
      </w:r>
      <w:r w:rsidRPr="00DB3431">
        <w:rPr>
          <w:rFonts w:cs="Arial"/>
        </w:rPr>
        <w:t>o</w:t>
      </w:r>
      <w:r w:rsidRPr="00DB3431">
        <w:rPr>
          <w:rFonts w:cs="Arial"/>
          <w:spacing w:val="1"/>
        </w:rPr>
        <w:t>c</w:t>
      </w:r>
      <w:r w:rsidRPr="00DB3431">
        <w:rPr>
          <w:rFonts w:cs="Arial"/>
        </w:rPr>
        <w:t>a</w:t>
      </w:r>
      <w:r w:rsidRPr="00DB3431">
        <w:rPr>
          <w:rFonts w:cs="Arial"/>
          <w:spacing w:val="2"/>
        </w:rPr>
        <w:t>t</w:t>
      </w:r>
      <w:r w:rsidRPr="00DB3431">
        <w:rPr>
          <w:rFonts w:cs="Arial"/>
          <w:spacing w:val="-1"/>
        </w:rPr>
        <w:t>i</w:t>
      </w:r>
      <w:r w:rsidRPr="00DB3431">
        <w:rPr>
          <w:rFonts w:cs="Arial"/>
          <w:spacing w:val="2"/>
        </w:rPr>
        <w:t>o</w:t>
      </w:r>
      <w:r w:rsidRPr="00DB3431">
        <w:rPr>
          <w:rFonts w:cs="Arial"/>
        </w:rPr>
        <w:t>n</w:t>
      </w:r>
      <w:r w:rsidRPr="00DB3431">
        <w:rPr>
          <w:rFonts w:cs="Arial"/>
          <w:spacing w:val="-7"/>
        </w:rPr>
        <w:t xml:space="preserve"> </w:t>
      </w:r>
      <w:r w:rsidRPr="00DB3431">
        <w:rPr>
          <w:rFonts w:cs="Arial"/>
          <w:spacing w:val="-1"/>
        </w:rPr>
        <w:t>a</w:t>
      </w:r>
      <w:r w:rsidRPr="00DB3431">
        <w:rPr>
          <w:rFonts w:cs="Arial"/>
          <w:spacing w:val="2"/>
        </w:rPr>
        <w:t>n</w:t>
      </w:r>
      <w:r w:rsidRPr="00DB3431">
        <w:rPr>
          <w:rFonts w:cs="Arial"/>
        </w:rPr>
        <w:t>d</w:t>
      </w:r>
      <w:r w:rsidRPr="00DB3431">
        <w:rPr>
          <w:rFonts w:cs="Arial"/>
          <w:spacing w:val="-2"/>
        </w:rPr>
        <w:t xml:space="preserve"> </w:t>
      </w:r>
      <w:r w:rsidRPr="00DB3431">
        <w:rPr>
          <w:rFonts w:cs="Arial"/>
        </w:rPr>
        <w:t>d</w:t>
      </w:r>
      <w:r w:rsidRPr="00DB3431">
        <w:rPr>
          <w:rFonts w:cs="Arial"/>
          <w:spacing w:val="1"/>
        </w:rPr>
        <w:t>a</w:t>
      </w:r>
      <w:r w:rsidRPr="00DB3431">
        <w:rPr>
          <w:rFonts w:cs="Arial"/>
        </w:rPr>
        <w:t>ta</w:t>
      </w:r>
      <w:r w:rsidRPr="00DB3431">
        <w:rPr>
          <w:rFonts w:cs="Arial"/>
          <w:spacing w:val="-4"/>
        </w:rPr>
        <w:t xml:space="preserve"> </w:t>
      </w:r>
      <w:r w:rsidRPr="00DB3431">
        <w:rPr>
          <w:rFonts w:cs="Arial"/>
        </w:rPr>
        <w:t>of t</w:t>
      </w:r>
      <w:r w:rsidRPr="00DB3431">
        <w:rPr>
          <w:rFonts w:cs="Arial"/>
          <w:spacing w:val="1"/>
        </w:rPr>
        <w:t>h</w:t>
      </w:r>
      <w:r w:rsidRPr="00DB3431">
        <w:rPr>
          <w:rFonts w:cs="Arial"/>
        </w:rPr>
        <w:t>e</w:t>
      </w:r>
      <w:r w:rsidRPr="00DB3431">
        <w:rPr>
          <w:rFonts w:cs="Arial"/>
          <w:spacing w:val="-3"/>
        </w:rPr>
        <w:t xml:space="preserve"> </w:t>
      </w:r>
      <w:r w:rsidRPr="00DB3431">
        <w:rPr>
          <w:rFonts w:cs="Arial"/>
          <w:spacing w:val="4"/>
        </w:rPr>
        <w:t>m</w:t>
      </w:r>
      <w:r w:rsidRPr="00DB3431">
        <w:rPr>
          <w:rFonts w:cs="Arial"/>
        </w:rPr>
        <w:t>e</w:t>
      </w:r>
      <w:r w:rsidRPr="00DB3431">
        <w:rPr>
          <w:rFonts w:cs="Arial"/>
          <w:spacing w:val="1"/>
        </w:rPr>
        <w:t>ss</w:t>
      </w:r>
      <w:r w:rsidRPr="00DB3431">
        <w:rPr>
          <w:rFonts w:cs="Arial"/>
        </w:rPr>
        <w:t>a</w:t>
      </w:r>
      <w:r w:rsidRPr="00DB3431">
        <w:rPr>
          <w:rFonts w:cs="Arial"/>
          <w:spacing w:val="-1"/>
        </w:rPr>
        <w:t>g</w:t>
      </w:r>
      <w:r w:rsidRPr="00DB3431">
        <w:rPr>
          <w:rFonts w:cs="Arial"/>
        </w:rPr>
        <w:t>e</w:t>
      </w:r>
      <w:r w:rsidRPr="00DB3431">
        <w:rPr>
          <w:rFonts w:cs="Arial"/>
          <w:spacing w:val="-8"/>
        </w:rPr>
        <w:t xml:space="preserve"> </w:t>
      </w:r>
      <w:r w:rsidRPr="00DB3431">
        <w:rPr>
          <w:rFonts w:cs="Arial"/>
          <w:spacing w:val="1"/>
        </w:rPr>
        <w:t>f</w:t>
      </w:r>
      <w:r w:rsidRPr="00DB3431">
        <w:rPr>
          <w:rFonts w:cs="Arial"/>
        </w:rPr>
        <w:t>or a</w:t>
      </w:r>
      <w:r w:rsidRPr="00DB3431">
        <w:rPr>
          <w:rFonts w:cs="Arial"/>
          <w:spacing w:val="-1"/>
        </w:rPr>
        <w:t xml:space="preserve"> p</w:t>
      </w:r>
      <w:r w:rsidRPr="00DB3431">
        <w:rPr>
          <w:rFonts w:cs="Arial"/>
        </w:rPr>
        <w:t>art</w:t>
      </w:r>
      <w:r w:rsidRPr="00DB3431">
        <w:rPr>
          <w:rFonts w:cs="Arial"/>
          <w:spacing w:val="-1"/>
        </w:rPr>
        <w:t>i</w:t>
      </w:r>
      <w:r w:rsidRPr="00DB3431">
        <w:rPr>
          <w:rFonts w:cs="Arial"/>
          <w:spacing w:val="1"/>
        </w:rPr>
        <w:t>c</w:t>
      </w:r>
      <w:r w:rsidRPr="00DB3431">
        <w:rPr>
          <w:rFonts w:cs="Arial"/>
          <w:spacing w:val="2"/>
        </w:rPr>
        <w:t>u</w:t>
      </w:r>
      <w:r w:rsidRPr="00DB3431">
        <w:rPr>
          <w:rFonts w:cs="Arial"/>
          <w:spacing w:val="-1"/>
        </w:rPr>
        <w:t>l</w:t>
      </w:r>
      <w:r w:rsidRPr="00DB3431">
        <w:rPr>
          <w:rFonts w:cs="Arial"/>
        </w:rPr>
        <w:t>ar</w:t>
      </w:r>
      <w:r w:rsidRPr="00DB3431">
        <w:rPr>
          <w:rFonts w:cs="Arial"/>
          <w:spacing w:val="-8"/>
        </w:rPr>
        <w:t xml:space="preserve"> </w:t>
      </w:r>
      <w:r w:rsidRPr="00DB3431">
        <w:rPr>
          <w:rFonts w:cs="Arial"/>
          <w:spacing w:val="3"/>
        </w:rPr>
        <w:t>T</w:t>
      </w:r>
      <w:r w:rsidRPr="00DB3431">
        <w:rPr>
          <w:rFonts w:cs="Arial"/>
        </w:rPr>
        <w:t>e</w:t>
      </w:r>
      <w:r w:rsidRPr="00DB3431">
        <w:rPr>
          <w:rFonts w:cs="Arial"/>
          <w:spacing w:val="1"/>
        </w:rPr>
        <w:t>s</w:t>
      </w:r>
      <w:r w:rsidRPr="00DB3431">
        <w:rPr>
          <w:rFonts w:cs="Arial"/>
        </w:rPr>
        <w:t>t Ca</w:t>
      </w:r>
      <w:r w:rsidRPr="00DB3431">
        <w:rPr>
          <w:rFonts w:cs="Arial"/>
          <w:spacing w:val="1"/>
        </w:rPr>
        <w:t>s</w:t>
      </w:r>
      <w:r w:rsidRPr="00DB3431">
        <w:rPr>
          <w:rFonts w:cs="Arial"/>
        </w:rPr>
        <w:t>e.</w:t>
      </w:r>
      <w:r w:rsidRPr="00DB3431">
        <w:rPr>
          <w:rFonts w:cs="Arial"/>
          <w:spacing w:val="49"/>
        </w:rPr>
        <w:t xml:space="preserve"> </w:t>
      </w:r>
      <w:r w:rsidRPr="00DB3431">
        <w:rPr>
          <w:rFonts w:cs="Arial"/>
          <w:spacing w:val="3"/>
        </w:rPr>
        <w:t>T</w:t>
      </w:r>
      <w:r w:rsidRPr="00DB3431">
        <w:rPr>
          <w:rFonts w:cs="Arial"/>
        </w:rPr>
        <w:t>he</w:t>
      </w:r>
      <w:r w:rsidRPr="00DB3431">
        <w:rPr>
          <w:rFonts w:cs="Arial"/>
          <w:spacing w:val="-4"/>
        </w:rPr>
        <w:t xml:space="preserve"> </w:t>
      </w:r>
      <w:r w:rsidRPr="00DB3431">
        <w:rPr>
          <w:rFonts w:cs="Arial"/>
          <w:spacing w:val="2"/>
        </w:rPr>
        <w:t>M</w:t>
      </w:r>
      <w:r w:rsidRPr="00DB3431">
        <w:rPr>
          <w:rFonts w:cs="Arial"/>
        </w:rPr>
        <w:t>e</w:t>
      </w:r>
      <w:r w:rsidRPr="00DB3431">
        <w:rPr>
          <w:rFonts w:cs="Arial"/>
          <w:spacing w:val="1"/>
        </w:rPr>
        <w:t>ss</w:t>
      </w:r>
      <w:r w:rsidRPr="00DB3431">
        <w:rPr>
          <w:rFonts w:cs="Arial"/>
        </w:rPr>
        <w:t>a</w:t>
      </w:r>
      <w:r w:rsidRPr="00DB3431">
        <w:rPr>
          <w:rFonts w:cs="Arial"/>
          <w:spacing w:val="-1"/>
        </w:rPr>
        <w:t>g</w:t>
      </w:r>
      <w:r w:rsidRPr="00DB3431">
        <w:rPr>
          <w:rFonts w:cs="Arial"/>
        </w:rPr>
        <w:t>e</w:t>
      </w:r>
      <w:r w:rsidRPr="00DB3431">
        <w:rPr>
          <w:rFonts w:cs="Arial"/>
          <w:spacing w:val="-8"/>
        </w:rPr>
        <w:t xml:space="preserve"> </w:t>
      </w:r>
      <w:r w:rsidRPr="00DB3431">
        <w:rPr>
          <w:rFonts w:cs="Arial"/>
          <w:spacing w:val="2"/>
        </w:rPr>
        <w:t>C</w:t>
      </w:r>
      <w:r w:rsidRPr="00DB3431">
        <w:rPr>
          <w:rFonts w:cs="Arial"/>
        </w:rPr>
        <w:t>o</w:t>
      </w:r>
      <w:r w:rsidRPr="00DB3431">
        <w:rPr>
          <w:rFonts w:cs="Arial"/>
          <w:spacing w:val="-1"/>
        </w:rPr>
        <w:t>n</w:t>
      </w:r>
      <w:r w:rsidRPr="00DB3431">
        <w:rPr>
          <w:rFonts w:cs="Arial"/>
        </w:rPr>
        <w:t>t</w:t>
      </w:r>
      <w:r w:rsidRPr="00DB3431">
        <w:rPr>
          <w:rFonts w:cs="Arial"/>
          <w:spacing w:val="2"/>
        </w:rPr>
        <w:t>e</w:t>
      </w:r>
      <w:r w:rsidRPr="00DB3431">
        <w:rPr>
          <w:rFonts w:cs="Arial"/>
        </w:rPr>
        <w:t>nt</w:t>
      </w:r>
      <w:r w:rsidRPr="00DB3431">
        <w:rPr>
          <w:rFonts w:cs="Arial"/>
          <w:spacing w:val="-8"/>
        </w:rPr>
        <w:t xml:space="preserve"> </w:t>
      </w:r>
      <w:r w:rsidRPr="00DB3431">
        <w:rPr>
          <w:rFonts w:cs="Arial"/>
        </w:rPr>
        <w:t>Da</w:t>
      </w:r>
      <w:r w:rsidRPr="00DB3431">
        <w:rPr>
          <w:rFonts w:cs="Arial"/>
          <w:spacing w:val="2"/>
        </w:rPr>
        <w:t>t</w:t>
      </w:r>
      <w:r w:rsidRPr="00DB3431">
        <w:rPr>
          <w:rFonts w:cs="Arial"/>
        </w:rPr>
        <w:t>a</w:t>
      </w:r>
      <w:r w:rsidRPr="00DB3431">
        <w:rPr>
          <w:rFonts w:cs="Arial"/>
          <w:spacing w:val="1"/>
        </w:rPr>
        <w:t>s</w:t>
      </w:r>
      <w:r w:rsidRPr="00DB3431">
        <w:rPr>
          <w:rFonts w:cs="Arial"/>
        </w:rPr>
        <w:t>h</w:t>
      </w:r>
      <w:r w:rsidRPr="00DB3431">
        <w:rPr>
          <w:rFonts w:cs="Arial"/>
          <w:spacing w:val="-1"/>
        </w:rPr>
        <w:t>e</w:t>
      </w:r>
      <w:r w:rsidRPr="00DB3431">
        <w:rPr>
          <w:rFonts w:cs="Arial"/>
          <w:spacing w:val="2"/>
        </w:rPr>
        <w:t>e</w:t>
      </w:r>
      <w:r w:rsidRPr="00DB3431">
        <w:rPr>
          <w:rFonts w:cs="Arial"/>
        </w:rPr>
        <w:t>t</w:t>
      </w:r>
      <w:r w:rsidRPr="00DB3431">
        <w:rPr>
          <w:rFonts w:cs="Arial"/>
          <w:spacing w:val="-9"/>
        </w:rPr>
        <w:t xml:space="preserve"> </w:t>
      </w:r>
      <w:r w:rsidRPr="00DB3431">
        <w:rPr>
          <w:rFonts w:cs="Arial"/>
          <w:spacing w:val="1"/>
        </w:rPr>
        <w:t>c</w:t>
      </w:r>
      <w:r w:rsidRPr="00DB3431">
        <w:rPr>
          <w:rFonts w:cs="Arial"/>
        </w:rPr>
        <w:t>an</w:t>
      </w:r>
      <w:r w:rsidRPr="00DB3431">
        <w:rPr>
          <w:rFonts w:cs="Arial"/>
          <w:spacing w:val="-2"/>
        </w:rPr>
        <w:t xml:space="preserve"> </w:t>
      </w:r>
      <w:r w:rsidRPr="00DB3431">
        <w:rPr>
          <w:rFonts w:cs="Arial"/>
        </w:rPr>
        <w:t>be</w:t>
      </w:r>
      <w:r w:rsidRPr="00DB3431">
        <w:rPr>
          <w:rFonts w:cs="Arial"/>
          <w:spacing w:val="-3"/>
        </w:rPr>
        <w:t xml:space="preserve"> </w:t>
      </w:r>
      <w:r w:rsidRPr="00DB3431">
        <w:rPr>
          <w:rFonts w:cs="Arial"/>
        </w:rPr>
        <w:t>us</w:t>
      </w:r>
      <w:r w:rsidRPr="00DB3431">
        <w:rPr>
          <w:rFonts w:cs="Arial"/>
          <w:spacing w:val="2"/>
        </w:rPr>
        <w:t>e</w:t>
      </w:r>
      <w:r w:rsidRPr="00DB3431">
        <w:rPr>
          <w:rFonts w:cs="Arial"/>
        </w:rPr>
        <w:t>d</w:t>
      </w:r>
      <w:r w:rsidRPr="00DB3431">
        <w:rPr>
          <w:rFonts w:cs="Arial"/>
          <w:spacing w:val="-4"/>
        </w:rPr>
        <w:t xml:space="preserve"> </w:t>
      </w:r>
      <w:r w:rsidRPr="00DB3431">
        <w:rPr>
          <w:rFonts w:cs="Arial"/>
          <w:spacing w:val="1"/>
        </w:rPr>
        <w:t>t</w:t>
      </w:r>
      <w:r w:rsidRPr="00DB3431">
        <w:rPr>
          <w:rFonts w:cs="Arial"/>
        </w:rPr>
        <w:t>o</w:t>
      </w:r>
      <w:r w:rsidRPr="00DB3431">
        <w:rPr>
          <w:rFonts w:cs="Arial"/>
          <w:spacing w:val="-2"/>
        </w:rPr>
        <w:t xml:space="preserve"> </w:t>
      </w:r>
      <w:r w:rsidRPr="00DB3431">
        <w:rPr>
          <w:rFonts w:cs="Arial"/>
          <w:spacing w:val="-1"/>
        </w:rPr>
        <w:t>a</w:t>
      </w:r>
      <w:r w:rsidRPr="00DB3431">
        <w:rPr>
          <w:rFonts w:cs="Arial"/>
          <w:spacing w:val="1"/>
        </w:rPr>
        <w:t>ss</w:t>
      </w:r>
      <w:r w:rsidRPr="00DB3431">
        <w:rPr>
          <w:rFonts w:cs="Arial"/>
          <w:spacing w:val="-1"/>
        </w:rPr>
        <w:t>i</w:t>
      </w:r>
      <w:r w:rsidRPr="00DB3431">
        <w:rPr>
          <w:rFonts w:cs="Arial"/>
          <w:spacing w:val="1"/>
        </w:rPr>
        <w:t>s</w:t>
      </w:r>
      <w:r w:rsidRPr="00DB3431">
        <w:rPr>
          <w:rFonts w:cs="Arial"/>
        </w:rPr>
        <w:t>t</w:t>
      </w:r>
      <w:r w:rsidRPr="00DB3431">
        <w:rPr>
          <w:rFonts w:cs="Arial"/>
          <w:spacing w:val="-5"/>
        </w:rPr>
        <w:t xml:space="preserve"> </w:t>
      </w:r>
      <w:r w:rsidRPr="00DB3431">
        <w:rPr>
          <w:rFonts w:cs="Arial"/>
        </w:rPr>
        <w:t>t</w:t>
      </w:r>
      <w:r w:rsidRPr="00DB3431">
        <w:rPr>
          <w:rFonts w:cs="Arial"/>
          <w:spacing w:val="1"/>
        </w:rPr>
        <w:t>h</w:t>
      </w:r>
      <w:r w:rsidRPr="00DB3431">
        <w:rPr>
          <w:rFonts w:cs="Arial"/>
        </w:rPr>
        <w:t>e</w:t>
      </w:r>
      <w:r w:rsidRPr="00DB3431">
        <w:rPr>
          <w:rFonts w:cs="Arial"/>
          <w:spacing w:val="-3"/>
        </w:rPr>
        <w:t xml:space="preserve"> </w:t>
      </w:r>
      <w:r w:rsidRPr="00DB3431">
        <w:rPr>
          <w:rFonts w:cs="Arial"/>
          <w:spacing w:val="2"/>
        </w:rPr>
        <w:t>T</w:t>
      </w:r>
      <w:r w:rsidRPr="00DB3431">
        <w:rPr>
          <w:rFonts w:cs="Arial"/>
        </w:rPr>
        <w:t>e</w:t>
      </w:r>
      <w:r w:rsidRPr="00DB3431">
        <w:rPr>
          <w:rFonts w:cs="Arial"/>
          <w:spacing w:val="1"/>
        </w:rPr>
        <w:t>s</w:t>
      </w:r>
      <w:r w:rsidRPr="00DB3431">
        <w:rPr>
          <w:rFonts w:cs="Arial"/>
        </w:rPr>
        <w:t>ter</w:t>
      </w:r>
      <w:r w:rsidRPr="00DB3431">
        <w:rPr>
          <w:rFonts w:cs="Arial"/>
          <w:spacing w:val="-6"/>
        </w:rPr>
        <w:t xml:space="preserve"> </w:t>
      </w:r>
      <w:r w:rsidRPr="00DB3431">
        <w:rPr>
          <w:rFonts w:cs="Arial"/>
          <w:spacing w:val="-1"/>
        </w:rPr>
        <w:t>i</w:t>
      </w:r>
      <w:r w:rsidRPr="00DB3431">
        <w:rPr>
          <w:rFonts w:cs="Arial"/>
        </w:rPr>
        <w:t xml:space="preserve">n </w:t>
      </w:r>
      <w:r w:rsidRPr="00DB3431">
        <w:rPr>
          <w:rFonts w:cs="Arial"/>
          <w:spacing w:val="-1"/>
        </w:rPr>
        <w:t>l</w:t>
      </w:r>
      <w:r w:rsidRPr="00DB3431">
        <w:rPr>
          <w:rFonts w:cs="Arial"/>
        </w:rPr>
        <w:t>o</w:t>
      </w:r>
      <w:r w:rsidRPr="00DB3431">
        <w:rPr>
          <w:rFonts w:cs="Arial"/>
          <w:spacing w:val="1"/>
        </w:rPr>
        <w:t>a</w:t>
      </w:r>
      <w:r w:rsidRPr="00DB3431">
        <w:rPr>
          <w:rFonts w:cs="Arial"/>
        </w:rPr>
        <w:t>d</w:t>
      </w:r>
      <w:r w:rsidRPr="00DB3431">
        <w:rPr>
          <w:rFonts w:cs="Arial"/>
          <w:spacing w:val="-1"/>
        </w:rPr>
        <w:t>i</w:t>
      </w:r>
      <w:r w:rsidRPr="00DB3431">
        <w:rPr>
          <w:rFonts w:cs="Arial"/>
          <w:spacing w:val="2"/>
        </w:rPr>
        <w:t>n</w:t>
      </w:r>
      <w:r w:rsidRPr="00DB3431">
        <w:rPr>
          <w:rFonts w:cs="Arial"/>
        </w:rPr>
        <w:t>g</w:t>
      </w:r>
      <w:r w:rsidRPr="00DB3431">
        <w:rPr>
          <w:rFonts w:cs="Arial"/>
          <w:spacing w:val="-6"/>
        </w:rPr>
        <w:t xml:space="preserve"> </w:t>
      </w:r>
      <w:r w:rsidRPr="00DB3431">
        <w:rPr>
          <w:rFonts w:cs="Arial"/>
          <w:spacing w:val="-1"/>
        </w:rPr>
        <w:t>t</w:t>
      </w:r>
      <w:r w:rsidRPr="00DB3431">
        <w:rPr>
          <w:rFonts w:cs="Arial"/>
        </w:rPr>
        <w:t>he</w:t>
      </w:r>
      <w:r w:rsidRPr="00DB3431">
        <w:rPr>
          <w:rFonts w:cs="Arial"/>
          <w:spacing w:val="-2"/>
        </w:rPr>
        <w:t xml:space="preserve"> </w:t>
      </w:r>
      <w:r w:rsidR="003F3E92">
        <w:rPr>
          <w:rFonts w:cs="Arial"/>
          <w:spacing w:val="-1"/>
        </w:rPr>
        <w:t>HIT Module</w:t>
      </w:r>
      <w:r w:rsidRPr="00DB3431">
        <w:rPr>
          <w:rFonts w:cs="Arial"/>
          <w:spacing w:val="1"/>
        </w:rPr>
        <w:t xml:space="preserve"> </w:t>
      </w:r>
      <w:r w:rsidRPr="00DB3431">
        <w:rPr>
          <w:rFonts w:cs="Arial"/>
          <w:spacing w:val="-2"/>
        </w:rPr>
        <w:t>w</w:t>
      </w:r>
      <w:r w:rsidRPr="00DB3431">
        <w:rPr>
          <w:rFonts w:cs="Arial"/>
          <w:spacing w:val="-1"/>
        </w:rPr>
        <w:t>i</w:t>
      </w:r>
      <w:r w:rsidRPr="00DB3431">
        <w:rPr>
          <w:rFonts w:cs="Arial"/>
          <w:spacing w:val="2"/>
        </w:rPr>
        <w:t>t</w:t>
      </w:r>
      <w:r w:rsidRPr="00DB3431">
        <w:rPr>
          <w:rFonts w:cs="Arial"/>
        </w:rPr>
        <w:t>h</w:t>
      </w:r>
      <w:r w:rsidRPr="00DB3431">
        <w:rPr>
          <w:rFonts w:cs="Arial"/>
          <w:spacing w:val="-4"/>
        </w:rPr>
        <w:t xml:space="preserve"> </w:t>
      </w:r>
      <w:r w:rsidRPr="00DB3431">
        <w:rPr>
          <w:rFonts w:cs="Arial"/>
          <w:spacing w:val="-1"/>
        </w:rPr>
        <w:t>t</w:t>
      </w:r>
      <w:r w:rsidRPr="00DB3431">
        <w:rPr>
          <w:rFonts w:cs="Arial"/>
          <w:spacing w:val="2"/>
        </w:rPr>
        <w:t>h</w:t>
      </w:r>
      <w:r w:rsidRPr="00DB3431">
        <w:rPr>
          <w:rFonts w:cs="Arial"/>
        </w:rPr>
        <w:t>e</w:t>
      </w:r>
      <w:r w:rsidRPr="00DB3431">
        <w:rPr>
          <w:rFonts w:cs="Arial"/>
          <w:spacing w:val="-3"/>
        </w:rPr>
        <w:t xml:space="preserve"> </w:t>
      </w:r>
      <w:r w:rsidRPr="00DB3431">
        <w:rPr>
          <w:rFonts w:cs="Arial"/>
          <w:spacing w:val="-1"/>
        </w:rPr>
        <w:t>t</w:t>
      </w:r>
      <w:r w:rsidRPr="00DB3431">
        <w:rPr>
          <w:rFonts w:cs="Arial"/>
        </w:rPr>
        <w:t>e</w:t>
      </w:r>
      <w:r w:rsidRPr="00DB3431">
        <w:rPr>
          <w:rFonts w:cs="Arial"/>
          <w:spacing w:val="1"/>
        </w:rPr>
        <w:t>s</w:t>
      </w:r>
      <w:r w:rsidRPr="00DB3431">
        <w:rPr>
          <w:rFonts w:cs="Arial"/>
        </w:rPr>
        <w:t xml:space="preserve">t </w:t>
      </w:r>
      <w:r w:rsidRPr="00DB3431">
        <w:rPr>
          <w:rFonts w:cs="Arial"/>
          <w:spacing w:val="1"/>
        </w:rPr>
        <w:t>c</w:t>
      </w:r>
      <w:r w:rsidRPr="00DB3431">
        <w:rPr>
          <w:rFonts w:cs="Arial"/>
        </w:rPr>
        <w:t>a</w:t>
      </w:r>
      <w:r w:rsidRPr="00DB3431">
        <w:rPr>
          <w:rFonts w:cs="Arial"/>
          <w:spacing w:val="1"/>
        </w:rPr>
        <w:t>s</w:t>
      </w:r>
      <w:r w:rsidRPr="00DB3431">
        <w:rPr>
          <w:rFonts w:cs="Arial"/>
        </w:rPr>
        <w:t>e</w:t>
      </w:r>
      <w:r w:rsidRPr="00DB3431">
        <w:rPr>
          <w:rFonts w:cs="Arial"/>
          <w:spacing w:val="-4"/>
        </w:rPr>
        <w:t xml:space="preserve"> </w:t>
      </w:r>
      <w:r w:rsidRPr="00DB3431">
        <w:rPr>
          <w:rFonts w:cs="Arial"/>
        </w:rPr>
        <w:t>sp</w:t>
      </w:r>
      <w:r w:rsidRPr="00DB3431">
        <w:rPr>
          <w:rFonts w:cs="Arial"/>
          <w:spacing w:val="-1"/>
        </w:rPr>
        <w:t>e</w:t>
      </w:r>
      <w:r w:rsidRPr="00DB3431">
        <w:rPr>
          <w:rFonts w:cs="Arial"/>
          <w:spacing w:val="1"/>
        </w:rPr>
        <w:t>c</w:t>
      </w:r>
      <w:r w:rsidRPr="00DB3431">
        <w:rPr>
          <w:rFonts w:cs="Arial"/>
          <w:spacing w:val="-1"/>
        </w:rPr>
        <w:t>i</w:t>
      </w:r>
      <w:r w:rsidRPr="00DB3431">
        <w:rPr>
          <w:rFonts w:cs="Arial"/>
          <w:spacing w:val="2"/>
        </w:rPr>
        <w:t>f</w:t>
      </w:r>
      <w:r w:rsidRPr="00DB3431">
        <w:rPr>
          <w:rFonts w:cs="Arial"/>
          <w:spacing w:val="-1"/>
        </w:rPr>
        <w:t>i</w:t>
      </w:r>
      <w:r w:rsidRPr="00DB3431">
        <w:rPr>
          <w:rFonts w:cs="Arial"/>
        </w:rPr>
        <w:t>c</w:t>
      </w:r>
      <w:r w:rsidRPr="00DB3431">
        <w:rPr>
          <w:rFonts w:cs="Arial"/>
          <w:spacing w:val="-6"/>
        </w:rPr>
        <w:t xml:space="preserve"> </w:t>
      </w:r>
      <w:r w:rsidRPr="00DB3431">
        <w:rPr>
          <w:rFonts w:cs="Arial"/>
        </w:rPr>
        <w:t>d</w:t>
      </w:r>
      <w:r w:rsidRPr="00DB3431">
        <w:rPr>
          <w:rFonts w:cs="Arial"/>
          <w:spacing w:val="-1"/>
        </w:rPr>
        <w:t>a</w:t>
      </w:r>
      <w:r w:rsidRPr="00DB3431">
        <w:rPr>
          <w:rFonts w:cs="Arial"/>
        </w:rPr>
        <w:t>ta</w:t>
      </w:r>
      <w:r w:rsidRPr="00DB3431">
        <w:rPr>
          <w:rFonts w:cs="Arial"/>
          <w:spacing w:val="-2"/>
        </w:rPr>
        <w:t xml:space="preserve"> </w:t>
      </w:r>
      <w:r w:rsidRPr="00DB3431">
        <w:rPr>
          <w:rFonts w:cs="Arial"/>
        </w:rPr>
        <w:t>a</w:t>
      </w:r>
      <w:r w:rsidRPr="00DB3431">
        <w:rPr>
          <w:rFonts w:cs="Arial"/>
          <w:spacing w:val="1"/>
        </w:rPr>
        <w:t>n</w:t>
      </w:r>
      <w:r w:rsidRPr="00DB3431">
        <w:rPr>
          <w:rFonts w:cs="Arial"/>
        </w:rPr>
        <w:t>d</w:t>
      </w:r>
      <w:r w:rsidRPr="00DB3431">
        <w:rPr>
          <w:rFonts w:cs="Arial"/>
          <w:spacing w:val="-3"/>
        </w:rPr>
        <w:t xml:space="preserve"> </w:t>
      </w:r>
      <w:r w:rsidRPr="00DB3431">
        <w:rPr>
          <w:rFonts w:cs="Arial"/>
          <w:spacing w:val="-1"/>
        </w:rPr>
        <w:t>p</w:t>
      </w:r>
      <w:r w:rsidRPr="00DB3431">
        <w:rPr>
          <w:rFonts w:cs="Arial"/>
          <w:spacing w:val="1"/>
        </w:rPr>
        <w:t>r</w:t>
      </w:r>
      <w:r w:rsidRPr="00DB3431">
        <w:rPr>
          <w:rFonts w:cs="Arial"/>
          <w:spacing w:val="2"/>
        </w:rPr>
        <w:t>o</w:t>
      </w:r>
      <w:r w:rsidRPr="00DB3431">
        <w:rPr>
          <w:rFonts w:cs="Arial"/>
          <w:spacing w:val="1"/>
        </w:rPr>
        <w:t>v</w:t>
      </w:r>
      <w:r w:rsidRPr="00DB3431">
        <w:rPr>
          <w:rFonts w:cs="Arial"/>
          <w:spacing w:val="-1"/>
        </w:rPr>
        <w:t>i</w:t>
      </w:r>
      <w:r w:rsidRPr="00DB3431">
        <w:rPr>
          <w:rFonts w:cs="Arial"/>
        </w:rPr>
        <w:t>d</w:t>
      </w:r>
      <w:r w:rsidRPr="00DB3431">
        <w:rPr>
          <w:rFonts w:cs="Arial"/>
          <w:spacing w:val="-1"/>
        </w:rPr>
        <w:t>e</w:t>
      </w:r>
      <w:r w:rsidRPr="00DB3431">
        <w:rPr>
          <w:rFonts w:cs="Arial"/>
        </w:rPr>
        <w:t>s</w:t>
      </w:r>
      <w:r w:rsidRPr="00DB3431">
        <w:rPr>
          <w:rFonts w:cs="Arial"/>
          <w:spacing w:val="-7"/>
        </w:rPr>
        <w:t xml:space="preserve"> </w:t>
      </w:r>
      <w:r w:rsidRPr="00DB3431">
        <w:rPr>
          <w:rFonts w:cs="Arial"/>
        </w:rPr>
        <w:t>a</w:t>
      </w:r>
      <w:r w:rsidRPr="00DB3431">
        <w:rPr>
          <w:rFonts w:cs="Arial"/>
          <w:spacing w:val="1"/>
        </w:rPr>
        <w:t xml:space="preserve"> c</w:t>
      </w:r>
      <w:r w:rsidRPr="00DB3431">
        <w:rPr>
          <w:rFonts w:cs="Arial"/>
          <w:spacing w:val="-1"/>
        </w:rPr>
        <w:t>l</w:t>
      </w:r>
      <w:r w:rsidRPr="00DB3431">
        <w:rPr>
          <w:rFonts w:cs="Arial"/>
        </w:rPr>
        <w:t>a</w:t>
      </w:r>
      <w:r w:rsidRPr="00DB3431">
        <w:rPr>
          <w:rFonts w:cs="Arial"/>
          <w:spacing w:val="1"/>
        </w:rPr>
        <w:t>ss</w:t>
      </w:r>
      <w:r w:rsidRPr="00DB3431">
        <w:rPr>
          <w:rFonts w:cs="Arial"/>
          <w:spacing w:val="-1"/>
        </w:rPr>
        <w:t>i</w:t>
      </w:r>
      <w:r w:rsidRPr="00DB3431">
        <w:rPr>
          <w:rFonts w:cs="Arial"/>
          <w:spacing w:val="2"/>
        </w:rPr>
        <w:t>f</w:t>
      </w:r>
      <w:r w:rsidRPr="00DB3431">
        <w:rPr>
          <w:rFonts w:cs="Arial"/>
          <w:spacing w:val="-1"/>
        </w:rPr>
        <w:t>i</w:t>
      </w:r>
      <w:r w:rsidRPr="00DB3431">
        <w:rPr>
          <w:rFonts w:cs="Arial"/>
          <w:spacing w:val="1"/>
        </w:rPr>
        <w:t>c</w:t>
      </w:r>
      <w:r w:rsidRPr="00DB3431">
        <w:rPr>
          <w:rFonts w:cs="Arial"/>
        </w:rPr>
        <w:t>at</w:t>
      </w:r>
      <w:r w:rsidRPr="00DB3431">
        <w:rPr>
          <w:rFonts w:cs="Arial"/>
          <w:spacing w:val="1"/>
        </w:rPr>
        <w:t>i</w:t>
      </w:r>
      <w:r w:rsidRPr="00DB3431">
        <w:rPr>
          <w:rFonts w:cs="Arial"/>
        </w:rPr>
        <w:t>on</w:t>
      </w:r>
      <w:r w:rsidRPr="00DB3431">
        <w:rPr>
          <w:rFonts w:cs="Arial"/>
          <w:spacing w:val="-12"/>
        </w:rPr>
        <w:t xml:space="preserve"> </w:t>
      </w:r>
      <w:r w:rsidRPr="00DB3431">
        <w:rPr>
          <w:rFonts w:cs="Arial"/>
        </w:rPr>
        <w:t>of</w:t>
      </w:r>
      <w:r w:rsidRPr="00DB3431">
        <w:rPr>
          <w:rFonts w:cs="Arial"/>
          <w:spacing w:val="-1"/>
        </w:rPr>
        <w:t xml:space="preserve"> </w:t>
      </w:r>
      <w:r w:rsidRPr="00DB3431">
        <w:rPr>
          <w:rFonts w:cs="Arial"/>
        </w:rPr>
        <w:t>t</w:t>
      </w:r>
      <w:r w:rsidRPr="00DB3431">
        <w:rPr>
          <w:rFonts w:cs="Arial"/>
          <w:spacing w:val="1"/>
        </w:rPr>
        <w:t>h</w:t>
      </w:r>
      <w:r w:rsidRPr="00DB3431">
        <w:rPr>
          <w:rFonts w:cs="Arial"/>
        </w:rPr>
        <w:t>e</w:t>
      </w:r>
      <w:r w:rsidRPr="00DB3431">
        <w:rPr>
          <w:rFonts w:cs="Arial"/>
          <w:spacing w:val="-3"/>
        </w:rPr>
        <w:t xml:space="preserve"> </w:t>
      </w:r>
      <w:r w:rsidRPr="00DB3431">
        <w:rPr>
          <w:rFonts w:cs="Arial"/>
          <w:spacing w:val="1"/>
        </w:rPr>
        <w:t>d</w:t>
      </w:r>
      <w:r w:rsidRPr="00DB3431">
        <w:rPr>
          <w:rFonts w:cs="Arial"/>
        </w:rPr>
        <w:t>at</w:t>
      </w:r>
      <w:r w:rsidRPr="00DB3431">
        <w:rPr>
          <w:rFonts w:cs="Arial"/>
          <w:spacing w:val="-1"/>
        </w:rPr>
        <w:t>a</w:t>
      </w:r>
      <w:r w:rsidRPr="00DB3431">
        <w:rPr>
          <w:rFonts w:cs="Arial"/>
        </w:rPr>
        <w:t>.</w:t>
      </w:r>
      <w:r w:rsidRPr="00DB3431">
        <w:rPr>
          <w:rFonts w:cs="Arial"/>
          <w:spacing w:val="51"/>
        </w:rPr>
        <w:t xml:space="preserve"> </w:t>
      </w:r>
      <w:r w:rsidRPr="00DB3431">
        <w:rPr>
          <w:rFonts w:cs="Arial"/>
          <w:spacing w:val="2"/>
        </w:rPr>
        <w:t>T</w:t>
      </w:r>
      <w:r w:rsidRPr="00DB3431">
        <w:rPr>
          <w:rFonts w:cs="Arial"/>
        </w:rPr>
        <w:t>h</w:t>
      </w:r>
      <w:r w:rsidRPr="00DB3431">
        <w:rPr>
          <w:rFonts w:cs="Arial"/>
          <w:spacing w:val="-1"/>
        </w:rPr>
        <w:t>i</w:t>
      </w:r>
      <w:r w:rsidRPr="00DB3431">
        <w:rPr>
          <w:rFonts w:cs="Arial"/>
        </w:rPr>
        <w:t>s</w:t>
      </w:r>
      <w:r w:rsidRPr="00DB3431">
        <w:rPr>
          <w:rFonts w:cs="Arial"/>
          <w:spacing w:val="-3"/>
        </w:rPr>
        <w:t xml:space="preserve"> </w:t>
      </w:r>
      <w:r w:rsidRPr="00DB3431">
        <w:rPr>
          <w:rFonts w:cs="Arial"/>
          <w:spacing w:val="1"/>
        </w:rPr>
        <w:t>c</w:t>
      </w:r>
      <w:r w:rsidRPr="00DB3431">
        <w:rPr>
          <w:rFonts w:cs="Arial"/>
          <w:spacing w:val="-1"/>
        </w:rPr>
        <w:t>l</w:t>
      </w:r>
      <w:r w:rsidRPr="00DB3431">
        <w:rPr>
          <w:rFonts w:cs="Arial"/>
        </w:rPr>
        <w:t>a</w:t>
      </w:r>
      <w:r w:rsidRPr="00DB3431">
        <w:rPr>
          <w:rFonts w:cs="Arial"/>
          <w:spacing w:val="1"/>
        </w:rPr>
        <w:t>ss</w:t>
      </w:r>
      <w:r w:rsidRPr="00DB3431">
        <w:rPr>
          <w:rFonts w:cs="Arial"/>
          <w:spacing w:val="-1"/>
        </w:rPr>
        <w:t>i</w:t>
      </w:r>
      <w:r w:rsidRPr="00DB3431">
        <w:rPr>
          <w:rFonts w:cs="Arial"/>
          <w:spacing w:val="2"/>
        </w:rPr>
        <w:t>f</w:t>
      </w:r>
      <w:r w:rsidRPr="00DB3431">
        <w:rPr>
          <w:rFonts w:cs="Arial"/>
          <w:spacing w:val="-1"/>
        </w:rPr>
        <w:t>i</w:t>
      </w:r>
      <w:r w:rsidRPr="00DB3431">
        <w:rPr>
          <w:rFonts w:cs="Arial"/>
          <w:spacing w:val="1"/>
        </w:rPr>
        <w:t>c</w:t>
      </w:r>
      <w:r w:rsidRPr="00DB3431">
        <w:rPr>
          <w:rFonts w:cs="Arial"/>
        </w:rPr>
        <w:t>a</w:t>
      </w:r>
      <w:r w:rsidRPr="00DB3431">
        <w:rPr>
          <w:rFonts w:cs="Arial"/>
          <w:spacing w:val="2"/>
        </w:rPr>
        <w:t>t</w:t>
      </w:r>
      <w:r w:rsidRPr="00DB3431">
        <w:rPr>
          <w:rFonts w:cs="Arial"/>
          <w:spacing w:val="-1"/>
        </w:rPr>
        <w:t>i</w:t>
      </w:r>
      <w:r w:rsidRPr="00DB3431">
        <w:rPr>
          <w:rFonts w:cs="Arial"/>
        </w:rPr>
        <w:t>on</w:t>
      </w:r>
      <w:r w:rsidRPr="00DB3431">
        <w:rPr>
          <w:rFonts w:cs="Arial"/>
          <w:spacing w:val="-10"/>
        </w:rPr>
        <w:t xml:space="preserve"> </w:t>
      </w:r>
      <w:r w:rsidRPr="00DB3431">
        <w:rPr>
          <w:rFonts w:cs="Arial"/>
          <w:spacing w:val="-1"/>
        </w:rPr>
        <w:t>i</w:t>
      </w:r>
      <w:r w:rsidRPr="00DB3431">
        <w:rPr>
          <w:rFonts w:cs="Arial"/>
          <w:spacing w:val="2"/>
        </w:rPr>
        <w:t>n</w:t>
      </w:r>
      <w:r w:rsidRPr="00DB3431">
        <w:rPr>
          <w:rFonts w:cs="Arial"/>
        </w:rPr>
        <w:t>d</w:t>
      </w:r>
      <w:r w:rsidRPr="00DB3431">
        <w:rPr>
          <w:rFonts w:cs="Arial"/>
          <w:spacing w:val="1"/>
        </w:rPr>
        <w:t>ic</w:t>
      </w:r>
      <w:r w:rsidRPr="00DB3431">
        <w:rPr>
          <w:rFonts w:cs="Arial"/>
        </w:rPr>
        <w:t>at</w:t>
      </w:r>
      <w:r w:rsidRPr="00DB3431">
        <w:rPr>
          <w:rFonts w:cs="Arial"/>
          <w:spacing w:val="-1"/>
        </w:rPr>
        <w:t>e</w:t>
      </w:r>
      <w:r w:rsidRPr="00DB3431">
        <w:rPr>
          <w:rFonts w:cs="Arial"/>
        </w:rPr>
        <w:t>s</w:t>
      </w:r>
      <w:r w:rsidRPr="00DB3431">
        <w:rPr>
          <w:rFonts w:cs="Arial"/>
          <w:spacing w:val="-7"/>
        </w:rPr>
        <w:t xml:space="preserve"> </w:t>
      </w:r>
      <w:r w:rsidRPr="00DB3431">
        <w:rPr>
          <w:rFonts w:cs="Arial"/>
        </w:rPr>
        <w:t>t</w:t>
      </w:r>
      <w:r w:rsidRPr="00DB3431">
        <w:rPr>
          <w:rFonts w:cs="Arial"/>
          <w:spacing w:val="-1"/>
        </w:rPr>
        <w:t>h</w:t>
      </w:r>
      <w:r w:rsidRPr="00DB3431">
        <w:rPr>
          <w:rFonts w:cs="Arial"/>
        </w:rPr>
        <w:t>e</w:t>
      </w:r>
      <w:r w:rsidRPr="00DB3431">
        <w:rPr>
          <w:rFonts w:cs="Arial"/>
          <w:spacing w:val="-1"/>
        </w:rPr>
        <w:t xml:space="preserve"> </w:t>
      </w:r>
      <w:r w:rsidRPr="00DB3431">
        <w:rPr>
          <w:rFonts w:cs="Arial"/>
          <w:spacing w:val="2"/>
        </w:rPr>
        <w:t>t</w:t>
      </w:r>
      <w:r w:rsidRPr="00DB3431">
        <w:rPr>
          <w:rFonts w:cs="Arial"/>
          <w:spacing w:val="-4"/>
        </w:rPr>
        <w:t>y</w:t>
      </w:r>
      <w:r w:rsidRPr="00DB3431">
        <w:rPr>
          <w:rFonts w:cs="Arial"/>
          <w:spacing w:val="2"/>
        </w:rPr>
        <w:t>p</w:t>
      </w:r>
      <w:r w:rsidRPr="00DB3431">
        <w:rPr>
          <w:rFonts w:cs="Arial"/>
        </w:rPr>
        <w:t>e</w:t>
      </w:r>
      <w:r w:rsidRPr="00DB3431">
        <w:rPr>
          <w:rFonts w:cs="Arial"/>
          <w:spacing w:val="-4"/>
        </w:rPr>
        <w:t xml:space="preserve"> </w:t>
      </w:r>
      <w:r w:rsidRPr="00DB3431">
        <w:rPr>
          <w:rFonts w:cs="Arial"/>
          <w:spacing w:val="1"/>
        </w:rPr>
        <w:t>a</w:t>
      </w:r>
      <w:r w:rsidRPr="00DB3431">
        <w:rPr>
          <w:rFonts w:cs="Arial"/>
        </w:rPr>
        <w:t>nd</w:t>
      </w:r>
      <w:r w:rsidRPr="00DB3431">
        <w:rPr>
          <w:rFonts w:cs="Arial"/>
          <w:spacing w:val="-4"/>
        </w:rPr>
        <w:t xml:space="preserve"> </w:t>
      </w:r>
      <w:r w:rsidRPr="00DB3431">
        <w:rPr>
          <w:rFonts w:cs="Arial"/>
          <w:spacing w:val="2"/>
        </w:rPr>
        <w:t>t</w:t>
      </w:r>
      <w:r w:rsidRPr="00DB3431">
        <w:rPr>
          <w:rFonts w:cs="Arial"/>
        </w:rPr>
        <w:t>he e</w:t>
      </w:r>
      <w:r w:rsidRPr="00DB3431">
        <w:rPr>
          <w:rFonts w:cs="Arial"/>
          <w:spacing w:val="1"/>
        </w:rPr>
        <w:t>x</w:t>
      </w:r>
      <w:r w:rsidRPr="00DB3431">
        <w:rPr>
          <w:rFonts w:cs="Arial"/>
        </w:rPr>
        <w:t>p</w:t>
      </w:r>
      <w:r w:rsidRPr="00DB3431">
        <w:rPr>
          <w:rFonts w:cs="Arial"/>
          <w:spacing w:val="-1"/>
        </w:rPr>
        <w:t>e</w:t>
      </w:r>
      <w:r w:rsidRPr="00DB3431">
        <w:rPr>
          <w:rFonts w:cs="Arial"/>
          <w:spacing w:val="1"/>
        </w:rPr>
        <w:t>c</w:t>
      </w:r>
      <w:r w:rsidRPr="00DB3431">
        <w:rPr>
          <w:rFonts w:cs="Arial"/>
        </w:rPr>
        <w:t>ted</w:t>
      </w:r>
      <w:r w:rsidRPr="00DB3431">
        <w:rPr>
          <w:rFonts w:cs="Arial"/>
          <w:spacing w:val="-9"/>
        </w:rPr>
        <w:t xml:space="preserve"> </w:t>
      </w:r>
      <w:r w:rsidRPr="00DB3431">
        <w:rPr>
          <w:rFonts w:cs="Arial"/>
          <w:spacing w:val="1"/>
        </w:rPr>
        <w:t>s</w:t>
      </w:r>
      <w:r w:rsidRPr="00DB3431">
        <w:rPr>
          <w:rFonts w:cs="Arial"/>
          <w:spacing w:val="2"/>
        </w:rPr>
        <w:t>o</w:t>
      </w:r>
      <w:r w:rsidRPr="00DB3431">
        <w:rPr>
          <w:rFonts w:cs="Arial"/>
        </w:rPr>
        <w:t>ur</w:t>
      </w:r>
      <w:r w:rsidRPr="00DB3431">
        <w:rPr>
          <w:rFonts w:cs="Arial"/>
          <w:spacing w:val="2"/>
        </w:rPr>
        <w:t>c</w:t>
      </w:r>
      <w:r w:rsidRPr="00DB3431">
        <w:rPr>
          <w:rFonts w:cs="Arial"/>
        </w:rPr>
        <w:t>e</w:t>
      </w:r>
      <w:r w:rsidRPr="00DB3431">
        <w:rPr>
          <w:rFonts w:cs="Arial"/>
          <w:spacing w:val="-6"/>
        </w:rPr>
        <w:t xml:space="preserve"> </w:t>
      </w:r>
      <w:r w:rsidRPr="00DB3431">
        <w:rPr>
          <w:rFonts w:cs="Arial"/>
          <w:spacing w:val="-1"/>
        </w:rPr>
        <w:t>o</w:t>
      </w:r>
      <w:r w:rsidRPr="00DB3431">
        <w:rPr>
          <w:rFonts w:cs="Arial"/>
        </w:rPr>
        <w:t>f t</w:t>
      </w:r>
      <w:r w:rsidRPr="00DB3431">
        <w:rPr>
          <w:rFonts w:cs="Arial"/>
          <w:spacing w:val="-1"/>
        </w:rPr>
        <w:t>h</w:t>
      </w:r>
      <w:r w:rsidRPr="00DB3431">
        <w:rPr>
          <w:rFonts w:cs="Arial"/>
        </w:rPr>
        <w:t>e</w:t>
      </w:r>
      <w:r w:rsidRPr="00DB3431">
        <w:rPr>
          <w:rFonts w:cs="Arial"/>
          <w:spacing w:val="-1"/>
        </w:rPr>
        <w:t xml:space="preserve"> </w:t>
      </w:r>
      <w:r w:rsidRPr="00DB3431">
        <w:rPr>
          <w:rFonts w:cs="Arial"/>
        </w:rPr>
        <w:t>d</w:t>
      </w:r>
      <w:r w:rsidRPr="00DB3431">
        <w:rPr>
          <w:rFonts w:cs="Arial"/>
          <w:spacing w:val="1"/>
        </w:rPr>
        <w:t>a</w:t>
      </w:r>
      <w:r w:rsidRPr="00DB3431">
        <w:rPr>
          <w:rFonts w:cs="Arial"/>
          <w:spacing w:val="2"/>
        </w:rPr>
        <w:t>t</w:t>
      </w:r>
      <w:r w:rsidRPr="00DB3431">
        <w:rPr>
          <w:rFonts w:cs="Arial"/>
        </w:rPr>
        <w:t>a.</w:t>
      </w:r>
      <w:r w:rsidRPr="00DB3431">
        <w:rPr>
          <w:rFonts w:cs="Arial"/>
          <w:spacing w:val="51"/>
        </w:rPr>
        <w:t xml:space="preserve"> </w:t>
      </w:r>
      <w:r w:rsidRPr="00DB3431">
        <w:rPr>
          <w:rFonts w:cs="Arial"/>
        </w:rPr>
        <w:t>H</w:t>
      </w:r>
      <w:r w:rsidRPr="00DB3431">
        <w:rPr>
          <w:rFonts w:cs="Arial"/>
          <w:spacing w:val="2"/>
        </w:rPr>
        <w:t>o</w:t>
      </w:r>
      <w:r w:rsidRPr="00DB3431">
        <w:rPr>
          <w:rFonts w:cs="Arial"/>
        </w:rPr>
        <w:t>w</w:t>
      </w:r>
      <w:r w:rsidRPr="00DB3431">
        <w:rPr>
          <w:rFonts w:cs="Arial"/>
          <w:spacing w:val="-4"/>
        </w:rPr>
        <w:t xml:space="preserve"> </w:t>
      </w:r>
      <w:r w:rsidRPr="00DB3431">
        <w:rPr>
          <w:rFonts w:cs="Arial"/>
        </w:rPr>
        <w:t>t</w:t>
      </w:r>
      <w:r w:rsidRPr="00DB3431">
        <w:rPr>
          <w:rFonts w:cs="Arial"/>
          <w:spacing w:val="2"/>
        </w:rPr>
        <w:t>h</w:t>
      </w:r>
      <w:r w:rsidRPr="00DB3431">
        <w:rPr>
          <w:rFonts w:cs="Arial"/>
        </w:rPr>
        <w:t>e</w:t>
      </w:r>
      <w:r w:rsidRPr="00DB3431">
        <w:rPr>
          <w:rFonts w:cs="Arial"/>
          <w:spacing w:val="-3"/>
        </w:rPr>
        <w:t xml:space="preserve"> </w:t>
      </w:r>
      <w:r w:rsidRPr="00DB3431">
        <w:rPr>
          <w:rFonts w:cs="Arial"/>
          <w:spacing w:val="-1"/>
        </w:rPr>
        <w:t>d</w:t>
      </w:r>
      <w:r w:rsidRPr="00DB3431">
        <w:rPr>
          <w:rFonts w:cs="Arial"/>
          <w:spacing w:val="2"/>
        </w:rPr>
        <w:t>a</w:t>
      </w:r>
      <w:r w:rsidRPr="00DB3431">
        <w:rPr>
          <w:rFonts w:cs="Arial"/>
        </w:rPr>
        <w:t>ta</w:t>
      </w:r>
      <w:r w:rsidRPr="00DB3431">
        <w:rPr>
          <w:rFonts w:cs="Arial"/>
          <w:spacing w:val="-3"/>
        </w:rPr>
        <w:t xml:space="preserve"> </w:t>
      </w:r>
      <w:r w:rsidR="003F3E92">
        <w:rPr>
          <w:rFonts w:cs="Arial"/>
          <w:spacing w:val="-1"/>
        </w:rPr>
        <w:t>are</w:t>
      </w:r>
      <w:r w:rsidRPr="00DB3431">
        <w:rPr>
          <w:rFonts w:cs="Arial"/>
        </w:rPr>
        <w:t xml:space="preserve"> </w:t>
      </w:r>
      <w:r w:rsidRPr="00DB3431">
        <w:rPr>
          <w:rFonts w:cs="Arial"/>
          <w:spacing w:val="1"/>
        </w:rPr>
        <w:t>c</w:t>
      </w:r>
      <w:r w:rsidRPr="00DB3431">
        <w:rPr>
          <w:rFonts w:cs="Arial"/>
          <w:spacing w:val="-1"/>
        </w:rPr>
        <w:t>l</w:t>
      </w:r>
      <w:r w:rsidRPr="00DB3431">
        <w:rPr>
          <w:rFonts w:cs="Arial"/>
        </w:rPr>
        <w:t>a</w:t>
      </w:r>
      <w:r w:rsidRPr="00DB3431">
        <w:rPr>
          <w:rFonts w:cs="Arial"/>
          <w:spacing w:val="1"/>
        </w:rPr>
        <w:t>ss</w:t>
      </w:r>
      <w:r w:rsidRPr="00DB3431">
        <w:rPr>
          <w:rFonts w:cs="Arial"/>
          <w:spacing w:val="-1"/>
        </w:rPr>
        <w:t>i</w:t>
      </w:r>
      <w:r w:rsidRPr="00DB3431">
        <w:rPr>
          <w:rFonts w:cs="Arial"/>
          <w:spacing w:val="2"/>
        </w:rPr>
        <w:t>f</w:t>
      </w:r>
      <w:r w:rsidRPr="00DB3431">
        <w:rPr>
          <w:rFonts w:cs="Arial"/>
          <w:spacing w:val="-1"/>
        </w:rPr>
        <w:t>i</w:t>
      </w:r>
      <w:r w:rsidRPr="00DB3431">
        <w:rPr>
          <w:rFonts w:cs="Arial"/>
          <w:spacing w:val="2"/>
        </w:rPr>
        <w:t>e</w:t>
      </w:r>
      <w:r w:rsidRPr="00DB3431">
        <w:rPr>
          <w:rFonts w:cs="Arial"/>
        </w:rPr>
        <w:t>d</w:t>
      </w:r>
      <w:r w:rsidRPr="00DB3431">
        <w:rPr>
          <w:rFonts w:cs="Arial"/>
          <w:spacing w:val="-8"/>
        </w:rPr>
        <w:t xml:space="preserve"> </w:t>
      </w:r>
      <w:r w:rsidRPr="00DB3431">
        <w:rPr>
          <w:rFonts w:cs="Arial"/>
          <w:spacing w:val="-2"/>
        </w:rPr>
        <w:t>i</w:t>
      </w:r>
      <w:r w:rsidRPr="00DB3431">
        <w:rPr>
          <w:rFonts w:cs="Arial"/>
        </w:rPr>
        <w:t xml:space="preserve">s </w:t>
      </w:r>
      <w:r w:rsidRPr="00DB3431">
        <w:rPr>
          <w:rFonts w:cs="Arial"/>
          <w:spacing w:val="2"/>
        </w:rPr>
        <w:t>d</w:t>
      </w:r>
      <w:r w:rsidRPr="00DB3431">
        <w:rPr>
          <w:rFonts w:cs="Arial"/>
          <w:spacing w:val="-1"/>
        </w:rPr>
        <w:t>i</w:t>
      </w:r>
      <w:r w:rsidRPr="00DB3431">
        <w:rPr>
          <w:rFonts w:cs="Arial"/>
          <w:spacing w:val="1"/>
        </w:rPr>
        <w:t>r</w:t>
      </w:r>
      <w:r w:rsidRPr="00DB3431">
        <w:rPr>
          <w:rFonts w:cs="Arial"/>
        </w:rPr>
        <w:t>e</w:t>
      </w:r>
      <w:r w:rsidRPr="00DB3431">
        <w:rPr>
          <w:rFonts w:cs="Arial"/>
          <w:spacing w:val="1"/>
        </w:rPr>
        <w:t>c</w:t>
      </w:r>
      <w:r w:rsidRPr="00DB3431">
        <w:rPr>
          <w:rFonts w:cs="Arial"/>
        </w:rPr>
        <w:t>t</w:t>
      </w:r>
      <w:r w:rsidRPr="00DB3431">
        <w:rPr>
          <w:rFonts w:cs="Arial"/>
          <w:spacing w:val="3"/>
        </w:rPr>
        <w:t>l</w:t>
      </w:r>
      <w:r w:rsidRPr="00DB3431">
        <w:rPr>
          <w:rFonts w:cs="Arial"/>
        </w:rPr>
        <w:t>y</w:t>
      </w:r>
      <w:r w:rsidRPr="00DB3431">
        <w:rPr>
          <w:rFonts w:cs="Arial"/>
          <w:spacing w:val="-10"/>
        </w:rPr>
        <w:t xml:space="preserve"> </w:t>
      </w:r>
      <w:r w:rsidRPr="00DB3431">
        <w:rPr>
          <w:rFonts w:cs="Arial"/>
        </w:rPr>
        <w:t>r</w:t>
      </w:r>
      <w:r w:rsidRPr="00DB3431">
        <w:rPr>
          <w:rFonts w:cs="Arial"/>
          <w:spacing w:val="2"/>
        </w:rPr>
        <w:t>e</w:t>
      </w:r>
      <w:r w:rsidRPr="00DB3431">
        <w:rPr>
          <w:rFonts w:cs="Arial"/>
          <w:spacing w:val="-1"/>
        </w:rPr>
        <w:t>l</w:t>
      </w:r>
      <w:r w:rsidRPr="00DB3431">
        <w:rPr>
          <w:rFonts w:cs="Arial"/>
        </w:rPr>
        <w:t>at</w:t>
      </w:r>
      <w:r w:rsidRPr="00DB3431">
        <w:rPr>
          <w:rFonts w:cs="Arial"/>
          <w:spacing w:val="1"/>
        </w:rPr>
        <w:t>e</w:t>
      </w:r>
      <w:r w:rsidRPr="00DB3431">
        <w:rPr>
          <w:rFonts w:cs="Arial"/>
        </w:rPr>
        <w:t>d</w:t>
      </w:r>
      <w:r w:rsidRPr="00DB3431">
        <w:rPr>
          <w:rFonts w:cs="Arial"/>
          <w:spacing w:val="-6"/>
        </w:rPr>
        <w:t xml:space="preserve"> </w:t>
      </w:r>
      <w:r w:rsidRPr="00DB3431">
        <w:rPr>
          <w:rFonts w:cs="Arial"/>
          <w:spacing w:val="-1"/>
        </w:rPr>
        <w:t>t</w:t>
      </w:r>
      <w:r w:rsidRPr="00DB3431">
        <w:rPr>
          <w:rFonts w:cs="Arial"/>
        </w:rPr>
        <w:t>o h</w:t>
      </w:r>
      <w:r w:rsidRPr="00DB3431">
        <w:rPr>
          <w:rFonts w:cs="Arial"/>
          <w:spacing w:val="1"/>
        </w:rPr>
        <w:t>o</w:t>
      </w:r>
      <w:r w:rsidRPr="00DB3431">
        <w:rPr>
          <w:rFonts w:cs="Arial"/>
        </w:rPr>
        <w:t>w</w:t>
      </w:r>
      <w:r w:rsidRPr="00DB3431">
        <w:rPr>
          <w:rFonts w:cs="Arial"/>
          <w:spacing w:val="-4"/>
        </w:rPr>
        <w:t xml:space="preserve"> </w:t>
      </w:r>
      <w:r w:rsidRPr="00DB3431">
        <w:rPr>
          <w:rFonts w:cs="Arial"/>
          <w:spacing w:val="2"/>
        </w:rPr>
        <w:t>t</w:t>
      </w:r>
      <w:r w:rsidRPr="00DB3431">
        <w:rPr>
          <w:rFonts w:cs="Arial"/>
        </w:rPr>
        <w:t>he</w:t>
      </w:r>
      <w:r w:rsidRPr="00DB3431">
        <w:rPr>
          <w:rFonts w:cs="Arial"/>
          <w:spacing w:val="-4"/>
        </w:rPr>
        <w:t xml:space="preserve"> </w:t>
      </w:r>
      <w:r w:rsidRPr="00DB3431">
        <w:rPr>
          <w:rFonts w:cs="Arial"/>
          <w:spacing w:val="4"/>
        </w:rPr>
        <w:t>m</w:t>
      </w:r>
      <w:r w:rsidRPr="00DB3431">
        <w:rPr>
          <w:rFonts w:cs="Arial"/>
        </w:rPr>
        <w:t>e</w:t>
      </w:r>
      <w:r w:rsidRPr="00DB3431">
        <w:rPr>
          <w:rFonts w:cs="Arial"/>
          <w:spacing w:val="1"/>
        </w:rPr>
        <w:t>ss</w:t>
      </w:r>
      <w:r w:rsidRPr="00DB3431">
        <w:rPr>
          <w:rFonts w:cs="Arial"/>
        </w:rPr>
        <w:t>a</w:t>
      </w:r>
      <w:r w:rsidRPr="00DB3431">
        <w:rPr>
          <w:rFonts w:cs="Arial"/>
          <w:spacing w:val="-1"/>
        </w:rPr>
        <w:t>g</w:t>
      </w:r>
      <w:r w:rsidRPr="00DB3431">
        <w:rPr>
          <w:rFonts w:cs="Arial"/>
        </w:rPr>
        <w:t>e</w:t>
      </w:r>
      <w:r w:rsidRPr="00DB3431">
        <w:rPr>
          <w:rFonts w:cs="Arial"/>
          <w:spacing w:val="-8"/>
        </w:rPr>
        <w:t xml:space="preserve"> </w:t>
      </w:r>
      <w:r w:rsidRPr="00DB3431">
        <w:rPr>
          <w:rFonts w:cs="Arial"/>
        </w:rPr>
        <w:t>co</w:t>
      </w:r>
      <w:r w:rsidRPr="00DB3431">
        <w:rPr>
          <w:rFonts w:cs="Arial"/>
          <w:spacing w:val="-1"/>
        </w:rPr>
        <w:t>n</w:t>
      </w:r>
      <w:r w:rsidRPr="00DB3431">
        <w:rPr>
          <w:rFonts w:cs="Arial"/>
        </w:rPr>
        <w:t>te</w:t>
      </w:r>
      <w:r w:rsidRPr="00DB3431">
        <w:rPr>
          <w:rFonts w:cs="Arial"/>
          <w:spacing w:val="1"/>
        </w:rPr>
        <w:t>n</w:t>
      </w:r>
      <w:r w:rsidRPr="00DB3431">
        <w:rPr>
          <w:rFonts w:cs="Arial"/>
        </w:rPr>
        <w:t>t</w:t>
      </w:r>
      <w:r w:rsidRPr="00DB3431">
        <w:rPr>
          <w:rFonts w:cs="Arial"/>
          <w:spacing w:val="-7"/>
        </w:rPr>
        <w:t xml:space="preserve"> </w:t>
      </w:r>
      <w:r w:rsidRPr="00DB3431">
        <w:rPr>
          <w:rFonts w:cs="Arial"/>
          <w:spacing w:val="-1"/>
        </w:rPr>
        <w:t>i</w:t>
      </w:r>
      <w:r w:rsidRPr="00DB3431">
        <w:rPr>
          <w:rFonts w:cs="Arial"/>
        </w:rPr>
        <w:t xml:space="preserve">s </w:t>
      </w:r>
      <w:r w:rsidRPr="00DB3431">
        <w:rPr>
          <w:rFonts w:cs="Arial"/>
          <w:spacing w:val="-1"/>
        </w:rPr>
        <w:t>v</w:t>
      </w:r>
      <w:r w:rsidRPr="00DB3431">
        <w:rPr>
          <w:rFonts w:cs="Arial"/>
          <w:spacing w:val="2"/>
        </w:rPr>
        <w:t>a</w:t>
      </w:r>
      <w:r w:rsidRPr="00DB3431">
        <w:rPr>
          <w:rFonts w:cs="Arial"/>
          <w:spacing w:val="-1"/>
        </w:rPr>
        <w:t>li</w:t>
      </w:r>
      <w:r w:rsidRPr="00DB3431">
        <w:rPr>
          <w:rFonts w:cs="Arial"/>
          <w:spacing w:val="2"/>
        </w:rPr>
        <w:t>d</w:t>
      </w:r>
      <w:r w:rsidRPr="00DB3431">
        <w:rPr>
          <w:rFonts w:cs="Arial"/>
        </w:rPr>
        <w:t>at</w:t>
      </w:r>
      <w:r w:rsidRPr="00DB3431">
        <w:rPr>
          <w:rFonts w:cs="Arial"/>
          <w:spacing w:val="1"/>
        </w:rPr>
        <w:t>e</w:t>
      </w:r>
      <w:r w:rsidRPr="00DB3431">
        <w:rPr>
          <w:rFonts w:cs="Arial"/>
        </w:rPr>
        <w:t>d.</w:t>
      </w:r>
      <w:r w:rsidRPr="00DB3431">
        <w:rPr>
          <w:rFonts w:cs="Arial"/>
          <w:spacing w:val="46"/>
        </w:rPr>
        <w:t xml:space="preserve"> </w:t>
      </w:r>
      <w:r w:rsidRPr="00DB3431">
        <w:rPr>
          <w:rFonts w:cs="Arial"/>
          <w:spacing w:val="2"/>
        </w:rPr>
        <w:t>I</w:t>
      </w:r>
      <w:r w:rsidRPr="00DB3431">
        <w:rPr>
          <w:rFonts w:cs="Arial"/>
        </w:rPr>
        <w:t>n</w:t>
      </w:r>
      <w:r w:rsidRPr="00DB3431">
        <w:rPr>
          <w:rFonts w:cs="Arial"/>
          <w:spacing w:val="-2"/>
        </w:rPr>
        <w:t xml:space="preserve"> </w:t>
      </w:r>
      <w:r w:rsidRPr="00DB3431">
        <w:rPr>
          <w:rFonts w:cs="Arial"/>
        </w:rPr>
        <w:t>so</w:t>
      </w:r>
      <w:r w:rsidRPr="00DB3431">
        <w:rPr>
          <w:rFonts w:cs="Arial"/>
          <w:spacing w:val="4"/>
        </w:rPr>
        <w:t>m</w:t>
      </w:r>
      <w:r w:rsidRPr="00DB3431">
        <w:rPr>
          <w:rFonts w:cs="Arial"/>
        </w:rPr>
        <w:t>e</w:t>
      </w:r>
      <w:r w:rsidRPr="00DB3431">
        <w:rPr>
          <w:rFonts w:cs="Arial"/>
          <w:spacing w:val="-5"/>
        </w:rPr>
        <w:t xml:space="preserve"> </w:t>
      </w:r>
      <w:r w:rsidRPr="00DB3431">
        <w:rPr>
          <w:rFonts w:cs="Arial"/>
        </w:rPr>
        <w:t>ca</w:t>
      </w:r>
      <w:r w:rsidRPr="00DB3431">
        <w:rPr>
          <w:rFonts w:cs="Arial"/>
          <w:spacing w:val="1"/>
        </w:rPr>
        <w:t>s</w:t>
      </w:r>
      <w:r w:rsidRPr="00DB3431">
        <w:rPr>
          <w:rFonts w:cs="Arial"/>
        </w:rPr>
        <w:t>e</w:t>
      </w:r>
      <w:r w:rsidRPr="00DB3431">
        <w:rPr>
          <w:rFonts w:cs="Arial"/>
          <w:spacing w:val="1"/>
        </w:rPr>
        <w:t>s</w:t>
      </w:r>
      <w:r w:rsidRPr="00DB3431">
        <w:rPr>
          <w:rFonts w:cs="Arial"/>
        </w:rPr>
        <w:t>,</w:t>
      </w:r>
      <w:r w:rsidRPr="00DB3431">
        <w:rPr>
          <w:rFonts w:cs="Arial"/>
          <w:spacing w:val="-6"/>
        </w:rPr>
        <w:t xml:space="preserve"> </w:t>
      </w:r>
      <w:r w:rsidRPr="00DB3431">
        <w:rPr>
          <w:rFonts w:cs="Arial"/>
        </w:rPr>
        <w:t>t</w:t>
      </w:r>
      <w:r w:rsidRPr="00DB3431">
        <w:rPr>
          <w:rFonts w:cs="Arial"/>
          <w:spacing w:val="-1"/>
        </w:rPr>
        <w:t>h</w:t>
      </w:r>
      <w:r w:rsidRPr="00DB3431">
        <w:rPr>
          <w:rFonts w:cs="Arial"/>
        </w:rPr>
        <w:t>e</w:t>
      </w:r>
      <w:r w:rsidRPr="00DB3431">
        <w:rPr>
          <w:rFonts w:cs="Arial"/>
          <w:spacing w:val="-1"/>
        </w:rPr>
        <w:t xml:space="preserve"> v</w:t>
      </w:r>
      <w:r w:rsidRPr="00DB3431">
        <w:rPr>
          <w:rFonts w:cs="Arial"/>
        </w:rPr>
        <w:t>a</w:t>
      </w:r>
      <w:r w:rsidRPr="00DB3431">
        <w:rPr>
          <w:rFonts w:cs="Arial"/>
          <w:spacing w:val="1"/>
        </w:rPr>
        <w:t>l</w:t>
      </w:r>
      <w:r w:rsidRPr="00DB3431">
        <w:rPr>
          <w:rFonts w:cs="Arial"/>
          <w:spacing w:val="-1"/>
        </w:rPr>
        <w:t>i</w:t>
      </w:r>
      <w:r w:rsidRPr="00DB3431">
        <w:rPr>
          <w:rFonts w:cs="Arial"/>
          <w:spacing w:val="2"/>
        </w:rPr>
        <w:t>d</w:t>
      </w:r>
      <w:r w:rsidRPr="00DB3431">
        <w:rPr>
          <w:rFonts w:cs="Arial"/>
        </w:rPr>
        <w:t>at</w:t>
      </w:r>
      <w:r w:rsidRPr="00DB3431">
        <w:rPr>
          <w:rFonts w:cs="Arial"/>
          <w:spacing w:val="-1"/>
        </w:rPr>
        <w:t>o</w:t>
      </w:r>
      <w:r w:rsidRPr="00DB3431">
        <w:rPr>
          <w:rFonts w:cs="Arial"/>
        </w:rPr>
        <w:t>r</w:t>
      </w:r>
      <w:r w:rsidRPr="00DB3431">
        <w:rPr>
          <w:rFonts w:cs="Arial"/>
          <w:spacing w:val="-5"/>
        </w:rPr>
        <w:t xml:space="preserve"> </w:t>
      </w:r>
      <w:r w:rsidRPr="00DB3431">
        <w:rPr>
          <w:rFonts w:cs="Arial"/>
          <w:spacing w:val="-1"/>
        </w:rPr>
        <w:t>i</w:t>
      </w:r>
      <w:r w:rsidRPr="00DB3431">
        <w:rPr>
          <w:rFonts w:cs="Arial"/>
        </w:rPr>
        <w:t>s exa</w:t>
      </w:r>
      <w:r w:rsidRPr="00DB3431">
        <w:rPr>
          <w:rFonts w:cs="Arial"/>
          <w:spacing w:val="4"/>
        </w:rPr>
        <w:t>m</w:t>
      </w:r>
      <w:r w:rsidRPr="00DB3431">
        <w:rPr>
          <w:rFonts w:cs="Arial"/>
          <w:spacing w:val="-1"/>
        </w:rPr>
        <w:t>i</w:t>
      </w:r>
      <w:r w:rsidRPr="00DB3431">
        <w:rPr>
          <w:rFonts w:cs="Arial"/>
        </w:rPr>
        <w:t>n</w:t>
      </w:r>
      <w:r w:rsidRPr="00DB3431">
        <w:rPr>
          <w:rFonts w:cs="Arial"/>
          <w:spacing w:val="-1"/>
        </w:rPr>
        <w:t>i</w:t>
      </w:r>
      <w:r w:rsidRPr="00DB3431">
        <w:rPr>
          <w:rFonts w:cs="Arial"/>
        </w:rPr>
        <w:t>ng</w:t>
      </w:r>
      <w:r w:rsidRPr="00DB3431">
        <w:rPr>
          <w:rFonts w:cs="Arial"/>
          <w:spacing w:val="-8"/>
        </w:rPr>
        <w:t xml:space="preserve"> </w:t>
      </w:r>
      <w:r w:rsidRPr="00DB3431">
        <w:rPr>
          <w:rFonts w:cs="Arial"/>
        </w:rPr>
        <w:t>t</w:t>
      </w:r>
      <w:r w:rsidRPr="00DB3431">
        <w:rPr>
          <w:rFonts w:cs="Arial"/>
          <w:spacing w:val="2"/>
        </w:rPr>
        <w:t>h</w:t>
      </w:r>
      <w:r w:rsidRPr="00DB3431">
        <w:rPr>
          <w:rFonts w:cs="Arial"/>
        </w:rPr>
        <w:t>e</w:t>
      </w:r>
      <w:r w:rsidRPr="00DB3431">
        <w:rPr>
          <w:rFonts w:cs="Arial"/>
          <w:spacing w:val="-3"/>
        </w:rPr>
        <w:t xml:space="preserve"> </w:t>
      </w:r>
      <w:r w:rsidRPr="00DB3431">
        <w:rPr>
          <w:rFonts w:cs="Arial"/>
          <w:spacing w:val="4"/>
        </w:rPr>
        <w:t>m</w:t>
      </w:r>
      <w:r w:rsidRPr="00DB3431">
        <w:rPr>
          <w:rFonts w:cs="Arial"/>
        </w:rPr>
        <w:t>e</w:t>
      </w:r>
      <w:r w:rsidRPr="00DB3431">
        <w:rPr>
          <w:rFonts w:cs="Arial"/>
          <w:spacing w:val="1"/>
        </w:rPr>
        <w:t>ss</w:t>
      </w:r>
      <w:r w:rsidRPr="00DB3431">
        <w:rPr>
          <w:rFonts w:cs="Arial"/>
        </w:rPr>
        <w:t>a</w:t>
      </w:r>
      <w:r w:rsidRPr="00DB3431">
        <w:rPr>
          <w:rFonts w:cs="Arial"/>
          <w:spacing w:val="-1"/>
        </w:rPr>
        <w:t>g</w:t>
      </w:r>
      <w:r w:rsidRPr="00DB3431">
        <w:rPr>
          <w:rFonts w:cs="Arial"/>
        </w:rPr>
        <w:t>e</w:t>
      </w:r>
      <w:r w:rsidRPr="00DB3431">
        <w:rPr>
          <w:rFonts w:cs="Arial"/>
          <w:spacing w:val="-8"/>
        </w:rPr>
        <w:t xml:space="preserve"> </w:t>
      </w:r>
      <w:r w:rsidRPr="00DB3431">
        <w:rPr>
          <w:rFonts w:cs="Arial"/>
          <w:spacing w:val="-1"/>
        </w:rPr>
        <w:t>el</w:t>
      </w:r>
      <w:r w:rsidRPr="00DB3431">
        <w:rPr>
          <w:rFonts w:cs="Arial"/>
        </w:rPr>
        <w:t>e</w:t>
      </w:r>
      <w:r w:rsidRPr="00DB3431">
        <w:rPr>
          <w:rFonts w:cs="Arial"/>
          <w:spacing w:val="4"/>
        </w:rPr>
        <w:t>m</w:t>
      </w:r>
      <w:r w:rsidRPr="00DB3431">
        <w:rPr>
          <w:rFonts w:cs="Arial"/>
        </w:rPr>
        <w:t>e</w:t>
      </w:r>
      <w:r w:rsidRPr="00DB3431">
        <w:rPr>
          <w:rFonts w:cs="Arial"/>
          <w:spacing w:val="-1"/>
        </w:rPr>
        <w:t>n</w:t>
      </w:r>
      <w:r w:rsidRPr="00DB3431">
        <w:rPr>
          <w:rFonts w:cs="Arial"/>
        </w:rPr>
        <w:t>t</w:t>
      </w:r>
      <w:r w:rsidRPr="00DB3431">
        <w:rPr>
          <w:rFonts w:cs="Arial"/>
          <w:spacing w:val="-7"/>
        </w:rPr>
        <w:t xml:space="preserve"> </w:t>
      </w:r>
      <w:r w:rsidRPr="00DB3431">
        <w:rPr>
          <w:rFonts w:cs="Arial"/>
          <w:spacing w:val="2"/>
        </w:rPr>
        <w:t>f</w:t>
      </w:r>
      <w:r w:rsidRPr="00DB3431">
        <w:rPr>
          <w:rFonts w:cs="Arial"/>
        </w:rPr>
        <w:t>or</w:t>
      </w:r>
      <w:r w:rsidRPr="00DB3431">
        <w:rPr>
          <w:rFonts w:cs="Arial"/>
          <w:spacing w:val="-2"/>
        </w:rPr>
        <w:t xml:space="preserve"> </w:t>
      </w:r>
      <w:r w:rsidRPr="00DB3431">
        <w:rPr>
          <w:rFonts w:cs="Arial"/>
        </w:rPr>
        <w:t>the</w:t>
      </w:r>
      <w:r w:rsidRPr="00DB3431">
        <w:rPr>
          <w:rFonts w:cs="Arial"/>
          <w:spacing w:val="-2"/>
        </w:rPr>
        <w:t xml:space="preserve"> </w:t>
      </w:r>
      <w:r w:rsidRPr="00DB3431">
        <w:rPr>
          <w:rFonts w:cs="Arial"/>
        </w:rPr>
        <w:t>pre</w:t>
      </w:r>
      <w:r w:rsidRPr="00DB3431">
        <w:rPr>
          <w:rFonts w:cs="Arial"/>
          <w:spacing w:val="1"/>
        </w:rPr>
        <w:t>s</w:t>
      </w:r>
      <w:r w:rsidRPr="00DB3431">
        <w:rPr>
          <w:rFonts w:cs="Arial"/>
        </w:rPr>
        <w:t>e</w:t>
      </w:r>
      <w:r w:rsidRPr="00DB3431">
        <w:rPr>
          <w:rFonts w:cs="Arial"/>
          <w:spacing w:val="-1"/>
        </w:rPr>
        <w:t>n</w:t>
      </w:r>
      <w:r w:rsidRPr="00DB3431">
        <w:rPr>
          <w:rFonts w:cs="Arial"/>
          <w:spacing w:val="1"/>
        </w:rPr>
        <w:t>c</w:t>
      </w:r>
      <w:r w:rsidRPr="00DB3431">
        <w:rPr>
          <w:rFonts w:cs="Arial"/>
        </w:rPr>
        <w:t>e</w:t>
      </w:r>
      <w:r w:rsidRPr="00DB3431">
        <w:rPr>
          <w:rFonts w:cs="Arial"/>
          <w:spacing w:val="-8"/>
        </w:rPr>
        <w:t xml:space="preserve"> </w:t>
      </w:r>
      <w:r w:rsidRPr="00DB3431">
        <w:rPr>
          <w:rFonts w:cs="Arial"/>
          <w:spacing w:val="-1"/>
        </w:rPr>
        <w:t>o</w:t>
      </w:r>
      <w:r w:rsidRPr="00DB3431">
        <w:rPr>
          <w:rFonts w:cs="Arial"/>
        </w:rPr>
        <w:t>r</w:t>
      </w:r>
      <w:r w:rsidRPr="00DB3431">
        <w:rPr>
          <w:rFonts w:cs="Arial"/>
          <w:spacing w:val="1"/>
        </w:rPr>
        <w:t xml:space="preserve"> </w:t>
      </w:r>
      <w:r w:rsidRPr="00DB3431">
        <w:rPr>
          <w:rFonts w:cs="Arial"/>
        </w:rPr>
        <w:t>a</w:t>
      </w:r>
      <w:r w:rsidRPr="00DB3431">
        <w:rPr>
          <w:rFonts w:cs="Arial"/>
          <w:spacing w:val="-1"/>
        </w:rPr>
        <w:t>b</w:t>
      </w:r>
      <w:r w:rsidRPr="00DB3431">
        <w:rPr>
          <w:rFonts w:cs="Arial"/>
          <w:spacing w:val="1"/>
        </w:rPr>
        <w:t>s</w:t>
      </w:r>
      <w:r w:rsidRPr="00DB3431">
        <w:rPr>
          <w:rFonts w:cs="Arial"/>
        </w:rPr>
        <w:t>e</w:t>
      </w:r>
      <w:r w:rsidRPr="00DB3431">
        <w:rPr>
          <w:rFonts w:cs="Arial"/>
          <w:spacing w:val="-1"/>
        </w:rPr>
        <w:t>n</w:t>
      </w:r>
      <w:r w:rsidRPr="00DB3431">
        <w:rPr>
          <w:rFonts w:cs="Arial"/>
          <w:spacing w:val="1"/>
        </w:rPr>
        <w:t>c</w:t>
      </w:r>
      <w:r w:rsidRPr="00DB3431">
        <w:rPr>
          <w:rFonts w:cs="Arial"/>
        </w:rPr>
        <w:t>e of d</w:t>
      </w:r>
      <w:r w:rsidRPr="00DB3431">
        <w:rPr>
          <w:rFonts w:cs="Arial"/>
          <w:spacing w:val="-1"/>
        </w:rPr>
        <w:t>a</w:t>
      </w:r>
      <w:r w:rsidRPr="00DB3431">
        <w:rPr>
          <w:rFonts w:cs="Arial"/>
        </w:rPr>
        <w:t>ta</w:t>
      </w:r>
      <w:r w:rsidRPr="00DB3431">
        <w:rPr>
          <w:rFonts w:cs="Arial"/>
          <w:spacing w:val="-3"/>
        </w:rPr>
        <w:t xml:space="preserve"> </w:t>
      </w:r>
      <w:r w:rsidRPr="00DB3431">
        <w:rPr>
          <w:rFonts w:cs="Arial"/>
        </w:rPr>
        <w:t>whereas</w:t>
      </w:r>
      <w:r w:rsidRPr="00DB3431">
        <w:rPr>
          <w:rFonts w:cs="Arial"/>
          <w:spacing w:val="-5"/>
        </w:rPr>
        <w:t xml:space="preserve"> </w:t>
      </w:r>
      <w:r w:rsidRPr="00DB3431">
        <w:rPr>
          <w:rFonts w:cs="Arial"/>
          <w:spacing w:val="-1"/>
        </w:rPr>
        <w:t>i</w:t>
      </w:r>
      <w:r w:rsidRPr="00DB3431">
        <w:rPr>
          <w:rFonts w:cs="Arial"/>
        </w:rPr>
        <w:t>n ot</w:t>
      </w:r>
      <w:r w:rsidRPr="00DB3431">
        <w:rPr>
          <w:rFonts w:cs="Arial"/>
          <w:spacing w:val="-1"/>
        </w:rPr>
        <w:t>h</w:t>
      </w:r>
      <w:r w:rsidRPr="00DB3431">
        <w:rPr>
          <w:rFonts w:cs="Arial"/>
        </w:rPr>
        <w:t>er</w:t>
      </w:r>
      <w:r w:rsidRPr="00DB3431">
        <w:rPr>
          <w:rFonts w:cs="Arial"/>
          <w:spacing w:val="-5"/>
        </w:rPr>
        <w:t xml:space="preserve"> </w:t>
      </w:r>
      <w:r w:rsidRPr="00DB3431">
        <w:rPr>
          <w:rFonts w:cs="Arial"/>
          <w:spacing w:val="1"/>
        </w:rPr>
        <w:t>c</w:t>
      </w:r>
      <w:r w:rsidRPr="00DB3431">
        <w:rPr>
          <w:rFonts w:cs="Arial"/>
          <w:spacing w:val="2"/>
        </w:rPr>
        <w:t>a</w:t>
      </w:r>
      <w:r w:rsidRPr="00DB3431">
        <w:rPr>
          <w:rFonts w:cs="Arial"/>
          <w:spacing w:val="1"/>
        </w:rPr>
        <w:t>s</w:t>
      </w:r>
      <w:r w:rsidRPr="00DB3431">
        <w:rPr>
          <w:rFonts w:cs="Arial"/>
        </w:rPr>
        <w:t>es</w:t>
      </w:r>
      <w:r w:rsidRPr="00DB3431">
        <w:rPr>
          <w:rFonts w:cs="Arial"/>
          <w:spacing w:val="-4"/>
        </w:rPr>
        <w:t xml:space="preserve"> </w:t>
      </w:r>
      <w:r w:rsidRPr="00DB3431">
        <w:rPr>
          <w:rFonts w:cs="Arial"/>
          <w:spacing w:val="-1"/>
        </w:rPr>
        <w:t>i</w:t>
      </w:r>
      <w:r w:rsidRPr="00DB3431">
        <w:rPr>
          <w:rFonts w:cs="Arial"/>
        </w:rPr>
        <w:t>t</w:t>
      </w:r>
      <w:r w:rsidRPr="00DB3431">
        <w:rPr>
          <w:rFonts w:cs="Arial"/>
          <w:spacing w:val="-1"/>
        </w:rPr>
        <w:t xml:space="preserve"> i</w:t>
      </w:r>
      <w:r w:rsidRPr="00DB3431">
        <w:rPr>
          <w:rFonts w:cs="Arial"/>
        </w:rPr>
        <w:t>s exa</w:t>
      </w:r>
      <w:r w:rsidRPr="00DB3431">
        <w:rPr>
          <w:rFonts w:cs="Arial"/>
          <w:spacing w:val="4"/>
        </w:rPr>
        <w:t>m</w:t>
      </w:r>
      <w:r w:rsidRPr="00DB3431">
        <w:rPr>
          <w:rFonts w:cs="Arial"/>
          <w:spacing w:val="-1"/>
        </w:rPr>
        <w:t>i</w:t>
      </w:r>
      <w:r w:rsidRPr="00DB3431">
        <w:rPr>
          <w:rFonts w:cs="Arial"/>
        </w:rPr>
        <w:t>n</w:t>
      </w:r>
      <w:r w:rsidRPr="00DB3431">
        <w:rPr>
          <w:rFonts w:cs="Arial"/>
          <w:spacing w:val="1"/>
        </w:rPr>
        <w:t>i</w:t>
      </w:r>
      <w:r w:rsidRPr="00DB3431">
        <w:rPr>
          <w:rFonts w:cs="Arial"/>
        </w:rPr>
        <w:t>ng</w:t>
      </w:r>
      <w:r w:rsidRPr="00DB3431">
        <w:rPr>
          <w:rFonts w:cs="Arial"/>
          <w:spacing w:val="-10"/>
        </w:rPr>
        <w:t xml:space="preserve"> </w:t>
      </w:r>
      <w:r w:rsidRPr="00DB3431">
        <w:rPr>
          <w:rFonts w:cs="Arial"/>
          <w:spacing w:val="2"/>
        </w:rPr>
        <w:t>t</w:t>
      </w:r>
      <w:r w:rsidRPr="00DB3431">
        <w:rPr>
          <w:rFonts w:cs="Arial"/>
        </w:rPr>
        <w:t>he</w:t>
      </w:r>
      <w:r w:rsidRPr="00DB3431">
        <w:rPr>
          <w:rFonts w:cs="Arial"/>
          <w:spacing w:val="-4"/>
        </w:rPr>
        <w:t xml:space="preserve"> </w:t>
      </w:r>
      <w:r w:rsidRPr="00DB3431">
        <w:rPr>
          <w:rFonts w:cs="Arial"/>
          <w:spacing w:val="4"/>
        </w:rPr>
        <w:t>m</w:t>
      </w:r>
      <w:r w:rsidRPr="00DB3431">
        <w:rPr>
          <w:rFonts w:cs="Arial"/>
        </w:rPr>
        <w:t>e</w:t>
      </w:r>
      <w:r w:rsidRPr="00DB3431">
        <w:rPr>
          <w:rFonts w:cs="Arial"/>
          <w:spacing w:val="-2"/>
        </w:rPr>
        <w:t>s</w:t>
      </w:r>
      <w:r w:rsidRPr="00DB3431">
        <w:rPr>
          <w:rFonts w:cs="Arial"/>
          <w:spacing w:val="1"/>
        </w:rPr>
        <w:t>s</w:t>
      </w:r>
      <w:r w:rsidRPr="00DB3431">
        <w:rPr>
          <w:rFonts w:cs="Arial"/>
        </w:rPr>
        <w:t>a</w:t>
      </w:r>
      <w:r w:rsidRPr="00DB3431">
        <w:rPr>
          <w:rFonts w:cs="Arial"/>
          <w:spacing w:val="-1"/>
        </w:rPr>
        <w:t>g</w:t>
      </w:r>
      <w:r w:rsidRPr="00DB3431">
        <w:rPr>
          <w:rFonts w:cs="Arial"/>
        </w:rPr>
        <w:t>e</w:t>
      </w:r>
      <w:r w:rsidRPr="00DB3431">
        <w:rPr>
          <w:rFonts w:cs="Arial"/>
          <w:spacing w:val="-8"/>
        </w:rPr>
        <w:t xml:space="preserve"> </w:t>
      </w:r>
      <w:r w:rsidRPr="00DB3431">
        <w:rPr>
          <w:rFonts w:cs="Arial"/>
          <w:spacing w:val="1"/>
        </w:rPr>
        <w:t>e</w:t>
      </w:r>
      <w:r w:rsidRPr="00DB3431">
        <w:rPr>
          <w:rFonts w:cs="Arial"/>
          <w:spacing w:val="-1"/>
        </w:rPr>
        <w:t>l</w:t>
      </w:r>
      <w:r w:rsidRPr="00DB3431">
        <w:rPr>
          <w:rFonts w:cs="Arial"/>
        </w:rPr>
        <w:t>e</w:t>
      </w:r>
      <w:r w:rsidRPr="00DB3431">
        <w:rPr>
          <w:rFonts w:cs="Arial"/>
          <w:spacing w:val="4"/>
        </w:rPr>
        <w:t>m</w:t>
      </w:r>
      <w:r w:rsidRPr="00DB3431">
        <w:rPr>
          <w:rFonts w:cs="Arial"/>
        </w:rPr>
        <w:t>e</w:t>
      </w:r>
      <w:r w:rsidRPr="00DB3431">
        <w:rPr>
          <w:rFonts w:cs="Arial"/>
          <w:spacing w:val="-1"/>
        </w:rPr>
        <w:t>n</w:t>
      </w:r>
      <w:r w:rsidRPr="00DB3431">
        <w:rPr>
          <w:rFonts w:cs="Arial"/>
        </w:rPr>
        <w:t>t</w:t>
      </w:r>
      <w:r w:rsidRPr="00DB3431">
        <w:rPr>
          <w:rFonts w:cs="Arial"/>
          <w:spacing w:val="-7"/>
        </w:rPr>
        <w:t xml:space="preserve"> </w:t>
      </w:r>
      <w:r w:rsidRPr="00DB3431">
        <w:rPr>
          <w:rFonts w:cs="Arial"/>
          <w:spacing w:val="2"/>
        </w:rPr>
        <w:t>f</w:t>
      </w:r>
      <w:r w:rsidRPr="00DB3431">
        <w:rPr>
          <w:rFonts w:cs="Arial"/>
        </w:rPr>
        <w:t>or</w:t>
      </w:r>
      <w:r w:rsidRPr="00DB3431">
        <w:rPr>
          <w:rFonts w:cs="Arial"/>
          <w:spacing w:val="-2"/>
        </w:rPr>
        <w:t xml:space="preserve"> </w:t>
      </w:r>
      <w:r w:rsidRPr="00DB3431">
        <w:rPr>
          <w:rFonts w:cs="Arial"/>
          <w:spacing w:val="5"/>
        </w:rPr>
        <w:t>b</w:t>
      </w:r>
      <w:r w:rsidRPr="00DB3431">
        <w:rPr>
          <w:rFonts w:cs="Arial"/>
        </w:rPr>
        <w:t>oth</w:t>
      </w:r>
      <w:r w:rsidRPr="00DB3431">
        <w:rPr>
          <w:rFonts w:cs="Arial"/>
          <w:spacing w:val="-5"/>
        </w:rPr>
        <w:t xml:space="preserve"> </w:t>
      </w:r>
      <w:r w:rsidRPr="00DB3431">
        <w:rPr>
          <w:rFonts w:cs="Arial"/>
          <w:spacing w:val="2"/>
        </w:rPr>
        <w:t>t</w:t>
      </w:r>
      <w:r w:rsidRPr="00DB3431">
        <w:rPr>
          <w:rFonts w:cs="Arial"/>
        </w:rPr>
        <w:t>he</w:t>
      </w:r>
      <w:r w:rsidRPr="00DB3431">
        <w:rPr>
          <w:rFonts w:cs="Arial"/>
          <w:spacing w:val="-2"/>
        </w:rPr>
        <w:t xml:space="preserve"> </w:t>
      </w:r>
      <w:r w:rsidRPr="00DB3431">
        <w:rPr>
          <w:rFonts w:cs="Arial"/>
          <w:spacing w:val="2"/>
        </w:rPr>
        <w:t>p</w:t>
      </w:r>
      <w:r w:rsidRPr="00DB3431">
        <w:rPr>
          <w:rFonts w:cs="Arial"/>
          <w:spacing w:val="1"/>
        </w:rPr>
        <w:t>r</w:t>
      </w:r>
      <w:r w:rsidRPr="00DB3431">
        <w:rPr>
          <w:rFonts w:cs="Arial"/>
        </w:rPr>
        <w:t>e</w:t>
      </w:r>
      <w:r w:rsidRPr="00DB3431">
        <w:rPr>
          <w:rFonts w:cs="Arial"/>
          <w:spacing w:val="1"/>
        </w:rPr>
        <w:t>s</w:t>
      </w:r>
      <w:r w:rsidRPr="00DB3431">
        <w:rPr>
          <w:rFonts w:cs="Arial"/>
        </w:rPr>
        <w:t>e</w:t>
      </w:r>
      <w:r w:rsidRPr="00DB3431">
        <w:rPr>
          <w:rFonts w:cs="Arial"/>
          <w:spacing w:val="-1"/>
        </w:rPr>
        <w:t>n</w:t>
      </w:r>
      <w:r w:rsidRPr="00DB3431">
        <w:rPr>
          <w:rFonts w:cs="Arial"/>
          <w:spacing w:val="1"/>
        </w:rPr>
        <w:t>c</w:t>
      </w:r>
      <w:r w:rsidRPr="00DB3431">
        <w:rPr>
          <w:rFonts w:cs="Arial"/>
        </w:rPr>
        <w:t>e</w:t>
      </w:r>
      <w:r w:rsidRPr="00DB3431">
        <w:rPr>
          <w:rFonts w:cs="Arial"/>
          <w:spacing w:val="-8"/>
        </w:rPr>
        <w:t xml:space="preserve"> </w:t>
      </w:r>
      <w:r w:rsidRPr="00DB3431">
        <w:rPr>
          <w:rFonts w:cs="Arial"/>
          <w:spacing w:val="-1"/>
        </w:rPr>
        <w:t>o</w:t>
      </w:r>
      <w:r w:rsidRPr="00DB3431">
        <w:rPr>
          <w:rFonts w:cs="Arial"/>
        </w:rPr>
        <w:t>f d</w:t>
      </w:r>
      <w:r w:rsidRPr="00DB3431">
        <w:rPr>
          <w:rFonts w:cs="Arial"/>
          <w:spacing w:val="-1"/>
        </w:rPr>
        <w:t>a</w:t>
      </w:r>
      <w:r w:rsidRPr="00DB3431">
        <w:rPr>
          <w:rFonts w:cs="Arial"/>
          <w:spacing w:val="2"/>
        </w:rPr>
        <w:t>t</w:t>
      </w:r>
      <w:r w:rsidRPr="00DB3431">
        <w:rPr>
          <w:rFonts w:cs="Arial"/>
        </w:rPr>
        <w:t>a</w:t>
      </w:r>
      <w:r w:rsidRPr="00DB3431">
        <w:rPr>
          <w:rFonts w:cs="Arial"/>
          <w:spacing w:val="-4"/>
        </w:rPr>
        <w:t xml:space="preserve"> </w:t>
      </w:r>
      <w:r w:rsidRPr="00DB3431">
        <w:rPr>
          <w:rFonts w:cs="Arial"/>
          <w:spacing w:val="-1"/>
        </w:rPr>
        <w:t>a</w:t>
      </w:r>
      <w:r w:rsidRPr="00DB3431">
        <w:rPr>
          <w:rFonts w:cs="Arial"/>
          <w:spacing w:val="2"/>
        </w:rPr>
        <w:t>n</w:t>
      </w:r>
      <w:r w:rsidRPr="00DB3431">
        <w:rPr>
          <w:rFonts w:cs="Arial"/>
        </w:rPr>
        <w:t>d e</w:t>
      </w:r>
      <w:r w:rsidRPr="00DB3431">
        <w:rPr>
          <w:rFonts w:cs="Arial"/>
          <w:spacing w:val="1"/>
        </w:rPr>
        <w:t>x</w:t>
      </w:r>
      <w:r w:rsidRPr="00DB3431">
        <w:rPr>
          <w:rFonts w:cs="Arial"/>
        </w:rPr>
        <w:t>a</w:t>
      </w:r>
      <w:r w:rsidRPr="00DB3431">
        <w:rPr>
          <w:rFonts w:cs="Arial"/>
          <w:spacing w:val="1"/>
        </w:rPr>
        <w:t>c</w:t>
      </w:r>
      <w:r w:rsidRPr="00DB3431">
        <w:rPr>
          <w:rFonts w:cs="Arial"/>
        </w:rPr>
        <w:t>t</w:t>
      </w:r>
      <w:r w:rsidRPr="00DB3431">
        <w:rPr>
          <w:rFonts w:cs="Arial"/>
          <w:spacing w:val="-5"/>
        </w:rPr>
        <w:t xml:space="preserve"> </w:t>
      </w:r>
      <w:r w:rsidRPr="003148D0">
        <w:rPr>
          <w:rFonts w:cs="Arial"/>
          <w:spacing w:val="1"/>
        </w:rPr>
        <w:t>c</w:t>
      </w:r>
      <w:r w:rsidRPr="003148D0">
        <w:rPr>
          <w:rFonts w:cs="Arial"/>
        </w:rPr>
        <w:t>o</w:t>
      </w:r>
      <w:r w:rsidRPr="003148D0">
        <w:rPr>
          <w:rFonts w:cs="Arial"/>
          <w:spacing w:val="-1"/>
        </w:rPr>
        <w:t>n</w:t>
      </w:r>
      <w:r w:rsidRPr="003148D0">
        <w:rPr>
          <w:rFonts w:cs="Arial"/>
        </w:rPr>
        <w:t>t</w:t>
      </w:r>
      <w:r w:rsidRPr="003148D0">
        <w:rPr>
          <w:rFonts w:cs="Arial"/>
          <w:spacing w:val="2"/>
        </w:rPr>
        <w:t>e</w:t>
      </w:r>
      <w:r w:rsidRPr="003148D0">
        <w:rPr>
          <w:rFonts w:cs="Arial"/>
        </w:rPr>
        <w:t>nt.</w:t>
      </w:r>
      <w:r w:rsidR="00DD2548" w:rsidRPr="003148D0">
        <w:rPr>
          <w:rFonts w:cs="Arial"/>
        </w:rPr>
        <w:t xml:space="preserve"> </w:t>
      </w:r>
      <w:r w:rsidR="00B8563C" w:rsidRPr="003148D0">
        <w:rPr>
          <w:rFonts w:cs="Arial"/>
          <w:b/>
          <w:szCs w:val="22"/>
        </w:rPr>
        <w:t>Table 2</w:t>
      </w:r>
      <w:r w:rsidR="00B8563C" w:rsidRPr="003148D0">
        <w:rPr>
          <w:rFonts w:cs="Arial"/>
          <w:szCs w:val="22"/>
        </w:rPr>
        <w:t xml:space="preserve"> shows a</w:t>
      </w:r>
      <w:r w:rsidR="00B71309" w:rsidRPr="003148D0">
        <w:rPr>
          <w:rFonts w:cs="Arial"/>
          <w:szCs w:val="22"/>
        </w:rPr>
        <w:t>n excerpt</w:t>
      </w:r>
      <w:r w:rsidR="00B8563C" w:rsidRPr="003148D0">
        <w:rPr>
          <w:rFonts w:cs="Arial"/>
          <w:szCs w:val="22"/>
        </w:rPr>
        <w:t xml:space="preserve"> of a Message Content Data Sheet. </w:t>
      </w:r>
    </w:p>
    <w:p w14:paraId="7A7D0B11" w14:textId="77777777" w:rsidR="00DD2548" w:rsidRPr="003148D0" w:rsidRDefault="00DD2548" w:rsidP="00DD2548">
      <w:pPr>
        <w:widowControl w:val="0"/>
        <w:autoSpaceDE w:val="0"/>
        <w:autoSpaceDN w:val="0"/>
        <w:adjustRightInd w:val="0"/>
        <w:spacing w:line="300" w:lineRule="atLeast"/>
        <w:ind w:right="492"/>
        <w:jc w:val="both"/>
        <w:rPr>
          <w:rFonts w:cs="Arial"/>
          <w:szCs w:val="22"/>
        </w:rPr>
      </w:pPr>
    </w:p>
    <w:p w14:paraId="0FEFEAFA" w14:textId="581247D2" w:rsidR="00DD2548" w:rsidRPr="00D1633E" w:rsidRDefault="00DD2548" w:rsidP="00DD2548">
      <w:pPr>
        <w:pStyle w:val="Caption"/>
        <w:rPr>
          <w:sz w:val="20"/>
        </w:rPr>
      </w:pPr>
      <w:r w:rsidRPr="003148D0">
        <w:rPr>
          <w:sz w:val="20"/>
        </w:rPr>
        <w:t xml:space="preserve">Table </w:t>
      </w:r>
      <w:r w:rsidRPr="003148D0">
        <w:rPr>
          <w:sz w:val="20"/>
        </w:rPr>
        <w:fldChar w:fldCharType="begin"/>
      </w:r>
      <w:r w:rsidRPr="003148D0">
        <w:rPr>
          <w:sz w:val="20"/>
        </w:rPr>
        <w:instrText xml:space="preserve"> SEQ Table \* ARABIC </w:instrText>
      </w:r>
      <w:r w:rsidRPr="003148D0">
        <w:rPr>
          <w:sz w:val="20"/>
        </w:rPr>
        <w:fldChar w:fldCharType="separate"/>
      </w:r>
      <w:r w:rsidRPr="003148D0">
        <w:rPr>
          <w:noProof/>
          <w:sz w:val="20"/>
        </w:rPr>
        <w:t>2</w:t>
      </w:r>
      <w:r w:rsidRPr="003148D0">
        <w:rPr>
          <w:noProof/>
          <w:sz w:val="20"/>
        </w:rPr>
        <w:fldChar w:fldCharType="end"/>
      </w:r>
      <w:r w:rsidRPr="003148D0">
        <w:rPr>
          <w:sz w:val="20"/>
        </w:rPr>
        <w:t xml:space="preserve">   Message Content Data Sheet Excerpt for an OBX Segment in an LRI Message</w:t>
      </w:r>
    </w:p>
    <w:p w14:paraId="7C044B00" w14:textId="0333EFA4" w:rsidR="00DD2548" w:rsidRDefault="00DD2548" w:rsidP="00DD2548">
      <w:pPr>
        <w:widowControl w:val="0"/>
        <w:autoSpaceDE w:val="0"/>
        <w:autoSpaceDN w:val="0"/>
        <w:adjustRightInd w:val="0"/>
        <w:spacing w:line="300" w:lineRule="atLeast"/>
        <w:ind w:right="492"/>
        <w:jc w:val="both"/>
        <w:rPr>
          <w:rFonts w:cs="Arial"/>
          <w:szCs w:val="22"/>
        </w:rPr>
      </w:pPr>
      <w:r>
        <w:rPr>
          <w:noProof/>
        </w:rPr>
        <w:drawing>
          <wp:inline distT="0" distB="0" distL="0" distR="0" wp14:anchorId="027537C4" wp14:editId="1CE944A6">
            <wp:extent cx="5943600" cy="1289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89050"/>
                    </a:xfrm>
                    <a:prstGeom prst="rect">
                      <a:avLst/>
                    </a:prstGeom>
                  </pic:spPr>
                </pic:pic>
              </a:graphicData>
            </a:graphic>
          </wp:inline>
        </w:drawing>
      </w:r>
    </w:p>
    <w:p w14:paraId="7F05AA89" w14:textId="77777777" w:rsidR="00DD2548" w:rsidRDefault="00DD2548" w:rsidP="00DD2548">
      <w:pPr>
        <w:widowControl w:val="0"/>
        <w:autoSpaceDE w:val="0"/>
        <w:autoSpaceDN w:val="0"/>
        <w:adjustRightInd w:val="0"/>
        <w:spacing w:line="300" w:lineRule="atLeast"/>
        <w:ind w:right="492"/>
        <w:jc w:val="both"/>
        <w:rPr>
          <w:rFonts w:cs="Arial"/>
          <w:szCs w:val="22"/>
        </w:rPr>
      </w:pPr>
    </w:p>
    <w:p w14:paraId="480A1C07" w14:textId="4CD7DFCF" w:rsidR="00760C23" w:rsidRPr="00DB3431" w:rsidRDefault="00760C23" w:rsidP="00B93C81">
      <w:pPr>
        <w:widowControl w:val="0"/>
        <w:autoSpaceDE w:val="0"/>
        <w:autoSpaceDN w:val="0"/>
        <w:adjustRightInd w:val="0"/>
        <w:spacing w:line="300" w:lineRule="atLeast"/>
        <w:jc w:val="both"/>
        <w:rPr>
          <w:rFonts w:cs="Arial"/>
        </w:rPr>
      </w:pPr>
      <w:r w:rsidRPr="00DB3431">
        <w:rPr>
          <w:rFonts w:cs="Arial"/>
          <w:spacing w:val="3"/>
        </w:rPr>
        <w:t>T</w:t>
      </w:r>
      <w:r w:rsidRPr="00DB3431">
        <w:rPr>
          <w:rFonts w:cs="Arial"/>
        </w:rPr>
        <w:t>he</w:t>
      </w:r>
      <w:r w:rsidRPr="00DB3431">
        <w:rPr>
          <w:rFonts w:cs="Arial"/>
          <w:spacing w:val="-4"/>
        </w:rPr>
        <w:t xml:space="preserve"> </w:t>
      </w:r>
      <w:r w:rsidRPr="00DB3431">
        <w:rPr>
          <w:rFonts w:cs="Arial"/>
          <w:spacing w:val="-1"/>
        </w:rPr>
        <w:t>i</w:t>
      </w:r>
      <w:r w:rsidRPr="00DB3431">
        <w:rPr>
          <w:rFonts w:cs="Arial"/>
        </w:rPr>
        <w:t>n</w:t>
      </w:r>
      <w:r w:rsidRPr="00DB3431">
        <w:rPr>
          <w:rFonts w:cs="Arial"/>
          <w:spacing w:val="2"/>
        </w:rPr>
        <w:t>f</w:t>
      </w:r>
      <w:r w:rsidRPr="00DB3431">
        <w:rPr>
          <w:rFonts w:cs="Arial"/>
        </w:rPr>
        <w:t>o</w:t>
      </w:r>
      <w:r w:rsidRPr="00DB3431">
        <w:rPr>
          <w:rFonts w:cs="Arial"/>
          <w:spacing w:val="-2"/>
        </w:rPr>
        <w:t>r</w:t>
      </w:r>
      <w:r w:rsidRPr="00DB3431">
        <w:rPr>
          <w:rFonts w:cs="Arial"/>
          <w:spacing w:val="4"/>
        </w:rPr>
        <w:t>m</w:t>
      </w:r>
      <w:r w:rsidRPr="00DB3431">
        <w:rPr>
          <w:rFonts w:cs="Arial"/>
        </w:rPr>
        <w:t>at</w:t>
      </w:r>
      <w:r w:rsidRPr="00DB3431">
        <w:rPr>
          <w:rFonts w:cs="Arial"/>
          <w:spacing w:val="-2"/>
        </w:rPr>
        <w:t>i</w:t>
      </w:r>
      <w:r w:rsidRPr="00DB3431">
        <w:rPr>
          <w:rFonts w:cs="Arial"/>
        </w:rPr>
        <w:t>on</w:t>
      </w:r>
      <w:r w:rsidRPr="00DB3431">
        <w:rPr>
          <w:rFonts w:cs="Arial"/>
          <w:spacing w:val="-9"/>
        </w:rPr>
        <w:t xml:space="preserve"> </w:t>
      </w:r>
      <w:r w:rsidRPr="00DB3431">
        <w:rPr>
          <w:rFonts w:cs="Arial"/>
          <w:spacing w:val="-1"/>
        </w:rPr>
        <w:t>i</w:t>
      </w:r>
      <w:r w:rsidRPr="00DB3431">
        <w:rPr>
          <w:rFonts w:cs="Arial"/>
        </w:rPr>
        <w:t>n</w:t>
      </w:r>
      <w:r w:rsidRPr="00DB3431">
        <w:rPr>
          <w:rFonts w:cs="Arial"/>
          <w:spacing w:val="-2"/>
        </w:rPr>
        <w:t xml:space="preserve"> </w:t>
      </w:r>
      <w:r w:rsidRPr="00DB3431">
        <w:rPr>
          <w:rFonts w:cs="Arial"/>
          <w:spacing w:val="1"/>
        </w:rPr>
        <w:t>t</w:t>
      </w:r>
      <w:r w:rsidRPr="00DB3431">
        <w:rPr>
          <w:rFonts w:cs="Arial"/>
        </w:rPr>
        <w:t>he</w:t>
      </w:r>
      <w:r w:rsidRPr="00DB3431">
        <w:rPr>
          <w:rFonts w:cs="Arial"/>
          <w:spacing w:val="-3"/>
        </w:rPr>
        <w:t xml:space="preserve"> </w:t>
      </w:r>
      <w:r w:rsidRPr="00DB3431">
        <w:rPr>
          <w:rFonts w:cs="Arial"/>
          <w:b/>
          <w:bCs/>
          <w:i/>
          <w:iCs/>
        </w:rPr>
        <w:t>Lo</w:t>
      </w:r>
      <w:r w:rsidRPr="00DB3431">
        <w:rPr>
          <w:rFonts w:cs="Arial"/>
          <w:b/>
          <w:bCs/>
          <w:i/>
          <w:iCs/>
          <w:spacing w:val="2"/>
        </w:rPr>
        <w:t>c</w:t>
      </w:r>
      <w:r w:rsidRPr="00DB3431">
        <w:rPr>
          <w:rFonts w:cs="Arial"/>
          <w:b/>
          <w:bCs/>
          <w:i/>
          <w:iCs/>
        </w:rPr>
        <w:t>ati</w:t>
      </w:r>
      <w:r w:rsidRPr="00DB3431">
        <w:rPr>
          <w:rFonts w:cs="Arial"/>
          <w:b/>
          <w:bCs/>
          <w:i/>
          <w:iCs/>
          <w:spacing w:val="1"/>
        </w:rPr>
        <w:t>o</w:t>
      </w:r>
      <w:r w:rsidRPr="00DB3431">
        <w:rPr>
          <w:rFonts w:cs="Arial"/>
          <w:b/>
          <w:bCs/>
          <w:i/>
          <w:iCs/>
        </w:rPr>
        <w:t>n</w:t>
      </w:r>
      <w:r w:rsidRPr="00DB3431">
        <w:rPr>
          <w:rFonts w:cs="Arial"/>
          <w:b/>
          <w:bCs/>
          <w:i/>
          <w:iCs/>
          <w:spacing w:val="-6"/>
        </w:rPr>
        <w:t xml:space="preserve"> </w:t>
      </w:r>
      <w:r w:rsidRPr="00DB3431">
        <w:rPr>
          <w:rFonts w:cs="Arial"/>
          <w:spacing w:val="1"/>
        </w:rPr>
        <w:t>c</w:t>
      </w:r>
      <w:r w:rsidRPr="00DB3431">
        <w:rPr>
          <w:rFonts w:cs="Arial"/>
        </w:rPr>
        <w:t>o</w:t>
      </w:r>
      <w:r w:rsidRPr="00DB3431">
        <w:rPr>
          <w:rFonts w:cs="Arial"/>
          <w:spacing w:val="-1"/>
        </w:rPr>
        <w:t>l</w:t>
      </w:r>
      <w:r w:rsidRPr="00DB3431">
        <w:rPr>
          <w:rFonts w:cs="Arial"/>
        </w:rPr>
        <w:t>u</w:t>
      </w:r>
      <w:r w:rsidRPr="00DB3431">
        <w:rPr>
          <w:rFonts w:cs="Arial"/>
          <w:spacing w:val="4"/>
        </w:rPr>
        <w:t>m</w:t>
      </w:r>
      <w:r w:rsidRPr="00DB3431">
        <w:rPr>
          <w:rFonts w:cs="Arial"/>
        </w:rPr>
        <w:t>n</w:t>
      </w:r>
      <w:r w:rsidRPr="00DB3431">
        <w:rPr>
          <w:rFonts w:cs="Arial"/>
          <w:spacing w:val="-6"/>
        </w:rPr>
        <w:t xml:space="preserve"> </w:t>
      </w:r>
      <w:r w:rsidRPr="00DB3431">
        <w:rPr>
          <w:rFonts w:cs="Arial"/>
          <w:spacing w:val="-2"/>
        </w:rPr>
        <w:t>i</w:t>
      </w:r>
      <w:r w:rsidRPr="00DB3431">
        <w:rPr>
          <w:rFonts w:cs="Arial"/>
        </w:rPr>
        <w:t>n</w:t>
      </w:r>
      <w:r w:rsidRPr="00DB3431">
        <w:rPr>
          <w:rFonts w:cs="Arial"/>
          <w:spacing w:val="1"/>
        </w:rPr>
        <w:t>d</w:t>
      </w:r>
      <w:r w:rsidRPr="00DB3431">
        <w:rPr>
          <w:rFonts w:cs="Arial"/>
          <w:spacing w:val="-1"/>
        </w:rPr>
        <w:t>i</w:t>
      </w:r>
      <w:r w:rsidRPr="00DB3431">
        <w:rPr>
          <w:rFonts w:cs="Arial"/>
          <w:spacing w:val="1"/>
        </w:rPr>
        <w:t>c</w:t>
      </w:r>
      <w:r w:rsidRPr="00DB3431">
        <w:rPr>
          <w:rFonts w:cs="Arial"/>
        </w:rPr>
        <w:t>at</w:t>
      </w:r>
      <w:r w:rsidRPr="00DB3431">
        <w:rPr>
          <w:rFonts w:cs="Arial"/>
          <w:spacing w:val="-1"/>
        </w:rPr>
        <w:t>e</w:t>
      </w:r>
      <w:r w:rsidRPr="00DB3431">
        <w:rPr>
          <w:rFonts w:cs="Arial"/>
        </w:rPr>
        <w:t>s</w:t>
      </w:r>
      <w:r w:rsidRPr="00DB3431">
        <w:rPr>
          <w:rFonts w:cs="Arial"/>
          <w:spacing w:val="-7"/>
        </w:rPr>
        <w:t xml:space="preserve"> </w:t>
      </w:r>
      <w:r w:rsidRPr="00DB3431">
        <w:rPr>
          <w:rFonts w:cs="Arial"/>
          <w:spacing w:val="2"/>
        </w:rPr>
        <w:t>t</w:t>
      </w:r>
      <w:r w:rsidRPr="00DB3431">
        <w:rPr>
          <w:rFonts w:cs="Arial"/>
        </w:rPr>
        <w:t>he</w:t>
      </w:r>
      <w:r w:rsidRPr="00DB3431">
        <w:rPr>
          <w:rFonts w:cs="Arial"/>
          <w:spacing w:val="-2"/>
        </w:rPr>
        <w:t xml:space="preserve"> </w:t>
      </w:r>
      <w:r w:rsidRPr="00DB3431">
        <w:rPr>
          <w:rFonts w:cs="Arial"/>
          <w:spacing w:val="1"/>
        </w:rPr>
        <w:t>c</w:t>
      </w:r>
      <w:r w:rsidRPr="00DB3431">
        <w:rPr>
          <w:rFonts w:cs="Arial"/>
        </w:rPr>
        <w:t>a</w:t>
      </w:r>
      <w:r w:rsidRPr="00DB3431">
        <w:rPr>
          <w:rFonts w:cs="Arial"/>
          <w:spacing w:val="-1"/>
        </w:rPr>
        <w:t>n</w:t>
      </w:r>
      <w:r w:rsidRPr="00DB3431">
        <w:rPr>
          <w:rFonts w:cs="Arial"/>
        </w:rPr>
        <w:t>o</w:t>
      </w:r>
      <w:r w:rsidRPr="00DB3431">
        <w:rPr>
          <w:rFonts w:cs="Arial"/>
          <w:spacing w:val="1"/>
        </w:rPr>
        <w:t>n</w:t>
      </w:r>
      <w:r w:rsidRPr="00DB3431">
        <w:rPr>
          <w:rFonts w:cs="Arial"/>
          <w:spacing w:val="-1"/>
        </w:rPr>
        <w:t>i</w:t>
      </w:r>
      <w:r w:rsidRPr="00DB3431">
        <w:rPr>
          <w:rFonts w:cs="Arial"/>
          <w:spacing w:val="1"/>
        </w:rPr>
        <w:t>c</w:t>
      </w:r>
      <w:r w:rsidRPr="00DB3431">
        <w:rPr>
          <w:rFonts w:cs="Arial"/>
        </w:rPr>
        <w:t>al</w:t>
      </w:r>
      <w:r w:rsidRPr="00DB3431">
        <w:rPr>
          <w:rFonts w:cs="Arial"/>
          <w:spacing w:val="-7"/>
        </w:rPr>
        <w:t xml:space="preserve"> </w:t>
      </w:r>
      <w:r w:rsidRPr="00DB3431">
        <w:rPr>
          <w:rFonts w:cs="Arial"/>
        </w:rPr>
        <w:t>e</w:t>
      </w:r>
      <w:r w:rsidRPr="00DB3431">
        <w:rPr>
          <w:rFonts w:cs="Arial"/>
          <w:spacing w:val="-1"/>
        </w:rPr>
        <w:t>l</w:t>
      </w:r>
      <w:r w:rsidRPr="00DB3431">
        <w:rPr>
          <w:rFonts w:cs="Arial"/>
        </w:rPr>
        <w:t>e</w:t>
      </w:r>
      <w:r w:rsidRPr="00DB3431">
        <w:rPr>
          <w:rFonts w:cs="Arial"/>
          <w:spacing w:val="4"/>
        </w:rPr>
        <w:t>m</w:t>
      </w:r>
      <w:r w:rsidRPr="00DB3431">
        <w:rPr>
          <w:rFonts w:cs="Arial"/>
        </w:rPr>
        <w:t>e</w:t>
      </w:r>
      <w:r w:rsidRPr="00DB3431">
        <w:rPr>
          <w:rFonts w:cs="Arial"/>
          <w:spacing w:val="-1"/>
        </w:rPr>
        <w:t>n</w:t>
      </w:r>
      <w:r w:rsidRPr="00DB3431">
        <w:rPr>
          <w:rFonts w:cs="Arial"/>
        </w:rPr>
        <w:t>t</w:t>
      </w:r>
      <w:r w:rsidRPr="00DB3431">
        <w:rPr>
          <w:rFonts w:cs="Arial"/>
          <w:spacing w:val="-7"/>
        </w:rPr>
        <w:t xml:space="preserve"> </w:t>
      </w:r>
      <w:r w:rsidRPr="00DB3431">
        <w:rPr>
          <w:rFonts w:cs="Arial"/>
          <w:spacing w:val="1"/>
        </w:rPr>
        <w:t>l</w:t>
      </w:r>
      <w:r w:rsidRPr="00DB3431">
        <w:rPr>
          <w:rFonts w:cs="Arial"/>
        </w:rPr>
        <w:t>o</w:t>
      </w:r>
      <w:r w:rsidRPr="00DB3431">
        <w:rPr>
          <w:rFonts w:cs="Arial"/>
          <w:spacing w:val="1"/>
        </w:rPr>
        <w:t>c</w:t>
      </w:r>
      <w:r w:rsidRPr="00DB3431">
        <w:rPr>
          <w:rFonts w:cs="Arial"/>
        </w:rPr>
        <w:t>at</w:t>
      </w:r>
      <w:r w:rsidRPr="00DB3431">
        <w:rPr>
          <w:rFonts w:cs="Arial"/>
          <w:spacing w:val="1"/>
        </w:rPr>
        <w:t>i</w:t>
      </w:r>
      <w:r w:rsidRPr="00DB3431">
        <w:rPr>
          <w:rFonts w:cs="Arial"/>
        </w:rPr>
        <w:t>on</w:t>
      </w:r>
      <w:r w:rsidRPr="00DB3431">
        <w:rPr>
          <w:rFonts w:cs="Arial"/>
          <w:spacing w:val="-6"/>
        </w:rPr>
        <w:t xml:space="preserve"> </w:t>
      </w:r>
      <w:r w:rsidRPr="00DB3431">
        <w:rPr>
          <w:rFonts w:cs="Arial"/>
          <w:spacing w:val="-1"/>
        </w:rPr>
        <w:t>i</w:t>
      </w:r>
      <w:r w:rsidRPr="00DB3431">
        <w:rPr>
          <w:rFonts w:cs="Arial"/>
        </w:rPr>
        <w:t>n</w:t>
      </w:r>
      <w:r w:rsidRPr="00DB3431">
        <w:rPr>
          <w:rFonts w:cs="Arial"/>
          <w:spacing w:val="-2"/>
        </w:rPr>
        <w:t xml:space="preserve"> </w:t>
      </w:r>
      <w:r w:rsidRPr="00DB3431">
        <w:rPr>
          <w:rFonts w:cs="Arial"/>
          <w:spacing w:val="1"/>
        </w:rPr>
        <w:t>t</w:t>
      </w:r>
      <w:r w:rsidRPr="00DB3431">
        <w:rPr>
          <w:rFonts w:cs="Arial"/>
        </w:rPr>
        <w:t>he</w:t>
      </w:r>
      <w:r w:rsidRPr="00DB3431">
        <w:rPr>
          <w:rFonts w:cs="Arial"/>
          <w:spacing w:val="-4"/>
        </w:rPr>
        <w:t xml:space="preserve"> </w:t>
      </w:r>
      <w:r w:rsidRPr="00DB3431">
        <w:rPr>
          <w:rFonts w:cs="Arial"/>
          <w:spacing w:val="2"/>
        </w:rPr>
        <w:t>H</w:t>
      </w:r>
      <w:r w:rsidRPr="00DB3431">
        <w:rPr>
          <w:rFonts w:cs="Arial"/>
        </w:rPr>
        <w:t>L7</w:t>
      </w:r>
      <w:r w:rsidRPr="00DB3431">
        <w:rPr>
          <w:rFonts w:cs="Arial"/>
          <w:spacing w:val="-3"/>
        </w:rPr>
        <w:t xml:space="preserve"> </w:t>
      </w:r>
      <w:r w:rsidRPr="00DB3431">
        <w:rPr>
          <w:rFonts w:cs="Arial"/>
          <w:spacing w:val="-1"/>
        </w:rPr>
        <w:t>V</w:t>
      </w:r>
      <w:r w:rsidRPr="00DB3431">
        <w:rPr>
          <w:rFonts w:cs="Arial"/>
        </w:rPr>
        <w:t xml:space="preserve">2 </w:t>
      </w:r>
      <w:r w:rsidRPr="00DB3431">
        <w:rPr>
          <w:rFonts w:cs="Arial"/>
          <w:spacing w:val="4"/>
        </w:rPr>
        <w:t>m</w:t>
      </w:r>
      <w:r w:rsidRPr="00DB3431">
        <w:rPr>
          <w:rFonts w:cs="Arial"/>
          <w:spacing w:val="-3"/>
        </w:rPr>
        <w:t>e</w:t>
      </w:r>
      <w:r w:rsidRPr="00DB3431">
        <w:rPr>
          <w:rFonts w:cs="Arial"/>
          <w:spacing w:val="1"/>
        </w:rPr>
        <w:t>ss</w:t>
      </w:r>
      <w:r w:rsidRPr="00DB3431">
        <w:rPr>
          <w:rFonts w:cs="Arial"/>
        </w:rPr>
        <w:t>a</w:t>
      </w:r>
      <w:r w:rsidRPr="00DB3431">
        <w:rPr>
          <w:rFonts w:cs="Arial"/>
          <w:spacing w:val="-1"/>
        </w:rPr>
        <w:t>g</w:t>
      </w:r>
      <w:r w:rsidRPr="00DB3431">
        <w:rPr>
          <w:rFonts w:cs="Arial"/>
        </w:rPr>
        <w:t>e.</w:t>
      </w:r>
      <w:r w:rsidRPr="00DB3431">
        <w:rPr>
          <w:rFonts w:cs="Arial"/>
          <w:spacing w:val="47"/>
        </w:rPr>
        <w:t xml:space="preserve"> </w:t>
      </w:r>
      <w:r w:rsidRPr="00DB3431">
        <w:rPr>
          <w:rFonts w:cs="Arial"/>
        </w:rPr>
        <w:t>For</w:t>
      </w:r>
      <w:r w:rsidRPr="00DB3431">
        <w:rPr>
          <w:rFonts w:cs="Arial"/>
          <w:spacing w:val="-3"/>
        </w:rPr>
        <w:t xml:space="preserve"> </w:t>
      </w:r>
      <w:r w:rsidRPr="00DB3431">
        <w:rPr>
          <w:rFonts w:cs="Arial"/>
        </w:rPr>
        <w:t>e</w:t>
      </w:r>
      <w:r w:rsidRPr="00DB3431">
        <w:rPr>
          <w:rFonts w:cs="Arial"/>
          <w:spacing w:val="1"/>
        </w:rPr>
        <w:t>x</w:t>
      </w:r>
      <w:r w:rsidRPr="00DB3431">
        <w:rPr>
          <w:rFonts w:cs="Arial"/>
        </w:rPr>
        <w:t>a</w:t>
      </w:r>
      <w:r w:rsidRPr="00DB3431">
        <w:rPr>
          <w:rFonts w:cs="Arial"/>
          <w:spacing w:val="4"/>
        </w:rPr>
        <w:t>m</w:t>
      </w:r>
      <w:r w:rsidRPr="00DB3431">
        <w:rPr>
          <w:rFonts w:cs="Arial"/>
        </w:rPr>
        <w:t>p</w:t>
      </w:r>
      <w:r w:rsidRPr="00DB3431">
        <w:rPr>
          <w:rFonts w:cs="Arial"/>
          <w:spacing w:val="-1"/>
        </w:rPr>
        <w:t>l</w:t>
      </w:r>
      <w:r w:rsidRPr="00DB3431">
        <w:rPr>
          <w:rFonts w:cs="Arial"/>
        </w:rPr>
        <w:t>e,</w:t>
      </w:r>
      <w:r w:rsidRPr="00DB3431">
        <w:rPr>
          <w:rFonts w:cs="Arial"/>
          <w:spacing w:val="-7"/>
        </w:rPr>
        <w:t xml:space="preserve"> </w:t>
      </w:r>
      <w:r w:rsidR="00DD2548">
        <w:rPr>
          <w:rFonts w:cs="Arial"/>
          <w:spacing w:val="-7"/>
        </w:rPr>
        <w:t>OBX-3.3</w:t>
      </w:r>
      <w:r w:rsidRPr="00DB3431">
        <w:rPr>
          <w:rFonts w:cs="Arial"/>
          <w:spacing w:val="-7"/>
        </w:rPr>
        <w:t xml:space="preserve"> </w:t>
      </w:r>
      <w:r w:rsidRPr="00DB3431">
        <w:rPr>
          <w:rFonts w:cs="Arial"/>
        </w:rPr>
        <w:t>re</w:t>
      </w:r>
      <w:r w:rsidRPr="00DB3431">
        <w:rPr>
          <w:rFonts w:cs="Arial"/>
          <w:spacing w:val="-1"/>
        </w:rPr>
        <w:t>p</w:t>
      </w:r>
      <w:r w:rsidRPr="00DB3431">
        <w:rPr>
          <w:rFonts w:cs="Arial"/>
          <w:spacing w:val="1"/>
        </w:rPr>
        <w:t>r</w:t>
      </w:r>
      <w:r w:rsidRPr="00DB3431">
        <w:rPr>
          <w:rFonts w:cs="Arial"/>
        </w:rPr>
        <w:t>e</w:t>
      </w:r>
      <w:r w:rsidRPr="00DB3431">
        <w:rPr>
          <w:rFonts w:cs="Arial"/>
          <w:spacing w:val="1"/>
        </w:rPr>
        <w:t>s</w:t>
      </w:r>
      <w:r w:rsidRPr="00DB3431">
        <w:rPr>
          <w:rFonts w:cs="Arial"/>
        </w:rPr>
        <w:t>e</w:t>
      </w:r>
      <w:r w:rsidRPr="00DB3431">
        <w:rPr>
          <w:rFonts w:cs="Arial"/>
          <w:spacing w:val="1"/>
        </w:rPr>
        <w:t>n</w:t>
      </w:r>
      <w:r w:rsidRPr="00DB3431">
        <w:rPr>
          <w:rFonts w:cs="Arial"/>
        </w:rPr>
        <w:t>ts</w:t>
      </w:r>
      <w:r w:rsidRPr="00DB3431">
        <w:rPr>
          <w:rFonts w:cs="Arial"/>
          <w:spacing w:val="-8"/>
        </w:rPr>
        <w:t xml:space="preserve"> </w:t>
      </w:r>
      <w:r w:rsidRPr="00DB3431">
        <w:rPr>
          <w:rFonts w:cs="Arial"/>
        </w:rPr>
        <w:t>t</w:t>
      </w:r>
      <w:r w:rsidRPr="00DB3431">
        <w:rPr>
          <w:rFonts w:cs="Arial"/>
          <w:spacing w:val="-1"/>
        </w:rPr>
        <w:t>h</w:t>
      </w:r>
      <w:r w:rsidRPr="00DB3431">
        <w:rPr>
          <w:rFonts w:cs="Arial"/>
        </w:rPr>
        <w:t>e</w:t>
      </w:r>
      <w:r w:rsidRPr="00DB3431">
        <w:rPr>
          <w:rFonts w:cs="Arial"/>
          <w:spacing w:val="-1"/>
        </w:rPr>
        <w:t xml:space="preserve"> </w:t>
      </w:r>
      <w:r w:rsidRPr="00DB3431">
        <w:rPr>
          <w:rFonts w:cs="Arial"/>
        </w:rPr>
        <w:t>3rd</w:t>
      </w:r>
      <w:r w:rsidRPr="00DB3431">
        <w:rPr>
          <w:rFonts w:cs="Arial"/>
          <w:spacing w:val="-1"/>
        </w:rPr>
        <w:t xml:space="preserve"> </w:t>
      </w:r>
      <w:r w:rsidRPr="00DB3431">
        <w:rPr>
          <w:rFonts w:cs="Arial"/>
          <w:spacing w:val="1"/>
        </w:rPr>
        <w:t>c</w:t>
      </w:r>
      <w:r w:rsidRPr="00DB3431">
        <w:rPr>
          <w:rFonts w:cs="Arial"/>
          <w:spacing w:val="-3"/>
        </w:rPr>
        <w:t>o</w:t>
      </w:r>
      <w:r w:rsidRPr="00DB3431">
        <w:rPr>
          <w:rFonts w:cs="Arial"/>
          <w:spacing w:val="4"/>
        </w:rPr>
        <w:t>m</w:t>
      </w:r>
      <w:r w:rsidRPr="00DB3431">
        <w:rPr>
          <w:rFonts w:cs="Arial"/>
        </w:rPr>
        <w:t>p</w:t>
      </w:r>
      <w:r w:rsidRPr="00DB3431">
        <w:rPr>
          <w:rFonts w:cs="Arial"/>
          <w:spacing w:val="-1"/>
        </w:rPr>
        <w:t>o</w:t>
      </w:r>
      <w:r w:rsidRPr="00DB3431">
        <w:rPr>
          <w:rFonts w:cs="Arial"/>
        </w:rPr>
        <w:t>n</w:t>
      </w:r>
      <w:r w:rsidRPr="00DB3431">
        <w:rPr>
          <w:rFonts w:cs="Arial"/>
          <w:spacing w:val="-1"/>
        </w:rPr>
        <w:t>e</w:t>
      </w:r>
      <w:r w:rsidRPr="00DB3431">
        <w:rPr>
          <w:rFonts w:cs="Arial"/>
        </w:rPr>
        <w:t>nt</w:t>
      </w:r>
      <w:r w:rsidRPr="00DB3431">
        <w:rPr>
          <w:rFonts w:cs="Arial"/>
          <w:spacing w:val="-9"/>
        </w:rPr>
        <w:t xml:space="preserve"> </w:t>
      </w:r>
      <w:r w:rsidRPr="00DB3431">
        <w:rPr>
          <w:rFonts w:cs="Arial"/>
          <w:spacing w:val="-1"/>
        </w:rPr>
        <w:t>i</w:t>
      </w:r>
      <w:r w:rsidRPr="00DB3431">
        <w:rPr>
          <w:rFonts w:cs="Arial"/>
        </w:rPr>
        <w:t>n t</w:t>
      </w:r>
      <w:r w:rsidRPr="00DB3431">
        <w:rPr>
          <w:rFonts w:cs="Arial"/>
          <w:spacing w:val="-1"/>
        </w:rPr>
        <w:t>h</w:t>
      </w:r>
      <w:r w:rsidRPr="00DB3431">
        <w:rPr>
          <w:rFonts w:cs="Arial"/>
        </w:rPr>
        <w:t>e</w:t>
      </w:r>
      <w:r w:rsidRPr="00DB3431">
        <w:rPr>
          <w:rFonts w:cs="Arial"/>
          <w:spacing w:val="-1"/>
        </w:rPr>
        <w:t xml:space="preserve"> </w:t>
      </w:r>
      <w:r w:rsidR="00DD2548">
        <w:rPr>
          <w:rFonts w:cs="Arial"/>
          <w:spacing w:val="-1"/>
        </w:rPr>
        <w:t>3rd</w:t>
      </w:r>
      <w:r w:rsidRPr="00DB3431">
        <w:rPr>
          <w:rFonts w:cs="Arial"/>
          <w:spacing w:val="-1"/>
        </w:rPr>
        <w:t xml:space="preserve"> </w:t>
      </w:r>
      <w:r w:rsidRPr="00DB3431">
        <w:rPr>
          <w:rFonts w:cs="Arial"/>
          <w:spacing w:val="2"/>
        </w:rPr>
        <w:t>f</w:t>
      </w:r>
      <w:r w:rsidRPr="00DB3431">
        <w:rPr>
          <w:rFonts w:cs="Arial"/>
          <w:spacing w:val="-1"/>
        </w:rPr>
        <w:t>i</w:t>
      </w:r>
      <w:r w:rsidRPr="00DB3431">
        <w:rPr>
          <w:rFonts w:cs="Arial"/>
        </w:rPr>
        <w:t>e</w:t>
      </w:r>
      <w:r w:rsidRPr="00DB3431">
        <w:rPr>
          <w:rFonts w:cs="Arial"/>
          <w:spacing w:val="-1"/>
        </w:rPr>
        <w:t>l</w:t>
      </w:r>
      <w:r w:rsidRPr="00DB3431">
        <w:rPr>
          <w:rFonts w:cs="Arial"/>
        </w:rPr>
        <w:t>d of t</w:t>
      </w:r>
      <w:r w:rsidRPr="00DB3431">
        <w:rPr>
          <w:rFonts w:cs="Arial"/>
          <w:spacing w:val="-1"/>
        </w:rPr>
        <w:t>h</w:t>
      </w:r>
      <w:r w:rsidRPr="00DB3431">
        <w:rPr>
          <w:rFonts w:cs="Arial"/>
        </w:rPr>
        <w:t>e</w:t>
      </w:r>
      <w:r w:rsidRPr="00DB3431">
        <w:rPr>
          <w:rFonts w:cs="Arial"/>
          <w:spacing w:val="-3"/>
        </w:rPr>
        <w:t xml:space="preserve"> </w:t>
      </w:r>
      <w:r w:rsidR="00DD2548">
        <w:rPr>
          <w:rFonts w:cs="Arial"/>
          <w:spacing w:val="1"/>
        </w:rPr>
        <w:t>OBX</w:t>
      </w:r>
      <w:r w:rsidRPr="00DB3431">
        <w:rPr>
          <w:rFonts w:cs="Arial"/>
          <w:spacing w:val="-4"/>
        </w:rPr>
        <w:t xml:space="preserve"> </w:t>
      </w:r>
      <w:r w:rsidRPr="00DB3431">
        <w:rPr>
          <w:rFonts w:cs="Arial"/>
          <w:spacing w:val="1"/>
        </w:rPr>
        <w:t>s</w:t>
      </w:r>
      <w:r w:rsidRPr="00DB3431">
        <w:rPr>
          <w:rFonts w:cs="Arial"/>
        </w:rPr>
        <w:t>e</w:t>
      </w:r>
      <w:r w:rsidRPr="00DB3431">
        <w:rPr>
          <w:rFonts w:cs="Arial"/>
          <w:spacing w:val="-1"/>
        </w:rPr>
        <w:t>g</w:t>
      </w:r>
      <w:r w:rsidRPr="00DB3431">
        <w:rPr>
          <w:rFonts w:cs="Arial"/>
          <w:spacing w:val="4"/>
        </w:rPr>
        <w:t>m</w:t>
      </w:r>
      <w:r w:rsidRPr="00DB3431">
        <w:rPr>
          <w:rFonts w:cs="Arial"/>
        </w:rPr>
        <w:t>e</w:t>
      </w:r>
      <w:r w:rsidRPr="00DB3431">
        <w:rPr>
          <w:rFonts w:cs="Arial"/>
          <w:spacing w:val="-1"/>
        </w:rPr>
        <w:t>n</w:t>
      </w:r>
      <w:r w:rsidRPr="00DB3431">
        <w:rPr>
          <w:rFonts w:cs="Arial"/>
        </w:rPr>
        <w:t xml:space="preserve">t. </w:t>
      </w:r>
      <w:r w:rsidRPr="00DB3431">
        <w:rPr>
          <w:rFonts w:cs="Arial"/>
          <w:spacing w:val="3"/>
        </w:rPr>
        <w:t>T</w:t>
      </w:r>
      <w:r w:rsidRPr="00DB3431">
        <w:rPr>
          <w:rFonts w:cs="Arial"/>
        </w:rPr>
        <w:t>he</w:t>
      </w:r>
      <w:r w:rsidRPr="00DB3431">
        <w:rPr>
          <w:rFonts w:cs="Arial"/>
          <w:spacing w:val="-4"/>
        </w:rPr>
        <w:t xml:space="preserve"> </w:t>
      </w:r>
      <w:r w:rsidRPr="00DB3431">
        <w:rPr>
          <w:rFonts w:cs="Arial"/>
          <w:b/>
          <w:bCs/>
          <w:i/>
          <w:iCs/>
        </w:rPr>
        <w:t>Data</w:t>
      </w:r>
      <w:r w:rsidRPr="00DB3431">
        <w:rPr>
          <w:rFonts w:cs="Arial"/>
          <w:b/>
          <w:bCs/>
          <w:i/>
          <w:iCs/>
          <w:spacing w:val="-4"/>
        </w:rPr>
        <w:t xml:space="preserve"> </w:t>
      </w:r>
      <w:r w:rsidRPr="00DB3431">
        <w:rPr>
          <w:rFonts w:cs="Arial"/>
          <w:b/>
          <w:bCs/>
          <w:i/>
          <w:iCs/>
          <w:spacing w:val="-1"/>
        </w:rPr>
        <w:t>E</w:t>
      </w:r>
      <w:r w:rsidRPr="00DB3431">
        <w:rPr>
          <w:rFonts w:cs="Arial"/>
          <w:b/>
          <w:bCs/>
          <w:i/>
          <w:iCs/>
          <w:spacing w:val="2"/>
        </w:rPr>
        <w:t>l</w:t>
      </w:r>
      <w:r w:rsidRPr="00DB3431">
        <w:rPr>
          <w:rFonts w:cs="Arial"/>
          <w:b/>
          <w:bCs/>
          <w:i/>
          <w:iCs/>
        </w:rPr>
        <w:t>ement</w:t>
      </w:r>
      <w:r w:rsidRPr="00DB3431">
        <w:rPr>
          <w:rFonts w:cs="Arial"/>
          <w:b/>
          <w:bCs/>
          <w:i/>
          <w:iCs/>
          <w:spacing w:val="-6"/>
        </w:rPr>
        <w:t xml:space="preserve"> </w:t>
      </w:r>
      <w:r w:rsidRPr="00DB3431">
        <w:rPr>
          <w:rFonts w:cs="Arial"/>
          <w:spacing w:val="1"/>
        </w:rPr>
        <w:t>c</w:t>
      </w:r>
      <w:r w:rsidRPr="00DB3431">
        <w:rPr>
          <w:rFonts w:cs="Arial"/>
        </w:rPr>
        <w:t>o</w:t>
      </w:r>
      <w:r w:rsidRPr="00DB3431">
        <w:rPr>
          <w:rFonts w:cs="Arial"/>
          <w:spacing w:val="1"/>
        </w:rPr>
        <w:t>l</w:t>
      </w:r>
      <w:r w:rsidRPr="00DB3431">
        <w:rPr>
          <w:rFonts w:cs="Arial"/>
        </w:rPr>
        <w:t>u</w:t>
      </w:r>
      <w:r w:rsidRPr="00DB3431">
        <w:rPr>
          <w:rFonts w:cs="Arial"/>
          <w:spacing w:val="4"/>
        </w:rPr>
        <w:t>m</w:t>
      </w:r>
      <w:r w:rsidRPr="00DB3431">
        <w:rPr>
          <w:rFonts w:cs="Arial"/>
        </w:rPr>
        <w:t>n</w:t>
      </w:r>
      <w:r w:rsidRPr="00DB3431">
        <w:rPr>
          <w:rFonts w:cs="Arial"/>
          <w:spacing w:val="-6"/>
        </w:rPr>
        <w:t xml:space="preserve"> </w:t>
      </w:r>
      <w:r w:rsidRPr="00DB3431">
        <w:rPr>
          <w:rFonts w:cs="Arial"/>
          <w:spacing w:val="-2"/>
        </w:rPr>
        <w:t>i</w:t>
      </w:r>
      <w:r w:rsidRPr="00DB3431">
        <w:rPr>
          <w:rFonts w:cs="Arial"/>
        </w:rPr>
        <w:t>n</w:t>
      </w:r>
      <w:r w:rsidRPr="00DB3431">
        <w:rPr>
          <w:rFonts w:cs="Arial"/>
          <w:spacing w:val="1"/>
        </w:rPr>
        <w:t>d</w:t>
      </w:r>
      <w:r w:rsidRPr="00DB3431">
        <w:rPr>
          <w:rFonts w:cs="Arial"/>
          <w:spacing w:val="-1"/>
        </w:rPr>
        <w:t>i</w:t>
      </w:r>
      <w:r w:rsidRPr="00DB3431">
        <w:rPr>
          <w:rFonts w:cs="Arial"/>
          <w:spacing w:val="1"/>
        </w:rPr>
        <w:t>c</w:t>
      </w:r>
      <w:r w:rsidRPr="00DB3431">
        <w:rPr>
          <w:rFonts w:cs="Arial"/>
        </w:rPr>
        <w:t>at</w:t>
      </w:r>
      <w:r w:rsidRPr="00DB3431">
        <w:rPr>
          <w:rFonts w:cs="Arial"/>
          <w:spacing w:val="-1"/>
        </w:rPr>
        <w:t>e</w:t>
      </w:r>
      <w:r w:rsidRPr="00DB3431">
        <w:rPr>
          <w:rFonts w:cs="Arial"/>
        </w:rPr>
        <w:t>s</w:t>
      </w:r>
      <w:r w:rsidRPr="00DB3431">
        <w:rPr>
          <w:rFonts w:cs="Arial"/>
          <w:spacing w:val="-7"/>
        </w:rPr>
        <w:t xml:space="preserve"> </w:t>
      </w:r>
      <w:r w:rsidRPr="00DB3431">
        <w:rPr>
          <w:rFonts w:cs="Arial"/>
          <w:spacing w:val="2"/>
        </w:rPr>
        <w:t>t</w:t>
      </w:r>
      <w:r w:rsidRPr="00DB3431">
        <w:rPr>
          <w:rFonts w:cs="Arial"/>
        </w:rPr>
        <w:t>he</w:t>
      </w:r>
      <w:r w:rsidRPr="00DB3431">
        <w:rPr>
          <w:rFonts w:cs="Arial"/>
          <w:spacing w:val="-4"/>
        </w:rPr>
        <w:t xml:space="preserve"> </w:t>
      </w:r>
      <w:r w:rsidRPr="00DB3431">
        <w:rPr>
          <w:rFonts w:cs="Arial"/>
          <w:spacing w:val="2"/>
        </w:rPr>
        <w:t>n</w:t>
      </w:r>
      <w:r w:rsidRPr="00DB3431">
        <w:rPr>
          <w:rFonts w:cs="Arial"/>
        </w:rPr>
        <w:t>a</w:t>
      </w:r>
      <w:r w:rsidRPr="00DB3431">
        <w:rPr>
          <w:rFonts w:cs="Arial"/>
          <w:spacing w:val="4"/>
        </w:rPr>
        <w:t>m</w:t>
      </w:r>
      <w:r w:rsidRPr="00DB3431">
        <w:rPr>
          <w:rFonts w:cs="Arial"/>
        </w:rPr>
        <w:t>e</w:t>
      </w:r>
      <w:r w:rsidRPr="00DB3431">
        <w:rPr>
          <w:rFonts w:cs="Arial"/>
          <w:spacing w:val="-5"/>
        </w:rPr>
        <w:t xml:space="preserve"> </w:t>
      </w:r>
      <w:r w:rsidRPr="00DB3431">
        <w:rPr>
          <w:rFonts w:cs="Arial"/>
          <w:spacing w:val="-1"/>
        </w:rPr>
        <w:t>o</w:t>
      </w:r>
      <w:r w:rsidRPr="00DB3431">
        <w:rPr>
          <w:rFonts w:cs="Arial"/>
        </w:rPr>
        <w:t>f t</w:t>
      </w:r>
      <w:r w:rsidRPr="00DB3431">
        <w:rPr>
          <w:rFonts w:cs="Arial"/>
          <w:spacing w:val="-1"/>
        </w:rPr>
        <w:t>h</w:t>
      </w:r>
      <w:r w:rsidRPr="00DB3431">
        <w:rPr>
          <w:rFonts w:cs="Arial"/>
        </w:rPr>
        <w:t>e</w:t>
      </w:r>
      <w:r w:rsidRPr="00DB3431">
        <w:rPr>
          <w:rFonts w:cs="Arial"/>
          <w:spacing w:val="-3"/>
        </w:rPr>
        <w:t xml:space="preserve"> </w:t>
      </w:r>
      <w:r w:rsidRPr="00DB3431">
        <w:rPr>
          <w:rFonts w:cs="Arial"/>
          <w:spacing w:val="1"/>
        </w:rPr>
        <w:t>d</w:t>
      </w:r>
      <w:r w:rsidRPr="00DB3431">
        <w:rPr>
          <w:rFonts w:cs="Arial"/>
        </w:rPr>
        <w:t>ata</w:t>
      </w:r>
      <w:r w:rsidRPr="00DB3431">
        <w:rPr>
          <w:rFonts w:cs="Arial"/>
          <w:spacing w:val="-5"/>
        </w:rPr>
        <w:t xml:space="preserve"> </w:t>
      </w:r>
      <w:r w:rsidRPr="00DB3431">
        <w:rPr>
          <w:rFonts w:cs="Arial"/>
          <w:spacing w:val="2"/>
        </w:rPr>
        <w:t>e</w:t>
      </w:r>
      <w:r w:rsidRPr="00DB3431">
        <w:rPr>
          <w:rFonts w:cs="Arial"/>
          <w:spacing w:val="-1"/>
        </w:rPr>
        <w:t>l</w:t>
      </w:r>
      <w:r w:rsidRPr="00DB3431">
        <w:rPr>
          <w:rFonts w:cs="Arial"/>
        </w:rPr>
        <w:t>e</w:t>
      </w:r>
      <w:r w:rsidRPr="00DB3431">
        <w:rPr>
          <w:rFonts w:cs="Arial"/>
          <w:spacing w:val="4"/>
        </w:rPr>
        <w:t>m</w:t>
      </w:r>
      <w:r w:rsidRPr="00DB3431">
        <w:rPr>
          <w:rFonts w:cs="Arial"/>
        </w:rPr>
        <w:t>e</w:t>
      </w:r>
      <w:r w:rsidRPr="00DB3431">
        <w:rPr>
          <w:rFonts w:cs="Arial"/>
          <w:spacing w:val="-1"/>
        </w:rPr>
        <w:t>n</w:t>
      </w:r>
      <w:r w:rsidRPr="00DB3431">
        <w:rPr>
          <w:rFonts w:cs="Arial"/>
        </w:rPr>
        <w:t>t</w:t>
      </w:r>
      <w:r w:rsidRPr="00DB3431">
        <w:rPr>
          <w:rFonts w:cs="Arial"/>
          <w:spacing w:val="-7"/>
        </w:rPr>
        <w:t xml:space="preserve"> </w:t>
      </w:r>
      <w:r w:rsidRPr="00DB3431">
        <w:rPr>
          <w:rFonts w:cs="Arial"/>
          <w:spacing w:val="-1"/>
        </w:rPr>
        <w:t>a</w:t>
      </w:r>
      <w:r w:rsidRPr="00DB3431">
        <w:rPr>
          <w:rFonts w:cs="Arial"/>
        </w:rPr>
        <w:t>s</w:t>
      </w:r>
      <w:r w:rsidRPr="00DB3431">
        <w:rPr>
          <w:rFonts w:cs="Arial"/>
          <w:spacing w:val="-1"/>
        </w:rPr>
        <w:t xml:space="preserve"> </w:t>
      </w:r>
      <w:r w:rsidRPr="00DB3431">
        <w:rPr>
          <w:rFonts w:cs="Arial"/>
          <w:spacing w:val="1"/>
        </w:rPr>
        <w:t>s</w:t>
      </w:r>
      <w:r w:rsidRPr="00DB3431">
        <w:rPr>
          <w:rFonts w:cs="Arial"/>
        </w:rPr>
        <w:t>p</w:t>
      </w:r>
      <w:r w:rsidRPr="00DB3431">
        <w:rPr>
          <w:rFonts w:cs="Arial"/>
          <w:spacing w:val="-1"/>
        </w:rPr>
        <w:t>e</w:t>
      </w:r>
      <w:r w:rsidRPr="00DB3431">
        <w:rPr>
          <w:rFonts w:cs="Arial"/>
          <w:spacing w:val="1"/>
        </w:rPr>
        <w:t>c</w:t>
      </w:r>
      <w:r w:rsidRPr="00DB3431">
        <w:rPr>
          <w:rFonts w:cs="Arial"/>
          <w:spacing w:val="-1"/>
        </w:rPr>
        <w:t>i</w:t>
      </w:r>
      <w:r w:rsidRPr="00DB3431">
        <w:rPr>
          <w:rFonts w:cs="Arial"/>
          <w:spacing w:val="2"/>
        </w:rPr>
        <w:t>f</w:t>
      </w:r>
      <w:r w:rsidRPr="00DB3431">
        <w:rPr>
          <w:rFonts w:cs="Arial"/>
          <w:spacing w:val="-1"/>
        </w:rPr>
        <w:t>i</w:t>
      </w:r>
      <w:r w:rsidRPr="00DB3431">
        <w:rPr>
          <w:rFonts w:cs="Arial"/>
          <w:spacing w:val="2"/>
        </w:rPr>
        <w:t>e</w:t>
      </w:r>
      <w:r w:rsidRPr="00DB3431">
        <w:rPr>
          <w:rFonts w:cs="Arial"/>
        </w:rPr>
        <w:t>d</w:t>
      </w:r>
      <w:r w:rsidRPr="00DB3431">
        <w:rPr>
          <w:rFonts w:cs="Arial"/>
          <w:spacing w:val="-8"/>
        </w:rPr>
        <w:t xml:space="preserve"> </w:t>
      </w:r>
      <w:r w:rsidRPr="00DB3431">
        <w:rPr>
          <w:rFonts w:cs="Arial"/>
          <w:spacing w:val="4"/>
        </w:rPr>
        <w:t>b</w:t>
      </w:r>
      <w:r w:rsidRPr="00DB3431">
        <w:rPr>
          <w:rFonts w:cs="Arial"/>
        </w:rPr>
        <w:t>y</w:t>
      </w:r>
      <w:r w:rsidRPr="00DB3431">
        <w:rPr>
          <w:rFonts w:cs="Arial"/>
          <w:spacing w:val="1"/>
        </w:rPr>
        <w:t xml:space="preserve"> </w:t>
      </w:r>
      <w:r w:rsidR="003F3E92">
        <w:rPr>
          <w:rFonts w:cs="Arial"/>
          <w:spacing w:val="3"/>
        </w:rPr>
        <w:t>t</w:t>
      </w:r>
      <w:r w:rsidRPr="00DB3431">
        <w:rPr>
          <w:rFonts w:cs="Arial"/>
        </w:rPr>
        <w:t>he</w:t>
      </w:r>
      <w:r w:rsidRPr="00DB3431">
        <w:rPr>
          <w:rFonts w:cs="Arial"/>
          <w:spacing w:val="-4"/>
        </w:rPr>
        <w:t xml:space="preserve"> </w:t>
      </w:r>
      <w:r w:rsidRPr="00DB3431">
        <w:rPr>
          <w:rFonts w:cs="Arial"/>
        </w:rPr>
        <w:t>P</w:t>
      </w:r>
      <w:r w:rsidRPr="00DB3431">
        <w:rPr>
          <w:rFonts w:cs="Arial"/>
          <w:spacing w:val="3"/>
        </w:rPr>
        <w:t>r</w:t>
      </w:r>
      <w:r w:rsidRPr="00DB3431">
        <w:rPr>
          <w:rFonts w:cs="Arial"/>
        </w:rPr>
        <w:t>o</w:t>
      </w:r>
      <w:r w:rsidRPr="00DB3431">
        <w:rPr>
          <w:rFonts w:cs="Arial"/>
          <w:spacing w:val="2"/>
        </w:rPr>
        <w:t>f</w:t>
      </w:r>
      <w:r w:rsidRPr="00DB3431">
        <w:rPr>
          <w:rFonts w:cs="Arial"/>
          <w:spacing w:val="-1"/>
        </w:rPr>
        <w:t>il</w:t>
      </w:r>
      <w:r w:rsidRPr="00DB3431">
        <w:rPr>
          <w:rFonts w:cs="Arial"/>
        </w:rPr>
        <w:t xml:space="preserve">e </w:t>
      </w:r>
      <w:r w:rsidRPr="00DB3431">
        <w:rPr>
          <w:rFonts w:cs="Arial"/>
          <w:spacing w:val="1"/>
        </w:rPr>
        <w:t>c</w:t>
      </w:r>
      <w:r w:rsidRPr="00DB3431">
        <w:rPr>
          <w:rFonts w:cs="Arial"/>
        </w:rPr>
        <w:t>o</w:t>
      </w:r>
      <w:r w:rsidRPr="00DB3431">
        <w:rPr>
          <w:rFonts w:cs="Arial"/>
          <w:spacing w:val="-1"/>
        </w:rPr>
        <w:t>n</w:t>
      </w:r>
      <w:r w:rsidRPr="00DB3431">
        <w:rPr>
          <w:rFonts w:cs="Arial"/>
        </w:rPr>
        <w:t>ta</w:t>
      </w:r>
      <w:r w:rsidRPr="00DB3431">
        <w:rPr>
          <w:rFonts w:cs="Arial"/>
          <w:spacing w:val="1"/>
        </w:rPr>
        <w:t>i</w:t>
      </w:r>
      <w:r w:rsidRPr="00DB3431">
        <w:rPr>
          <w:rFonts w:cs="Arial"/>
        </w:rPr>
        <w:t>n</w:t>
      </w:r>
      <w:r w:rsidRPr="00DB3431">
        <w:rPr>
          <w:rFonts w:cs="Arial"/>
          <w:spacing w:val="-1"/>
        </w:rPr>
        <w:t>e</w:t>
      </w:r>
      <w:r w:rsidRPr="00DB3431">
        <w:rPr>
          <w:rFonts w:cs="Arial"/>
        </w:rPr>
        <w:t>d</w:t>
      </w:r>
      <w:r w:rsidRPr="00DB3431">
        <w:rPr>
          <w:rFonts w:cs="Arial"/>
          <w:spacing w:val="-7"/>
        </w:rPr>
        <w:t xml:space="preserve"> </w:t>
      </w:r>
      <w:r w:rsidRPr="00DB3431">
        <w:rPr>
          <w:rFonts w:cs="Arial"/>
          <w:spacing w:val="-1"/>
        </w:rPr>
        <w:t>i</w:t>
      </w:r>
      <w:r w:rsidRPr="00DB3431">
        <w:rPr>
          <w:rFonts w:cs="Arial"/>
        </w:rPr>
        <w:t>n t</w:t>
      </w:r>
      <w:r w:rsidRPr="00DB3431">
        <w:rPr>
          <w:rFonts w:cs="Arial"/>
          <w:spacing w:val="-1"/>
        </w:rPr>
        <w:t>h</w:t>
      </w:r>
      <w:r w:rsidRPr="00DB3431">
        <w:rPr>
          <w:rFonts w:cs="Arial"/>
        </w:rPr>
        <w:t>e</w:t>
      </w:r>
      <w:r w:rsidRPr="00DB3431">
        <w:rPr>
          <w:rFonts w:cs="Arial"/>
          <w:spacing w:val="-1"/>
        </w:rPr>
        <w:t xml:space="preserve"> </w:t>
      </w:r>
      <w:r w:rsidR="003F3E92">
        <w:rPr>
          <w:rFonts w:cs="Arial"/>
        </w:rPr>
        <w:t>LRI</w:t>
      </w:r>
      <w:r w:rsidRPr="00DB3431">
        <w:rPr>
          <w:rFonts w:cs="Arial"/>
          <w:spacing w:val="-3"/>
        </w:rPr>
        <w:t xml:space="preserve"> </w:t>
      </w:r>
      <w:r w:rsidRPr="00DB3431">
        <w:rPr>
          <w:rFonts w:cs="Arial"/>
        </w:rPr>
        <w:t>I</w:t>
      </w:r>
      <w:r w:rsidRPr="00DB3431">
        <w:rPr>
          <w:rFonts w:cs="Arial"/>
          <w:spacing w:val="4"/>
        </w:rPr>
        <w:t>m</w:t>
      </w:r>
      <w:r w:rsidRPr="00DB3431">
        <w:rPr>
          <w:rFonts w:cs="Arial"/>
        </w:rPr>
        <w:t>p</w:t>
      </w:r>
      <w:r w:rsidRPr="00DB3431">
        <w:rPr>
          <w:rFonts w:cs="Arial"/>
          <w:spacing w:val="-1"/>
        </w:rPr>
        <w:t>l</w:t>
      </w:r>
      <w:r w:rsidRPr="00DB3431">
        <w:rPr>
          <w:rFonts w:cs="Arial"/>
        </w:rPr>
        <w:t>e</w:t>
      </w:r>
      <w:r w:rsidRPr="00DB3431">
        <w:rPr>
          <w:rFonts w:cs="Arial"/>
          <w:spacing w:val="4"/>
        </w:rPr>
        <w:t>m</w:t>
      </w:r>
      <w:r w:rsidRPr="00DB3431">
        <w:rPr>
          <w:rFonts w:cs="Arial"/>
        </w:rPr>
        <w:t>e</w:t>
      </w:r>
      <w:r w:rsidRPr="00DB3431">
        <w:rPr>
          <w:rFonts w:cs="Arial"/>
          <w:spacing w:val="-1"/>
        </w:rPr>
        <w:t>n</w:t>
      </w:r>
      <w:r w:rsidRPr="00DB3431">
        <w:rPr>
          <w:rFonts w:cs="Arial"/>
        </w:rPr>
        <w:t>ta</w:t>
      </w:r>
      <w:r w:rsidRPr="00DB3431">
        <w:rPr>
          <w:rFonts w:cs="Arial"/>
          <w:spacing w:val="-1"/>
        </w:rPr>
        <w:t>ti</w:t>
      </w:r>
      <w:r w:rsidRPr="00DB3431">
        <w:rPr>
          <w:rFonts w:cs="Arial"/>
        </w:rPr>
        <w:t>on</w:t>
      </w:r>
      <w:r w:rsidRPr="00DB3431">
        <w:rPr>
          <w:rFonts w:cs="Arial"/>
          <w:spacing w:val="-15"/>
        </w:rPr>
        <w:t xml:space="preserve"> </w:t>
      </w:r>
      <w:r w:rsidRPr="00DB3431">
        <w:rPr>
          <w:rFonts w:cs="Arial"/>
          <w:spacing w:val="3"/>
        </w:rPr>
        <w:t>G</w:t>
      </w:r>
      <w:r w:rsidRPr="00DB3431">
        <w:rPr>
          <w:rFonts w:cs="Arial"/>
        </w:rPr>
        <w:t>u</w:t>
      </w:r>
      <w:r w:rsidRPr="00DB3431">
        <w:rPr>
          <w:rFonts w:cs="Arial"/>
          <w:spacing w:val="-1"/>
        </w:rPr>
        <w:t>i</w:t>
      </w:r>
      <w:r w:rsidRPr="00DB3431">
        <w:rPr>
          <w:rFonts w:cs="Arial"/>
          <w:spacing w:val="2"/>
        </w:rPr>
        <w:t>d</w:t>
      </w:r>
      <w:r w:rsidRPr="00DB3431">
        <w:rPr>
          <w:rFonts w:cs="Arial"/>
        </w:rPr>
        <w:t>e.</w:t>
      </w:r>
    </w:p>
    <w:p w14:paraId="46E2129B" w14:textId="2C3407E9" w:rsidR="00760C23" w:rsidRPr="00DB3431" w:rsidRDefault="00760C23" w:rsidP="00B93C81">
      <w:pPr>
        <w:widowControl w:val="0"/>
        <w:autoSpaceDE w:val="0"/>
        <w:autoSpaceDN w:val="0"/>
        <w:adjustRightInd w:val="0"/>
        <w:spacing w:line="300" w:lineRule="atLeast"/>
        <w:jc w:val="both"/>
        <w:rPr>
          <w:rFonts w:cs="Arial"/>
        </w:rPr>
      </w:pPr>
    </w:p>
    <w:p w14:paraId="681B6A27" w14:textId="3E826AB4" w:rsidR="00DD2548" w:rsidRPr="003148D0" w:rsidRDefault="00760C23" w:rsidP="00B93C81">
      <w:pPr>
        <w:spacing w:line="300" w:lineRule="atLeast"/>
        <w:jc w:val="both"/>
        <w:rPr>
          <w:rFonts w:cs="Arial"/>
          <w:iCs/>
        </w:rPr>
      </w:pPr>
      <w:r w:rsidRPr="003148D0">
        <w:rPr>
          <w:rFonts w:cs="Arial"/>
          <w:spacing w:val="3"/>
        </w:rPr>
        <w:t>T</w:t>
      </w:r>
      <w:r w:rsidRPr="003148D0">
        <w:rPr>
          <w:rFonts w:cs="Arial"/>
        </w:rPr>
        <w:t>he</w:t>
      </w:r>
      <w:r w:rsidRPr="003148D0">
        <w:rPr>
          <w:rFonts w:cs="Arial"/>
          <w:spacing w:val="-4"/>
        </w:rPr>
        <w:t xml:space="preserve"> </w:t>
      </w:r>
      <w:r w:rsidRPr="003148D0">
        <w:rPr>
          <w:rFonts w:cs="Arial"/>
          <w:b/>
          <w:bCs/>
          <w:i/>
          <w:iCs/>
        </w:rPr>
        <w:t>Te</w:t>
      </w:r>
      <w:r w:rsidRPr="003148D0">
        <w:rPr>
          <w:rFonts w:cs="Arial"/>
          <w:b/>
          <w:bCs/>
          <w:i/>
          <w:iCs/>
          <w:spacing w:val="-1"/>
        </w:rPr>
        <w:t>s</w:t>
      </w:r>
      <w:r w:rsidRPr="003148D0">
        <w:rPr>
          <w:rFonts w:cs="Arial"/>
          <w:b/>
          <w:bCs/>
          <w:i/>
          <w:iCs/>
        </w:rPr>
        <w:t>t</w:t>
      </w:r>
      <w:r w:rsidRPr="003148D0">
        <w:rPr>
          <w:rFonts w:cs="Arial"/>
          <w:b/>
          <w:bCs/>
          <w:i/>
          <w:iCs/>
          <w:spacing w:val="-3"/>
        </w:rPr>
        <w:t xml:space="preserve"> </w:t>
      </w:r>
      <w:r w:rsidRPr="003148D0">
        <w:rPr>
          <w:rFonts w:cs="Arial"/>
          <w:b/>
          <w:bCs/>
          <w:i/>
          <w:iCs/>
        </w:rPr>
        <w:t>Data</w:t>
      </w:r>
      <w:r w:rsidRPr="003148D0">
        <w:rPr>
          <w:rFonts w:cs="Arial"/>
          <w:b/>
          <w:bCs/>
          <w:i/>
          <w:iCs/>
          <w:spacing w:val="-4"/>
        </w:rPr>
        <w:t xml:space="preserve"> </w:t>
      </w:r>
      <w:r w:rsidRPr="003148D0">
        <w:rPr>
          <w:rFonts w:cs="Arial"/>
          <w:spacing w:val="1"/>
        </w:rPr>
        <w:t>c</w:t>
      </w:r>
      <w:r w:rsidRPr="003148D0">
        <w:rPr>
          <w:rFonts w:cs="Arial"/>
          <w:spacing w:val="2"/>
        </w:rPr>
        <w:t>o</w:t>
      </w:r>
      <w:r w:rsidRPr="003148D0">
        <w:rPr>
          <w:rFonts w:cs="Arial"/>
          <w:spacing w:val="-1"/>
        </w:rPr>
        <w:t>l</w:t>
      </w:r>
      <w:r w:rsidRPr="003148D0">
        <w:rPr>
          <w:rFonts w:cs="Arial"/>
        </w:rPr>
        <w:t>u</w:t>
      </w:r>
      <w:r w:rsidRPr="003148D0">
        <w:rPr>
          <w:rFonts w:cs="Arial"/>
          <w:spacing w:val="4"/>
        </w:rPr>
        <w:t>m</w:t>
      </w:r>
      <w:r w:rsidRPr="003148D0">
        <w:rPr>
          <w:rFonts w:cs="Arial"/>
        </w:rPr>
        <w:t>n</w:t>
      </w:r>
      <w:r w:rsidRPr="003148D0">
        <w:rPr>
          <w:rFonts w:cs="Arial"/>
          <w:spacing w:val="-6"/>
        </w:rPr>
        <w:t xml:space="preserve"> </w:t>
      </w:r>
      <w:r w:rsidRPr="003148D0">
        <w:rPr>
          <w:rFonts w:cs="Arial"/>
          <w:spacing w:val="-1"/>
        </w:rPr>
        <w:t>p</w:t>
      </w:r>
      <w:r w:rsidRPr="003148D0">
        <w:rPr>
          <w:rFonts w:cs="Arial"/>
          <w:spacing w:val="1"/>
        </w:rPr>
        <w:t>r</w:t>
      </w:r>
      <w:r w:rsidRPr="003148D0">
        <w:rPr>
          <w:rFonts w:cs="Arial"/>
        </w:rPr>
        <w:t>o</w:t>
      </w:r>
      <w:r w:rsidRPr="003148D0">
        <w:rPr>
          <w:rFonts w:cs="Arial"/>
          <w:spacing w:val="2"/>
        </w:rPr>
        <w:t>v</w:t>
      </w:r>
      <w:r w:rsidRPr="003148D0">
        <w:rPr>
          <w:rFonts w:cs="Arial"/>
          <w:spacing w:val="-1"/>
        </w:rPr>
        <w:t>i</w:t>
      </w:r>
      <w:r w:rsidRPr="003148D0">
        <w:rPr>
          <w:rFonts w:cs="Arial"/>
        </w:rPr>
        <w:t>d</w:t>
      </w:r>
      <w:r w:rsidRPr="003148D0">
        <w:rPr>
          <w:rFonts w:cs="Arial"/>
          <w:spacing w:val="-1"/>
        </w:rPr>
        <w:t>e</w:t>
      </w:r>
      <w:r w:rsidRPr="003148D0">
        <w:rPr>
          <w:rFonts w:cs="Arial"/>
        </w:rPr>
        <w:t>s</w:t>
      </w:r>
      <w:r w:rsidRPr="003148D0">
        <w:rPr>
          <w:rFonts w:cs="Arial"/>
          <w:spacing w:val="-7"/>
        </w:rPr>
        <w:t xml:space="preserve"> </w:t>
      </w:r>
      <w:r w:rsidRPr="003148D0">
        <w:rPr>
          <w:rFonts w:cs="Arial"/>
          <w:spacing w:val="2"/>
        </w:rPr>
        <w:t>t</w:t>
      </w:r>
      <w:r w:rsidRPr="003148D0">
        <w:rPr>
          <w:rFonts w:cs="Arial"/>
        </w:rPr>
        <w:t>he</w:t>
      </w:r>
      <w:r w:rsidRPr="003148D0">
        <w:rPr>
          <w:rFonts w:cs="Arial"/>
          <w:spacing w:val="-3"/>
        </w:rPr>
        <w:t xml:space="preserve"> </w:t>
      </w:r>
      <w:r w:rsidRPr="003148D0">
        <w:rPr>
          <w:rFonts w:cs="Arial"/>
        </w:rPr>
        <w:t>e</w:t>
      </w:r>
      <w:r w:rsidRPr="003148D0">
        <w:rPr>
          <w:rFonts w:cs="Arial"/>
          <w:spacing w:val="1"/>
        </w:rPr>
        <w:t>x</w:t>
      </w:r>
      <w:r w:rsidRPr="003148D0">
        <w:rPr>
          <w:rFonts w:cs="Arial"/>
          <w:spacing w:val="2"/>
        </w:rPr>
        <w:t>p</w:t>
      </w:r>
      <w:r w:rsidRPr="003148D0">
        <w:rPr>
          <w:rFonts w:cs="Arial"/>
        </w:rPr>
        <w:t>e</w:t>
      </w:r>
      <w:r w:rsidRPr="003148D0">
        <w:rPr>
          <w:rFonts w:cs="Arial"/>
          <w:spacing w:val="1"/>
        </w:rPr>
        <w:t>c</w:t>
      </w:r>
      <w:r w:rsidRPr="003148D0">
        <w:rPr>
          <w:rFonts w:cs="Arial"/>
        </w:rPr>
        <w:t>ted</w:t>
      </w:r>
      <w:r w:rsidRPr="003148D0">
        <w:rPr>
          <w:rFonts w:cs="Arial"/>
          <w:spacing w:val="-6"/>
        </w:rPr>
        <w:t xml:space="preserve"> </w:t>
      </w:r>
      <w:r w:rsidRPr="003148D0">
        <w:rPr>
          <w:rFonts w:cs="Arial"/>
        </w:rPr>
        <w:t>d</w:t>
      </w:r>
      <w:r w:rsidRPr="003148D0">
        <w:rPr>
          <w:rFonts w:cs="Arial"/>
          <w:spacing w:val="-1"/>
        </w:rPr>
        <w:t>a</w:t>
      </w:r>
      <w:r w:rsidRPr="003148D0">
        <w:rPr>
          <w:rFonts w:cs="Arial"/>
          <w:spacing w:val="2"/>
        </w:rPr>
        <w:t>t</w:t>
      </w:r>
      <w:r w:rsidRPr="003148D0">
        <w:rPr>
          <w:rFonts w:cs="Arial"/>
        </w:rPr>
        <w:t>a</w:t>
      </w:r>
      <w:r w:rsidRPr="003148D0">
        <w:rPr>
          <w:rFonts w:cs="Arial"/>
          <w:spacing w:val="-4"/>
        </w:rPr>
        <w:t xml:space="preserve"> </w:t>
      </w:r>
      <w:r w:rsidRPr="003148D0">
        <w:rPr>
          <w:rFonts w:cs="Arial"/>
        </w:rPr>
        <w:t>(</w:t>
      </w:r>
      <w:r w:rsidRPr="003148D0">
        <w:rPr>
          <w:rFonts w:cs="Arial"/>
          <w:spacing w:val="-1"/>
        </w:rPr>
        <w:t>i</w:t>
      </w:r>
      <w:r w:rsidRPr="003148D0">
        <w:rPr>
          <w:rFonts w:cs="Arial"/>
        </w:rPr>
        <w:t xml:space="preserve">f </w:t>
      </w:r>
      <w:r w:rsidRPr="003148D0">
        <w:rPr>
          <w:rFonts w:cs="Arial"/>
          <w:spacing w:val="2"/>
        </w:rPr>
        <w:t>a</w:t>
      </w:r>
      <w:r w:rsidRPr="003148D0">
        <w:rPr>
          <w:rFonts w:cs="Arial"/>
        </w:rPr>
        <w:t>p</w:t>
      </w:r>
      <w:r w:rsidRPr="003148D0">
        <w:rPr>
          <w:rFonts w:cs="Arial"/>
          <w:spacing w:val="-1"/>
        </w:rPr>
        <w:t>p</w:t>
      </w:r>
      <w:r w:rsidRPr="003148D0">
        <w:rPr>
          <w:rFonts w:cs="Arial"/>
          <w:spacing w:val="1"/>
        </w:rPr>
        <w:t>l</w:t>
      </w:r>
      <w:r w:rsidRPr="003148D0">
        <w:rPr>
          <w:rFonts w:cs="Arial"/>
          <w:spacing w:val="-1"/>
        </w:rPr>
        <w:t>i</w:t>
      </w:r>
      <w:r w:rsidRPr="003148D0">
        <w:rPr>
          <w:rFonts w:cs="Arial"/>
          <w:spacing w:val="1"/>
        </w:rPr>
        <w:t>c</w:t>
      </w:r>
      <w:r w:rsidRPr="003148D0">
        <w:rPr>
          <w:rFonts w:cs="Arial"/>
        </w:rPr>
        <w:t>a</w:t>
      </w:r>
      <w:r w:rsidRPr="003148D0">
        <w:rPr>
          <w:rFonts w:cs="Arial"/>
          <w:spacing w:val="1"/>
        </w:rPr>
        <w:t>b</w:t>
      </w:r>
      <w:r w:rsidRPr="003148D0">
        <w:rPr>
          <w:rFonts w:cs="Arial"/>
          <w:spacing w:val="-1"/>
        </w:rPr>
        <w:t>l</w:t>
      </w:r>
      <w:r w:rsidRPr="003148D0">
        <w:rPr>
          <w:rFonts w:cs="Arial"/>
        </w:rPr>
        <w:t>e)</w:t>
      </w:r>
      <w:r w:rsidRPr="003148D0">
        <w:rPr>
          <w:rFonts w:cs="Arial"/>
          <w:spacing w:val="-8"/>
        </w:rPr>
        <w:t xml:space="preserve"> </w:t>
      </w:r>
      <w:r w:rsidRPr="003148D0">
        <w:rPr>
          <w:rFonts w:cs="Arial"/>
          <w:spacing w:val="2"/>
        </w:rPr>
        <w:t>f</w:t>
      </w:r>
      <w:r w:rsidRPr="003148D0">
        <w:rPr>
          <w:rFonts w:cs="Arial"/>
        </w:rPr>
        <w:t>or</w:t>
      </w:r>
      <w:r w:rsidRPr="003148D0">
        <w:rPr>
          <w:rFonts w:cs="Arial"/>
          <w:spacing w:val="-2"/>
        </w:rPr>
        <w:t xml:space="preserve"> </w:t>
      </w:r>
      <w:r w:rsidRPr="003148D0">
        <w:rPr>
          <w:rFonts w:cs="Arial"/>
        </w:rPr>
        <w:t>that</w:t>
      </w:r>
      <w:r w:rsidRPr="003148D0">
        <w:rPr>
          <w:rFonts w:cs="Arial"/>
          <w:spacing w:val="-4"/>
        </w:rPr>
        <w:t xml:space="preserve"> </w:t>
      </w:r>
      <w:r w:rsidRPr="003148D0">
        <w:rPr>
          <w:rFonts w:cs="Arial"/>
          <w:spacing w:val="4"/>
        </w:rPr>
        <w:t>m</w:t>
      </w:r>
      <w:r w:rsidRPr="003148D0">
        <w:rPr>
          <w:rFonts w:cs="Arial"/>
        </w:rPr>
        <w:t>e</w:t>
      </w:r>
      <w:r w:rsidRPr="003148D0">
        <w:rPr>
          <w:rFonts w:cs="Arial"/>
          <w:spacing w:val="1"/>
        </w:rPr>
        <w:t>ss</w:t>
      </w:r>
      <w:r w:rsidRPr="003148D0">
        <w:rPr>
          <w:rFonts w:cs="Arial"/>
        </w:rPr>
        <w:t>a</w:t>
      </w:r>
      <w:r w:rsidRPr="003148D0">
        <w:rPr>
          <w:rFonts w:cs="Arial"/>
          <w:spacing w:val="-1"/>
        </w:rPr>
        <w:t>g</w:t>
      </w:r>
      <w:r w:rsidRPr="003148D0">
        <w:rPr>
          <w:rFonts w:cs="Arial"/>
        </w:rPr>
        <w:t>e</w:t>
      </w:r>
      <w:r w:rsidRPr="003148D0">
        <w:rPr>
          <w:rFonts w:cs="Arial"/>
          <w:spacing w:val="-6"/>
        </w:rPr>
        <w:t xml:space="preserve"> </w:t>
      </w:r>
      <w:r w:rsidRPr="003148D0">
        <w:rPr>
          <w:rFonts w:cs="Arial"/>
        </w:rPr>
        <w:t>e</w:t>
      </w:r>
      <w:r w:rsidRPr="003148D0">
        <w:rPr>
          <w:rFonts w:cs="Arial"/>
          <w:spacing w:val="-2"/>
        </w:rPr>
        <w:t>l</w:t>
      </w:r>
      <w:r w:rsidRPr="003148D0">
        <w:rPr>
          <w:rFonts w:cs="Arial"/>
        </w:rPr>
        <w:t>e</w:t>
      </w:r>
      <w:r w:rsidRPr="003148D0">
        <w:rPr>
          <w:rFonts w:cs="Arial"/>
          <w:spacing w:val="4"/>
        </w:rPr>
        <w:t>m</w:t>
      </w:r>
      <w:r w:rsidRPr="003148D0">
        <w:rPr>
          <w:rFonts w:cs="Arial"/>
        </w:rPr>
        <w:t>e</w:t>
      </w:r>
      <w:r w:rsidRPr="003148D0">
        <w:rPr>
          <w:rFonts w:cs="Arial"/>
          <w:spacing w:val="-1"/>
        </w:rPr>
        <w:t>n</w:t>
      </w:r>
      <w:r w:rsidRPr="003148D0">
        <w:rPr>
          <w:rFonts w:cs="Arial"/>
          <w:spacing w:val="2"/>
        </w:rPr>
        <w:t>t</w:t>
      </w:r>
      <w:r w:rsidRPr="003148D0">
        <w:rPr>
          <w:rFonts w:cs="Arial"/>
        </w:rPr>
        <w:t>.</w:t>
      </w:r>
      <w:r w:rsidRPr="003148D0">
        <w:rPr>
          <w:rFonts w:cs="Arial"/>
          <w:spacing w:val="47"/>
        </w:rPr>
        <w:t xml:space="preserve"> </w:t>
      </w:r>
      <w:r w:rsidRPr="003148D0">
        <w:rPr>
          <w:rFonts w:cs="Arial"/>
          <w:spacing w:val="3"/>
        </w:rPr>
        <w:t>T</w:t>
      </w:r>
      <w:r w:rsidRPr="003148D0">
        <w:rPr>
          <w:rFonts w:cs="Arial"/>
        </w:rPr>
        <w:t>he</w:t>
      </w:r>
      <w:r w:rsidRPr="003148D0">
        <w:rPr>
          <w:rFonts w:cs="Arial"/>
          <w:spacing w:val="-4"/>
        </w:rPr>
        <w:t xml:space="preserve"> </w:t>
      </w:r>
      <w:r w:rsidRPr="003148D0">
        <w:rPr>
          <w:rFonts w:cs="Arial"/>
          <w:b/>
          <w:bCs/>
          <w:i/>
          <w:iCs/>
        </w:rPr>
        <w:t>C</w:t>
      </w:r>
      <w:r w:rsidR="00DD2548" w:rsidRPr="003148D0">
        <w:rPr>
          <w:rFonts w:cs="Arial"/>
          <w:b/>
          <w:bCs/>
          <w:i/>
          <w:iCs/>
        </w:rPr>
        <w:t>ategorization</w:t>
      </w:r>
      <w:r w:rsidRPr="003148D0">
        <w:rPr>
          <w:rFonts w:cs="Arial"/>
          <w:b/>
          <w:bCs/>
          <w:i/>
          <w:iCs/>
          <w:spacing w:val="-11"/>
        </w:rPr>
        <w:t xml:space="preserve"> </w:t>
      </w:r>
      <w:r w:rsidRPr="003148D0">
        <w:rPr>
          <w:rFonts w:cs="Arial"/>
          <w:spacing w:val="1"/>
        </w:rPr>
        <w:t>c</w:t>
      </w:r>
      <w:r w:rsidRPr="003148D0">
        <w:rPr>
          <w:rFonts w:cs="Arial"/>
          <w:spacing w:val="2"/>
        </w:rPr>
        <w:t>o</w:t>
      </w:r>
      <w:r w:rsidRPr="003148D0">
        <w:rPr>
          <w:rFonts w:cs="Arial"/>
          <w:spacing w:val="-1"/>
        </w:rPr>
        <w:t>l</w:t>
      </w:r>
      <w:r w:rsidRPr="003148D0">
        <w:rPr>
          <w:rFonts w:cs="Arial"/>
        </w:rPr>
        <w:t>u</w:t>
      </w:r>
      <w:r w:rsidRPr="003148D0">
        <w:rPr>
          <w:rFonts w:cs="Arial"/>
          <w:spacing w:val="4"/>
        </w:rPr>
        <w:t>m</w:t>
      </w:r>
      <w:r w:rsidRPr="003148D0">
        <w:rPr>
          <w:rFonts w:cs="Arial"/>
        </w:rPr>
        <w:t>n</w:t>
      </w:r>
      <w:r w:rsidRPr="003148D0">
        <w:rPr>
          <w:rFonts w:cs="Arial"/>
          <w:spacing w:val="-6"/>
        </w:rPr>
        <w:t xml:space="preserve"> </w:t>
      </w:r>
      <w:r w:rsidRPr="003148D0">
        <w:rPr>
          <w:rFonts w:cs="Arial"/>
          <w:spacing w:val="-2"/>
        </w:rPr>
        <w:t>i</w:t>
      </w:r>
      <w:r w:rsidRPr="003148D0">
        <w:rPr>
          <w:rFonts w:cs="Arial"/>
        </w:rPr>
        <w:t>n</w:t>
      </w:r>
      <w:r w:rsidRPr="003148D0">
        <w:rPr>
          <w:rFonts w:cs="Arial"/>
          <w:spacing w:val="1"/>
        </w:rPr>
        <w:t>dic</w:t>
      </w:r>
      <w:r w:rsidRPr="003148D0">
        <w:rPr>
          <w:rFonts w:cs="Arial"/>
        </w:rPr>
        <w:t>at</w:t>
      </w:r>
      <w:r w:rsidRPr="003148D0">
        <w:rPr>
          <w:rFonts w:cs="Arial"/>
          <w:spacing w:val="-1"/>
        </w:rPr>
        <w:t>e</w:t>
      </w:r>
      <w:r w:rsidRPr="003148D0">
        <w:rPr>
          <w:rFonts w:cs="Arial"/>
        </w:rPr>
        <w:t>s</w:t>
      </w:r>
      <w:r w:rsidRPr="003148D0">
        <w:rPr>
          <w:rFonts w:cs="Arial"/>
          <w:spacing w:val="-7"/>
        </w:rPr>
        <w:t xml:space="preserve"> </w:t>
      </w:r>
      <w:r w:rsidRPr="003148D0">
        <w:rPr>
          <w:rFonts w:cs="Arial"/>
        </w:rPr>
        <w:t>t</w:t>
      </w:r>
      <w:r w:rsidRPr="003148D0">
        <w:rPr>
          <w:rFonts w:cs="Arial"/>
          <w:spacing w:val="-1"/>
        </w:rPr>
        <w:t>h</w:t>
      </w:r>
      <w:r w:rsidRPr="003148D0">
        <w:rPr>
          <w:rFonts w:cs="Arial"/>
        </w:rPr>
        <w:t>e</w:t>
      </w:r>
      <w:r w:rsidRPr="003148D0">
        <w:rPr>
          <w:rFonts w:cs="Arial"/>
          <w:spacing w:val="-1"/>
        </w:rPr>
        <w:t xml:space="preserve"> </w:t>
      </w:r>
      <w:r w:rsidR="00DD2548" w:rsidRPr="003148D0">
        <w:rPr>
          <w:rFonts w:cs="Arial"/>
          <w:spacing w:val="-1"/>
        </w:rPr>
        <w:t xml:space="preserve">validation </w:t>
      </w:r>
      <w:r w:rsidRPr="003148D0">
        <w:rPr>
          <w:rFonts w:cs="Arial"/>
          <w:spacing w:val="1"/>
        </w:rPr>
        <w:t>c</w:t>
      </w:r>
      <w:r w:rsidRPr="003148D0">
        <w:rPr>
          <w:rFonts w:cs="Arial"/>
          <w:spacing w:val="2"/>
        </w:rPr>
        <w:t>a</w:t>
      </w:r>
      <w:r w:rsidRPr="003148D0">
        <w:rPr>
          <w:rFonts w:cs="Arial"/>
        </w:rPr>
        <w:t>te</w:t>
      </w:r>
      <w:r w:rsidRPr="003148D0">
        <w:rPr>
          <w:rFonts w:cs="Arial"/>
          <w:spacing w:val="1"/>
        </w:rPr>
        <w:t>g</w:t>
      </w:r>
      <w:r w:rsidRPr="003148D0">
        <w:rPr>
          <w:rFonts w:cs="Arial"/>
        </w:rPr>
        <w:t>or</w:t>
      </w:r>
      <w:r w:rsidR="00DD2548" w:rsidRPr="003148D0">
        <w:rPr>
          <w:rFonts w:cs="Arial"/>
        </w:rPr>
        <w:t>y</w:t>
      </w:r>
      <w:r w:rsidRPr="003148D0">
        <w:rPr>
          <w:rFonts w:cs="Arial"/>
          <w:spacing w:val="-9"/>
        </w:rPr>
        <w:t xml:space="preserve"> </w:t>
      </w:r>
      <w:r w:rsidRPr="003148D0">
        <w:rPr>
          <w:rFonts w:cs="Arial"/>
        </w:rPr>
        <w:t>of t</w:t>
      </w:r>
      <w:r w:rsidRPr="003148D0">
        <w:rPr>
          <w:rFonts w:cs="Arial"/>
          <w:spacing w:val="-1"/>
        </w:rPr>
        <w:t>h</w:t>
      </w:r>
      <w:r w:rsidRPr="003148D0">
        <w:rPr>
          <w:rFonts w:cs="Arial"/>
        </w:rPr>
        <w:t>e</w:t>
      </w:r>
      <w:r w:rsidRPr="003148D0">
        <w:rPr>
          <w:rFonts w:cs="Arial"/>
          <w:spacing w:val="-3"/>
        </w:rPr>
        <w:t xml:space="preserve"> </w:t>
      </w:r>
      <w:r w:rsidRPr="003148D0">
        <w:rPr>
          <w:rFonts w:cs="Arial"/>
          <w:spacing w:val="1"/>
        </w:rPr>
        <w:t>d</w:t>
      </w:r>
      <w:r w:rsidRPr="003148D0">
        <w:rPr>
          <w:rFonts w:cs="Arial"/>
        </w:rPr>
        <w:t>at</w:t>
      </w:r>
      <w:r w:rsidRPr="003148D0">
        <w:rPr>
          <w:rFonts w:cs="Arial"/>
          <w:spacing w:val="-1"/>
        </w:rPr>
        <w:t>a</w:t>
      </w:r>
      <w:r w:rsidRPr="003148D0">
        <w:rPr>
          <w:rFonts w:cs="Arial"/>
        </w:rPr>
        <w:t>.</w:t>
      </w:r>
      <w:r w:rsidR="00DD2548" w:rsidRPr="003148D0">
        <w:rPr>
          <w:rFonts w:cs="Arial"/>
          <w:spacing w:val="54"/>
        </w:rPr>
        <w:t xml:space="preserve"> </w:t>
      </w:r>
      <w:r w:rsidR="00DD2548" w:rsidRPr="003148D0">
        <w:rPr>
          <w:rFonts w:cs="Arial"/>
          <w:b/>
          <w:iCs/>
        </w:rPr>
        <w:t>Table 3</w:t>
      </w:r>
      <w:r w:rsidR="00DD2548" w:rsidRPr="003148D0">
        <w:rPr>
          <w:rFonts w:cs="Arial"/>
          <w:iCs/>
        </w:rPr>
        <w:t xml:space="preserve"> lists the test data categorization options, </w:t>
      </w:r>
      <w:r w:rsidR="00DD2548" w:rsidRPr="003148D0">
        <w:rPr>
          <w:rFonts w:cs="Arial"/>
        </w:rPr>
        <w:t>a</w:t>
      </w:r>
      <w:r w:rsidR="00DD2548" w:rsidRPr="003148D0">
        <w:rPr>
          <w:rFonts w:cs="Arial"/>
          <w:spacing w:val="1"/>
        </w:rPr>
        <w:t xml:space="preserve"> </w:t>
      </w:r>
      <w:r w:rsidR="00DD2548" w:rsidRPr="003148D0">
        <w:rPr>
          <w:rFonts w:cs="Arial"/>
        </w:rPr>
        <w:t>d</w:t>
      </w:r>
      <w:r w:rsidR="00DD2548" w:rsidRPr="003148D0">
        <w:rPr>
          <w:rFonts w:cs="Arial"/>
          <w:spacing w:val="-1"/>
        </w:rPr>
        <w:t>e</w:t>
      </w:r>
      <w:r w:rsidR="00DD2548" w:rsidRPr="003148D0">
        <w:rPr>
          <w:rFonts w:cs="Arial"/>
          <w:spacing w:val="1"/>
        </w:rPr>
        <w:t>scr</w:t>
      </w:r>
      <w:r w:rsidR="00DD2548" w:rsidRPr="003148D0">
        <w:rPr>
          <w:rFonts w:cs="Arial"/>
          <w:spacing w:val="-1"/>
        </w:rPr>
        <w:t>i</w:t>
      </w:r>
      <w:r w:rsidR="00DD2548" w:rsidRPr="003148D0">
        <w:rPr>
          <w:rFonts w:cs="Arial"/>
        </w:rPr>
        <w:t>p</w:t>
      </w:r>
      <w:r w:rsidR="00DD2548" w:rsidRPr="003148D0">
        <w:rPr>
          <w:rFonts w:cs="Arial"/>
          <w:spacing w:val="2"/>
        </w:rPr>
        <w:t>t</w:t>
      </w:r>
      <w:r w:rsidR="00DD2548" w:rsidRPr="003148D0">
        <w:rPr>
          <w:rFonts w:cs="Arial"/>
          <w:spacing w:val="-1"/>
        </w:rPr>
        <w:t>i</w:t>
      </w:r>
      <w:r w:rsidR="00DD2548" w:rsidRPr="003148D0">
        <w:rPr>
          <w:rFonts w:cs="Arial"/>
        </w:rPr>
        <w:t>on</w:t>
      </w:r>
      <w:r w:rsidR="00DD2548" w:rsidRPr="003148D0">
        <w:rPr>
          <w:rFonts w:cs="Arial"/>
          <w:spacing w:val="-9"/>
        </w:rPr>
        <w:t xml:space="preserve"> </w:t>
      </w:r>
      <w:r w:rsidR="00DD2548" w:rsidRPr="003148D0">
        <w:rPr>
          <w:rFonts w:cs="Arial"/>
        </w:rPr>
        <w:t>of the</w:t>
      </w:r>
      <w:r w:rsidR="00DD2548" w:rsidRPr="003148D0">
        <w:rPr>
          <w:rFonts w:cs="Arial"/>
          <w:spacing w:val="-4"/>
        </w:rPr>
        <w:t xml:space="preserve"> </w:t>
      </w:r>
      <w:r w:rsidR="00DD2548" w:rsidRPr="003148D0">
        <w:rPr>
          <w:rFonts w:cs="Arial"/>
          <w:spacing w:val="1"/>
        </w:rPr>
        <w:t>c</w:t>
      </w:r>
      <w:r w:rsidR="00DD2548" w:rsidRPr="003148D0">
        <w:rPr>
          <w:rFonts w:cs="Arial"/>
          <w:spacing w:val="2"/>
        </w:rPr>
        <w:t>a</w:t>
      </w:r>
      <w:r w:rsidR="00DD2548" w:rsidRPr="003148D0">
        <w:rPr>
          <w:rFonts w:cs="Arial"/>
        </w:rPr>
        <w:t>te</w:t>
      </w:r>
      <w:r w:rsidR="00DD2548" w:rsidRPr="003148D0">
        <w:rPr>
          <w:rFonts w:cs="Arial"/>
          <w:spacing w:val="1"/>
        </w:rPr>
        <w:t>g</w:t>
      </w:r>
      <w:r w:rsidR="00DD2548" w:rsidRPr="003148D0">
        <w:rPr>
          <w:rFonts w:cs="Arial"/>
        </w:rPr>
        <w:t>or</w:t>
      </w:r>
      <w:r w:rsidR="00DD2548" w:rsidRPr="003148D0">
        <w:rPr>
          <w:rFonts w:cs="Arial"/>
          <w:spacing w:val="2"/>
        </w:rPr>
        <w:t>i</w:t>
      </w:r>
      <w:r w:rsidR="00DD2548" w:rsidRPr="003148D0">
        <w:rPr>
          <w:rFonts w:cs="Arial"/>
          <w:spacing w:val="-1"/>
        </w:rPr>
        <w:t>z</w:t>
      </w:r>
      <w:r w:rsidR="00DD2548" w:rsidRPr="003148D0">
        <w:rPr>
          <w:rFonts w:cs="Arial"/>
        </w:rPr>
        <w:t>a</w:t>
      </w:r>
      <w:r w:rsidR="00DD2548" w:rsidRPr="003148D0">
        <w:rPr>
          <w:rFonts w:cs="Arial"/>
          <w:spacing w:val="2"/>
        </w:rPr>
        <w:t>t</w:t>
      </w:r>
      <w:r w:rsidR="00DD2548" w:rsidRPr="003148D0">
        <w:rPr>
          <w:rFonts w:cs="Arial"/>
          <w:spacing w:val="-1"/>
        </w:rPr>
        <w:t>i</w:t>
      </w:r>
      <w:r w:rsidR="00DD2548" w:rsidRPr="003148D0">
        <w:rPr>
          <w:rFonts w:cs="Arial"/>
        </w:rPr>
        <w:t>on,</w:t>
      </w:r>
      <w:r w:rsidR="00DD2548" w:rsidRPr="003148D0">
        <w:rPr>
          <w:rFonts w:cs="Arial"/>
          <w:spacing w:val="-11"/>
        </w:rPr>
        <w:t xml:space="preserve"> </w:t>
      </w:r>
      <w:r w:rsidR="00DD2548" w:rsidRPr="003148D0">
        <w:rPr>
          <w:rFonts w:cs="Arial"/>
        </w:rPr>
        <w:t>a</w:t>
      </w:r>
      <w:r w:rsidR="00DD2548" w:rsidRPr="003148D0">
        <w:rPr>
          <w:rFonts w:cs="Arial"/>
          <w:spacing w:val="-1"/>
        </w:rPr>
        <w:t>n</w:t>
      </w:r>
      <w:r w:rsidR="00DD2548" w:rsidRPr="003148D0">
        <w:rPr>
          <w:rFonts w:cs="Arial"/>
        </w:rPr>
        <w:t>d</w:t>
      </w:r>
      <w:r w:rsidR="00DD2548" w:rsidRPr="003148D0">
        <w:rPr>
          <w:rFonts w:cs="Arial"/>
          <w:spacing w:val="-1"/>
        </w:rPr>
        <w:t xml:space="preserve"> </w:t>
      </w:r>
      <w:r w:rsidR="00DD2548" w:rsidRPr="003148D0">
        <w:rPr>
          <w:rFonts w:cs="Arial"/>
        </w:rPr>
        <w:t>h</w:t>
      </w:r>
      <w:r w:rsidR="00DD2548" w:rsidRPr="003148D0">
        <w:rPr>
          <w:rFonts w:cs="Arial"/>
          <w:spacing w:val="1"/>
        </w:rPr>
        <w:t>o</w:t>
      </w:r>
      <w:r w:rsidR="00DD2548" w:rsidRPr="003148D0">
        <w:rPr>
          <w:rFonts w:cs="Arial"/>
        </w:rPr>
        <w:t>w</w:t>
      </w:r>
      <w:r w:rsidR="00DD2548" w:rsidRPr="003148D0">
        <w:rPr>
          <w:rFonts w:cs="Arial"/>
          <w:spacing w:val="-4"/>
        </w:rPr>
        <w:t xml:space="preserve"> </w:t>
      </w:r>
      <w:r w:rsidR="00DD2548" w:rsidRPr="003148D0">
        <w:rPr>
          <w:rFonts w:cs="Arial"/>
        </w:rPr>
        <w:t>e</w:t>
      </w:r>
      <w:r w:rsidR="00DD2548" w:rsidRPr="003148D0">
        <w:rPr>
          <w:rFonts w:cs="Arial"/>
          <w:spacing w:val="-1"/>
        </w:rPr>
        <w:t>a</w:t>
      </w:r>
      <w:r w:rsidR="00DD2548" w:rsidRPr="003148D0">
        <w:rPr>
          <w:rFonts w:cs="Arial"/>
          <w:spacing w:val="1"/>
        </w:rPr>
        <w:t>c</w:t>
      </w:r>
      <w:r w:rsidR="00DD2548" w:rsidRPr="003148D0">
        <w:rPr>
          <w:rFonts w:cs="Arial"/>
        </w:rPr>
        <w:t>h</w:t>
      </w:r>
      <w:r w:rsidR="00DD2548" w:rsidRPr="003148D0">
        <w:rPr>
          <w:rFonts w:cs="Arial"/>
          <w:spacing w:val="-4"/>
        </w:rPr>
        <w:t xml:space="preserve"> </w:t>
      </w:r>
      <w:r w:rsidR="00DD2548" w:rsidRPr="003148D0">
        <w:rPr>
          <w:rFonts w:cs="Arial"/>
          <w:spacing w:val="1"/>
        </w:rPr>
        <w:t>d</w:t>
      </w:r>
      <w:r w:rsidR="00DD2548" w:rsidRPr="003148D0">
        <w:rPr>
          <w:rFonts w:cs="Arial"/>
        </w:rPr>
        <w:t>ata</w:t>
      </w:r>
      <w:r w:rsidR="00DD2548" w:rsidRPr="003148D0">
        <w:rPr>
          <w:rFonts w:cs="Arial"/>
          <w:spacing w:val="-5"/>
        </w:rPr>
        <w:t xml:space="preserve"> </w:t>
      </w:r>
      <w:r w:rsidR="00DD2548" w:rsidRPr="003148D0">
        <w:rPr>
          <w:rFonts w:cs="Arial"/>
          <w:spacing w:val="3"/>
        </w:rPr>
        <w:t>category</w:t>
      </w:r>
      <w:r w:rsidR="00DD2548" w:rsidRPr="003148D0">
        <w:rPr>
          <w:rFonts w:cs="Arial"/>
          <w:spacing w:val="-4"/>
        </w:rPr>
        <w:t xml:space="preserve"> </w:t>
      </w:r>
      <w:r w:rsidR="00DD2548" w:rsidRPr="003148D0">
        <w:rPr>
          <w:rFonts w:cs="Arial"/>
          <w:spacing w:val="-1"/>
        </w:rPr>
        <w:t>i</w:t>
      </w:r>
      <w:r w:rsidR="00DD2548" w:rsidRPr="003148D0">
        <w:rPr>
          <w:rFonts w:cs="Arial"/>
        </w:rPr>
        <w:t>s b</w:t>
      </w:r>
      <w:r w:rsidR="00DD2548" w:rsidRPr="003148D0">
        <w:rPr>
          <w:rFonts w:cs="Arial"/>
          <w:spacing w:val="1"/>
        </w:rPr>
        <w:t>ei</w:t>
      </w:r>
      <w:r w:rsidR="00DD2548" w:rsidRPr="003148D0">
        <w:rPr>
          <w:rFonts w:cs="Arial"/>
        </w:rPr>
        <w:t>ng</w:t>
      </w:r>
      <w:r w:rsidR="00DD2548" w:rsidRPr="003148D0">
        <w:rPr>
          <w:rFonts w:cs="Arial"/>
          <w:spacing w:val="-4"/>
        </w:rPr>
        <w:t xml:space="preserve"> </w:t>
      </w:r>
      <w:r w:rsidR="00DD2548" w:rsidRPr="003148D0">
        <w:rPr>
          <w:rFonts w:cs="Arial"/>
          <w:spacing w:val="-1"/>
        </w:rPr>
        <w:t>v</w:t>
      </w:r>
      <w:r w:rsidR="00DD2548" w:rsidRPr="003148D0">
        <w:rPr>
          <w:rFonts w:cs="Arial"/>
        </w:rPr>
        <w:t>a</w:t>
      </w:r>
      <w:r w:rsidR="00DD2548" w:rsidRPr="003148D0">
        <w:rPr>
          <w:rFonts w:cs="Arial"/>
          <w:spacing w:val="1"/>
        </w:rPr>
        <w:t>l</w:t>
      </w:r>
      <w:r w:rsidR="00DD2548" w:rsidRPr="003148D0">
        <w:rPr>
          <w:rFonts w:cs="Arial"/>
          <w:spacing w:val="-1"/>
        </w:rPr>
        <w:t>i</w:t>
      </w:r>
      <w:r w:rsidR="00DD2548" w:rsidRPr="003148D0">
        <w:rPr>
          <w:rFonts w:cs="Arial"/>
          <w:spacing w:val="2"/>
        </w:rPr>
        <w:t>d</w:t>
      </w:r>
      <w:r w:rsidR="00DD2548" w:rsidRPr="003148D0">
        <w:rPr>
          <w:rFonts w:cs="Arial"/>
        </w:rPr>
        <w:t>at</w:t>
      </w:r>
      <w:r w:rsidR="00DD2548" w:rsidRPr="003148D0">
        <w:rPr>
          <w:rFonts w:cs="Arial"/>
          <w:spacing w:val="-1"/>
        </w:rPr>
        <w:t>e</w:t>
      </w:r>
      <w:r w:rsidR="00DD2548" w:rsidRPr="003148D0">
        <w:rPr>
          <w:rFonts w:cs="Arial"/>
          <w:spacing w:val="7"/>
        </w:rPr>
        <w:t>d</w:t>
      </w:r>
      <w:r w:rsidR="00DD2548" w:rsidRPr="003148D0">
        <w:rPr>
          <w:rFonts w:cs="Arial"/>
        </w:rPr>
        <w:t>.</w:t>
      </w:r>
      <w:r w:rsidR="00DD2548" w:rsidRPr="003148D0">
        <w:rPr>
          <w:rFonts w:cs="Arial"/>
          <w:iCs/>
        </w:rPr>
        <w:t xml:space="preserve"> Additional information about the test data Categories is available in the </w:t>
      </w:r>
      <w:r w:rsidR="00DD2548" w:rsidRPr="003148D0">
        <w:rPr>
          <w:rFonts w:cs="Arial"/>
          <w:i/>
        </w:rPr>
        <w:t xml:space="preserve">Understanding LRI Messaging Conformance Testing </w:t>
      </w:r>
      <w:r w:rsidR="00DD2548" w:rsidRPr="003148D0">
        <w:rPr>
          <w:rFonts w:cs="Arial"/>
        </w:rPr>
        <w:t>document, which is accessed via the Documentation tab in the LRI Test Tool.</w:t>
      </w:r>
    </w:p>
    <w:p w14:paraId="6669813D" w14:textId="77777777" w:rsidR="00760C23" w:rsidRPr="003148D0" w:rsidRDefault="00760C23" w:rsidP="00760C23">
      <w:pPr>
        <w:spacing w:line="300" w:lineRule="atLeast"/>
        <w:jc w:val="center"/>
        <w:rPr>
          <w:rFonts w:cs="Arial"/>
        </w:rPr>
      </w:pPr>
    </w:p>
    <w:p w14:paraId="417FC266" w14:textId="528BC782" w:rsidR="00760C23" w:rsidRDefault="00760C23" w:rsidP="00760C23">
      <w:pPr>
        <w:widowControl w:val="0"/>
        <w:autoSpaceDE w:val="0"/>
        <w:autoSpaceDN w:val="0"/>
        <w:adjustRightInd w:val="0"/>
        <w:spacing w:line="225" w:lineRule="exact"/>
        <w:ind w:left="2287"/>
        <w:rPr>
          <w:rFonts w:cs="Arial"/>
        </w:rPr>
      </w:pPr>
      <w:r w:rsidRPr="003148D0">
        <w:rPr>
          <w:rFonts w:cs="Arial"/>
          <w:b/>
          <w:bCs/>
          <w:spacing w:val="3"/>
          <w:position w:val="-1"/>
        </w:rPr>
        <w:t>T</w:t>
      </w:r>
      <w:r w:rsidRPr="003148D0">
        <w:rPr>
          <w:rFonts w:cs="Arial"/>
          <w:b/>
          <w:bCs/>
          <w:position w:val="-1"/>
        </w:rPr>
        <w:t>able</w:t>
      </w:r>
      <w:r w:rsidRPr="003148D0">
        <w:rPr>
          <w:rFonts w:cs="Arial"/>
          <w:b/>
          <w:bCs/>
          <w:spacing w:val="-5"/>
          <w:position w:val="-1"/>
        </w:rPr>
        <w:t xml:space="preserve"> </w:t>
      </w:r>
      <w:r w:rsidR="00DD2548" w:rsidRPr="003148D0">
        <w:rPr>
          <w:rFonts w:cs="Arial"/>
          <w:b/>
          <w:bCs/>
          <w:spacing w:val="-5"/>
          <w:position w:val="-1"/>
        </w:rPr>
        <w:t>3</w:t>
      </w:r>
      <w:r w:rsidRPr="003148D0">
        <w:rPr>
          <w:rFonts w:cs="Arial"/>
          <w:b/>
          <w:bCs/>
          <w:position w:val="-1"/>
        </w:rPr>
        <w:t xml:space="preserve"> </w:t>
      </w:r>
      <w:r w:rsidRPr="003148D0">
        <w:rPr>
          <w:rFonts w:cs="Arial"/>
          <w:b/>
          <w:bCs/>
          <w:spacing w:val="54"/>
          <w:position w:val="-1"/>
        </w:rPr>
        <w:t xml:space="preserve">  </w:t>
      </w:r>
      <w:r w:rsidRPr="003148D0">
        <w:rPr>
          <w:rFonts w:cs="Arial"/>
          <w:b/>
          <w:bCs/>
          <w:position w:val="-1"/>
        </w:rPr>
        <w:t>D</w:t>
      </w:r>
      <w:r w:rsidRPr="003148D0">
        <w:rPr>
          <w:rFonts w:cs="Arial"/>
          <w:b/>
          <w:bCs/>
          <w:spacing w:val="2"/>
          <w:position w:val="-1"/>
        </w:rPr>
        <w:t>e</w:t>
      </w:r>
      <w:r w:rsidRPr="003148D0">
        <w:rPr>
          <w:rFonts w:cs="Arial"/>
          <w:b/>
          <w:bCs/>
          <w:position w:val="-1"/>
        </w:rPr>
        <w:t>s</w:t>
      </w:r>
      <w:r w:rsidRPr="003148D0">
        <w:rPr>
          <w:rFonts w:cs="Arial"/>
          <w:b/>
          <w:bCs/>
          <w:spacing w:val="-1"/>
          <w:position w:val="-1"/>
        </w:rPr>
        <w:t>cr</w:t>
      </w:r>
      <w:r w:rsidRPr="003148D0">
        <w:rPr>
          <w:rFonts w:cs="Arial"/>
          <w:b/>
          <w:bCs/>
          <w:position w:val="-1"/>
        </w:rPr>
        <w:t>ip</w:t>
      </w:r>
      <w:r w:rsidRPr="003148D0">
        <w:rPr>
          <w:rFonts w:cs="Arial"/>
          <w:b/>
          <w:bCs/>
          <w:spacing w:val="1"/>
          <w:position w:val="-1"/>
        </w:rPr>
        <w:t>t</w:t>
      </w:r>
      <w:r w:rsidRPr="003148D0">
        <w:rPr>
          <w:rFonts w:cs="Arial"/>
          <w:b/>
          <w:bCs/>
          <w:position w:val="-1"/>
        </w:rPr>
        <w:t>ion</w:t>
      </w:r>
      <w:r w:rsidRPr="003148D0">
        <w:rPr>
          <w:rFonts w:cs="Arial"/>
          <w:b/>
          <w:bCs/>
          <w:spacing w:val="-10"/>
          <w:position w:val="-1"/>
        </w:rPr>
        <w:t xml:space="preserve"> </w:t>
      </w:r>
      <w:r w:rsidRPr="003148D0">
        <w:rPr>
          <w:rFonts w:cs="Arial"/>
          <w:b/>
          <w:bCs/>
          <w:position w:val="-1"/>
        </w:rPr>
        <w:t xml:space="preserve">of </w:t>
      </w:r>
      <w:r w:rsidRPr="003148D0">
        <w:rPr>
          <w:rFonts w:cs="Arial"/>
          <w:b/>
          <w:bCs/>
          <w:spacing w:val="2"/>
          <w:position w:val="-1"/>
        </w:rPr>
        <w:t>D</w:t>
      </w:r>
      <w:r w:rsidRPr="003148D0">
        <w:rPr>
          <w:rFonts w:cs="Arial"/>
          <w:b/>
          <w:bCs/>
          <w:position w:val="-1"/>
        </w:rPr>
        <w:t>ata</w:t>
      </w:r>
      <w:r w:rsidRPr="003148D0">
        <w:rPr>
          <w:rFonts w:cs="Arial"/>
          <w:b/>
          <w:bCs/>
          <w:spacing w:val="-4"/>
          <w:position w:val="-1"/>
        </w:rPr>
        <w:t xml:space="preserve"> </w:t>
      </w:r>
      <w:r w:rsidRPr="003148D0">
        <w:rPr>
          <w:rFonts w:cs="Arial"/>
          <w:b/>
          <w:bCs/>
          <w:position w:val="-1"/>
        </w:rPr>
        <w:t>Cl</w:t>
      </w:r>
      <w:r w:rsidRPr="003148D0">
        <w:rPr>
          <w:rFonts w:cs="Arial"/>
          <w:b/>
          <w:bCs/>
          <w:spacing w:val="2"/>
          <w:position w:val="-1"/>
        </w:rPr>
        <w:t>a</w:t>
      </w:r>
      <w:r w:rsidRPr="003148D0">
        <w:rPr>
          <w:rFonts w:cs="Arial"/>
          <w:b/>
          <w:bCs/>
          <w:position w:val="-1"/>
        </w:rPr>
        <w:t>s</w:t>
      </w:r>
      <w:r w:rsidRPr="003148D0">
        <w:rPr>
          <w:rFonts w:cs="Arial"/>
          <w:b/>
          <w:bCs/>
          <w:spacing w:val="-1"/>
          <w:position w:val="-1"/>
        </w:rPr>
        <w:t>s</w:t>
      </w:r>
      <w:r w:rsidRPr="003148D0">
        <w:rPr>
          <w:rFonts w:cs="Arial"/>
          <w:b/>
          <w:bCs/>
          <w:position w:val="-1"/>
        </w:rPr>
        <w:t>ifi</w:t>
      </w:r>
      <w:r w:rsidRPr="003148D0">
        <w:rPr>
          <w:rFonts w:cs="Arial"/>
          <w:b/>
          <w:bCs/>
          <w:spacing w:val="2"/>
          <w:position w:val="-1"/>
        </w:rPr>
        <w:t>c</w:t>
      </w:r>
      <w:r w:rsidRPr="003148D0">
        <w:rPr>
          <w:rFonts w:cs="Arial"/>
          <w:b/>
          <w:bCs/>
          <w:position w:val="-1"/>
        </w:rPr>
        <w:t>ati</w:t>
      </w:r>
      <w:r w:rsidRPr="003148D0">
        <w:rPr>
          <w:rFonts w:cs="Arial"/>
          <w:b/>
          <w:bCs/>
          <w:spacing w:val="1"/>
          <w:position w:val="-1"/>
        </w:rPr>
        <w:t>o</w:t>
      </w:r>
      <w:r w:rsidRPr="003148D0">
        <w:rPr>
          <w:rFonts w:cs="Arial"/>
          <w:b/>
          <w:bCs/>
          <w:position w:val="-1"/>
        </w:rPr>
        <w:t>n</w:t>
      </w:r>
      <w:r w:rsidRPr="003148D0">
        <w:rPr>
          <w:rFonts w:cs="Arial"/>
          <w:b/>
          <w:bCs/>
          <w:spacing w:val="-13"/>
          <w:position w:val="-1"/>
        </w:rPr>
        <w:t xml:space="preserve"> </w:t>
      </w:r>
      <w:r w:rsidRPr="003148D0">
        <w:rPr>
          <w:rFonts w:cs="Arial"/>
          <w:b/>
          <w:bCs/>
          <w:position w:val="-1"/>
        </w:rPr>
        <w:t>and</w:t>
      </w:r>
      <w:r w:rsidRPr="003148D0">
        <w:rPr>
          <w:rFonts w:cs="Arial"/>
          <w:b/>
          <w:bCs/>
          <w:spacing w:val="1"/>
          <w:position w:val="-1"/>
        </w:rPr>
        <w:t xml:space="preserve"> </w:t>
      </w:r>
      <w:r w:rsidRPr="003148D0">
        <w:rPr>
          <w:rFonts w:cs="Arial"/>
          <w:b/>
          <w:bCs/>
          <w:spacing w:val="-1"/>
          <w:position w:val="-1"/>
        </w:rPr>
        <w:t>V</w:t>
      </w:r>
      <w:r w:rsidRPr="003148D0">
        <w:rPr>
          <w:rFonts w:cs="Arial"/>
          <w:b/>
          <w:bCs/>
          <w:position w:val="-1"/>
        </w:rPr>
        <w:t>a</w:t>
      </w:r>
      <w:r w:rsidRPr="003148D0">
        <w:rPr>
          <w:rFonts w:cs="Arial"/>
          <w:b/>
          <w:bCs/>
          <w:spacing w:val="2"/>
          <w:position w:val="-1"/>
        </w:rPr>
        <w:t>l</w:t>
      </w:r>
      <w:r w:rsidRPr="003148D0">
        <w:rPr>
          <w:rFonts w:cs="Arial"/>
          <w:b/>
          <w:bCs/>
          <w:position w:val="-1"/>
        </w:rPr>
        <w:t>ida</w:t>
      </w:r>
      <w:r w:rsidRPr="003148D0">
        <w:rPr>
          <w:rFonts w:cs="Arial"/>
          <w:b/>
          <w:bCs/>
          <w:spacing w:val="1"/>
          <w:position w:val="-1"/>
        </w:rPr>
        <w:t>t</w:t>
      </w:r>
      <w:r w:rsidRPr="003148D0">
        <w:rPr>
          <w:rFonts w:cs="Arial"/>
          <w:b/>
          <w:bCs/>
          <w:position w:val="-1"/>
        </w:rPr>
        <w:t>ion</w:t>
      </w:r>
    </w:p>
    <w:p w14:paraId="5D518BF5" w14:textId="77777777" w:rsidR="00760C23" w:rsidRDefault="00760C23" w:rsidP="00760C23">
      <w:pPr>
        <w:widowControl w:val="0"/>
        <w:autoSpaceDE w:val="0"/>
        <w:autoSpaceDN w:val="0"/>
        <w:adjustRightInd w:val="0"/>
        <w:spacing w:line="200" w:lineRule="exact"/>
        <w:rPr>
          <w:rFonts w:cs="Arial"/>
        </w:rPr>
      </w:pPr>
    </w:p>
    <w:tbl>
      <w:tblPr>
        <w:tblW w:w="0" w:type="auto"/>
        <w:tblInd w:w="232" w:type="dxa"/>
        <w:tblLayout w:type="fixed"/>
        <w:tblCellMar>
          <w:left w:w="0" w:type="dxa"/>
          <w:right w:w="0" w:type="dxa"/>
        </w:tblCellMar>
        <w:tblLook w:val="0000" w:firstRow="0" w:lastRow="0" w:firstColumn="0" w:lastColumn="0" w:noHBand="0" w:noVBand="0"/>
      </w:tblPr>
      <w:tblGrid>
        <w:gridCol w:w="2268"/>
        <w:gridCol w:w="4145"/>
        <w:gridCol w:w="3066"/>
      </w:tblGrid>
      <w:tr w:rsidR="00760C23" w:rsidRPr="002409D5" w14:paraId="53376743" w14:textId="77777777" w:rsidTr="008F28B0">
        <w:trPr>
          <w:cantSplit/>
          <w:trHeight w:hRule="exact" w:val="310"/>
          <w:tblHeader/>
        </w:trPr>
        <w:tc>
          <w:tcPr>
            <w:tcW w:w="2268" w:type="dxa"/>
            <w:tcBorders>
              <w:top w:val="single" w:sz="4" w:space="0" w:color="000000"/>
              <w:left w:val="single" w:sz="4" w:space="0" w:color="000000"/>
              <w:bottom w:val="single" w:sz="4" w:space="0" w:color="000000"/>
              <w:right w:val="single" w:sz="4" w:space="0" w:color="000000"/>
            </w:tcBorders>
          </w:tcPr>
          <w:p w14:paraId="1C732C18" w14:textId="77777777" w:rsidR="00760C23" w:rsidRPr="002409D5" w:rsidRDefault="00760C23" w:rsidP="008F28B0">
            <w:pPr>
              <w:widowControl w:val="0"/>
              <w:autoSpaceDE w:val="0"/>
              <w:autoSpaceDN w:val="0"/>
              <w:adjustRightInd w:val="0"/>
              <w:spacing w:before="66"/>
              <w:ind w:left="102"/>
              <w:jc w:val="center"/>
              <w:rPr>
                <w:rFonts w:ascii="Times New Roman" w:hAnsi="Times New Roman"/>
                <w:sz w:val="24"/>
                <w:szCs w:val="24"/>
              </w:rPr>
            </w:pPr>
            <w:r w:rsidRPr="002409D5">
              <w:rPr>
                <w:rFonts w:cs="Arial"/>
                <w:b/>
                <w:bCs/>
              </w:rPr>
              <w:t>Data</w:t>
            </w:r>
            <w:r w:rsidRPr="002409D5">
              <w:rPr>
                <w:rFonts w:cs="Arial"/>
                <w:b/>
                <w:bCs/>
                <w:spacing w:val="-4"/>
              </w:rPr>
              <w:t xml:space="preserve"> </w:t>
            </w:r>
            <w:r w:rsidRPr="002409D5">
              <w:rPr>
                <w:rFonts w:cs="Arial"/>
                <w:b/>
                <w:bCs/>
              </w:rPr>
              <w:t>C</w:t>
            </w:r>
            <w:r w:rsidRPr="002409D5">
              <w:rPr>
                <w:rFonts w:cs="Arial"/>
                <w:b/>
                <w:bCs/>
                <w:spacing w:val="-1"/>
              </w:rPr>
              <w:t>a</w:t>
            </w:r>
            <w:r w:rsidRPr="002409D5">
              <w:rPr>
                <w:rFonts w:cs="Arial"/>
                <w:b/>
                <w:bCs/>
                <w:spacing w:val="1"/>
              </w:rPr>
              <w:t>t</w:t>
            </w:r>
            <w:r w:rsidRPr="002409D5">
              <w:rPr>
                <w:rFonts w:cs="Arial"/>
                <w:b/>
                <w:bCs/>
              </w:rPr>
              <w:t>eg</w:t>
            </w:r>
            <w:r w:rsidRPr="002409D5">
              <w:rPr>
                <w:rFonts w:cs="Arial"/>
                <w:b/>
                <w:bCs/>
                <w:spacing w:val="3"/>
              </w:rPr>
              <w:t>o</w:t>
            </w:r>
            <w:r w:rsidRPr="002409D5">
              <w:rPr>
                <w:rFonts w:cs="Arial"/>
                <w:b/>
                <w:bCs/>
                <w:spacing w:val="-1"/>
              </w:rPr>
              <w:t>r</w:t>
            </w:r>
            <w:r w:rsidRPr="002409D5">
              <w:rPr>
                <w:rFonts w:cs="Arial"/>
                <w:b/>
                <w:bCs/>
              </w:rPr>
              <w:t>i</w:t>
            </w:r>
            <w:r w:rsidRPr="002409D5">
              <w:rPr>
                <w:rFonts w:cs="Arial"/>
                <w:b/>
                <w:bCs/>
                <w:spacing w:val="1"/>
              </w:rPr>
              <w:t>z</w:t>
            </w:r>
            <w:r w:rsidRPr="002409D5">
              <w:rPr>
                <w:rFonts w:cs="Arial"/>
                <w:b/>
                <w:bCs/>
              </w:rPr>
              <w:t>ati</w:t>
            </w:r>
            <w:r w:rsidRPr="002409D5">
              <w:rPr>
                <w:rFonts w:cs="Arial"/>
                <w:b/>
                <w:bCs/>
                <w:spacing w:val="1"/>
              </w:rPr>
              <w:t>o</w:t>
            </w:r>
            <w:r w:rsidRPr="002409D5">
              <w:rPr>
                <w:rFonts w:cs="Arial"/>
                <w:b/>
                <w:bCs/>
              </w:rPr>
              <w:t>n</w:t>
            </w:r>
          </w:p>
        </w:tc>
        <w:tc>
          <w:tcPr>
            <w:tcW w:w="4145" w:type="dxa"/>
            <w:tcBorders>
              <w:top w:val="single" w:sz="4" w:space="0" w:color="000000"/>
              <w:left w:val="single" w:sz="4" w:space="0" w:color="000000"/>
              <w:bottom w:val="single" w:sz="4" w:space="0" w:color="000000"/>
              <w:right w:val="single" w:sz="4" w:space="0" w:color="000000"/>
            </w:tcBorders>
          </w:tcPr>
          <w:p w14:paraId="096F5263" w14:textId="77777777" w:rsidR="00760C23" w:rsidRPr="002409D5" w:rsidRDefault="00760C23" w:rsidP="008F28B0">
            <w:pPr>
              <w:widowControl w:val="0"/>
              <w:autoSpaceDE w:val="0"/>
              <w:autoSpaceDN w:val="0"/>
              <w:adjustRightInd w:val="0"/>
              <w:spacing w:before="66"/>
              <w:ind w:left="102"/>
              <w:jc w:val="center"/>
              <w:rPr>
                <w:rFonts w:ascii="Times New Roman" w:hAnsi="Times New Roman"/>
                <w:sz w:val="24"/>
                <w:szCs w:val="24"/>
              </w:rPr>
            </w:pPr>
            <w:r w:rsidRPr="002409D5">
              <w:rPr>
                <w:rFonts w:cs="Arial"/>
                <w:b/>
                <w:bCs/>
              </w:rPr>
              <w:t>Des</w:t>
            </w:r>
            <w:r w:rsidRPr="002409D5">
              <w:rPr>
                <w:rFonts w:cs="Arial"/>
                <w:b/>
                <w:bCs/>
                <w:spacing w:val="1"/>
              </w:rPr>
              <w:t>c</w:t>
            </w:r>
            <w:r w:rsidRPr="002409D5">
              <w:rPr>
                <w:rFonts w:cs="Arial"/>
                <w:b/>
                <w:bCs/>
                <w:spacing w:val="-1"/>
              </w:rPr>
              <w:t>r</w:t>
            </w:r>
            <w:r w:rsidRPr="002409D5">
              <w:rPr>
                <w:rFonts w:cs="Arial"/>
                <w:b/>
                <w:bCs/>
              </w:rPr>
              <w:t>ip</w:t>
            </w:r>
            <w:r w:rsidRPr="002409D5">
              <w:rPr>
                <w:rFonts w:cs="Arial"/>
                <w:b/>
                <w:bCs/>
                <w:spacing w:val="1"/>
              </w:rPr>
              <w:t>t</w:t>
            </w:r>
            <w:r w:rsidRPr="002409D5">
              <w:rPr>
                <w:rFonts w:cs="Arial"/>
                <w:b/>
                <w:bCs/>
              </w:rPr>
              <w:t>ion</w:t>
            </w:r>
          </w:p>
        </w:tc>
        <w:tc>
          <w:tcPr>
            <w:tcW w:w="3066" w:type="dxa"/>
            <w:tcBorders>
              <w:top w:val="single" w:sz="4" w:space="0" w:color="000000"/>
              <w:left w:val="single" w:sz="4" w:space="0" w:color="000000"/>
              <w:bottom w:val="single" w:sz="4" w:space="0" w:color="000000"/>
              <w:right w:val="single" w:sz="4" w:space="0" w:color="000000"/>
            </w:tcBorders>
          </w:tcPr>
          <w:p w14:paraId="0EB86640" w14:textId="77777777" w:rsidR="00760C23" w:rsidRPr="002409D5" w:rsidRDefault="00760C23" w:rsidP="008F28B0">
            <w:pPr>
              <w:widowControl w:val="0"/>
              <w:autoSpaceDE w:val="0"/>
              <w:autoSpaceDN w:val="0"/>
              <w:adjustRightInd w:val="0"/>
              <w:spacing w:before="66"/>
              <w:ind w:left="102"/>
              <w:jc w:val="center"/>
              <w:rPr>
                <w:rFonts w:ascii="Times New Roman" w:hAnsi="Times New Roman"/>
                <w:sz w:val="24"/>
                <w:szCs w:val="24"/>
              </w:rPr>
            </w:pPr>
            <w:r w:rsidRPr="002409D5">
              <w:rPr>
                <w:rFonts w:cs="Arial"/>
                <w:b/>
                <w:bCs/>
                <w:spacing w:val="-1"/>
              </w:rPr>
              <w:t>V</w:t>
            </w:r>
            <w:r w:rsidRPr="002409D5">
              <w:rPr>
                <w:rFonts w:cs="Arial"/>
                <w:b/>
                <w:bCs/>
              </w:rPr>
              <w:t>al</w:t>
            </w:r>
            <w:r w:rsidRPr="002409D5">
              <w:rPr>
                <w:rFonts w:cs="Arial"/>
                <w:b/>
                <w:bCs/>
                <w:spacing w:val="-1"/>
              </w:rPr>
              <w:t>i</w:t>
            </w:r>
            <w:r w:rsidRPr="002409D5">
              <w:rPr>
                <w:rFonts w:cs="Arial"/>
                <w:b/>
                <w:bCs/>
                <w:spacing w:val="3"/>
              </w:rPr>
              <w:t>d</w:t>
            </w:r>
            <w:r w:rsidRPr="002409D5">
              <w:rPr>
                <w:rFonts w:cs="Arial"/>
                <w:b/>
                <w:bCs/>
              </w:rPr>
              <w:t>ati</w:t>
            </w:r>
            <w:r w:rsidRPr="002409D5">
              <w:rPr>
                <w:rFonts w:cs="Arial"/>
                <w:b/>
                <w:bCs/>
                <w:spacing w:val="1"/>
              </w:rPr>
              <w:t>o</w:t>
            </w:r>
            <w:r w:rsidRPr="002409D5">
              <w:rPr>
                <w:rFonts w:cs="Arial"/>
                <w:b/>
                <w:bCs/>
              </w:rPr>
              <w:t>n</w:t>
            </w:r>
          </w:p>
        </w:tc>
      </w:tr>
      <w:tr w:rsidR="00760C23" w:rsidRPr="002409D5" w14:paraId="5155863A" w14:textId="77777777" w:rsidTr="008F28B0">
        <w:trPr>
          <w:cantSplit/>
          <w:trHeight w:hRule="exact" w:val="610"/>
        </w:trPr>
        <w:tc>
          <w:tcPr>
            <w:tcW w:w="2268" w:type="dxa"/>
            <w:tcBorders>
              <w:top w:val="single" w:sz="4" w:space="0" w:color="000000"/>
              <w:left w:val="single" w:sz="4" w:space="0" w:color="000000"/>
              <w:bottom w:val="single" w:sz="4" w:space="0" w:color="000000"/>
              <w:right w:val="single" w:sz="4" w:space="0" w:color="000000"/>
            </w:tcBorders>
          </w:tcPr>
          <w:p w14:paraId="0F815028" w14:textId="77777777" w:rsidR="00760C23" w:rsidRPr="002409D5" w:rsidRDefault="00760C23" w:rsidP="008F28B0">
            <w:pPr>
              <w:widowControl w:val="0"/>
              <w:autoSpaceDE w:val="0"/>
              <w:autoSpaceDN w:val="0"/>
              <w:adjustRightInd w:val="0"/>
              <w:spacing w:before="18" w:line="220" w:lineRule="exact"/>
              <w:rPr>
                <w:rFonts w:ascii="Times New Roman" w:hAnsi="Times New Roman"/>
              </w:rPr>
            </w:pPr>
          </w:p>
          <w:p w14:paraId="6EECC7B3" w14:textId="77777777" w:rsidR="00760C23" w:rsidRPr="002409D5" w:rsidRDefault="00760C23" w:rsidP="008F28B0">
            <w:pPr>
              <w:widowControl w:val="0"/>
              <w:autoSpaceDE w:val="0"/>
              <w:autoSpaceDN w:val="0"/>
              <w:adjustRightInd w:val="0"/>
              <w:ind w:left="102"/>
              <w:rPr>
                <w:rFonts w:ascii="Times New Roman" w:hAnsi="Times New Roman"/>
                <w:sz w:val="24"/>
                <w:szCs w:val="24"/>
              </w:rPr>
            </w:pPr>
            <w:r w:rsidRPr="002409D5">
              <w:rPr>
                <w:rFonts w:cs="Arial"/>
                <w:b/>
                <w:bCs/>
                <w:sz w:val="18"/>
                <w:szCs w:val="18"/>
              </w:rPr>
              <w:t>Confi</w:t>
            </w:r>
            <w:r w:rsidRPr="002409D5">
              <w:rPr>
                <w:rFonts w:cs="Arial"/>
                <w:b/>
                <w:bCs/>
                <w:spacing w:val="1"/>
                <w:sz w:val="18"/>
                <w:szCs w:val="18"/>
              </w:rPr>
              <w:t>g</w:t>
            </w:r>
            <w:r w:rsidRPr="002409D5">
              <w:rPr>
                <w:rFonts w:cs="Arial"/>
                <w:b/>
                <w:bCs/>
                <w:sz w:val="18"/>
                <w:szCs w:val="18"/>
              </w:rPr>
              <w:t>ur</w:t>
            </w:r>
            <w:r w:rsidRPr="002409D5">
              <w:rPr>
                <w:rFonts w:cs="Arial"/>
                <w:b/>
                <w:bCs/>
                <w:spacing w:val="1"/>
                <w:sz w:val="18"/>
                <w:szCs w:val="18"/>
              </w:rPr>
              <w:t>a</w:t>
            </w:r>
            <w:r w:rsidRPr="002409D5">
              <w:rPr>
                <w:rFonts w:cs="Arial"/>
                <w:b/>
                <w:bCs/>
                <w:sz w:val="18"/>
                <w:szCs w:val="18"/>
              </w:rPr>
              <w:t>b</w:t>
            </w:r>
            <w:r w:rsidRPr="002409D5">
              <w:rPr>
                <w:rFonts w:cs="Arial"/>
                <w:b/>
                <w:bCs/>
                <w:spacing w:val="1"/>
                <w:sz w:val="18"/>
                <w:szCs w:val="18"/>
              </w:rPr>
              <w:t>l</w:t>
            </w:r>
            <w:r w:rsidRPr="002409D5">
              <w:rPr>
                <w:rFonts w:cs="Arial"/>
                <w:b/>
                <w:bCs/>
                <w:sz w:val="18"/>
                <w:szCs w:val="18"/>
              </w:rPr>
              <w:t>e</w:t>
            </w:r>
          </w:p>
        </w:tc>
        <w:tc>
          <w:tcPr>
            <w:tcW w:w="4145" w:type="dxa"/>
            <w:tcBorders>
              <w:top w:val="single" w:sz="4" w:space="0" w:color="000000"/>
              <w:left w:val="single" w:sz="4" w:space="0" w:color="000000"/>
              <w:bottom w:val="single" w:sz="4" w:space="0" w:color="000000"/>
              <w:right w:val="single" w:sz="4" w:space="0" w:color="000000"/>
            </w:tcBorders>
          </w:tcPr>
          <w:p w14:paraId="0CB60E93" w14:textId="463EAE82" w:rsidR="00760C23" w:rsidRPr="002409D5" w:rsidRDefault="00760C23" w:rsidP="008F28B0">
            <w:pPr>
              <w:widowControl w:val="0"/>
              <w:autoSpaceDE w:val="0"/>
              <w:autoSpaceDN w:val="0"/>
              <w:adjustRightInd w:val="0"/>
              <w:spacing w:before="91"/>
              <w:ind w:left="102"/>
              <w:rPr>
                <w:rFonts w:cs="Arial"/>
                <w:sz w:val="18"/>
                <w:szCs w:val="18"/>
              </w:rPr>
            </w:pPr>
            <w:r w:rsidRPr="002409D5">
              <w:rPr>
                <w:rFonts w:cs="Arial"/>
                <w:sz w:val="18"/>
                <w:szCs w:val="18"/>
              </w:rPr>
              <w:t>Da</w:t>
            </w:r>
            <w:r w:rsidRPr="002409D5">
              <w:rPr>
                <w:rFonts w:cs="Arial"/>
                <w:spacing w:val="1"/>
                <w:sz w:val="18"/>
                <w:szCs w:val="18"/>
              </w:rPr>
              <w:t>t</w:t>
            </w:r>
            <w:r w:rsidRPr="002409D5">
              <w:rPr>
                <w:rFonts w:cs="Arial"/>
                <w:sz w:val="18"/>
                <w:szCs w:val="18"/>
              </w:rPr>
              <w:t>a</w:t>
            </w:r>
            <w:r w:rsidRPr="002409D5">
              <w:rPr>
                <w:rFonts w:cs="Arial"/>
                <w:spacing w:val="1"/>
                <w:sz w:val="18"/>
                <w:szCs w:val="18"/>
              </w:rPr>
              <w:t xml:space="preserve"> t</w:t>
            </w:r>
            <w:r w:rsidRPr="002409D5">
              <w:rPr>
                <w:rFonts w:cs="Arial"/>
                <w:spacing w:val="-1"/>
                <w:sz w:val="18"/>
                <w:szCs w:val="18"/>
              </w:rPr>
              <w:t>y</w:t>
            </w:r>
            <w:r w:rsidRPr="002409D5">
              <w:rPr>
                <w:rFonts w:cs="Arial"/>
                <w:spacing w:val="1"/>
                <w:sz w:val="18"/>
                <w:szCs w:val="18"/>
              </w:rPr>
              <w:t>p</w:t>
            </w:r>
            <w:r w:rsidRPr="002409D5">
              <w:rPr>
                <w:rFonts w:cs="Arial"/>
                <w:spacing w:val="-2"/>
                <w:sz w:val="18"/>
                <w:szCs w:val="18"/>
              </w:rPr>
              <w:t>i</w:t>
            </w:r>
            <w:r w:rsidRPr="002409D5">
              <w:rPr>
                <w:rFonts w:cs="Arial"/>
                <w:spacing w:val="1"/>
                <w:sz w:val="18"/>
                <w:szCs w:val="18"/>
              </w:rPr>
              <w:t>call</w:t>
            </w:r>
            <w:r w:rsidRPr="002409D5">
              <w:rPr>
                <w:rFonts w:cs="Arial"/>
                <w:sz w:val="18"/>
                <w:szCs w:val="18"/>
              </w:rPr>
              <w:t>y</w:t>
            </w:r>
            <w:r w:rsidRPr="002409D5">
              <w:rPr>
                <w:rFonts w:cs="Arial"/>
                <w:spacing w:val="-1"/>
                <w:sz w:val="18"/>
                <w:szCs w:val="18"/>
              </w:rPr>
              <w:t xml:space="preserve"> </w:t>
            </w:r>
            <w:r w:rsidRPr="002409D5">
              <w:rPr>
                <w:rFonts w:cs="Arial"/>
                <w:spacing w:val="1"/>
                <w:sz w:val="18"/>
                <w:szCs w:val="18"/>
              </w:rPr>
              <w:t>con</w:t>
            </w:r>
            <w:r w:rsidRPr="002409D5">
              <w:rPr>
                <w:rFonts w:cs="Arial"/>
                <w:spacing w:val="-2"/>
                <w:sz w:val="18"/>
                <w:szCs w:val="18"/>
              </w:rPr>
              <w:t>f</w:t>
            </w:r>
            <w:r w:rsidRPr="002409D5">
              <w:rPr>
                <w:rFonts w:cs="Arial"/>
                <w:spacing w:val="1"/>
                <w:sz w:val="18"/>
                <w:szCs w:val="18"/>
              </w:rPr>
              <w:t>igu</w:t>
            </w:r>
            <w:r w:rsidRPr="002409D5">
              <w:rPr>
                <w:rFonts w:cs="Arial"/>
                <w:spacing w:val="-2"/>
                <w:sz w:val="18"/>
                <w:szCs w:val="18"/>
              </w:rPr>
              <w:t>re</w:t>
            </w:r>
            <w:r w:rsidRPr="002409D5">
              <w:rPr>
                <w:rFonts w:cs="Arial"/>
                <w:sz w:val="18"/>
                <w:szCs w:val="18"/>
              </w:rPr>
              <w:t>d</w:t>
            </w:r>
            <w:r w:rsidRPr="002409D5">
              <w:rPr>
                <w:rFonts w:cs="Arial"/>
                <w:spacing w:val="1"/>
                <w:sz w:val="18"/>
                <w:szCs w:val="18"/>
              </w:rPr>
              <w:t xml:space="preserve"> b</w:t>
            </w:r>
            <w:r w:rsidRPr="002409D5">
              <w:rPr>
                <w:rFonts w:cs="Arial"/>
                <w:sz w:val="18"/>
                <w:szCs w:val="18"/>
              </w:rPr>
              <w:t>y</w:t>
            </w:r>
            <w:r w:rsidRPr="002409D5">
              <w:rPr>
                <w:rFonts w:cs="Arial"/>
                <w:spacing w:val="-1"/>
                <w:sz w:val="18"/>
                <w:szCs w:val="18"/>
              </w:rPr>
              <w:t xml:space="preserve"> </w:t>
            </w:r>
            <w:r w:rsidRPr="002409D5">
              <w:rPr>
                <w:rFonts w:cs="Arial"/>
                <w:spacing w:val="1"/>
                <w:sz w:val="18"/>
                <w:szCs w:val="18"/>
              </w:rPr>
              <w:t>th</w:t>
            </w:r>
            <w:r w:rsidRPr="002409D5">
              <w:rPr>
                <w:rFonts w:cs="Arial"/>
                <w:sz w:val="18"/>
                <w:szCs w:val="18"/>
              </w:rPr>
              <w:t>e</w:t>
            </w:r>
            <w:r w:rsidRPr="002409D5">
              <w:rPr>
                <w:rFonts w:cs="Arial"/>
                <w:spacing w:val="-1"/>
                <w:sz w:val="18"/>
                <w:szCs w:val="18"/>
              </w:rPr>
              <w:t xml:space="preserve"> </w:t>
            </w:r>
            <w:r w:rsidRPr="002409D5">
              <w:rPr>
                <w:rFonts w:cs="Arial"/>
                <w:spacing w:val="1"/>
                <w:sz w:val="18"/>
                <w:szCs w:val="18"/>
              </w:rPr>
              <w:t>s</w:t>
            </w:r>
            <w:r w:rsidRPr="002409D5">
              <w:rPr>
                <w:rFonts w:cs="Arial"/>
                <w:spacing w:val="-1"/>
                <w:sz w:val="18"/>
                <w:szCs w:val="18"/>
              </w:rPr>
              <w:t>y</w:t>
            </w:r>
            <w:r w:rsidRPr="002409D5">
              <w:rPr>
                <w:rFonts w:cs="Arial"/>
                <w:spacing w:val="1"/>
                <w:sz w:val="18"/>
                <w:szCs w:val="18"/>
              </w:rPr>
              <w:t>s</w:t>
            </w:r>
            <w:r w:rsidRPr="002409D5">
              <w:rPr>
                <w:rFonts w:cs="Arial"/>
                <w:sz w:val="18"/>
                <w:szCs w:val="18"/>
              </w:rPr>
              <w:t>t</w:t>
            </w:r>
            <w:r w:rsidRPr="002409D5">
              <w:rPr>
                <w:rFonts w:cs="Arial"/>
                <w:spacing w:val="-1"/>
                <w:sz w:val="18"/>
                <w:szCs w:val="18"/>
              </w:rPr>
              <w:t>e</w:t>
            </w:r>
            <w:r w:rsidRPr="002409D5">
              <w:rPr>
                <w:rFonts w:cs="Arial"/>
                <w:sz w:val="18"/>
                <w:szCs w:val="18"/>
              </w:rPr>
              <w:t>m</w:t>
            </w:r>
          </w:p>
          <w:p w14:paraId="3F59CA49" w14:textId="04635E85" w:rsidR="00760C23" w:rsidRPr="002409D5" w:rsidRDefault="00760C23" w:rsidP="00D85EE1">
            <w:pPr>
              <w:widowControl w:val="0"/>
              <w:autoSpaceDE w:val="0"/>
              <w:autoSpaceDN w:val="0"/>
              <w:adjustRightInd w:val="0"/>
              <w:spacing w:before="93" w:line="206" w:lineRule="exact"/>
              <w:ind w:left="102"/>
              <w:rPr>
                <w:rFonts w:ascii="Times New Roman" w:hAnsi="Times New Roman"/>
                <w:sz w:val="24"/>
                <w:szCs w:val="24"/>
              </w:rPr>
            </w:pPr>
            <w:r w:rsidRPr="002409D5">
              <w:rPr>
                <w:rFonts w:cs="Arial"/>
                <w:sz w:val="18"/>
                <w:szCs w:val="18"/>
              </w:rPr>
              <w:t>(</w:t>
            </w:r>
            <w:r w:rsidRPr="002409D5">
              <w:rPr>
                <w:rFonts w:cs="Arial"/>
                <w:spacing w:val="1"/>
                <w:sz w:val="18"/>
                <w:szCs w:val="18"/>
              </w:rPr>
              <w:t>cus</w:t>
            </w:r>
            <w:r w:rsidRPr="002409D5">
              <w:rPr>
                <w:rFonts w:cs="Arial"/>
                <w:spacing w:val="-2"/>
                <w:sz w:val="18"/>
                <w:szCs w:val="18"/>
              </w:rPr>
              <w:t>t</w:t>
            </w:r>
            <w:r w:rsidRPr="002409D5">
              <w:rPr>
                <w:rFonts w:cs="Arial"/>
                <w:spacing w:val="1"/>
                <w:sz w:val="18"/>
                <w:szCs w:val="18"/>
              </w:rPr>
              <w:t>o</w:t>
            </w:r>
            <w:r w:rsidRPr="002409D5">
              <w:rPr>
                <w:rFonts w:cs="Arial"/>
                <w:spacing w:val="-1"/>
                <w:sz w:val="18"/>
                <w:szCs w:val="18"/>
              </w:rPr>
              <w:t>m</w:t>
            </w:r>
            <w:r w:rsidRPr="002409D5">
              <w:rPr>
                <w:rFonts w:cs="Arial"/>
                <w:spacing w:val="1"/>
                <w:sz w:val="18"/>
                <w:szCs w:val="18"/>
              </w:rPr>
              <w:t>er</w:t>
            </w:r>
            <w:r w:rsidRPr="002409D5">
              <w:rPr>
                <w:rFonts w:cs="Arial"/>
                <w:sz w:val="18"/>
                <w:szCs w:val="18"/>
              </w:rPr>
              <w:t>-</w:t>
            </w:r>
            <w:r w:rsidRPr="002409D5">
              <w:rPr>
                <w:rFonts w:cs="Arial"/>
                <w:spacing w:val="1"/>
                <w:sz w:val="18"/>
                <w:szCs w:val="18"/>
              </w:rPr>
              <w:t>de</w:t>
            </w:r>
            <w:r w:rsidRPr="002409D5">
              <w:rPr>
                <w:rFonts w:cs="Arial"/>
                <w:spacing w:val="-2"/>
                <w:sz w:val="18"/>
                <w:szCs w:val="18"/>
              </w:rPr>
              <w:t>f</w:t>
            </w:r>
            <w:r w:rsidRPr="002409D5">
              <w:rPr>
                <w:rFonts w:cs="Arial"/>
                <w:spacing w:val="1"/>
                <w:sz w:val="18"/>
                <w:szCs w:val="18"/>
              </w:rPr>
              <w:t>in</w:t>
            </w:r>
            <w:r w:rsidRPr="002409D5">
              <w:rPr>
                <w:rFonts w:cs="Arial"/>
                <w:spacing w:val="-2"/>
                <w:sz w:val="18"/>
                <w:szCs w:val="18"/>
              </w:rPr>
              <w:t>a</w:t>
            </w:r>
            <w:r w:rsidRPr="002409D5">
              <w:rPr>
                <w:rFonts w:cs="Arial"/>
                <w:spacing w:val="1"/>
                <w:sz w:val="18"/>
                <w:szCs w:val="18"/>
              </w:rPr>
              <w:t>ble</w:t>
            </w:r>
            <w:r w:rsidRPr="002409D5">
              <w:rPr>
                <w:rFonts w:cs="Arial"/>
                <w:sz w:val="18"/>
                <w:szCs w:val="18"/>
              </w:rPr>
              <w:t>).</w:t>
            </w:r>
            <w:r w:rsidRPr="002409D5">
              <w:rPr>
                <w:rFonts w:cs="Arial"/>
                <w:spacing w:val="1"/>
                <w:sz w:val="18"/>
                <w:szCs w:val="18"/>
              </w:rPr>
              <w:t xml:space="preserve"> </w:t>
            </w:r>
            <w:r w:rsidRPr="002409D5">
              <w:rPr>
                <w:rFonts w:cs="Arial"/>
                <w:sz w:val="18"/>
                <w:szCs w:val="18"/>
              </w:rPr>
              <w:t>E</w:t>
            </w:r>
            <w:r w:rsidRPr="002409D5">
              <w:rPr>
                <w:rFonts w:cs="Arial"/>
                <w:spacing w:val="-4"/>
                <w:sz w:val="18"/>
                <w:szCs w:val="18"/>
              </w:rPr>
              <w:t>x</w:t>
            </w:r>
            <w:r w:rsidRPr="002409D5">
              <w:rPr>
                <w:rFonts w:cs="Arial"/>
                <w:spacing w:val="1"/>
                <w:sz w:val="18"/>
                <w:szCs w:val="18"/>
              </w:rPr>
              <w:t>amp</w:t>
            </w:r>
            <w:r w:rsidRPr="002409D5">
              <w:rPr>
                <w:rFonts w:cs="Arial"/>
                <w:spacing w:val="-2"/>
                <w:sz w:val="18"/>
                <w:szCs w:val="18"/>
              </w:rPr>
              <w:t>l</w:t>
            </w:r>
            <w:r w:rsidRPr="002409D5">
              <w:rPr>
                <w:rFonts w:cs="Arial"/>
                <w:sz w:val="18"/>
                <w:szCs w:val="18"/>
              </w:rPr>
              <w:t>e</w:t>
            </w:r>
            <w:r w:rsidRPr="002409D5">
              <w:rPr>
                <w:rFonts w:cs="Arial"/>
                <w:spacing w:val="-1"/>
                <w:sz w:val="18"/>
                <w:szCs w:val="18"/>
              </w:rPr>
              <w:t xml:space="preserve"> </w:t>
            </w:r>
            <w:r w:rsidRPr="002409D5">
              <w:rPr>
                <w:rFonts w:cs="Arial"/>
                <w:spacing w:val="1"/>
                <w:sz w:val="18"/>
                <w:szCs w:val="18"/>
              </w:rPr>
              <w:t>da</w:t>
            </w:r>
            <w:r w:rsidRPr="002409D5">
              <w:rPr>
                <w:rFonts w:cs="Arial"/>
                <w:sz w:val="18"/>
                <w:szCs w:val="18"/>
              </w:rPr>
              <w:t>ta</w:t>
            </w:r>
            <w:r w:rsidRPr="002409D5">
              <w:rPr>
                <w:rFonts w:cs="Arial"/>
                <w:spacing w:val="-1"/>
                <w:sz w:val="18"/>
                <w:szCs w:val="18"/>
              </w:rPr>
              <w:t xml:space="preserve"> </w:t>
            </w:r>
            <w:r w:rsidR="00D85EE1">
              <w:rPr>
                <w:rFonts w:cs="Arial"/>
                <w:spacing w:val="1"/>
                <w:sz w:val="18"/>
                <w:szCs w:val="18"/>
              </w:rPr>
              <w:t>are</w:t>
            </w:r>
            <w:r w:rsidRPr="002409D5">
              <w:rPr>
                <w:rFonts w:cs="Arial"/>
                <w:spacing w:val="-1"/>
                <w:sz w:val="18"/>
                <w:szCs w:val="18"/>
              </w:rPr>
              <w:t xml:space="preserve"> </w:t>
            </w:r>
            <w:r w:rsidRPr="002409D5">
              <w:rPr>
                <w:rFonts w:cs="Arial"/>
                <w:spacing w:val="1"/>
                <w:sz w:val="18"/>
                <w:szCs w:val="18"/>
              </w:rPr>
              <w:t>p</w:t>
            </w:r>
            <w:r w:rsidRPr="002409D5">
              <w:rPr>
                <w:rFonts w:cs="Arial"/>
                <w:sz w:val="18"/>
                <w:szCs w:val="18"/>
              </w:rPr>
              <w:t>r</w:t>
            </w:r>
            <w:r w:rsidRPr="002409D5">
              <w:rPr>
                <w:rFonts w:cs="Arial"/>
                <w:spacing w:val="1"/>
                <w:sz w:val="18"/>
                <w:szCs w:val="18"/>
              </w:rPr>
              <w:t>o</w:t>
            </w:r>
            <w:r w:rsidRPr="002409D5">
              <w:rPr>
                <w:rFonts w:cs="Arial"/>
                <w:spacing w:val="-1"/>
                <w:sz w:val="18"/>
                <w:szCs w:val="18"/>
              </w:rPr>
              <w:t>v</w:t>
            </w:r>
            <w:r w:rsidRPr="002409D5">
              <w:rPr>
                <w:rFonts w:cs="Arial"/>
                <w:spacing w:val="1"/>
                <w:sz w:val="18"/>
                <w:szCs w:val="18"/>
              </w:rPr>
              <w:t>id</w:t>
            </w:r>
            <w:r w:rsidRPr="002409D5">
              <w:rPr>
                <w:rFonts w:cs="Arial"/>
                <w:spacing w:val="-2"/>
                <w:sz w:val="18"/>
                <w:szCs w:val="18"/>
              </w:rPr>
              <w:t>e</w:t>
            </w:r>
            <w:r w:rsidRPr="002409D5">
              <w:rPr>
                <w:rFonts w:cs="Arial"/>
                <w:spacing w:val="1"/>
                <w:sz w:val="18"/>
                <w:szCs w:val="18"/>
              </w:rPr>
              <w:t>d</w:t>
            </w:r>
            <w:r w:rsidRPr="002409D5">
              <w:rPr>
                <w:rFonts w:cs="Arial"/>
                <w:sz w:val="18"/>
                <w:szCs w:val="18"/>
              </w:rPr>
              <w:t>.</w:t>
            </w:r>
          </w:p>
        </w:tc>
        <w:tc>
          <w:tcPr>
            <w:tcW w:w="3066" w:type="dxa"/>
            <w:tcBorders>
              <w:top w:val="single" w:sz="4" w:space="0" w:color="000000"/>
              <w:left w:val="single" w:sz="4" w:space="0" w:color="000000"/>
              <w:bottom w:val="single" w:sz="4" w:space="0" w:color="000000"/>
              <w:right w:val="single" w:sz="4" w:space="0" w:color="000000"/>
            </w:tcBorders>
          </w:tcPr>
          <w:p w14:paraId="72B224CA" w14:textId="77777777" w:rsidR="00760C23" w:rsidRPr="002409D5" w:rsidRDefault="00760C23" w:rsidP="008F28B0">
            <w:pPr>
              <w:widowControl w:val="0"/>
              <w:autoSpaceDE w:val="0"/>
              <w:autoSpaceDN w:val="0"/>
              <w:adjustRightInd w:val="0"/>
              <w:spacing w:before="3" w:line="240" w:lineRule="exact"/>
              <w:rPr>
                <w:rFonts w:ascii="Times New Roman" w:hAnsi="Times New Roman"/>
                <w:sz w:val="24"/>
                <w:szCs w:val="24"/>
              </w:rPr>
            </w:pPr>
          </w:p>
          <w:p w14:paraId="373A4428" w14:textId="77777777" w:rsidR="00760C23" w:rsidRPr="002409D5" w:rsidRDefault="00760C23" w:rsidP="008F28B0">
            <w:pPr>
              <w:widowControl w:val="0"/>
              <w:autoSpaceDE w:val="0"/>
              <w:autoSpaceDN w:val="0"/>
              <w:adjustRightInd w:val="0"/>
              <w:ind w:left="102"/>
              <w:rPr>
                <w:rFonts w:ascii="Times New Roman" w:hAnsi="Times New Roman"/>
                <w:sz w:val="24"/>
                <w:szCs w:val="24"/>
              </w:rPr>
            </w:pPr>
            <w:r w:rsidRPr="002409D5">
              <w:rPr>
                <w:rFonts w:cs="Arial"/>
                <w:sz w:val="18"/>
                <w:szCs w:val="18"/>
              </w:rPr>
              <w:t>V</w:t>
            </w:r>
            <w:r w:rsidRPr="002409D5">
              <w:rPr>
                <w:rFonts w:cs="Arial"/>
                <w:spacing w:val="1"/>
                <w:sz w:val="18"/>
                <w:szCs w:val="18"/>
              </w:rPr>
              <w:t>alid</w:t>
            </w:r>
            <w:r w:rsidRPr="002409D5">
              <w:rPr>
                <w:rFonts w:cs="Arial"/>
                <w:spacing w:val="-2"/>
                <w:sz w:val="18"/>
                <w:szCs w:val="18"/>
              </w:rPr>
              <w:t>a</w:t>
            </w:r>
            <w:r w:rsidRPr="002409D5">
              <w:rPr>
                <w:rFonts w:cs="Arial"/>
                <w:sz w:val="18"/>
                <w:szCs w:val="18"/>
              </w:rPr>
              <w:t>te</w:t>
            </w:r>
            <w:r w:rsidRPr="002409D5">
              <w:rPr>
                <w:rFonts w:cs="Arial"/>
                <w:spacing w:val="1"/>
                <w:sz w:val="18"/>
                <w:szCs w:val="18"/>
              </w:rPr>
              <w:t xml:space="preserve"> </w:t>
            </w:r>
            <w:r w:rsidRPr="002409D5">
              <w:rPr>
                <w:rFonts w:cs="Arial"/>
                <w:spacing w:val="-2"/>
                <w:sz w:val="18"/>
                <w:szCs w:val="18"/>
              </w:rPr>
              <w:t>f</w:t>
            </w:r>
            <w:r w:rsidRPr="002409D5">
              <w:rPr>
                <w:rFonts w:cs="Arial"/>
                <w:spacing w:val="1"/>
                <w:sz w:val="18"/>
                <w:szCs w:val="18"/>
              </w:rPr>
              <w:t>o</w:t>
            </w:r>
            <w:r w:rsidRPr="002409D5">
              <w:rPr>
                <w:rFonts w:cs="Arial"/>
                <w:sz w:val="18"/>
                <w:szCs w:val="18"/>
              </w:rPr>
              <w:t xml:space="preserve">r </w:t>
            </w:r>
            <w:r w:rsidRPr="002409D5">
              <w:rPr>
                <w:rFonts w:cs="Arial"/>
                <w:spacing w:val="1"/>
                <w:sz w:val="18"/>
                <w:szCs w:val="18"/>
              </w:rPr>
              <w:t>th</w:t>
            </w:r>
            <w:r w:rsidRPr="002409D5">
              <w:rPr>
                <w:rFonts w:cs="Arial"/>
                <w:sz w:val="18"/>
                <w:szCs w:val="18"/>
              </w:rPr>
              <w:t>e</w:t>
            </w:r>
            <w:r w:rsidRPr="002409D5">
              <w:rPr>
                <w:rFonts w:cs="Arial"/>
                <w:spacing w:val="-1"/>
                <w:sz w:val="18"/>
                <w:szCs w:val="18"/>
              </w:rPr>
              <w:t xml:space="preserve"> </w:t>
            </w:r>
            <w:r w:rsidRPr="002409D5">
              <w:rPr>
                <w:rFonts w:cs="Arial"/>
                <w:spacing w:val="1"/>
                <w:sz w:val="18"/>
                <w:szCs w:val="18"/>
              </w:rPr>
              <w:t>p</w:t>
            </w:r>
            <w:r w:rsidRPr="002409D5">
              <w:rPr>
                <w:rFonts w:cs="Arial"/>
                <w:sz w:val="18"/>
                <w:szCs w:val="18"/>
              </w:rPr>
              <w:t>r</w:t>
            </w:r>
            <w:r w:rsidRPr="002409D5">
              <w:rPr>
                <w:rFonts w:cs="Arial"/>
                <w:spacing w:val="-2"/>
                <w:sz w:val="18"/>
                <w:szCs w:val="18"/>
              </w:rPr>
              <w:t>e</w:t>
            </w:r>
            <w:r w:rsidRPr="002409D5">
              <w:rPr>
                <w:rFonts w:cs="Arial"/>
                <w:spacing w:val="1"/>
                <w:sz w:val="18"/>
                <w:szCs w:val="18"/>
              </w:rPr>
              <w:t>se</w:t>
            </w:r>
            <w:r w:rsidRPr="002409D5">
              <w:rPr>
                <w:rFonts w:cs="Arial"/>
                <w:spacing w:val="-2"/>
                <w:sz w:val="18"/>
                <w:szCs w:val="18"/>
              </w:rPr>
              <w:t>n</w:t>
            </w:r>
            <w:r w:rsidRPr="002409D5">
              <w:rPr>
                <w:rFonts w:cs="Arial"/>
                <w:spacing w:val="1"/>
                <w:sz w:val="18"/>
                <w:szCs w:val="18"/>
              </w:rPr>
              <w:t>c</w:t>
            </w:r>
            <w:r w:rsidRPr="002409D5">
              <w:rPr>
                <w:rFonts w:cs="Arial"/>
                <w:sz w:val="18"/>
                <w:szCs w:val="18"/>
              </w:rPr>
              <w:t>e</w:t>
            </w:r>
            <w:r w:rsidRPr="002409D5">
              <w:rPr>
                <w:rFonts w:cs="Arial"/>
                <w:spacing w:val="-1"/>
                <w:sz w:val="18"/>
                <w:szCs w:val="18"/>
              </w:rPr>
              <w:t xml:space="preserve"> </w:t>
            </w:r>
            <w:r w:rsidRPr="002409D5">
              <w:rPr>
                <w:rFonts w:cs="Arial"/>
                <w:spacing w:val="1"/>
                <w:sz w:val="18"/>
                <w:szCs w:val="18"/>
              </w:rPr>
              <w:t>o</w:t>
            </w:r>
            <w:r w:rsidRPr="002409D5">
              <w:rPr>
                <w:rFonts w:cs="Arial"/>
                <w:sz w:val="18"/>
                <w:szCs w:val="18"/>
              </w:rPr>
              <w:t>f</w:t>
            </w:r>
            <w:r w:rsidRPr="002409D5">
              <w:rPr>
                <w:rFonts w:cs="Arial"/>
                <w:spacing w:val="1"/>
                <w:sz w:val="18"/>
                <w:szCs w:val="18"/>
              </w:rPr>
              <w:t xml:space="preserve"> d</w:t>
            </w:r>
            <w:r w:rsidRPr="002409D5">
              <w:rPr>
                <w:rFonts w:cs="Arial"/>
                <w:spacing w:val="-2"/>
                <w:sz w:val="18"/>
                <w:szCs w:val="18"/>
              </w:rPr>
              <w:t>a</w:t>
            </w:r>
            <w:r w:rsidRPr="002409D5">
              <w:rPr>
                <w:rFonts w:cs="Arial"/>
                <w:sz w:val="18"/>
                <w:szCs w:val="18"/>
              </w:rPr>
              <w:t>ta</w:t>
            </w:r>
          </w:p>
        </w:tc>
      </w:tr>
      <w:tr w:rsidR="00760C23" w:rsidRPr="002409D5" w14:paraId="2A29C815" w14:textId="77777777" w:rsidTr="008F28B0">
        <w:trPr>
          <w:cantSplit/>
          <w:trHeight w:hRule="exact" w:val="910"/>
        </w:trPr>
        <w:tc>
          <w:tcPr>
            <w:tcW w:w="2268" w:type="dxa"/>
            <w:tcBorders>
              <w:top w:val="single" w:sz="4" w:space="0" w:color="000000"/>
              <w:left w:val="single" w:sz="4" w:space="0" w:color="000000"/>
              <w:bottom w:val="single" w:sz="4" w:space="0" w:color="000000"/>
              <w:right w:val="single" w:sz="4" w:space="0" w:color="000000"/>
            </w:tcBorders>
          </w:tcPr>
          <w:p w14:paraId="590B34C9" w14:textId="77777777" w:rsidR="00760C23" w:rsidRPr="002409D5" w:rsidRDefault="00760C23" w:rsidP="008F28B0">
            <w:pPr>
              <w:widowControl w:val="0"/>
              <w:autoSpaceDE w:val="0"/>
              <w:autoSpaceDN w:val="0"/>
              <w:adjustRightInd w:val="0"/>
              <w:spacing w:before="7" w:line="180" w:lineRule="exact"/>
              <w:rPr>
                <w:rFonts w:ascii="Times New Roman" w:hAnsi="Times New Roman"/>
                <w:sz w:val="18"/>
                <w:szCs w:val="18"/>
              </w:rPr>
            </w:pPr>
          </w:p>
          <w:p w14:paraId="1DF4FB6F" w14:textId="77777777" w:rsidR="00760C23" w:rsidRPr="002409D5" w:rsidRDefault="00760C23" w:rsidP="008F28B0">
            <w:pPr>
              <w:widowControl w:val="0"/>
              <w:autoSpaceDE w:val="0"/>
              <w:autoSpaceDN w:val="0"/>
              <w:adjustRightInd w:val="0"/>
              <w:spacing w:line="200" w:lineRule="exact"/>
              <w:rPr>
                <w:rFonts w:ascii="Times New Roman" w:hAnsi="Times New Roman"/>
              </w:rPr>
            </w:pPr>
          </w:p>
          <w:p w14:paraId="5A5E80D4" w14:textId="77777777" w:rsidR="00760C23" w:rsidRPr="002409D5" w:rsidRDefault="00760C23" w:rsidP="008F28B0">
            <w:pPr>
              <w:widowControl w:val="0"/>
              <w:autoSpaceDE w:val="0"/>
              <w:autoSpaceDN w:val="0"/>
              <w:adjustRightInd w:val="0"/>
              <w:ind w:left="102"/>
              <w:rPr>
                <w:rFonts w:ascii="Times New Roman" w:hAnsi="Times New Roman"/>
                <w:sz w:val="24"/>
                <w:szCs w:val="24"/>
              </w:rPr>
            </w:pPr>
            <w:r w:rsidRPr="002409D5">
              <w:rPr>
                <w:rFonts w:cs="Arial"/>
                <w:b/>
                <w:bCs/>
                <w:spacing w:val="4"/>
                <w:sz w:val="18"/>
                <w:szCs w:val="18"/>
              </w:rPr>
              <w:t>S</w:t>
            </w:r>
            <w:r w:rsidRPr="002409D5">
              <w:rPr>
                <w:rFonts w:cs="Arial"/>
                <w:b/>
                <w:bCs/>
                <w:spacing w:val="-9"/>
                <w:sz w:val="18"/>
                <w:szCs w:val="18"/>
              </w:rPr>
              <w:t>y</w:t>
            </w:r>
            <w:r w:rsidRPr="002409D5">
              <w:rPr>
                <w:rFonts w:cs="Arial"/>
                <w:b/>
                <w:bCs/>
                <w:spacing w:val="1"/>
                <w:sz w:val="18"/>
                <w:szCs w:val="18"/>
              </w:rPr>
              <w:t>s</w:t>
            </w:r>
            <w:r w:rsidRPr="002409D5">
              <w:rPr>
                <w:rFonts w:cs="Arial"/>
                <w:b/>
                <w:bCs/>
                <w:sz w:val="18"/>
                <w:szCs w:val="18"/>
              </w:rPr>
              <w:t>t</w:t>
            </w:r>
            <w:r w:rsidRPr="002409D5">
              <w:rPr>
                <w:rFonts w:cs="Arial"/>
                <w:b/>
                <w:bCs/>
                <w:spacing w:val="1"/>
                <w:sz w:val="18"/>
                <w:szCs w:val="18"/>
              </w:rPr>
              <w:t>e</w:t>
            </w:r>
            <w:r w:rsidRPr="002409D5">
              <w:rPr>
                <w:rFonts w:cs="Arial"/>
                <w:b/>
                <w:bCs/>
                <w:sz w:val="18"/>
                <w:szCs w:val="18"/>
              </w:rPr>
              <w:t>m</w:t>
            </w:r>
            <w:r w:rsidRPr="002409D5">
              <w:rPr>
                <w:rFonts w:cs="Arial"/>
                <w:b/>
                <w:bCs/>
                <w:spacing w:val="1"/>
                <w:sz w:val="18"/>
                <w:szCs w:val="18"/>
              </w:rPr>
              <w:t xml:space="preserve"> </w:t>
            </w:r>
            <w:r w:rsidRPr="002409D5">
              <w:rPr>
                <w:rFonts w:cs="Arial"/>
                <w:b/>
                <w:bCs/>
                <w:sz w:val="18"/>
                <w:szCs w:val="18"/>
              </w:rPr>
              <w:t>Ge</w:t>
            </w:r>
            <w:r w:rsidRPr="002409D5">
              <w:rPr>
                <w:rFonts w:cs="Arial"/>
                <w:b/>
                <w:bCs/>
                <w:spacing w:val="1"/>
                <w:sz w:val="18"/>
                <w:szCs w:val="18"/>
              </w:rPr>
              <w:t>nera</w:t>
            </w:r>
            <w:r w:rsidRPr="002409D5">
              <w:rPr>
                <w:rFonts w:cs="Arial"/>
                <w:b/>
                <w:bCs/>
                <w:sz w:val="18"/>
                <w:szCs w:val="18"/>
              </w:rPr>
              <w:t>t</w:t>
            </w:r>
            <w:r w:rsidRPr="002409D5">
              <w:rPr>
                <w:rFonts w:cs="Arial"/>
                <w:b/>
                <w:bCs/>
                <w:spacing w:val="1"/>
                <w:sz w:val="18"/>
                <w:szCs w:val="18"/>
              </w:rPr>
              <w:t>e</w:t>
            </w:r>
            <w:r w:rsidRPr="002409D5">
              <w:rPr>
                <w:rFonts w:cs="Arial"/>
                <w:b/>
                <w:bCs/>
                <w:sz w:val="18"/>
                <w:szCs w:val="18"/>
              </w:rPr>
              <w:t>d</w:t>
            </w:r>
          </w:p>
        </w:tc>
        <w:tc>
          <w:tcPr>
            <w:tcW w:w="4145" w:type="dxa"/>
            <w:tcBorders>
              <w:top w:val="single" w:sz="4" w:space="0" w:color="000000"/>
              <w:left w:val="single" w:sz="4" w:space="0" w:color="000000"/>
              <w:bottom w:val="single" w:sz="4" w:space="0" w:color="000000"/>
              <w:right w:val="single" w:sz="4" w:space="0" w:color="000000"/>
            </w:tcBorders>
          </w:tcPr>
          <w:p w14:paraId="53753EA0" w14:textId="001F6C7A" w:rsidR="00760C23" w:rsidRPr="002409D5" w:rsidRDefault="00760C23" w:rsidP="00D85EE1">
            <w:pPr>
              <w:widowControl w:val="0"/>
              <w:autoSpaceDE w:val="0"/>
              <w:autoSpaceDN w:val="0"/>
              <w:adjustRightInd w:val="0"/>
              <w:spacing w:before="91" w:line="347" w:lineRule="auto"/>
              <w:ind w:left="102" w:right="430"/>
              <w:rPr>
                <w:rFonts w:ascii="Times New Roman" w:hAnsi="Times New Roman"/>
                <w:sz w:val="24"/>
                <w:szCs w:val="24"/>
              </w:rPr>
            </w:pPr>
            <w:r w:rsidRPr="002409D5">
              <w:rPr>
                <w:rFonts w:cs="Arial"/>
                <w:sz w:val="18"/>
                <w:szCs w:val="18"/>
              </w:rPr>
              <w:t>Da</w:t>
            </w:r>
            <w:r w:rsidRPr="002409D5">
              <w:rPr>
                <w:rFonts w:cs="Arial"/>
                <w:spacing w:val="1"/>
                <w:sz w:val="18"/>
                <w:szCs w:val="18"/>
              </w:rPr>
              <w:t>t</w:t>
            </w:r>
            <w:r w:rsidRPr="002409D5">
              <w:rPr>
                <w:rFonts w:cs="Arial"/>
                <w:sz w:val="18"/>
                <w:szCs w:val="18"/>
              </w:rPr>
              <w:t>a</w:t>
            </w:r>
            <w:r w:rsidRPr="002409D5">
              <w:rPr>
                <w:rFonts w:cs="Arial"/>
                <w:spacing w:val="1"/>
                <w:sz w:val="18"/>
                <w:szCs w:val="18"/>
              </w:rPr>
              <w:t xml:space="preserve"> t</w:t>
            </w:r>
            <w:r w:rsidRPr="002409D5">
              <w:rPr>
                <w:rFonts w:cs="Arial"/>
                <w:spacing w:val="-1"/>
                <w:sz w:val="18"/>
                <w:szCs w:val="18"/>
              </w:rPr>
              <w:t>y</w:t>
            </w:r>
            <w:r w:rsidRPr="002409D5">
              <w:rPr>
                <w:rFonts w:cs="Arial"/>
                <w:spacing w:val="1"/>
                <w:sz w:val="18"/>
                <w:szCs w:val="18"/>
              </w:rPr>
              <w:t>p</w:t>
            </w:r>
            <w:r w:rsidRPr="002409D5">
              <w:rPr>
                <w:rFonts w:cs="Arial"/>
                <w:spacing w:val="-2"/>
                <w:sz w:val="18"/>
                <w:szCs w:val="18"/>
              </w:rPr>
              <w:t>i</w:t>
            </w:r>
            <w:r w:rsidRPr="002409D5">
              <w:rPr>
                <w:rFonts w:cs="Arial"/>
                <w:spacing w:val="1"/>
                <w:sz w:val="18"/>
                <w:szCs w:val="18"/>
              </w:rPr>
              <w:t>call</w:t>
            </w:r>
            <w:r w:rsidRPr="002409D5">
              <w:rPr>
                <w:rFonts w:cs="Arial"/>
                <w:sz w:val="18"/>
                <w:szCs w:val="18"/>
              </w:rPr>
              <w:t>y</w:t>
            </w:r>
            <w:r w:rsidRPr="002409D5">
              <w:rPr>
                <w:rFonts w:cs="Arial"/>
                <w:spacing w:val="-1"/>
                <w:sz w:val="18"/>
                <w:szCs w:val="18"/>
              </w:rPr>
              <w:t xml:space="preserve"> g</w:t>
            </w:r>
            <w:r w:rsidRPr="002409D5">
              <w:rPr>
                <w:rFonts w:cs="Arial"/>
                <w:spacing w:val="1"/>
                <w:sz w:val="18"/>
                <w:szCs w:val="18"/>
              </w:rPr>
              <w:t>ene</w:t>
            </w:r>
            <w:r w:rsidRPr="002409D5">
              <w:rPr>
                <w:rFonts w:cs="Arial"/>
                <w:spacing w:val="-2"/>
                <w:sz w:val="18"/>
                <w:szCs w:val="18"/>
              </w:rPr>
              <w:t>r</w:t>
            </w:r>
            <w:r w:rsidRPr="002409D5">
              <w:rPr>
                <w:rFonts w:cs="Arial"/>
                <w:spacing w:val="1"/>
                <w:sz w:val="18"/>
                <w:szCs w:val="18"/>
              </w:rPr>
              <w:t>a</w:t>
            </w:r>
            <w:r w:rsidRPr="002409D5">
              <w:rPr>
                <w:rFonts w:cs="Arial"/>
                <w:sz w:val="18"/>
                <w:szCs w:val="18"/>
              </w:rPr>
              <w:t>t</w:t>
            </w:r>
            <w:r w:rsidRPr="002409D5">
              <w:rPr>
                <w:rFonts w:cs="Arial"/>
                <w:spacing w:val="1"/>
                <w:sz w:val="18"/>
                <w:szCs w:val="18"/>
              </w:rPr>
              <w:t>e</w:t>
            </w:r>
            <w:r w:rsidRPr="002409D5">
              <w:rPr>
                <w:rFonts w:cs="Arial"/>
                <w:sz w:val="18"/>
                <w:szCs w:val="18"/>
              </w:rPr>
              <w:t>d</w:t>
            </w:r>
            <w:r w:rsidRPr="002409D5">
              <w:rPr>
                <w:rFonts w:cs="Arial"/>
                <w:spacing w:val="-1"/>
                <w:sz w:val="18"/>
                <w:szCs w:val="18"/>
              </w:rPr>
              <w:t xml:space="preserve"> </w:t>
            </w:r>
            <w:r w:rsidRPr="002409D5">
              <w:rPr>
                <w:rFonts w:cs="Arial"/>
                <w:spacing w:val="1"/>
                <w:sz w:val="18"/>
                <w:szCs w:val="18"/>
              </w:rPr>
              <w:t>au</w:t>
            </w:r>
            <w:r w:rsidRPr="002409D5">
              <w:rPr>
                <w:rFonts w:cs="Arial"/>
                <w:sz w:val="18"/>
                <w:szCs w:val="18"/>
              </w:rPr>
              <w:t>t</w:t>
            </w:r>
            <w:r w:rsidRPr="002409D5">
              <w:rPr>
                <w:rFonts w:cs="Arial"/>
                <w:spacing w:val="-1"/>
                <w:sz w:val="18"/>
                <w:szCs w:val="18"/>
              </w:rPr>
              <w:t>o</w:t>
            </w:r>
            <w:r w:rsidRPr="002409D5">
              <w:rPr>
                <w:rFonts w:cs="Arial"/>
                <w:spacing w:val="1"/>
                <w:sz w:val="18"/>
                <w:szCs w:val="18"/>
              </w:rPr>
              <w:t>ma</w:t>
            </w:r>
            <w:r w:rsidRPr="002409D5">
              <w:rPr>
                <w:rFonts w:cs="Arial"/>
                <w:sz w:val="18"/>
                <w:szCs w:val="18"/>
              </w:rPr>
              <w:t>t</w:t>
            </w:r>
            <w:r w:rsidRPr="002409D5">
              <w:rPr>
                <w:rFonts w:cs="Arial"/>
                <w:spacing w:val="-1"/>
                <w:sz w:val="18"/>
                <w:szCs w:val="18"/>
              </w:rPr>
              <w:t>i</w:t>
            </w:r>
            <w:r w:rsidRPr="002409D5">
              <w:rPr>
                <w:rFonts w:cs="Arial"/>
                <w:spacing w:val="1"/>
                <w:sz w:val="18"/>
                <w:szCs w:val="18"/>
              </w:rPr>
              <w:t>ca</w:t>
            </w:r>
            <w:r w:rsidRPr="002409D5">
              <w:rPr>
                <w:rFonts w:cs="Arial"/>
                <w:spacing w:val="-2"/>
                <w:sz w:val="18"/>
                <w:szCs w:val="18"/>
              </w:rPr>
              <w:t>l</w:t>
            </w:r>
            <w:r w:rsidRPr="002409D5">
              <w:rPr>
                <w:rFonts w:cs="Arial"/>
                <w:spacing w:val="1"/>
                <w:sz w:val="18"/>
                <w:szCs w:val="18"/>
              </w:rPr>
              <w:t>l</w:t>
            </w:r>
            <w:r w:rsidRPr="002409D5">
              <w:rPr>
                <w:rFonts w:cs="Arial"/>
                <w:sz w:val="18"/>
                <w:szCs w:val="18"/>
              </w:rPr>
              <w:t>y</w:t>
            </w:r>
            <w:r w:rsidRPr="002409D5">
              <w:rPr>
                <w:rFonts w:cs="Arial"/>
                <w:spacing w:val="-1"/>
                <w:sz w:val="18"/>
                <w:szCs w:val="18"/>
              </w:rPr>
              <w:t xml:space="preserve"> </w:t>
            </w:r>
            <w:r w:rsidRPr="002409D5">
              <w:rPr>
                <w:rFonts w:cs="Arial"/>
                <w:spacing w:val="1"/>
                <w:sz w:val="18"/>
                <w:szCs w:val="18"/>
              </w:rPr>
              <w:t>b</w:t>
            </w:r>
            <w:r w:rsidRPr="002409D5">
              <w:rPr>
                <w:rFonts w:cs="Arial"/>
                <w:sz w:val="18"/>
                <w:szCs w:val="18"/>
              </w:rPr>
              <w:t>y</w:t>
            </w:r>
            <w:r w:rsidRPr="002409D5">
              <w:rPr>
                <w:rFonts w:cs="Arial"/>
                <w:spacing w:val="-1"/>
                <w:sz w:val="18"/>
                <w:szCs w:val="18"/>
              </w:rPr>
              <w:t xml:space="preserve"> </w:t>
            </w:r>
            <w:r w:rsidRPr="002409D5">
              <w:rPr>
                <w:rFonts w:cs="Arial"/>
                <w:spacing w:val="1"/>
                <w:sz w:val="18"/>
                <w:szCs w:val="18"/>
              </w:rPr>
              <w:t>th</w:t>
            </w:r>
            <w:r w:rsidRPr="002409D5">
              <w:rPr>
                <w:rFonts w:cs="Arial"/>
                <w:sz w:val="18"/>
                <w:szCs w:val="18"/>
              </w:rPr>
              <w:t xml:space="preserve">e </w:t>
            </w:r>
            <w:r w:rsidRPr="002409D5">
              <w:rPr>
                <w:rFonts w:cs="Arial"/>
                <w:spacing w:val="1"/>
                <w:sz w:val="18"/>
                <w:szCs w:val="18"/>
              </w:rPr>
              <w:t>s</w:t>
            </w:r>
            <w:r w:rsidRPr="002409D5">
              <w:rPr>
                <w:rFonts w:cs="Arial"/>
                <w:spacing w:val="-1"/>
                <w:sz w:val="18"/>
                <w:szCs w:val="18"/>
              </w:rPr>
              <w:t>y</w:t>
            </w:r>
            <w:r w:rsidRPr="002409D5">
              <w:rPr>
                <w:rFonts w:cs="Arial"/>
                <w:spacing w:val="1"/>
                <w:sz w:val="18"/>
                <w:szCs w:val="18"/>
              </w:rPr>
              <w:t>s</w:t>
            </w:r>
            <w:r w:rsidRPr="002409D5">
              <w:rPr>
                <w:rFonts w:cs="Arial"/>
                <w:sz w:val="18"/>
                <w:szCs w:val="18"/>
              </w:rPr>
              <w:t>t</w:t>
            </w:r>
            <w:r w:rsidRPr="002409D5">
              <w:rPr>
                <w:rFonts w:cs="Arial"/>
                <w:spacing w:val="1"/>
                <w:sz w:val="18"/>
                <w:szCs w:val="18"/>
              </w:rPr>
              <w:t>e</w:t>
            </w:r>
            <w:r w:rsidRPr="002409D5">
              <w:rPr>
                <w:rFonts w:cs="Arial"/>
                <w:spacing w:val="-1"/>
                <w:sz w:val="18"/>
                <w:szCs w:val="18"/>
              </w:rPr>
              <w:t>m</w:t>
            </w:r>
            <w:r w:rsidRPr="002409D5">
              <w:rPr>
                <w:rFonts w:cs="Arial"/>
                <w:sz w:val="18"/>
                <w:szCs w:val="18"/>
              </w:rPr>
              <w:t>,</w:t>
            </w:r>
            <w:r w:rsidRPr="002409D5">
              <w:rPr>
                <w:rFonts w:cs="Arial"/>
                <w:spacing w:val="1"/>
                <w:sz w:val="18"/>
                <w:szCs w:val="18"/>
              </w:rPr>
              <w:t xml:space="preserve"> e</w:t>
            </w:r>
            <w:r w:rsidRPr="002409D5">
              <w:rPr>
                <w:rFonts w:cs="Arial"/>
                <w:spacing w:val="-2"/>
                <w:sz w:val="18"/>
                <w:szCs w:val="18"/>
              </w:rPr>
              <w:t>.</w:t>
            </w:r>
            <w:r w:rsidRPr="002409D5">
              <w:rPr>
                <w:rFonts w:cs="Arial"/>
                <w:spacing w:val="1"/>
                <w:sz w:val="18"/>
                <w:szCs w:val="18"/>
              </w:rPr>
              <w:t>g</w:t>
            </w:r>
            <w:r w:rsidRPr="002409D5">
              <w:rPr>
                <w:rFonts w:cs="Arial"/>
                <w:sz w:val="18"/>
                <w:szCs w:val="18"/>
              </w:rPr>
              <w:t>.,</w:t>
            </w:r>
            <w:r w:rsidRPr="002409D5">
              <w:rPr>
                <w:rFonts w:cs="Arial"/>
                <w:spacing w:val="-1"/>
                <w:sz w:val="18"/>
                <w:szCs w:val="18"/>
              </w:rPr>
              <w:t xml:space="preserve"> </w:t>
            </w:r>
            <w:r w:rsidRPr="002409D5">
              <w:rPr>
                <w:rFonts w:cs="Arial"/>
                <w:spacing w:val="1"/>
                <w:sz w:val="18"/>
                <w:szCs w:val="18"/>
              </w:rPr>
              <w:t>me</w:t>
            </w:r>
            <w:r w:rsidRPr="002409D5">
              <w:rPr>
                <w:rFonts w:cs="Arial"/>
                <w:spacing w:val="-1"/>
                <w:sz w:val="18"/>
                <w:szCs w:val="18"/>
              </w:rPr>
              <w:t>s</w:t>
            </w:r>
            <w:r w:rsidRPr="002409D5">
              <w:rPr>
                <w:rFonts w:cs="Arial"/>
                <w:spacing w:val="1"/>
                <w:sz w:val="18"/>
                <w:szCs w:val="18"/>
              </w:rPr>
              <w:t>sa</w:t>
            </w:r>
            <w:r w:rsidRPr="002409D5">
              <w:rPr>
                <w:rFonts w:cs="Arial"/>
                <w:spacing w:val="-2"/>
                <w:sz w:val="18"/>
                <w:szCs w:val="18"/>
              </w:rPr>
              <w:t>g</w:t>
            </w:r>
            <w:r w:rsidRPr="002409D5">
              <w:rPr>
                <w:rFonts w:cs="Arial"/>
                <w:sz w:val="18"/>
                <w:szCs w:val="18"/>
              </w:rPr>
              <w:t>e</w:t>
            </w:r>
            <w:r w:rsidRPr="002409D5">
              <w:rPr>
                <w:rFonts w:cs="Arial"/>
                <w:spacing w:val="1"/>
                <w:sz w:val="18"/>
                <w:szCs w:val="18"/>
              </w:rPr>
              <w:t xml:space="preserve"> t</w:t>
            </w:r>
            <w:r w:rsidRPr="002409D5">
              <w:rPr>
                <w:rFonts w:cs="Arial"/>
                <w:spacing w:val="-2"/>
                <w:sz w:val="18"/>
                <w:szCs w:val="18"/>
              </w:rPr>
              <w:t>i</w:t>
            </w:r>
            <w:r w:rsidRPr="002409D5">
              <w:rPr>
                <w:rFonts w:cs="Arial"/>
                <w:spacing w:val="1"/>
                <w:sz w:val="18"/>
                <w:szCs w:val="18"/>
              </w:rPr>
              <w:t>me</w:t>
            </w:r>
            <w:r w:rsidRPr="002409D5">
              <w:rPr>
                <w:rFonts w:cs="Arial"/>
                <w:sz w:val="18"/>
                <w:szCs w:val="18"/>
              </w:rPr>
              <w:t>.</w:t>
            </w:r>
            <w:r w:rsidRPr="002409D5">
              <w:rPr>
                <w:rFonts w:cs="Arial"/>
                <w:spacing w:val="1"/>
                <w:sz w:val="18"/>
                <w:szCs w:val="18"/>
              </w:rPr>
              <w:t xml:space="preserve"> </w:t>
            </w:r>
            <w:r w:rsidRPr="002409D5">
              <w:rPr>
                <w:rFonts w:cs="Arial"/>
                <w:spacing w:val="-3"/>
                <w:sz w:val="18"/>
                <w:szCs w:val="18"/>
              </w:rPr>
              <w:t>E</w:t>
            </w:r>
            <w:r w:rsidRPr="002409D5">
              <w:rPr>
                <w:rFonts w:cs="Arial"/>
                <w:spacing w:val="-4"/>
                <w:sz w:val="18"/>
                <w:szCs w:val="18"/>
              </w:rPr>
              <w:t>x</w:t>
            </w:r>
            <w:r w:rsidRPr="002409D5">
              <w:rPr>
                <w:rFonts w:cs="Arial"/>
                <w:spacing w:val="1"/>
                <w:sz w:val="18"/>
                <w:szCs w:val="18"/>
              </w:rPr>
              <w:t>ampl</w:t>
            </w:r>
            <w:r w:rsidRPr="002409D5">
              <w:rPr>
                <w:rFonts w:cs="Arial"/>
                <w:sz w:val="18"/>
                <w:szCs w:val="18"/>
              </w:rPr>
              <w:t>e</w:t>
            </w:r>
            <w:r w:rsidRPr="002409D5">
              <w:rPr>
                <w:rFonts w:cs="Arial"/>
                <w:spacing w:val="1"/>
                <w:sz w:val="18"/>
                <w:szCs w:val="18"/>
              </w:rPr>
              <w:t xml:space="preserve"> da</w:t>
            </w:r>
            <w:r w:rsidRPr="002409D5">
              <w:rPr>
                <w:rFonts w:cs="Arial"/>
                <w:sz w:val="18"/>
                <w:szCs w:val="18"/>
              </w:rPr>
              <w:t>ta</w:t>
            </w:r>
            <w:r w:rsidRPr="002409D5">
              <w:rPr>
                <w:rFonts w:cs="Arial"/>
                <w:spacing w:val="-1"/>
                <w:sz w:val="18"/>
                <w:szCs w:val="18"/>
              </w:rPr>
              <w:t xml:space="preserve"> </w:t>
            </w:r>
            <w:r w:rsidR="00D85EE1">
              <w:rPr>
                <w:rFonts w:cs="Arial"/>
                <w:spacing w:val="1"/>
                <w:sz w:val="18"/>
                <w:szCs w:val="18"/>
              </w:rPr>
              <w:t xml:space="preserve">are </w:t>
            </w:r>
            <w:r w:rsidRPr="002409D5">
              <w:rPr>
                <w:rFonts w:cs="Arial"/>
                <w:spacing w:val="1"/>
                <w:sz w:val="18"/>
                <w:szCs w:val="18"/>
              </w:rPr>
              <w:t>p</w:t>
            </w:r>
            <w:r w:rsidRPr="002409D5">
              <w:rPr>
                <w:rFonts w:cs="Arial"/>
                <w:sz w:val="18"/>
                <w:szCs w:val="18"/>
              </w:rPr>
              <w:t>r</w:t>
            </w:r>
            <w:r w:rsidRPr="002409D5">
              <w:rPr>
                <w:rFonts w:cs="Arial"/>
                <w:spacing w:val="1"/>
                <w:sz w:val="18"/>
                <w:szCs w:val="18"/>
              </w:rPr>
              <w:t>o</w:t>
            </w:r>
            <w:r w:rsidRPr="002409D5">
              <w:rPr>
                <w:rFonts w:cs="Arial"/>
                <w:spacing w:val="-1"/>
                <w:sz w:val="18"/>
                <w:szCs w:val="18"/>
              </w:rPr>
              <w:t>v</w:t>
            </w:r>
            <w:r w:rsidRPr="002409D5">
              <w:rPr>
                <w:rFonts w:cs="Arial"/>
                <w:spacing w:val="1"/>
                <w:sz w:val="18"/>
                <w:szCs w:val="18"/>
              </w:rPr>
              <w:t>ided</w:t>
            </w:r>
            <w:r w:rsidRPr="002409D5">
              <w:rPr>
                <w:rFonts w:cs="Arial"/>
                <w:sz w:val="18"/>
                <w:szCs w:val="18"/>
              </w:rPr>
              <w:t>.</w:t>
            </w:r>
          </w:p>
        </w:tc>
        <w:tc>
          <w:tcPr>
            <w:tcW w:w="3066" w:type="dxa"/>
            <w:tcBorders>
              <w:top w:val="single" w:sz="4" w:space="0" w:color="000000"/>
              <w:left w:val="single" w:sz="4" w:space="0" w:color="000000"/>
              <w:bottom w:val="single" w:sz="4" w:space="0" w:color="000000"/>
              <w:right w:val="single" w:sz="4" w:space="0" w:color="000000"/>
            </w:tcBorders>
          </w:tcPr>
          <w:p w14:paraId="53F060DB" w14:textId="77777777" w:rsidR="00760C23" w:rsidRPr="002409D5" w:rsidRDefault="00760C23" w:rsidP="008F28B0">
            <w:pPr>
              <w:widowControl w:val="0"/>
              <w:autoSpaceDE w:val="0"/>
              <w:autoSpaceDN w:val="0"/>
              <w:adjustRightInd w:val="0"/>
              <w:spacing w:before="2" w:line="190" w:lineRule="exact"/>
              <w:rPr>
                <w:rFonts w:ascii="Times New Roman" w:hAnsi="Times New Roman"/>
                <w:sz w:val="19"/>
                <w:szCs w:val="19"/>
              </w:rPr>
            </w:pPr>
          </w:p>
          <w:p w14:paraId="47C09E81" w14:textId="77777777" w:rsidR="00760C23" w:rsidRPr="002409D5" w:rsidRDefault="00760C23" w:rsidP="008F28B0">
            <w:pPr>
              <w:widowControl w:val="0"/>
              <w:autoSpaceDE w:val="0"/>
              <w:autoSpaceDN w:val="0"/>
              <w:adjustRightInd w:val="0"/>
              <w:spacing w:line="200" w:lineRule="exact"/>
              <w:rPr>
                <w:rFonts w:ascii="Times New Roman" w:hAnsi="Times New Roman"/>
              </w:rPr>
            </w:pPr>
          </w:p>
          <w:p w14:paraId="438D98C0" w14:textId="77777777" w:rsidR="00760C23" w:rsidRPr="002409D5" w:rsidRDefault="00760C23" w:rsidP="008F28B0">
            <w:pPr>
              <w:widowControl w:val="0"/>
              <w:autoSpaceDE w:val="0"/>
              <w:autoSpaceDN w:val="0"/>
              <w:adjustRightInd w:val="0"/>
              <w:ind w:left="102"/>
              <w:rPr>
                <w:rFonts w:ascii="Times New Roman" w:hAnsi="Times New Roman"/>
                <w:sz w:val="24"/>
                <w:szCs w:val="24"/>
              </w:rPr>
            </w:pPr>
            <w:r w:rsidRPr="002409D5">
              <w:rPr>
                <w:rFonts w:cs="Arial"/>
                <w:sz w:val="18"/>
                <w:szCs w:val="18"/>
              </w:rPr>
              <w:t>V</w:t>
            </w:r>
            <w:r w:rsidRPr="002409D5">
              <w:rPr>
                <w:rFonts w:cs="Arial"/>
                <w:spacing w:val="1"/>
                <w:sz w:val="18"/>
                <w:szCs w:val="18"/>
              </w:rPr>
              <w:t>alid</w:t>
            </w:r>
            <w:r w:rsidRPr="002409D5">
              <w:rPr>
                <w:rFonts w:cs="Arial"/>
                <w:spacing w:val="-2"/>
                <w:sz w:val="18"/>
                <w:szCs w:val="18"/>
              </w:rPr>
              <w:t>a</w:t>
            </w:r>
            <w:r w:rsidRPr="002409D5">
              <w:rPr>
                <w:rFonts w:cs="Arial"/>
                <w:sz w:val="18"/>
                <w:szCs w:val="18"/>
              </w:rPr>
              <w:t>te</w:t>
            </w:r>
            <w:r w:rsidRPr="002409D5">
              <w:rPr>
                <w:rFonts w:cs="Arial"/>
                <w:spacing w:val="1"/>
                <w:sz w:val="18"/>
                <w:szCs w:val="18"/>
              </w:rPr>
              <w:t xml:space="preserve"> </w:t>
            </w:r>
            <w:r w:rsidRPr="002409D5">
              <w:rPr>
                <w:rFonts w:cs="Arial"/>
                <w:spacing w:val="-2"/>
                <w:sz w:val="18"/>
                <w:szCs w:val="18"/>
              </w:rPr>
              <w:t>f</w:t>
            </w:r>
            <w:r w:rsidRPr="002409D5">
              <w:rPr>
                <w:rFonts w:cs="Arial"/>
                <w:spacing w:val="1"/>
                <w:sz w:val="18"/>
                <w:szCs w:val="18"/>
              </w:rPr>
              <w:t>o</w:t>
            </w:r>
            <w:r w:rsidRPr="002409D5">
              <w:rPr>
                <w:rFonts w:cs="Arial"/>
                <w:sz w:val="18"/>
                <w:szCs w:val="18"/>
              </w:rPr>
              <w:t xml:space="preserve">r </w:t>
            </w:r>
            <w:r w:rsidRPr="002409D5">
              <w:rPr>
                <w:rFonts w:cs="Arial"/>
                <w:spacing w:val="1"/>
                <w:sz w:val="18"/>
                <w:szCs w:val="18"/>
              </w:rPr>
              <w:t>th</w:t>
            </w:r>
            <w:r w:rsidRPr="002409D5">
              <w:rPr>
                <w:rFonts w:cs="Arial"/>
                <w:sz w:val="18"/>
                <w:szCs w:val="18"/>
              </w:rPr>
              <w:t>e</w:t>
            </w:r>
            <w:r w:rsidRPr="002409D5">
              <w:rPr>
                <w:rFonts w:cs="Arial"/>
                <w:spacing w:val="-1"/>
                <w:sz w:val="18"/>
                <w:szCs w:val="18"/>
              </w:rPr>
              <w:t xml:space="preserve"> </w:t>
            </w:r>
            <w:r w:rsidRPr="002409D5">
              <w:rPr>
                <w:rFonts w:cs="Arial"/>
                <w:spacing w:val="1"/>
                <w:sz w:val="18"/>
                <w:szCs w:val="18"/>
              </w:rPr>
              <w:t>p</w:t>
            </w:r>
            <w:r w:rsidRPr="002409D5">
              <w:rPr>
                <w:rFonts w:cs="Arial"/>
                <w:sz w:val="18"/>
                <w:szCs w:val="18"/>
              </w:rPr>
              <w:t>r</w:t>
            </w:r>
            <w:r w:rsidRPr="002409D5">
              <w:rPr>
                <w:rFonts w:cs="Arial"/>
                <w:spacing w:val="-2"/>
                <w:sz w:val="18"/>
                <w:szCs w:val="18"/>
              </w:rPr>
              <w:t>e</w:t>
            </w:r>
            <w:r w:rsidRPr="002409D5">
              <w:rPr>
                <w:rFonts w:cs="Arial"/>
                <w:spacing w:val="1"/>
                <w:sz w:val="18"/>
                <w:szCs w:val="18"/>
              </w:rPr>
              <w:t>se</w:t>
            </w:r>
            <w:r w:rsidRPr="002409D5">
              <w:rPr>
                <w:rFonts w:cs="Arial"/>
                <w:spacing w:val="-2"/>
                <w:sz w:val="18"/>
                <w:szCs w:val="18"/>
              </w:rPr>
              <w:t>n</w:t>
            </w:r>
            <w:r w:rsidRPr="002409D5">
              <w:rPr>
                <w:rFonts w:cs="Arial"/>
                <w:spacing w:val="1"/>
                <w:sz w:val="18"/>
                <w:szCs w:val="18"/>
              </w:rPr>
              <w:t>c</w:t>
            </w:r>
            <w:r w:rsidRPr="002409D5">
              <w:rPr>
                <w:rFonts w:cs="Arial"/>
                <w:sz w:val="18"/>
                <w:szCs w:val="18"/>
              </w:rPr>
              <w:t>e</w:t>
            </w:r>
            <w:r w:rsidRPr="002409D5">
              <w:rPr>
                <w:rFonts w:cs="Arial"/>
                <w:spacing w:val="-1"/>
                <w:sz w:val="18"/>
                <w:szCs w:val="18"/>
              </w:rPr>
              <w:t xml:space="preserve"> </w:t>
            </w:r>
            <w:r w:rsidRPr="002409D5">
              <w:rPr>
                <w:rFonts w:cs="Arial"/>
                <w:spacing w:val="1"/>
                <w:sz w:val="18"/>
                <w:szCs w:val="18"/>
              </w:rPr>
              <w:t>o</w:t>
            </w:r>
            <w:r w:rsidRPr="002409D5">
              <w:rPr>
                <w:rFonts w:cs="Arial"/>
                <w:sz w:val="18"/>
                <w:szCs w:val="18"/>
              </w:rPr>
              <w:t>f</w:t>
            </w:r>
            <w:r w:rsidRPr="002409D5">
              <w:rPr>
                <w:rFonts w:cs="Arial"/>
                <w:spacing w:val="1"/>
                <w:sz w:val="18"/>
                <w:szCs w:val="18"/>
              </w:rPr>
              <w:t xml:space="preserve"> d</w:t>
            </w:r>
            <w:r w:rsidRPr="002409D5">
              <w:rPr>
                <w:rFonts w:cs="Arial"/>
                <w:spacing w:val="-2"/>
                <w:sz w:val="18"/>
                <w:szCs w:val="18"/>
              </w:rPr>
              <w:t>a</w:t>
            </w:r>
            <w:r w:rsidRPr="002409D5">
              <w:rPr>
                <w:rFonts w:cs="Arial"/>
                <w:sz w:val="18"/>
                <w:szCs w:val="18"/>
              </w:rPr>
              <w:t>ta</w:t>
            </w:r>
          </w:p>
        </w:tc>
      </w:tr>
      <w:tr w:rsidR="00760C23" w:rsidRPr="002409D5" w14:paraId="0708AFDC" w14:textId="77777777" w:rsidTr="008F28B0">
        <w:trPr>
          <w:cantSplit/>
          <w:trHeight w:hRule="exact" w:val="610"/>
        </w:trPr>
        <w:tc>
          <w:tcPr>
            <w:tcW w:w="2268" w:type="dxa"/>
            <w:tcBorders>
              <w:top w:val="single" w:sz="4" w:space="0" w:color="000000"/>
              <w:left w:val="single" w:sz="4" w:space="0" w:color="000000"/>
              <w:bottom w:val="single" w:sz="4" w:space="0" w:color="000000"/>
              <w:right w:val="single" w:sz="4" w:space="0" w:color="000000"/>
            </w:tcBorders>
          </w:tcPr>
          <w:p w14:paraId="1FED884D" w14:textId="77777777" w:rsidR="00760C23" w:rsidRPr="002409D5" w:rsidRDefault="00760C23" w:rsidP="008F28B0">
            <w:pPr>
              <w:widowControl w:val="0"/>
              <w:autoSpaceDE w:val="0"/>
              <w:autoSpaceDN w:val="0"/>
              <w:adjustRightInd w:val="0"/>
              <w:spacing w:before="18" w:line="220" w:lineRule="exact"/>
              <w:rPr>
                <w:rFonts w:ascii="Times New Roman" w:hAnsi="Times New Roman"/>
              </w:rPr>
            </w:pPr>
          </w:p>
          <w:p w14:paraId="7692AE10" w14:textId="77777777" w:rsidR="00760C23" w:rsidRPr="002409D5" w:rsidRDefault="00760C23" w:rsidP="008F28B0">
            <w:pPr>
              <w:widowControl w:val="0"/>
              <w:autoSpaceDE w:val="0"/>
              <w:autoSpaceDN w:val="0"/>
              <w:adjustRightInd w:val="0"/>
              <w:ind w:left="102"/>
              <w:rPr>
                <w:rFonts w:ascii="Times New Roman" w:hAnsi="Times New Roman"/>
                <w:sz w:val="24"/>
                <w:szCs w:val="24"/>
              </w:rPr>
            </w:pPr>
            <w:r w:rsidRPr="002409D5">
              <w:rPr>
                <w:rFonts w:cs="Arial"/>
                <w:b/>
                <w:bCs/>
                <w:sz w:val="18"/>
                <w:szCs w:val="18"/>
              </w:rPr>
              <w:t>IG F</w:t>
            </w:r>
            <w:r w:rsidRPr="002409D5">
              <w:rPr>
                <w:rFonts w:cs="Arial"/>
                <w:b/>
                <w:bCs/>
                <w:spacing w:val="1"/>
                <w:sz w:val="18"/>
                <w:szCs w:val="18"/>
              </w:rPr>
              <w:t>ixe</w:t>
            </w:r>
            <w:r w:rsidRPr="002409D5">
              <w:rPr>
                <w:rFonts w:cs="Arial"/>
                <w:b/>
                <w:bCs/>
                <w:sz w:val="18"/>
                <w:szCs w:val="18"/>
              </w:rPr>
              <w:t>d</w:t>
            </w:r>
          </w:p>
        </w:tc>
        <w:tc>
          <w:tcPr>
            <w:tcW w:w="4145" w:type="dxa"/>
            <w:tcBorders>
              <w:top w:val="single" w:sz="4" w:space="0" w:color="000000"/>
              <w:left w:val="single" w:sz="4" w:space="0" w:color="000000"/>
              <w:bottom w:val="single" w:sz="4" w:space="0" w:color="000000"/>
              <w:right w:val="single" w:sz="4" w:space="0" w:color="000000"/>
            </w:tcBorders>
          </w:tcPr>
          <w:p w14:paraId="742C8F93" w14:textId="77777777" w:rsidR="00760C23" w:rsidRPr="002409D5" w:rsidRDefault="00760C23" w:rsidP="008F28B0">
            <w:pPr>
              <w:widowControl w:val="0"/>
              <w:autoSpaceDE w:val="0"/>
              <w:autoSpaceDN w:val="0"/>
              <w:adjustRightInd w:val="0"/>
              <w:spacing w:before="91"/>
              <w:ind w:left="102"/>
              <w:rPr>
                <w:rFonts w:cs="Arial"/>
                <w:sz w:val="18"/>
                <w:szCs w:val="18"/>
              </w:rPr>
            </w:pPr>
            <w:r w:rsidRPr="002409D5">
              <w:rPr>
                <w:rFonts w:cs="Arial"/>
                <w:sz w:val="18"/>
                <w:szCs w:val="18"/>
              </w:rPr>
              <w:t>Da</w:t>
            </w:r>
            <w:r w:rsidRPr="002409D5">
              <w:rPr>
                <w:rFonts w:cs="Arial"/>
                <w:spacing w:val="1"/>
                <w:sz w:val="18"/>
                <w:szCs w:val="18"/>
              </w:rPr>
              <w:t>t</w:t>
            </w:r>
            <w:r w:rsidRPr="002409D5">
              <w:rPr>
                <w:rFonts w:cs="Arial"/>
                <w:sz w:val="18"/>
                <w:szCs w:val="18"/>
              </w:rPr>
              <w:t>a</w:t>
            </w:r>
            <w:r w:rsidRPr="002409D5">
              <w:rPr>
                <w:rFonts w:cs="Arial"/>
                <w:spacing w:val="1"/>
                <w:sz w:val="18"/>
                <w:szCs w:val="18"/>
              </w:rPr>
              <w:t xml:space="preserve"> th</w:t>
            </w:r>
            <w:r w:rsidRPr="002409D5">
              <w:rPr>
                <w:rFonts w:cs="Arial"/>
                <w:spacing w:val="-2"/>
                <w:sz w:val="18"/>
                <w:szCs w:val="18"/>
              </w:rPr>
              <w:t>a</w:t>
            </w:r>
            <w:r w:rsidRPr="002409D5">
              <w:rPr>
                <w:rFonts w:cs="Arial"/>
                <w:sz w:val="18"/>
                <w:szCs w:val="18"/>
              </w:rPr>
              <w:t>t</w:t>
            </w:r>
            <w:r w:rsidRPr="002409D5">
              <w:rPr>
                <w:rFonts w:cs="Arial"/>
                <w:spacing w:val="1"/>
                <w:sz w:val="18"/>
                <w:szCs w:val="18"/>
              </w:rPr>
              <w:t xml:space="preserve"> </w:t>
            </w:r>
            <w:r w:rsidRPr="002409D5">
              <w:rPr>
                <w:rFonts w:cs="Arial"/>
                <w:spacing w:val="-2"/>
                <w:sz w:val="18"/>
                <w:szCs w:val="18"/>
              </w:rPr>
              <w:t>i</w:t>
            </w:r>
            <w:r w:rsidRPr="002409D5">
              <w:rPr>
                <w:rFonts w:cs="Arial"/>
                <w:sz w:val="18"/>
                <w:szCs w:val="18"/>
              </w:rPr>
              <w:t>s</w:t>
            </w:r>
            <w:r w:rsidRPr="002409D5">
              <w:rPr>
                <w:rFonts w:cs="Arial"/>
                <w:spacing w:val="1"/>
                <w:sz w:val="18"/>
                <w:szCs w:val="18"/>
              </w:rPr>
              <w:t xml:space="preserve"> fi</w:t>
            </w:r>
            <w:r w:rsidRPr="002409D5">
              <w:rPr>
                <w:rFonts w:cs="Arial"/>
                <w:spacing w:val="-4"/>
                <w:sz w:val="18"/>
                <w:szCs w:val="18"/>
              </w:rPr>
              <w:t>x</w:t>
            </w:r>
            <w:r w:rsidRPr="002409D5">
              <w:rPr>
                <w:rFonts w:cs="Arial"/>
                <w:spacing w:val="1"/>
                <w:sz w:val="18"/>
                <w:szCs w:val="18"/>
              </w:rPr>
              <w:t>e</w:t>
            </w:r>
            <w:r w:rsidRPr="002409D5">
              <w:rPr>
                <w:rFonts w:cs="Arial"/>
                <w:sz w:val="18"/>
                <w:szCs w:val="18"/>
              </w:rPr>
              <w:t>d</w:t>
            </w:r>
            <w:r w:rsidRPr="002409D5">
              <w:rPr>
                <w:rFonts w:cs="Arial"/>
                <w:spacing w:val="1"/>
                <w:sz w:val="18"/>
                <w:szCs w:val="18"/>
              </w:rPr>
              <w:t xml:space="preserve"> b</w:t>
            </w:r>
            <w:r w:rsidRPr="002409D5">
              <w:rPr>
                <w:rFonts w:cs="Arial"/>
                <w:sz w:val="18"/>
                <w:szCs w:val="18"/>
              </w:rPr>
              <w:t>y</w:t>
            </w:r>
            <w:r w:rsidRPr="002409D5">
              <w:rPr>
                <w:rFonts w:cs="Arial"/>
                <w:spacing w:val="-1"/>
                <w:sz w:val="18"/>
                <w:szCs w:val="18"/>
              </w:rPr>
              <w:t xml:space="preserve"> </w:t>
            </w:r>
            <w:r w:rsidRPr="002409D5">
              <w:rPr>
                <w:rFonts w:cs="Arial"/>
                <w:spacing w:val="1"/>
                <w:sz w:val="18"/>
                <w:szCs w:val="18"/>
              </w:rPr>
              <w:t>th</w:t>
            </w:r>
            <w:r w:rsidRPr="002409D5">
              <w:rPr>
                <w:rFonts w:cs="Arial"/>
                <w:sz w:val="18"/>
                <w:szCs w:val="18"/>
              </w:rPr>
              <w:t>e</w:t>
            </w:r>
            <w:r w:rsidRPr="002409D5">
              <w:rPr>
                <w:rFonts w:cs="Arial"/>
                <w:spacing w:val="-1"/>
                <w:sz w:val="18"/>
                <w:szCs w:val="18"/>
              </w:rPr>
              <w:t xml:space="preserve"> </w:t>
            </w:r>
            <w:r w:rsidRPr="002409D5">
              <w:rPr>
                <w:rFonts w:cs="Arial"/>
                <w:spacing w:val="1"/>
                <w:sz w:val="18"/>
                <w:szCs w:val="18"/>
              </w:rPr>
              <w:t>im</w:t>
            </w:r>
            <w:r w:rsidRPr="002409D5">
              <w:rPr>
                <w:rFonts w:cs="Arial"/>
                <w:spacing w:val="-2"/>
                <w:sz w:val="18"/>
                <w:szCs w:val="18"/>
              </w:rPr>
              <w:t>p</w:t>
            </w:r>
            <w:r w:rsidRPr="002409D5">
              <w:rPr>
                <w:rFonts w:cs="Arial"/>
                <w:spacing w:val="1"/>
                <w:sz w:val="18"/>
                <w:szCs w:val="18"/>
              </w:rPr>
              <w:t>l</w:t>
            </w:r>
            <w:r w:rsidRPr="002409D5">
              <w:rPr>
                <w:rFonts w:cs="Arial"/>
                <w:spacing w:val="-2"/>
                <w:sz w:val="18"/>
                <w:szCs w:val="18"/>
              </w:rPr>
              <w:t>e</w:t>
            </w:r>
            <w:r w:rsidRPr="002409D5">
              <w:rPr>
                <w:rFonts w:cs="Arial"/>
                <w:spacing w:val="1"/>
                <w:sz w:val="18"/>
                <w:szCs w:val="18"/>
              </w:rPr>
              <w:t>men</w:t>
            </w:r>
            <w:r w:rsidRPr="002409D5">
              <w:rPr>
                <w:rFonts w:cs="Arial"/>
                <w:spacing w:val="-2"/>
                <w:sz w:val="18"/>
                <w:szCs w:val="18"/>
              </w:rPr>
              <w:t>t</w:t>
            </w:r>
            <w:r w:rsidRPr="002409D5">
              <w:rPr>
                <w:rFonts w:cs="Arial"/>
                <w:spacing w:val="1"/>
                <w:sz w:val="18"/>
                <w:szCs w:val="18"/>
              </w:rPr>
              <w:t>a</w:t>
            </w:r>
            <w:r w:rsidRPr="002409D5">
              <w:rPr>
                <w:rFonts w:cs="Arial"/>
                <w:sz w:val="18"/>
                <w:szCs w:val="18"/>
              </w:rPr>
              <w:t>t</w:t>
            </w:r>
            <w:r w:rsidRPr="002409D5">
              <w:rPr>
                <w:rFonts w:cs="Arial"/>
                <w:spacing w:val="1"/>
                <w:sz w:val="18"/>
                <w:szCs w:val="18"/>
              </w:rPr>
              <w:t>i</w:t>
            </w:r>
            <w:r w:rsidRPr="002409D5">
              <w:rPr>
                <w:rFonts w:cs="Arial"/>
                <w:spacing w:val="-2"/>
                <w:sz w:val="18"/>
                <w:szCs w:val="18"/>
              </w:rPr>
              <w:t>o</w:t>
            </w:r>
            <w:r w:rsidRPr="002409D5">
              <w:rPr>
                <w:rFonts w:cs="Arial"/>
                <w:sz w:val="18"/>
                <w:szCs w:val="18"/>
              </w:rPr>
              <w:t>n</w:t>
            </w:r>
            <w:r w:rsidRPr="002409D5">
              <w:rPr>
                <w:rFonts w:cs="Arial"/>
                <w:spacing w:val="1"/>
                <w:sz w:val="18"/>
                <w:szCs w:val="18"/>
              </w:rPr>
              <w:t xml:space="preserve"> g</w:t>
            </w:r>
            <w:r w:rsidRPr="002409D5">
              <w:rPr>
                <w:rFonts w:cs="Arial"/>
                <w:spacing w:val="-2"/>
                <w:sz w:val="18"/>
                <w:szCs w:val="18"/>
              </w:rPr>
              <w:t>u</w:t>
            </w:r>
            <w:r w:rsidRPr="002409D5">
              <w:rPr>
                <w:rFonts w:cs="Arial"/>
                <w:spacing w:val="1"/>
                <w:sz w:val="18"/>
                <w:szCs w:val="18"/>
              </w:rPr>
              <w:t>ide</w:t>
            </w:r>
            <w:r w:rsidRPr="002409D5">
              <w:rPr>
                <w:rFonts w:cs="Arial"/>
                <w:sz w:val="18"/>
                <w:szCs w:val="18"/>
              </w:rPr>
              <w:t>;</w:t>
            </w:r>
          </w:p>
          <w:p w14:paraId="6C8CECAA" w14:textId="3159F1EA" w:rsidR="00760C23" w:rsidRPr="002409D5" w:rsidRDefault="00760C23" w:rsidP="00D85EE1">
            <w:pPr>
              <w:widowControl w:val="0"/>
              <w:autoSpaceDE w:val="0"/>
              <w:autoSpaceDN w:val="0"/>
              <w:adjustRightInd w:val="0"/>
              <w:spacing w:before="93" w:line="206" w:lineRule="exact"/>
              <w:ind w:left="102"/>
              <w:rPr>
                <w:rFonts w:ascii="Times New Roman" w:hAnsi="Times New Roman"/>
                <w:sz w:val="24"/>
                <w:szCs w:val="24"/>
              </w:rPr>
            </w:pPr>
            <w:r w:rsidRPr="002409D5">
              <w:rPr>
                <w:rFonts w:cs="Arial"/>
                <w:spacing w:val="1"/>
                <w:sz w:val="18"/>
                <w:szCs w:val="18"/>
              </w:rPr>
              <w:t>da</w:t>
            </w:r>
            <w:r w:rsidRPr="002409D5">
              <w:rPr>
                <w:rFonts w:cs="Arial"/>
                <w:sz w:val="18"/>
                <w:szCs w:val="18"/>
              </w:rPr>
              <w:t>ta</w:t>
            </w:r>
            <w:r w:rsidRPr="002409D5">
              <w:rPr>
                <w:rFonts w:cs="Arial"/>
                <w:spacing w:val="-1"/>
                <w:sz w:val="18"/>
                <w:szCs w:val="18"/>
              </w:rPr>
              <w:t xml:space="preserve"> </w:t>
            </w:r>
            <w:r w:rsidRPr="002409D5">
              <w:rPr>
                <w:rFonts w:cs="Arial"/>
                <w:spacing w:val="1"/>
                <w:sz w:val="18"/>
                <w:szCs w:val="18"/>
              </w:rPr>
              <w:t>ca</w:t>
            </w:r>
            <w:r w:rsidRPr="002409D5">
              <w:rPr>
                <w:rFonts w:cs="Arial"/>
                <w:spacing w:val="-2"/>
                <w:sz w:val="18"/>
                <w:szCs w:val="18"/>
              </w:rPr>
              <w:t>n</w:t>
            </w:r>
            <w:r w:rsidRPr="002409D5">
              <w:rPr>
                <w:rFonts w:cs="Arial"/>
                <w:spacing w:val="1"/>
                <w:sz w:val="18"/>
                <w:szCs w:val="18"/>
              </w:rPr>
              <w:t>’</w:t>
            </w:r>
            <w:r w:rsidRPr="002409D5">
              <w:rPr>
                <w:rFonts w:cs="Arial"/>
                <w:sz w:val="18"/>
                <w:szCs w:val="18"/>
              </w:rPr>
              <w:t>t</w:t>
            </w:r>
            <w:r w:rsidRPr="002409D5">
              <w:rPr>
                <w:rFonts w:cs="Arial"/>
                <w:spacing w:val="1"/>
                <w:sz w:val="18"/>
                <w:szCs w:val="18"/>
              </w:rPr>
              <w:t xml:space="preserve"> b</w:t>
            </w:r>
            <w:r w:rsidRPr="002409D5">
              <w:rPr>
                <w:rFonts w:cs="Arial"/>
                <w:sz w:val="18"/>
                <w:szCs w:val="18"/>
              </w:rPr>
              <w:t>e</w:t>
            </w:r>
            <w:r w:rsidRPr="002409D5">
              <w:rPr>
                <w:rFonts w:cs="Arial"/>
                <w:spacing w:val="-1"/>
                <w:sz w:val="18"/>
                <w:szCs w:val="18"/>
              </w:rPr>
              <w:t xml:space="preserve"> </w:t>
            </w:r>
            <w:r w:rsidRPr="002409D5">
              <w:rPr>
                <w:rFonts w:cs="Arial"/>
                <w:spacing w:val="1"/>
                <w:sz w:val="18"/>
                <w:szCs w:val="18"/>
              </w:rPr>
              <w:t>c</w:t>
            </w:r>
            <w:r w:rsidRPr="002409D5">
              <w:rPr>
                <w:rFonts w:cs="Arial"/>
                <w:spacing w:val="-2"/>
                <w:sz w:val="18"/>
                <w:szCs w:val="18"/>
              </w:rPr>
              <w:t>h</w:t>
            </w:r>
            <w:r w:rsidRPr="002409D5">
              <w:rPr>
                <w:rFonts w:cs="Arial"/>
                <w:spacing w:val="1"/>
                <w:sz w:val="18"/>
                <w:szCs w:val="18"/>
              </w:rPr>
              <w:t>an</w:t>
            </w:r>
            <w:r w:rsidRPr="002409D5">
              <w:rPr>
                <w:rFonts w:cs="Arial"/>
                <w:spacing w:val="-2"/>
                <w:sz w:val="18"/>
                <w:szCs w:val="18"/>
              </w:rPr>
              <w:t>g</w:t>
            </w:r>
            <w:r w:rsidRPr="002409D5">
              <w:rPr>
                <w:rFonts w:cs="Arial"/>
                <w:spacing w:val="1"/>
                <w:sz w:val="18"/>
                <w:szCs w:val="18"/>
              </w:rPr>
              <w:t>ed</w:t>
            </w:r>
            <w:r w:rsidRPr="002409D5">
              <w:rPr>
                <w:rFonts w:cs="Arial"/>
                <w:sz w:val="18"/>
                <w:szCs w:val="18"/>
              </w:rPr>
              <w:t>.</w:t>
            </w:r>
            <w:r w:rsidRPr="002409D5">
              <w:rPr>
                <w:rFonts w:cs="Arial"/>
                <w:spacing w:val="1"/>
                <w:sz w:val="18"/>
                <w:szCs w:val="18"/>
              </w:rPr>
              <w:t xml:space="preserve"> </w:t>
            </w:r>
            <w:r w:rsidRPr="002409D5">
              <w:rPr>
                <w:rFonts w:cs="Arial"/>
                <w:sz w:val="18"/>
                <w:szCs w:val="18"/>
              </w:rPr>
              <w:t>S</w:t>
            </w:r>
            <w:r w:rsidRPr="002409D5">
              <w:rPr>
                <w:rFonts w:cs="Arial"/>
                <w:spacing w:val="-2"/>
                <w:sz w:val="18"/>
                <w:szCs w:val="18"/>
              </w:rPr>
              <w:t>p</w:t>
            </w:r>
            <w:r w:rsidRPr="002409D5">
              <w:rPr>
                <w:rFonts w:cs="Arial"/>
                <w:spacing w:val="1"/>
                <w:sz w:val="18"/>
                <w:szCs w:val="18"/>
              </w:rPr>
              <w:t>e</w:t>
            </w:r>
            <w:r w:rsidRPr="002409D5">
              <w:rPr>
                <w:rFonts w:cs="Arial"/>
                <w:spacing w:val="-1"/>
                <w:sz w:val="18"/>
                <w:szCs w:val="18"/>
              </w:rPr>
              <w:t>c</w:t>
            </w:r>
            <w:r w:rsidRPr="002409D5">
              <w:rPr>
                <w:rFonts w:cs="Arial"/>
                <w:spacing w:val="1"/>
                <w:sz w:val="18"/>
                <w:szCs w:val="18"/>
              </w:rPr>
              <w:t>i</w:t>
            </w:r>
            <w:r w:rsidRPr="002409D5">
              <w:rPr>
                <w:rFonts w:cs="Arial"/>
                <w:sz w:val="18"/>
                <w:szCs w:val="18"/>
              </w:rPr>
              <w:t>f</w:t>
            </w:r>
            <w:r w:rsidRPr="002409D5">
              <w:rPr>
                <w:rFonts w:cs="Arial"/>
                <w:spacing w:val="-1"/>
                <w:sz w:val="18"/>
                <w:szCs w:val="18"/>
              </w:rPr>
              <w:t>i</w:t>
            </w:r>
            <w:r w:rsidRPr="002409D5">
              <w:rPr>
                <w:rFonts w:cs="Arial"/>
                <w:sz w:val="18"/>
                <w:szCs w:val="18"/>
              </w:rPr>
              <w:t>c</w:t>
            </w:r>
            <w:r w:rsidRPr="002409D5">
              <w:rPr>
                <w:rFonts w:cs="Arial"/>
                <w:spacing w:val="1"/>
                <w:sz w:val="18"/>
                <w:szCs w:val="18"/>
              </w:rPr>
              <w:t xml:space="preserve"> da</w:t>
            </w:r>
            <w:r w:rsidRPr="002409D5">
              <w:rPr>
                <w:rFonts w:cs="Arial"/>
                <w:spacing w:val="-2"/>
                <w:sz w:val="18"/>
                <w:szCs w:val="18"/>
              </w:rPr>
              <w:t>t</w:t>
            </w:r>
            <w:r w:rsidRPr="002409D5">
              <w:rPr>
                <w:rFonts w:cs="Arial"/>
                <w:sz w:val="18"/>
                <w:szCs w:val="18"/>
              </w:rPr>
              <w:t>a</w:t>
            </w:r>
            <w:r w:rsidRPr="002409D5">
              <w:rPr>
                <w:rFonts w:cs="Arial"/>
                <w:spacing w:val="1"/>
                <w:sz w:val="18"/>
                <w:szCs w:val="18"/>
              </w:rPr>
              <w:t xml:space="preserve"> </w:t>
            </w:r>
            <w:r w:rsidR="00D85EE1">
              <w:rPr>
                <w:rFonts w:cs="Arial"/>
                <w:spacing w:val="-1"/>
                <w:sz w:val="18"/>
                <w:szCs w:val="18"/>
              </w:rPr>
              <w:t>are</w:t>
            </w:r>
            <w:r w:rsidRPr="002409D5">
              <w:rPr>
                <w:rFonts w:cs="Arial"/>
                <w:spacing w:val="1"/>
                <w:sz w:val="18"/>
                <w:szCs w:val="18"/>
              </w:rPr>
              <w:t xml:space="preserve"> p</w:t>
            </w:r>
            <w:r w:rsidRPr="002409D5">
              <w:rPr>
                <w:rFonts w:cs="Arial"/>
                <w:sz w:val="18"/>
                <w:szCs w:val="18"/>
              </w:rPr>
              <w:t>r</w:t>
            </w:r>
            <w:r w:rsidRPr="002409D5">
              <w:rPr>
                <w:rFonts w:cs="Arial"/>
                <w:spacing w:val="1"/>
                <w:sz w:val="18"/>
                <w:szCs w:val="18"/>
              </w:rPr>
              <w:t>o</w:t>
            </w:r>
            <w:r w:rsidRPr="002409D5">
              <w:rPr>
                <w:rFonts w:cs="Arial"/>
                <w:spacing w:val="-1"/>
                <w:sz w:val="18"/>
                <w:szCs w:val="18"/>
              </w:rPr>
              <w:t>v</w:t>
            </w:r>
            <w:r w:rsidRPr="002409D5">
              <w:rPr>
                <w:rFonts w:cs="Arial"/>
                <w:spacing w:val="-2"/>
                <w:sz w:val="18"/>
                <w:szCs w:val="18"/>
              </w:rPr>
              <w:t>i</w:t>
            </w:r>
            <w:r w:rsidRPr="002409D5">
              <w:rPr>
                <w:rFonts w:cs="Arial"/>
                <w:spacing w:val="1"/>
                <w:sz w:val="18"/>
                <w:szCs w:val="18"/>
              </w:rPr>
              <w:t>ded</w:t>
            </w:r>
            <w:r w:rsidRPr="002409D5">
              <w:rPr>
                <w:rFonts w:cs="Arial"/>
                <w:sz w:val="18"/>
                <w:szCs w:val="18"/>
              </w:rPr>
              <w:t>.</w:t>
            </w:r>
          </w:p>
        </w:tc>
        <w:tc>
          <w:tcPr>
            <w:tcW w:w="3066" w:type="dxa"/>
            <w:tcBorders>
              <w:top w:val="single" w:sz="4" w:space="0" w:color="000000"/>
              <w:left w:val="single" w:sz="4" w:space="0" w:color="000000"/>
              <w:bottom w:val="single" w:sz="4" w:space="0" w:color="000000"/>
              <w:right w:val="single" w:sz="4" w:space="0" w:color="000000"/>
            </w:tcBorders>
          </w:tcPr>
          <w:p w14:paraId="7560361B" w14:textId="77777777" w:rsidR="00760C23" w:rsidRPr="002409D5" w:rsidRDefault="00760C23" w:rsidP="008F28B0">
            <w:pPr>
              <w:widowControl w:val="0"/>
              <w:autoSpaceDE w:val="0"/>
              <w:autoSpaceDN w:val="0"/>
              <w:adjustRightInd w:val="0"/>
              <w:spacing w:before="20" w:line="300" w:lineRule="exact"/>
              <w:ind w:left="102" w:right="168"/>
              <w:rPr>
                <w:rFonts w:ascii="Times New Roman" w:hAnsi="Times New Roman"/>
                <w:sz w:val="24"/>
                <w:szCs w:val="24"/>
              </w:rPr>
            </w:pPr>
            <w:r w:rsidRPr="002409D5">
              <w:rPr>
                <w:rFonts w:cs="Arial"/>
                <w:sz w:val="18"/>
                <w:szCs w:val="18"/>
              </w:rPr>
              <w:t>V</w:t>
            </w:r>
            <w:r w:rsidRPr="002409D5">
              <w:rPr>
                <w:rFonts w:cs="Arial"/>
                <w:spacing w:val="1"/>
                <w:sz w:val="18"/>
                <w:szCs w:val="18"/>
              </w:rPr>
              <w:t>alid</w:t>
            </w:r>
            <w:r w:rsidRPr="002409D5">
              <w:rPr>
                <w:rFonts w:cs="Arial"/>
                <w:spacing w:val="-2"/>
                <w:sz w:val="18"/>
                <w:szCs w:val="18"/>
              </w:rPr>
              <w:t>a</w:t>
            </w:r>
            <w:r w:rsidRPr="002409D5">
              <w:rPr>
                <w:rFonts w:cs="Arial"/>
                <w:sz w:val="18"/>
                <w:szCs w:val="18"/>
              </w:rPr>
              <w:t>te</w:t>
            </w:r>
            <w:r w:rsidRPr="002409D5">
              <w:rPr>
                <w:rFonts w:cs="Arial"/>
                <w:spacing w:val="2"/>
                <w:sz w:val="18"/>
                <w:szCs w:val="18"/>
              </w:rPr>
              <w:t xml:space="preserve"> </w:t>
            </w:r>
            <w:r w:rsidRPr="002409D5">
              <w:rPr>
                <w:rFonts w:cs="Arial"/>
                <w:spacing w:val="-2"/>
                <w:sz w:val="18"/>
                <w:szCs w:val="18"/>
              </w:rPr>
              <w:t>f</w:t>
            </w:r>
            <w:r w:rsidRPr="002409D5">
              <w:rPr>
                <w:rFonts w:cs="Arial"/>
                <w:spacing w:val="1"/>
                <w:sz w:val="18"/>
                <w:szCs w:val="18"/>
              </w:rPr>
              <w:t>o</w:t>
            </w:r>
            <w:r w:rsidRPr="002409D5">
              <w:rPr>
                <w:rFonts w:cs="Arial"/>
                <w:sz w:val="18"/>
                <w:szCs w:val="18"/>
              </w:rPr>
              <w:t xml:space="preserve">r </w:t>
            </w:r>
            <w:r w:rsidRPr="002409D5">
              <w:rPr>
                <w:rFonts w:cs="Arial"/>
                <w:spacing w:val="1"/>
                <w:sz w:val="18"/>
                <w:szCs w:val="18"/>
              </w:rPr>
              <w:t>th</w:t>
            </w:r>
            <w:r w:rsidRPr="002409D5">
              <w:rPr>
                <w:rFonts w:cs="Arial"/>
                <w:sz w:val="18"/>
                <w:szCs w:val="18"/>
              </w:rPr>
              <w:t>e</w:t>
            </w:r>
            <w:r w:rsidRPr="002409D5">
              <w:rPr>
                <w:rFonts w:cs="Arial"/>
                <w:spacing w:val="-1"/>
                <w:sz w:val="18"/>
                <w:szCs w:val="18"/>
              </w:rPr>
              <w:t xml:space="preserve"> </w:t>
            </w:r>
            <w:r w:rsidRPr="002409D5">
              <w:rPr>
                <w:rFonts w:cs="Arial"/>
                <w:spacing w:val="1"/>
                <w:sz w:val="18"/>
                <w:szCs w:val="18"/>
              </w:rPr>
              <w:t>p</w:t>
            </w:r>
            <w:r w:rsidRPr="002409D5">
              <w:rPr>
                <w:rFonts w:cs="Arial"/>
                <w:sz w:val="18"/>
                <w:szCs w:val="18"/>
              </w:rPr>
              <w:t>r</w:t>
            </w:r>
            <w:r w:rsidRPr="002409D5">
              <w:rPr>
                <w:rFonts w:cs="Arial"/>
                <w:spacing w:val="-2"/>
                <w:sz w:val="18"/>
                <w:szCs w:val="18"/>
              </w:rPr>
              <w:t>e</w:t>
            </w:r>
            <w:r w:rsidRPr="002409D5">
              <w:rPr>
                <w:rFonts w:cs="Arial"/>
                <w:spacing w:val="1"/>
                <w:sz w:val="18"/>
                <w:szCs w:val="18"/>
              </w:rPr>
              <w:t>se</w:t>
            </w:r>
            <w:r w:rsidRPr="002409D5">
              <w:rPr>
                <w:rFonts w:cs="Arial"/>
                <w:spacing w:val="-2"/>
                <w:sz w:val="18"/>
                <w:szCs w:val="18"/>
              </w:rPr>
              <w:t>n</w:t>
            </w:r>
            <w:r w:rsidRPr="002409D5">
              <w:rPr>
                <w:rFonts w:cs="Arial"/>
                <w:spacing w:val="1"/>
                <w:sz w:val="18"/>
                <w:szCs w:val="18"/>
              </w:rPr>
              <w:t>c</w:t>
            </w:r>
            <w:r w:rsidRPr="002409D5">
              <w:rPr>
                <w:rFonts w:cs="Arial"/>
                <w:sz w:val="18"/>
                <w:szCs w:val="18"/>
              </w:rPr>
              <w:t>e</w:t>
            </w:r>
            <w:r w:rsidRPr="002409D5">
              <w:rPr>
                <w:rFonts w:cs="Arial"/>
                <w:spacing w:val="-1"/>
                <w:sz w:val="18"/>
                <w:szCs w:val="18"/>
              </w:rPr>
              <w:t xml:space="preserve"> </w:t>
            </w:r>
            <w:r w:rsidRPr="002409D5">
              <w:rPr>
                <w:rFonts w:cs="Arial"/>
                <w:spacing w:val="1"/>
                <w:sz w:val="18"/>
                <w:szCs w:val="18"/>
              </w:rPr>
              <w:t>an</w:t>
            </w:r>
            <w:r w:rsidRPr="002409D5">
              <w:rPr>
                <w:rFonts w:cs="Arial"/>
                <w:sz w:val="18"/>
                <w:szCs w:val="18"/>
              </w:rPr>
              <w:t>d</w:t>
            </w:r>
            <w:r w:rsidRPr="002409D5">
              <w:rPr>
                <w:rFonts w:cs="Arial"/>
                <w:spacing w:val="-1"/>
                <w:sz w:val="18"/>
                <w:szCs w:val="18"/>
              </w:rPr>
              <w:t xml:space="preserve"> </w:t>
            </w:r>
            <w:r w:rsidRPr="002409D5">
              <w:rPr>
                <w:rFonts w:cs="Arial"/>
                <w:spacing w:val="1"/>
                <w:sz w:val="18"/>
                <w:szCs w:val="18"/>
              </w:rPr>
              <w:t>da</w:t>
            </w:r>
            <w:r w:rsidRPr="002409D5">
              <w:rPr>
                <w:rFonts w:cs="Arial"/>
                <w:sz w:val="18"/>
                <w:szCs w:val="18"/>
              </w:rPr>
              <w:t xml:space="preserve">ta </w:t>
            </w:r>
            <w:r w:rsidRPr="002409D5">
              <w:rPr>
                <w:rFonts w:cs="Arial"/>
                <w:spacing w:val="1"/>
                <w:sz w:val="18"/>
                <w:szCs w:val="18"/>
              </w:rPr>
              <w:t>con</w:t>
            </w:r>
            <w:r w:rsidRPr="002409D5">
              <w:rPr>
                <w:rFonts w:cs="Arial"/>
                <w:spacing w:val="-2"/>
                <w:sz w:val="18"/>
                <w:szCs w:val="18"/>
              </w:rPr>
              <w:t>t</w:t>
            </w:r>
            <w:r w:rsidRPr="002409D5">
              <w:rPr>
                <w:rFonts w:cs="Arial"/>
                <w:spacing w:val="1"/>
                <w:sz w:val="18"/>
                <w:szCs w:val="18"/>
              </w:rPr>
              <w:t>en</w:t>
            </w:r>
            <w:r w:rsidRPr="002409D5">
              <w:rPr>
                <w:rFonts w:cs="Arial"/>
                <w:sz w:val="18"/>
                <w:szCs w:val="18"/>
              </w:rPr>
              <w:t>t</w:t>
            </w:r>
          </w:p>
        </w:tc>
      </w:tr>
      <w:tr w:rsidR="00760C23" w:rsidRPr="002409D5" w14:paraId="240EC801" w14:textId="77777777" w:rsidTr="008F28B0">
        <w:trPr>
          <w:cantSplit/>
          <w:trHeight w:hRule="exact" w:val="947"/>
        </w:trPr>
        <w:tc>
          <w:tcPr>
            <w:tcW w:w="2268" w:type="dxa"/>
            <w:tcBorders>
              <w:top w:val="single" w:sz="4" w:space="0" w:color="000000"/>
              <w:left w:val="single" w:sz="4" w:space="0" w:color="000000"/>
              <w:bottom w:val="single" w:sz="4" w:space="0" w:color="000000"/>
              <w:right w:val="single" w:sz="4" w:space="0" w:color="000000"/>
            </w:tcBorders>
          </w:tcPr>
          <w:p w14:paraId="734F3CBF" w14:textId="77777777" w:rsidR="00760C23" w:rsidRPr="002409D5" w:rsidRDefault="00760C23" w:rsidP="008F28B0">
            <w:pPr>
              <w:widowControl w:val="0"/>
              <w:autoSpaceDE w:val="0"/>
              <w:autoSpaceDN w:val="0"/>
              <w:adjustRightInd w:val="0"/>
              <w:spacing w:before="18" w:line="220" w:lineRule="exact"/>
              <w:rPr>
                <w:rFonts w:ascii="Times New Roman" w:hAnsi="Times New Roman"/>
              </w:rPr>
            </w:pPr>
          </w:p>
          <w:p w14:paraId="41DA6392" w14:textId="77777777" w:rsidR="00760C23" w:rsidRPr="002409D5" w:rsidRDefault="00760C23" w:rsidP="008F28B0">
            <w:pPr>
              <w:widowControl w:val="0"/>
              <w:autoSpaceDE w:val="0"/>
              <w:autoSpaceDN w:val="0"/>
              <w:adjustRightInd w:val="0"/>
              <w:ind w:left="102"/>
              <w:rPr>
                <w:rFonts w:ascii="Times New Roman" w:hAnsi="Times New Roman"/>
                <w:sz w:val="24"/>
                <w:szCs w:val="24"/>
              </w:rPr>
            </w:pPr>
            <w:r w:rsidRPr="002409D5">
              <w:rPr>
                <w:rFonts w:cs="Arial"/>
                <w:b/>
                <w:bCs/>
                <w:sz w:val="18"/>
                <w:szCs w:val="18"/>
              </w:rPr>
              <w:t>T</w:t>
            </w:r>
            <w:r w:rsidRPr="002409D5">
              <w:rPr>
                <w:rFonts w:cs="Arial"/>
                <w:b/>
                <w:bCs/>
                <w:spacing w:val="1"/>
                <w:sz w:val="18"/>
                <w:szCs w:val="18"/>
              </w:rPr>
              <w:t>es</w:t>
            </w:r>
            <w:r w:rsidRPr="002409D5">
              <w:rPr>
                <w:rFonts w:cs="Arial"/>
                <w:b/>
                <w:bCs/>
                <w:sz w:val="18"/>
                <w:szCs w:val="18"/>
              </w:rPr>
              <w:t>t C</w:t>
            </w:r>
            <w:r w:rsidRPr="002409D5">
              <w:rPr>
                <w:rFonts w:cs="Arial"/>
                <w:b/>
                <w:bCs/>
                <w:spacing w:val="1"/>
                <w:sz w:val="18"/>
                <w:szCs w:val="18"/>
              </w:rPr>
              <w:t>a</w:t>
            </w:r>
            <w:r w:rsidRPr="002409D5">
              <w:rPr>
                <w:rFonts w:cs="Arial"/>
                <w:b/>
                <w:bCs/>
                <w:spacing w:val="-2"/>
                <w:sz w:val="18"/>
                <w:szCs w:val="18"/>
              </w:rPr>
              <w:t>s</w:t>
            </w:r>
            <w:r w:rsidRPr="002409D5">
              <w:rPr>
                <w:rFonts w:cs="Arial"/>
                <w:b/>
                <w:bCs/>
                <w:sz w:val="18"/>
                <w:szCs w:val="18"/>
              </w:rPr>
              <w:t>e</w:t>
            </w:r>
            <w:r w:rsidRPr="002409D5">
              <w:rPr>
                <w:rFonts w:cs="Arial"/>
                <w:b/>
                <w:bCs/>
                <w:spacing w:val="1"/>
                <w:sz w:val="18"/>
                <w:szCs w:val="18"/>
              </w:rPr>
              <w:t xml:space="preserve"> F</w:t>
            </w:r>
            <w:r w:rsidRPr="002409D5">
              <w:rPr>
                <w:rFonts w:cs="Arial"/>
                <w:b/>
                <w:bCs/>
                <w:sz w:val="18"/>
                <w:szCs w:val="18"/>
              </w:rPr>
              <w:t>i</w:t>
            </w:r>
            <w:r w:rsidRPr="002409D5">
              <w:rPr>
                <w:rFonts w:cs="Arial"/>
                <w:b/>
                <w:bCs/>
                <w:spacing w:val="-1"/>
                <w:sz w:val="18"/>
                <w:szCs w:val="18"/>
              </w:rPr>
              <w:t>x</w:t>
            </w:r>
            <w:r w:rsidRPr="002409D5">
              <w:rPr>
                <w:rFonts w:cs="Arial"/>
                <w:b/>
                <w:bCs/>
                <w:spacing w:val="1"/>
                <w:sz w:val="18"/>
                <w:szCs w:val="18"/>
              </w:rPr>
              <w:t>e</w:t>
            </w:r>
            <w:r w:rsidRPr="002409D5">
              <w:rPr>
                <w:rFonts w:cs="Arial"/>
                <w:b/>
                <w:bCs/>
                <w:sz w:val="18"/>
                <w:szCs w:val="18"/>
              </w:rPr>
              <w:t>d</w:t>
            </w:r>
          </w:p>
        </w:tc>
        <w:tc>
          <w:tcPr>
            <w:tcW w:w="4145" w:type="dxa"/>
            <w:tcBorders>
              <w:top w:val="single" w:sz="4" w:space="0" w:color="000000"/>
              <w:left w:val="single" w:sz="4" w:space="0" w:color="000000"/>
              <w:bottom w:val="single" w:sz="4" w:space="0" w:color="000000"/>
              <w:right w:val="single" w:sz="4" w:space="0" w:color="000000"/>
            </w:tcBorders>
          </w:tcPr>
          <w:p w14:paraId="722ABF5D" w14:textId="3A171970" w:rsidR="00760C23" w:rsidRPr="00725DFE" w:rsidRDefault="00760C23" w:rsidP="00D85EE1">
            <w:pPr>
              <w:widowControl w:val="0"/>
              <w:autoSpaceDE w:val="0"/>
              <w:autoSpaceDN w:val="0"/>
              <w:adjustRightInd w:val="0"/>
              <w:spacing w:line="300" w:lineRule="atLeast"/>
              <w:ind w:left="101" w:right="169"/>
              <w:rPr>
                <w:rFonts w:cs="Arial"/>
                <w:sz w:val="18"/>
                <w:szCs w:val="18"/>
              </w:rPr>
            </w:pPr>
            <w:r w:rsidRPr="00725DFE">
              <w:rPr>
                <w:rFonts w:cs="Arial"/>
                <w:sz w:val="18"/>
                <w:szCs w:val="18"/>
              </w:rPr>
              <w:t xml:space="preserve">Data that is specific and fixed by the test case; data should not be changed. Specific data </w:t>
            </w:r>
            <w:r w:rsidR="00D85EE1">
              <w:rPr>
                <w:rFonts w:cs="Arial"/>
                <w:sz w:val="18"/>
                <w:szCs w:val="18"/>
              </w:rPr>
              <w:t>are</w:t>
            </w:r>
            <w:r w:rsidRPr="00725DFE">
              <w:rPr>
                <w:rFonts w:cs="Arial"/>
                <w:sz w:val="18"/>
                <w:szCs w:val="18"/>
              </w:rPr>
              <w:t xml:space="preserve"> provided </w:t>
            </w:r>
          </w:p>
        </w:tc>
        <w:tc>
          <w:tcPr>
            <w:tcW w:w="3066" w:type="dxa"/>
            <w:tcBorders>
              <w:top w:val="single" w:sz="4" w:space="0" w:color="000000"/>
              <w:left w:val="single" w:sz="4" w:space="0" w:color="000000"/>
              <w:bottom w:val="single" w:sz="4" w:space="0" w:color="000000"/>
              <w:right w:val="single" w:sz="4" w:space="0" w:color="000000"/>
            </w:tcBorders>
          </w:tcPr>
          <w:p w14:paraId="6CFC3F21" w14:textId="77777777" w:rsidR="00760C23" w:rsidRPr="00725DFE" w:rsidRDefault="00760C23" w:rsidP="008F28B0">
            <w:pPr>
              <w:widowControl w:val="0"/>
              <w:autoSpaceDE w:val="0"/>
              <w:autoSpaceDN w:val="0"/>
              <w:adjustRightInd w:val="0"/>
              <w:spacing w:line="300" w:lineRule="atLeast"/>
              <w:ind w:left="101" w:right="169"/>
              <w:rPr>
                <w:rFonts w:cs="Arial"/>
                <w:sz w:val="18"/>
                <w:szCs w:val="18"/>
              </w:rPr>
            </w:pPr>
            <w:r w:rsidRPr="00725DFE">
              <w:rPr>
                <w:rFonts w:cs="Arial"/>
                <w:sz w:val="18"/>
                <w:szCs w:val="18"/>
              </w:rPr>
              <w:t>Validate for the presence and selectively validate for data content</w:t>
            </w:r>
          </w:p>
        </w:tc>
      </w:tr>
      <w:tr w:rsidR="00760C23" w:rsidRPr="002409D5" w14:paraId="377AE0BF" w14:textId="77777777" w:rsidTr="00D85EE1">
        <w:trPr>
          <w:cantSplit/>
          <w:trHeight w:hRule="exact" w:val="1297"/>
        </w:trPr>
        <w:tc>
          <w:tcPr>
            <w:tcW w:w="2268" w:type="dxa"/>
            <w:tcBorders>
              <w:top w:val="single" w:sz="4" w:space="0" w:color="000000"/>
              <w:left w:val="single" w:sz="4" w:space="0" w:color="000000"/>
              <w:bottom w:val="single" w:sz="4" w:space="0" w:color="000000"/>
              <w:right w:val="single" w:sz="4" w:space="0" w:color="000000"/>
            </w:tcBorders>
          </w:tcPr>
          <w:p w14:paraId="661BA14F" w14:textId="77777777" w:rsidR="00760C23" w:rsidRPr="002409D5" w:rsidRDefault="00760C23" w:rsidP="008F28B0">
            <w:pPr>
              <w:widowControl w:val="0"/>
              <w:autoSpaceDE w:val="0"/>
              <w:autoSpaceDN w:val="0"/>
              <w:adjustRightInd w:val="0"/>
              <w:spacing w:line="200" w:lineRule="exact"/>
              <w:rPr>
                <w:rFonts w:ascii="Times New Roman" w:hAnsi="Times New Roman"/>
              </w:rPr>
            </w:pPr>
          </w:p>
          <w:p w14:paraId="4D083076" w14:textId="77777777" w:rsidR="00760C23" w:rsidRPr="002409D5" w:rsidRDefault="00760C23" w:rsidP="008F28B0">
            <w:pPr>
              <w:widowControl w:val="0"/>
              <w:autoSpaceDE w:val="0"/>
              <w:autoSpaceDN w:val="0"/>
              <w:adjustRightInd w:val="0"/>
              <w:spacing w:before="5" w:line="220" w:lineRule="exact"/>
              <w:rPr>
                <w:rFonts w:ascii="Times New Roman" w:hAnsi="Times New Roman"/>
              </w:rPr>
            </w:pPr>
          </w:p>
          <w:p w14:paraId="4E37F3C3" w14:textId="77777777" w:rsidR="00760C23" w:rsidRPr="002409D5" w:rsidRDefault="00760C23" w:rsidP="008F28B0">
            <w:pPr>
              <w:widowControl w:val="0"/>
              <w:autoSpaceDE w:val="0"/>
              <w:autoSpaceDN w:val="0"/>
              <w:adjustRightInd w:val="0"/>
              <w:ind w:left="102"/>
              <w:rPr>
                <w:rFonts w:ascii="Times New Roman" w:hAnsi="Times New Roman"/>
                <w:sz w:val="24"/>
                <w:szCs w:val="24"/>
              </w:rPr>
            </w:pPr>
            <w:r w:rsidRPr="002409D5">
              <w:rPr>
                <w:rFonts w:cs="Arial"/>
                <w:b/>
                <w:bCs/>
                <w:sz w:val="18"/>
                <w:szCs w:val="18"/>
              </w:rPr>
              <w:t>Ch</w:t>
            </w:r>
            <w:r w:rsidRPr="002409D5">
              <w:rPr>
                <w:rFonts w:cs="Arial"/>
                <w:b/>
                <w:bCs/>
                <w:spacing w:val="1"/>
                <w:sz w:val="18"/>
                <w:szCs w:val="18"/>
              </w:rPr>
              <w:t>a</w:t>
            </w:r>
            <w:r w:rsidRPr="002409D5">
              <w:rPr>
                <w:rFonts w:cs="Arial"/>
                <w:b/>
                <w:bCs/>
                <w:sz w:val="18"/>
                <w:szCs w:val="18"/>
              </w:rPr>
              <w:t>n</w:t>
            </w:r>
            <w:r w:rsidRPr="002409D5">
              <w:rPr>
                <w:rFonts w:cs="Arial"/>
                <w:b/>
                <w:bCs/>
                <w:spacing w:val="1"/>
                <w:sz w:val="18"/>
                <w:szCs w:val="18"/>
              </w:rPr>
              <w:t>gea</w:t>
            </w:r>
            <w:r w:rsidRPr="002409D5">
              <w:rPr>
                <w:rFonts w:cs="Arial"/>
                <w:b/>
                <w:bCs/>
                <w:spacing w:val="-2"/>
                <w:sz w:val="18"/>
                <w:szCs w:val="18"/>
              </w:rPr>
              <w:t>b</w:t>
            </w:r>
            <w:r w:rsidRPr="002409D5">
              <w:rPr>
                <w:rFonts w:cs="Arial"/>
                <w:b/>
                <w:bCs/>
                <w:sz w:val="18"/>
                <w:szCs w:val="18"/>
              </w:rPr>
              <w:t>le</w:t>
            </w:r>
          </w:p>
        </w:tc>
        <w:tc>
          <w:tcPr>
            <w:tcW w:w="4145" w:type="dxa"/>
            <w:tcBorders>
              <w:top w:val="single" w:sz="4" w:space="0" w:color="000000"/>
              <w:left w:val="single" w:sz="4" w:space="0" w:color="000000"/>
              <w:bottom w:val="single" w:sz="4" w:space="0" w:color="000000"/>
              <w:right w:val="single" w:sz="4" w:space="0" w:color="000000"/>
            </w:tcBorders>
          </w:tcPr>
          <w:p w14:paraId="538F51F6" w14:textId="31AEB8A3" w:rsidR="00760C23" w:rsidRPr="002409D5" w:rsidRDefault="00760C23" w:rsidP="00D85EE1">
            <w:pPr>
              <w:widowControl w:val="0"/>
              <w:autoSpaceDE w:val="0"/>
              <w:autoSpaceDN w:val="0"/>
              <w:adjustRightInd w:val="0"/>
              <w:spacing w:before="37" w:line="300" w:lineRule="atLeast"/>
              <w:ind w:left="102" w:right="230"/>
              <w:rPr>
                <w:rFonts w:ascii="Times New Roman" w:hAnsi="Times New Roman"/>
                <w:sz w:val="24"/>
                <w:szCs w:val="24"/>
              </w:rPr>
            </w:pPr>
            <w:r w:rsidRPr="002409D5">
              <w:rPr>
                <w:rFonts w:cs="Arial"/>
                <w:sz w:val="18"/>
                <w:szCs w:val="18"/>
              </w:rPr>
              <w:t>Da</w:t>
            </w:r>
            <w:r w:rsidRPr="002409D5">
              <w:rPr>
                <w:rFonts w:cs="Arial"/>
                <w:spacing w:val="1"/>
                <w:sz w:val="18"/>
                <w:szCs w:val="18"/>
              </w:rPr>
              <w:t>t</w:t>
            </w:r>
            <w:r w:rsidRPr="002409D5">
              <w:rPr>
                <w:rFonts w:cs="Arial"/>
                <w:sz w:val="18"/>
                <w:szCs w:val="18"/>
              </w:rPr>
              <w:t>a</w:t>
            </w:r>
            <w:r w:rsidRPr="002409D5">
              <w:rPr>
                <w:rFonts w:cs="Arial"/>
                <w:spacing w:val="1"/>
                <w:sz w:val="18"/>
                <w:szCs w:val="18"/>
              </w:rPr>
              <w:t xml:space="preserve"> </w:t>
            </w:r>
            <w:r w:rsidRPr="002409D5">
              <w:rPr>
                <w:rFonts w:cs="Arial"/>
                <w:spacing w:val="-2"/>
                <w:sz w:val="18"/>
                <w:szCs w:val="18"/>
              </w:rPr>
              <w:t>w</w:t>
            </w:r>
            <w:r w:rsidRPr="002409D5">
              <w:rPr>
                <w:rFonts w:cs="Arial"/>
                <w:spacing w:val="1"/>
                <w:sz w:val="18"/>
                <w:szCs w:val="18"/>
              </w:rPr>
              <w:t>he</w:t>
            </w:r>
            <w:r w:rsidRPr="002409D5">
              <w:rPr>
                <w:rFonts w:cs="Arial"/>
                <w:sz w:val="18"/>
                <w:szCs w:val="18"/>
              </w:rPr>
              <w:t>re</w:t>
            </w:r>
            <w:r w:rsidRPr="002409D5">
              <w:rPr>
                <w:rFonts w:cs="Arial"/>
                <w:spacing w:val="1"/>
                <w:sz w:val="18"/>
                <w:szCs w:val="18"/>
              </w:rPr>
              <w:t xml:space="preserve"> th</w:t>
            </w:r>
            <w:r w:rsidRPr="002409D5">
              <w:rPr>
                <w:rFonts w:cs="Arial"/>
                <w:sz w:val="18"/>
                <w:szCs w:val="18"/>
              </w:rPr>
              <w:t>e</w:t>
            </w:r>
            <w:r w:rsidRPr="002409D5">
              <w:rPr>
                <w:rFonts w:cs="Arial"/>
                <w:spacing w:val="-1"/>
                <w:sz w:val="18"/>
                <w:szCs w:val="18"/>
              </w:rPr>
              <w:t xml:space="preserve"> </w:t>
            </w:r>
            <w:r w:rsidRPr="002409D5">
              <w:rPr>
                <w:rFonts w:cs="Arial"/>
                <w:spacing w:val="1"/>
                <w:sz w:val="18"/>
                <w:szCs w:val="18"/>
              </w:rPr>
              <w:t>e</w:t>
            </w:r>
            <w:r w:rsidRPr="002409D5">
              <w:rPr>
                <w:rFonts w:cs="Arial"/>
                <w:spacing w:val="-4"/>
                <w:sz w:val="18"/>
                <w:szCs w:val="18"/>
              </w:rPr>
              <w:t>x</w:t>
            </w:r>
            <w:r w:rsidRPr="002409D5">
              <w:rPr>
                <w:rFonts w:cs="Arial"/>
                <w:spacing w:val="1"/>
                <w:sz w:val="18"/>
                <w:szCs w:val="18"/>
              </w:rPr>
              <w:t>ac</w:t>
            </w:r>
            <w:r w:rsidRPr="002409D5">
              <w:rPr>
                <w:rFonts w:cs="Arial"/>
                <w:sz w:val="18"/>
                <w:szCs w:val="18"/>
              </w:rPr>
              <w:t>t</w:t>
            </w:r>
            <w:r w:rsidRPr="002409D5">
              <w:rPr>
                <w:rFonts w:cs="Arial"/>
                <w:spacing w:val="1"/>
                <w:sz w:val="18"/>
                <w:szCs w:val="18"/>
              </w:rPr>
              <w:t xml:space="preserve"> co</w:t>
            </w:r>
            <w:r w:rsidRPr="002409D5">
              <w:rPr>
                <w:rFonts w:cs="Arial"/>
                <w:spacing w:val="-2"/>
                <w:sz w:val="18"/>
                <w:szCs w:val="18"/>
              </w:rPr>
              <w:t>n</w:t>
            </w:r>
            <w:r w:rsidRPr="002409D5">
              <w:rPr>
                <w:rFonts w:cs="Arial"/>
                <w:sz w:val="18"/>
                <w:szCs w:val="18"/>
              </w:rPr>
              <w:t>t</w:t>
            </w:r>
            <w:r w:rsidRPr="002409D5">
              <w:rPr>
                <w:rFonts w:cs="Arial"/>
                <w:spacing w:val="1"/>
                <w:sz w:val="18"/>
                <w:szCs w:val="18"/>
              </w:rPr>
              <w:t>en</w:t>
            </w:r>
            <w:r w:rsidRPr="002409D5">
              <w:rPr>
                <w:rFonts w:cs="Arial"/>
                <w:sz w:val="18"/>
                <w:szCs w:val="18"/>
              </w:rPr>
              <w:t>t</w:t>
            </w:r>
            <w:r w:rsidRPr="002409D5">
              <w:rPr>
                <w:rFonts w:cs="Arial"/>
                <w:spacing w:val="-1"/>
                <w:sz w:val="18"/>
                <w:szCs w:val="18"/>
              </w:rPr>
              <w:t xml:space="preserve"> </w:t>
            </w:r>
            <w:r w:rsidRPr="002409D5">
              <w:rPr>
                <w:rFonts w:cs="Arial"/>
                <w:spacing w:val="-2"/>
                <w:sz w:val="18"/>
                <w:szCs w:val="18"/>
              </w:rPr>
              <w:t>i</w:t>
            </w:r>
            <w:r w:rsidRPr="002409D5">
              <w:rPr>
                <w:rFonts w:cs="Arial"/>
                <w:sz w:val="18"/>
                <w:szCs w:val="18"/>
              </w:rPr>
              <w:t>s</w:t>
            </w:r>
            <w:r w:rsidRPr="002409D5">
              <w:rPr>
                <w:rFonts w:cs="Arial"/>
                <w:spacing w:val="1"/>
                <w:sz w:val="18"/>
                <w:szCs w:val="18"/>
              </w:rPr>
              <w:t xml:space="preserve"> no</w:t>
            </w:r>
            <w:r w:rsidRPr="002409D5">
              <w:rPr>
                <w:rFonts w:cs="Arial"/>
                <w:sz w:val="18"/>
                <w:szCs w:val="18"/>
              </w:rPr>
              <w:t>t</w:t>
            </w:r>
            <w:r w:rsidRPr="002409D5">
              <w:rPr>
                <w:rFonts w:cs="Arial"/>
                <w:spacing w:val="-2"/>
                <w:sz w:val="18"/>
                <w:szCs w:val="18"/>
              </w:rPr>
              <w:t xml:space="preserve"> </w:t>
            </w:r>
            <w:r w:rsidRPr="002409D5">
              <w:rPr>
                <w:rFonts w:cs="Arial"/>
                <w:sz w:val="18"/>
                <w:szCs w:val="18"/>
              </w:rPr>
              <w:t>r</w:t>
            </w:r>
            <w:r w:rsidRPr="002409D5">
              <w:rPr>
                <w:rFonts w:cs="Arial"/>
                <w:spacing w:val="1"/>
                <w:sz w:val="18"/>
                <w:szCs w:val="18"/>
              </w:rPr>
              <w:t>ele</w:t>
            </w:r>
            <w:r w:rsidRPr="002409D5">
              <w:rPr>
                <w:rFonts w:cs="Arial"/>
                <w:spacing w:val="-1"/>
                <w:sz w:val="18"/>
                <w:szCs w:val="18"/>
              </w:rPr>
              <w:t>v</w:t>
            </w:r>
            <w:r w:rsidRPr="002409D5">
              <w:rPr>
                <w:rFonts w:cs="Arial"/>
                <w:spacing w:val="-2"/>
                <w:sz w:val="18"/>
                <w:szCs w:val="18"/>
              </w:rPr>
              <w:t>a</w:t>
            </w:r>
            <w:r w:rsidRPr="002409D5">
              <w:rPr>
                <w:rFonts w:cs="Arial"/>
                <w:spacing w:val="1"/>
                <w:sz w:val="18"/>
                <w:szCs w:val="18"/>
              </w:rPr>
              <w:t>n</w:t>
            </w:r>
            <w:r w:rsidRPr="002409D5">
              <w:rPr>
                <w:rFonts w:cs="Arial"/>
                <w:sz w:val="18"/>
                <w:szCs w:val="18"/>
              </w:rPr>
              <w:t>t</w:t>
            </w:r>
            <w:r w:rsidRPr="002409D5">
              <w:rPr>
                <w:rFonts w:cs="Arial"/>
                <w:spacing w:val="1"/>
                <w:sz w:val="18"/>
                <w:szCs w:val="18"/>
              </w:rPr>
              <w:t xml:space="preserve"> </w:t>
            </w:r>
            <w:r w:rsidRPr="002409D5">
              <w:rPr>
                <w:rFonts w:cs="Arial"/>
                <w:sz w:val="18"/>
                <w:szCs w:val="18"/>
              </w:rPr>
              <w:t>f</w:t>
            </w:r>
            <w:r w:rsidRPr="002409D5">
              <w:rPr>
                <w:rFonts w:cs="Arial"/>
                <w:spacing w:val="1"/>
                <w:sz w:val="18"/>
                <w:szCs w:val="18"/>
              </w:rPr>
              <w:t>o</w:t>
            </w:r>
            <w:r w:rsidRPr="002409D5">
              <w:rPr>
                <w:rFonts w:cs="Arial"/>
                <w:sz w:val="18"/>
                <w:szCs w:val="18"/>
              </w:rPr>
              <w:t>r t</w:t>
            </w:r>
            <w:r w:rsidRPr="002409D5">
              <w:rPr>
                <w:rFonts w:cs="Arial"/>
                <w:spacing w:val="1"/>
                <w:sz w:val="18"/>
                <w:szCs w:val="18"/>
              </w:rPr>
              <w:t>h</w:t>
            </w:r>
            <w:r w:rsidRPr="002409D5">
              <w:rPr>
                <w:rFonts w:cs="Arial"/>
                <w:sz w:val="18"/>
                <w:szCs w:val="18"/>
              </w:rPr>
              <w:t>e</w:t>
            </w:r>
            <w:r w:rsidRPr="002409D5">
              <w:rPr>
                <w:rFonts w:cs="Arial"/>
                <w:spacing w:val="1"/>
                <w:sz w:val="18"/>
                <w:szCs w:val="18"/>
              </w:rPr>
              <w:t xml:space="preserve"> t</w:t>
            </w:r>
            <w:r w:rsidRPr="002409D5">
              <w:rPr>
                <w:rFonts w:cs="Arial"/>
                <w:spacing w:val="-2"/>
                <w:sz w:val="18"/>
                <w:szCs w:val="18"/>
              </w:rPr>
              <w:t>e</w:t>
            </w:r>
            <w:r w:rsidRPr="002409D5">
              <w:rPr>
                <w:rFonts w:cs="Arial"/>
                <w:spacing w:val="1"/>
                <w:sz w:val="18"/>
                <w:szCs w:val="18"/>
              </w:rPr>
              <w:t>s</w:t>
            </w:r>
            <w:r w:rsidRPr="002409D5">
              <w:rPr>
                <w:rFonts w:cs="Arial"/>
                <w:sz w:val="18"/>
                <w:szCs w:val="18"/>
              </w:rPr>
              <w:t>t</w:t>
            </w:r>
            <w:r w:rsidRPr="002409D5">
              <w:rPr>
                <w:rFonts w:cs="Arial"/>
                <w:spacing w:val="-1"/>
                <w:sz w:val="18"/>
                <w:szCs w:val="18"/>
              </w:rPr>
              <w:t xml:space="preserve"> </w:t>
            </w:r>
            <w:r w:rsidRPr="002409D5">
              <w:rPr>
                <w:rFonts w:cs="Arial"/>
                <w:spacing w:val="1"/>
                <w:sz w:val="18"/>
                <w:szCs w:val="18"/>
              </w:rPr>
              <w:t>ca</w:t>
            </w:r>
            <w:r w:rsidRPr="002409D5">
              <w:rPr>
                <w:rFonts w:cs="Arial"/>
                <w:spacing w:val="-1"/>
                <w:sz w:val="18"/>
                <w:szCs w:val="18"/>
              </w:rPr>
              <w:t>s</w:t>
            </w:r>
            <w:r w:rsidRPr="002409D5">
              <w:rPr>
                <w:rFonts w:cs="Arial"/>
                <w:sz w:val="18"/>
                <w:szCs w:val="18"/>
              </w:rPr>
              <w:t>e</w:t>
            </w:r>
            <w:r w:rsidRPr="002409D5">
              <w:rPr>
                <w:rFonts w:cs="Arial"/>
                <w:spacing w:val="1"/>
                <w:sz w:val="18"/>
                <w:szCs w:val="18"/>
              </w:rPr>
              <w:t xml:space="preserve"> a</w:t>
            </w:r>
            <w:r w:rsidRPr="002409D5">
              <w:rPr>
                <w:rFonts w:cs="Arial"/>
                <w:spacing w:val="-2"/>
                <w:sz w:val="18"/>
                <w:szCs w:val="18"/>
              </w:rPr>
              <w:t>n</w:t>
            </w:r>
            <w:r w:rsidRPr="002409D5">
              <w:rPr>
                <w:rFonts w:cs="Arial"/>
                <w:sz w:val="18"/>
                <w:szCs w:val="18"/>
              </w:rPr>
              <w:t>d</w:t>
            </w:r>
            <w:r w:rsidRPr="002409D5">
              <w:rPr>
                <w:rFonts w:cs="Arial"/>
                <w:spacing w:val="1"/>
                <w:sz w:val="18"/>
                <w:szCs w:val="18"/>
              </w:rPr>
              <w:t xml:space="preserve"> </w:t>
            </w:r>
            <w:r w:rsidRPr="002409D5">
              <w:rPr>
                <w:rFonts w:cs="Arial"/>
                <w:spacing w:val="-1"/>
                <w:sz w:val="18"/>
                <w:szCs w:val="18"/>
              </w:rPr>
              <w:t>c</w:t>
            </w:r>
            <w:r w:rsidRPr="002409D5">
              <w:rPr>
                <w:rFonts w:cs="Arial"/>
                <w:spacing w:val="1"/>
                <w:sz w:val="18"/>
                <w:szCs w:val="18"/>
              </w:rPr>
              <w:t>a</w:t>
            </w:r>
            <w:r w:rsidRPr="002409D5">
              <w:rPr>
                <w:rFonts w:cs="Arial"/>
                <w:sz w:val="18"/>
                <w:szCs w:val="18"/>
              </w:rPr>
              <w:t>n</w:t>
            </w:r>
            <w:r w:rsidRPr="002409D5">
              <w:rPr>
                <w:rFonts w:cs="Arial"/>
                <w:spacing w:val="1"/>
                <w:sz w:val="18"/>
                <w:szCs w:val="18"/>
              </w:rPr>
              <w:t xml:space="preserve"> </w:t>
            </w:r>
            <w:r w:rsidRPr="002409D5">
              <w:rPr>
                <w:rFonts w:cs="Arial"/>
                <w:spacing w:val="-1"/>
                <w:sz w:val="18"/>
                <w:szCs w:val="18"/>
              </w:rPr>
              <w:t>b</w:t>
            </w:r>
            <w:r w:rsidRPr="002409D5">
              <w:rPr>
                <w:rFonts w:cs="Arial"/>
                <w:sz w:val="18"/>
                <w:szCs w:val="18"/>
              </w:rPr>
              <w:t>e</w:t>
            </w:r>
            <w:r w:rsidRPr="002409D5">
              <w:rPr>
                <w:rFonts w:cs="Arial"/>
                <w:spacing w:val="1"/>
                <w:sz w:val="18"/>
                <w:szCs w:val="18"/>
              </w:rPr>
              <w:t xml:space="preserve"> </w:t>
            </w:r>
            <w:r w:rsidRPr="002409D5">
              <w:rPr>
                <w:rFonts w:cs="Arial"/>
                <w:spacing w:val="-1"/>
                <w:sz w:val="18"/>
                <w:szCs w:val="18"/>
              </w:rPr>
              <w:t>c</w:t>
            </w:r>
            <w:r w:rsidRPr="002409D5">
              <w:rPr>
                <w:rFonts w:cs="Arial"/>
                <w:spacing w:val="1"/>
                <w:sz w:val="18"/>
                <w:szCs w:val="18"/>
              </w:rPr>
              <w:t>ha</w:t>
            </w:r>
            <w:r w:rsidRPr="002409D5">
              <w:rPr>
                <w:rFonts w:cs="Arial"/>
                <w:spacing w:val="-2"/>
                <w:sz w:val="18"/>
                <w:szCs w:val="18"/>
              </w:rPr>
              <w:t>n</w:t>
            </w:r>
            <w:r w:rsidRPr="002409D5">
              <w:rPr>
                <w:rFonts w:cs="Arial"/>
                <w:spacing w:val="1"/>
                <w:sz w:val="18"/>
                <w:szCs w:val="18"/>
              </w:rPr>
              <w:t>ge</w:t>
            </w:r>
            <w:r w:rsidRPr="002409D5">
              <w:rPr>
                <w:rFonts w:cs="Arial"/>
                <w:sz w:val="18"/>
                <w:szCs w:val="18"/>
              </w:rPr>
              <w:t>d</w:t>
            </w:r>
            <w:r w:rsidRPr="002409D5">
              <w:rPr>
                <w:rFonts w:cs="Arial"/>
                <w:spacing w:val="1"/>
                <w:sz w:val="18"/>
                <w:szCs w:val="18"/>
              </w:rPr>
              <w:t xml:space="preserve"> fo</w:t>
            </w:r>
            <w:r w:rsidRPr="002409D5">
              <w:rPr>
                <w:rFonts w:cs="Arial"/>
                <w:sz w:val="18"/>
                <w:szCs w:val="18"/>
              </w:rPr>
              <w:t>r</w:t>
            </w:r>
            <w:r w:rsidRPr="002409D5">
              <w:rPr>
                <w:rFonts w:cs="Arial"/>
                <w:spacing w:val="-2"/>
                <w:sz w:val="18"/>
                <w:szCs w:val="18"/>
              </w:rPr>
              <w:t xml:space="preserve"> </w:t>
            </w:r>
            <w:r w:rsidRPr="002409D5">
              <w:rPr>
                <w:rFonts w:cs="Arial"/>
                <w:spacing w:val="1"/>
                <w:sz w:val="18"/>
                <w:szCs w:val="18"/>
              </w:rPr>
              <w:t>th</w:t>
            </w:r>
            <w:r w:rsidRPr="002409D5">
              <w:rPr>
                <w:rFonts w:cs="Arial"/>
                <w:sz w:val="18"/>
                <w:szCs w:val="18"/>
              </w:rPr>
              <w:t xml:space="preserve">e </w:t>
            </w:r>
            <w:r w:rsidRPr="002409D5">
              <w:rPr>
                <w:rFonts w:cs="Arial"/>
                <w:spacing w:val="1"/>
                <w:sz w:val="18"/>
                <w:szCs w:val="18"/>
              </w:rPr>
              <w:t>pu</w:t>
            </w:r>
            <w:r w:rsidRPr="002409D5">
              <w:rPr>
                <w:rFonts w:cs="Arial"/>
                <w:sz w:val="18"/>
                <w:szCs w:val="18"/>
              </w:rPr>
              <w:t>r</w:t>
            </w:r>
            <w:r w:rsidRPr="002409D5">
              <w:rPr>
                <w:rFonts w:cs="Arial"/>
                <w:spacing w:val="1"/>
                <w:sz w:val="18"/>
                <w:szCs w:val="18"/>
              </w:rPr>
              <w:t>p</w:t>
            </w:r>
            <w:r w:rsidRPr="002409D5">
              <w:rPr>
                <w:rFonts w:cs="Arial"/>
                <w:spacing w:val="-2"/>
                <w:sz w:val="18"/>
                <w:szCs w:val="18"/>
              </w:rPr>
              <w:t>o</w:t>
            </w:r>
            <w:r w:rsidRPr="002409D5">
              <w:rPr>
                <w:rFonts w:cs="Arial"/>
                <w:spacing w:val="1"/>
                <w:sz w:val="18"/>
                <w:szCs w:val="18"/>
              </w:rPr>
              <w:t>se</w:t>
            </w:r>
            <w:r w:rsidRPr="002409D5">
              <w:rPr>
                <w:rFonts w:cs="Arial"/>
                <w:sz w:val="18"/>
                <w:szCs w:val="18"/>
              </w:rPr>
              <w:t>s</w:t>
            </w:r>
            <w:r w:rsidRPr="002409D5">
              <w:rPr>
                <w:rFonts w:cs="Arial"/>
                <w:spacing w:val="-1"/>
                <w:sz w:val="18"/>
                <w:szCs w:val="18"/>
              </w:rPr>
              <w:t xml:space="preserve"> </w:t>
            </w:r>
            <w:r w:rsidRPr="002409D5">
              <w:rPr>
                <w:rFonts w:cs="Arial"/>
                <w:spacing w:val="1"/>
                <w:sz w:val="18"/>
                <w:szCs w:val="18"/>
              </w:rPr>
              <w:t>o</w:t>
            </w:r>
            <w:r w:rsidRPr="002409D5">
              <w:rPr>
                <w:rFonts w:cs="Arial"/>
                <w:sz w:val="18"/>
                <w:szCs w:val="18"/>
              </w:rPr>
              <w:t>f</w:t>
            </w:r>
            <w:r w:rsidRPr="002409D5">
              <w:rPr>
                <w:rFonts w:cs="Arial"/>
                <w:spacing w:val="1"/>
                <w:sz w:val="18"/>
                <w:szCs w:val="18"/>
              </w:rPr>
              <w:t xml:space="preserve"> </w:t>
            </w:r>
            <w:r w:rsidRPr="002409D5">
              <w:rPr>
                <w:rFonts w:cs="Arial"/>
                <w:spacing w:val="-2"/>
                <w:sz w:val="18"/>
                <w:szCs w:val="18"/>
              </w:rPr>
              <w:t>t</w:t>
            </w:r>
            <w:r w:rsidRPr="002409D5">
              <w:rPr>
                <w:rFonts w:cs="Arial"/>
                <w:spacing w:val="1"/>
                <w:sz w:val="18"/>
                <w:szCs w:val="18"/>
              </w:rPr>
              <w:t>es</w:t>
            </w:r>
            <w:r w:rsidRPr="002409D5">
              <w:rPr>
                <w:rFonts w:cs="Arial"/>
                <w:spacing w:val="-2"/>
                <w:sz w:val="18"/>
                <w:szCs w:val="18"/>
              </w:rPr>
              <w:t>t</w:t>
            </w:r>
            <w:r w:rsidRPr="002409D5">
              <w:rPr>
                <w:rFonts w:cs="Arial"/>
                <w:spacing w:val="1"/>
                <w:sz w:val="18"/>
                <w:szCs w:val="18"/>
              </w:rPr>
              <w:t>ing</w:t>
            </w:r>
            <w:r w:rsidRPr="002409D5">
              <w:rPr>
                <w:rFonts w:cs="Arial"/>
                <w:sz w:val="18"/>
                <w:szCs w:val="18"/>
              </w:rPr>
              <w:t>.</w:t>
            </w:r>
            <w:r w:rsidRPr="002409D5">
              <w:rPr>
                <w:rFonts w:cs="Arial"/>
                <w:spacing w:val="-2"/>
                <w:sz w:val="18"/>
                <w:szCs w:val="18"/>
              </w:rPr>
              <w:t xml:space="preserve"> </w:t>
            </w:r>
            <w:r w:rsidRPr="002409D5">
              <w:rPr>
                <w:rFonts w:cs="Arial"/>
                <w:sz w:val="18"/>
                <w:szCs w:val="18"/>
              </w:rPr>
              <w:t>E</w:t>
            </w:r>
            <w:r w:rsidRPr="002409D5">
              <w:rPr>
                <w:rFonts w:cs="Arial"/>
                <w:spacing w:val="-3"/>
                <w:sz w:val="18"/>
                <w:szCs w:val="18"/>
              </w:rPr>
              <w:t>x</w:t>
            </w:r>
            <w:r w:rsidRPr="002409D5">
              <w:rPr>
                <w:rFonts w:cs="Arial"/>
                <w:spacing w:val="1"/>
                <w:sz w:val="18"/>
                <w:szCs w:val="18"/>
              </w:rPr>
              <w:t>ampl</w:t>
            </w:r>
            <w:r w:rsidRPr="002409D5">
              <w:rPr>
                <w:rFonts w:cs="Arial"/>
                <w:sz w:val="18"/>
                <w:szCs w:val="18"/>
              </w:rPr>
              <w:t>e</w:t>
            </w:r>
            <w:r w:rsidRPr="002409D5">
              <w:rPr>
                <w:rFonts w:cs="Arial"/>
                <w:spacing w:val="-1"/>
                <w:sz w:val="18"/>
                <w:szCs w:val="18"/>
              </w:rPr>
              <w:t xml:space="preserve"> </w:t>
            </w:r>
            <w:r w:rsidRPr="002409D5">
              <w:rPr>
                <w:rFonts w:cs="Arial"/>
                <w:spacing w:val="1"/>
                <w:sz w:val="18"/>
                <w:szCs w:val="18"/>
              </w:rPr>
              <w:t>da</w:t>
            </w:r>
            <w:r w:rsidRPr="002409D5">
              <w:rPr>
                <w:rFonts w:cs="Arial"/>
                <w:sz w:val="18"/>
                <w:szCs w:val="18"/>
              </w:rPr>
              <w:t>ta</w:t>
            </w:r>
            <w:r w:rsidRPr="002409D5">
              <w:rPr>
                <w:rFonts w:cs="Arial"/>
                <w:spacing w:val="-1"/>
                <w:sz w:val="18"/>
                <w:szCs w:val="18"/>
              </w:rPr>
              <w:t xml:space="preserve"> </w:t>
            </w:r>
            <w:r w:rsidR="00D85EE1">
              <w:rPr>
                <w:rFonts w:cs="Arial"/>
                <w:spacing w:val="1"/>
                <w:sz w:val="18"/>
                <w:szCs w:val="18"/>
              </w:rPr>
              <w:t xml:space="preserve">are </w:t>
            </w:r>
            <w:r w:rsidRPr="002409D5">
              <w:rPr>
                <w:rFonts w:cs="Arial"/>
                <w:spacing w:val="1"/>
                <w:sz w:val="18"/>
                <w:szCs w:val="18"/>
              </w:rPr>
              <w:t xml:space="preserve"> p</w:t>
            </w:r>
            <w:r w:rsidRPr="002409D5">
              <w:rPr>
                <w:rFonts w:cs="Arial"/>
                <w:spacing w:val="-2"/>
                <w:sz w:val="18"/>
                <w:szCs w:val="18"/>
              </w:rPr>
              <w:t>r</w:t>
            </w:r>
            <w:r w:rsidRPr="002409D5">
              <w:rPr>
                <w:rFonts w:cs="Arial"/>
                <w:spacing w:val="1"/>
                <w:sz w:val="18"/>
                <w:szCs w:val="18"/>
              </w:rPr>
              <w:t>o</w:t>
            </w:r>
            <w:r w:rsidRPr="002409D5">
              <w:rPr>
                <w:rFonts w:cs="Arial"/>
                <w:spacing w:val="-1"/>
                <w:sz w:val="18"/>
                <w:szCs w:val="18"/>
              </w:rPr>
              <w:t>v</w:t>
            </w:r>
            <w:r w:rsidRPr="002409D5">
              <w:rPr>
                <w:rFonts w:cs="Arial"/>
                <w:spacing w:val="1"/>
                <w:sz w:val="18"/>
                <w:szCs w:val="18"/>
              </w:rPr>
              <w:t>ide</w:t>
            </w:r>
            <w:r w:rsidRPr="002409D5">
              <w:rPr>
                <w:rFonts w:cs="Arial"/>
                <w:spacing w:val="-2"/>
                <w:sz w:val="18"/>
                <w:szCs w:val="18"/>
              </w:rPr>
              <w:t>d</w:t>
            </w:r>
            <w:r w:rsidRPr="002409D5">
              <w:rPr>
                <w:rFonts w:cs="Arial"/>
                <w:sz w:val="18"/>
                <w:szCs w:val="18"/>
              </w:rPr>
              <w:t>.</w:t>
            </w:r>
          </w:p>
        </w:tc>
        <w:tc>
          <w:tcPr>
            <w:tcW w:w="3066" w:type="dxa"/>
            <w:tcBorders>
              <w:top w:val="single" w:sz="4" w:space="0" w:color="000000"/>
              <w:left w:val="single" w:sz="4" w:space="0" w:color="000000"/>
              <w:bottom w:val="single" w:sz="4" w:space="0" w:color="000000"/>
              <w:right w:val="single" w:sz="4" w:space="0" w:color="000000"/>
            </w:tcBorders>
          </w:tcPr>
          <w:p w14:paraId="3C482734" w14:textId="77777777" w:rsidR="00760C23" w:rsidRPr="002409D5" w:rsidRDefault="00760C23" w:rsidP="008F28B0">
            <w:pPr>
              <w:widowControl w:val="0"/>
              <w:autoSpaceDE w:val="0"/>
              <w:autoSpaceDN w:val="0"/>
              <w:adjustRightInd w:val="0"/>
              <w:spacing w:line="200" w:lineRule="exact"/>
              <w:rPr>
                <w:rFonts w:ascii="Times New Roman" w:hAnsi="Times New Roman"/>
              </w:rPr>
            </w:pPr>
          </w:p>
          <w:p w14:paraId="3714D1C1" w14:textId="77777777" w:rsidR="00760C23" w:rsidRPr="002409D5" w:rsidRDefault="00760C23" w:rsidP="008F28B0">
            <w:pPr>
              <w:widowControl w:val="0"/>
              <w:autoSpaceDE w:val="0"/>
              <w:autoSpaceDN w:val="0"/>
              <w:adjustRightInd w:val="0"/>
              <w:spacing w:before="10" w:line="220" w:lineRule="exact"/>
              <w:rPr>
                <w:rFonts w:ascii="Times New Roman" w:hAnsi="Times New Roman"/>
              </w:rPr>
            </w:pPr>
          </w:p>
          <w:p w14:paraId="34BFA71D" w14:textId="77777777" w:rsidR="00760C23" w:rsidRPr="002409D5" w:rsidRDefault="00760C23" w:rsidP="008F28B0">
            <w:pPr>
              <w:widowControl w:val="0"/>
              <w:autoSpaceDE w:val="0"/>
              <w:autoSpaceDN w:val="0"/>
              <w:adjustRightInd w:val="0"/>
              <w:ind w:left="102"/>
              <w:rPr>
                <w:rFonts w:ascii="Times New Roman" w:hAnsi="Times New Roman"/>
                <w:sz w:val="24"/>
                <w:szCs w:val="24"/>
              </w:rPr>
            </w:pPr>
            <w:r w:rsidRPr="002409D5">
              <w:rPr>
                <w:rFonts w:cs="Arial"/>
                <w:sz w:val="18"/>
                <w:szCs w:val="18"/>
              </w:rPr>
              <w:t>V</w:t>
            </w:r>
            <w:r w:rsidRPr="002409D5">
              <w:rPr>
                <w:rFonts w:cs="Arial"/>
                <w:spacing w:val="1"/>
                <w:sz w:val="18"/>
                <w:szCs w:val="18"/>
              </w:rPr>
              <w:t>alid</w:t>
            </w:r>
            <w:r w:rsidRPr="002409D5">
              <w:rPr>
                <w:rFonts w:cs="Arial"/>
                <w:spacing w:val="-2"/>
                <w:sz w:val="18"/>
                <w:szCs w:val="18"/>
              </w:rPr>
              <w:t>a</w:t>
            </w:r>
            <w:r w:rsidRPr="002409D5">
              <w:rPr>
                <w:rFonts w:cs="Arial"/>
                <w:sz w:val="18"/>
                <w:szCs w:val="18"/>
              </w:rPr>
              <w:t>te</w:t>
            </w:r>
            <w:r w:rsidRPr="002409D5">
              <w:rPr>
                <w:rFonts w:cs="Arial"/>
                <w:spacing w:val="1"/>
                <w:sz w:val="18"/>
                <w:szCs w:val="18"/>
              </w:rPr>
              <w:t xml:space="preserve"> </w:t>
            </w:r>
            <w:r w:rsidRPr="002409D5">
              <w:rPr>
                <w:rFonts w:cs="Arial"/>
                <w:spacing w:val="-2"/>
                <w:sz w:val="18"/>
                <w:szCs w:val="18"/>
              </w:rPr>
              <w:t>f</w:t>
            </w:r>
            <w:r w:rsidRPr="002409D5">
              <w:rPr>
                <w:rFonts w:cs="Arial"/>
                <w:spacing w:val="1"/>
                <w:sz w:val="18"/>
                <w:szCs w:val="18"/>
              </w:rPr>
              <w:t>o</w:t>
            </w:r>
            <w:r w:rsidRPr="002409D5">
              <w:rPr>
                <w:rFonts w:cs="Arial"/>
                <w:sz w:val="18"/>
                <w:szCs w:val="18"/>
              </w:rPr>
              <w:t xml:space="preserve">r </w:t>
            </w:r>
            <w:r w:rsidRPr="002409D5">
              <w:rPr>
                <w:rFonts w:cs="Arial"/>
                <w:spacing w:val="1"/>
                <w:sz w:val="18"/>
                <w:szCs w:val="18"/>
              </w:rPr>
              <w:t>th</w:t>
            </w:r>
            <w:r w:rsidRPr="002409D5">
              <w:rPr>
                <w:rFonts w:cs="Arial"/>
                <w:sz w:val="18"/>
                <w:szCs w:val="18"/>
              </w:rPr>
              <w:t>e</w:t>
            </w:r>
            <w:r w:rsidRPr="002409D5">
              <w:rPr>
                <w:rFonts w:cs="Arial"/>
                <w:spacing w:val="-1"/>
                <w:sz w:val="18"/>
                <w:szCs w:val="18"/>
              </w:rPr>
              <w:t xml:space="preserve"> </w:t>
            </w:r>
            <w:r w:rsidRPr="002409D5">
              <w:rPr>
                <w:rFonts w:cs="Arial"/>
                <w:spacing w:val="1"/>
                <w:sz w:val="18"/>
                <w:szCs w:val="18"/>
              </w:rPr>
              <w:t>p</w:t>
            </w:r>
            <w:r w:rsidRPr="002409D5">
              <w:rPr>
                <w:rFonts w:cs="Arial"/>
                <w:sz w:val="18"/>
                <w:szCs w:val="18"/>
              </w:rPr>
              <w:t>r</w:t>
            </w:r>
            <w:r w:rsidRPr="002409D5">
              <w:rPr>
                <w:rFonts w:cs="Arial"/>
                <w:spacing w:val="-2"/>
                <w:sz w:val="18"/>
                <w:szCs w:val="18"/>
              </w:rPr>
              <w:t>e</w:t>
            </w:r>
            <w:r w:rsidRPr="002409D5">
              <w:rPr>
                <w:rFonts w:cs="Arial"/>
                <w:spacing w:val="1"/>
                <w:sz w:val="18"/>
                <w:szCs w:val="18"/>
              </w:rPr>
              <w:t>se</w:t>
            </w:r>
            <w:r w:rsidRPr="002409D5">
              <w:rPr>
                <w:rFonts w:cs="Arial"/>
                <w:spacing w:val="-2"/>
                <w:sz w:val="18"/>
                <w:szCs w:val="18"/>
              </w:rPr>
              <w:t>n</w:t>
            </w:r>
            <w:r w:rsidRPr="002409D5">
              <w:rPr>
                <w:rFonts w:cs="Arial"/>
                <w:spacing w:val="1"/>
                <w:sz w:val="18"/>
                <w:szCs w:val="18"/>
              </w:rPr>
              <w:t>c</w:t>
            </w:r>
            <w:r w:rsidRPr="002409D5">
              <w:rPr>
                <w:rFonts w:cs="Arial"/>
                <w:sz w:val="18"/>
                <w:szCs w:val="18"/>
              </w:rPr>
              <w:t>e</w:t>
            </w:r>
            <w:r w:rsidRPr="002409D5">
              <w:rPr>
                <w:rFonts w:cs="Arial"/>
                <w:spacing w:val="-1"/>
                <w:sz w:val="18"/>
                <w:szCs w:val="18"/>
              </w:rPr>
              <w:t xml:space="preserve"> </w:t>
            </w:r>
            <w:r w:rsidRPr="002409D5">
              <w:rPr>
                <w:rFonts w:cs="Arial"/>
                <w:spacing w:val="1"/>
                <w:sz w:val="18"/>
                <w:szCs w:val="18"/>
              </w:rPr>
              <w:t>o</w:t>
            </w:r>
            <w:r w:rsidRPr="002409D5">
              <w:rPr>
                <w:rFonts w:cs="Arial"/>
                <w:sz w:val="18"/>
                <w:szCs w:val="18"/>
              </w:rPr>
              <w:t>f</w:t>
            </w:r>
            <w:r w:rsidRPr="002409D5">
              <w:rPr>
                <w:rFonts w:cs="Arial"/>
                <w:spacing w:val="1"/>
                <w:sz w:val="18"/>
                <w:szCs w:val="18"/>
              </w:rPr>
              <w:t xml:space="preserve"> d</w:t>
            </w:r>
            <w:r w:rsidRPr="002409D5">
              <w:rPr>
                <w:rFonts w:cs="Arial"/>
                <w:spacing w:val="-2"/>
                <w:sz w:val="18"/>
                <w:szCs w:val="18"/>
              </w:rPr>
              <w:t>a</w:t>
            </w:r>
            <w:r w:rsidRPr="002409D5">
              <w:rPr>
                <w:rFonts w:cs="Arial"/>
                <w:sz w:val="18"/>
                <w:szCs w:val="18"/>
              </w:rPr>
              <w:t>ta</w:t>
            </w:r>
          </w:p>
        </w:tc>
      </w:tr>
    </w:tbl>
    <w:p w14:paraId="000CD7BB" w14:textId="77777777" w:rsidR="00760C23" w:rsidRDefault="00760C23" w:rsidP="00760C23">
      <w:pPr>
        <w:widowControl w:val="0"/>
        <w:autoSpaceDE w:val="0"/>
        <w:autoSpaceDN w:val="0"/>
        <w:adjustRightInd w:val="0"/>
        <w:spacing w:before="18" w:line="280" w:lineRule="exact"/>
        <w:rPr>
          <w:rFonts w:ascii="Times New Roman" w:hAnsi="Times New Roman"/>
          <w:sz w:val="28"/>
          <w:szCs w:val="28"/>
        </w:rPr>
      </w:pPr>
    </w:p>
    <w:p w14:paraId="07BCDA55" w14:textId="77777777" w:rsidR="00760C23" w:rsidRDefault="00760C23" w:rsidP="00B12EBC">
      <w:pPr>
        <w:widowControl w:val="0"/>
        <w:autoSpaceDE w:val="0"/>
        <w:autoSpaceDN w:val="0"/>
        <w:adjustRightInd w:val="0"/>
        <w:spacing w:before="34" w:line="313" w:lineRule="auto"/>
        <w:jc w:val="both"/>
        <w:rPr>
          <w:rFonts w:cs="Arial"/>
        </w:rPr>
      </w:pPr>
      <w:r>
        <w:rPr>
          <w:rFonts w:cs="Arial"/>
          <w:spacing w:val="3"/>
        </w:rPr>
        <w:t>T</w:t>
      </w:r>
      <w:r>
        <w:rPr>
          <w:rFonts w:cs="Arial"/>
        </w:rPr>
        <w:t>he</w:t>
      </w:r>
      <w:r>
        <w:rPr>
          <w:rFonts w:cs="Arial"/>
          <w:spacing w:val="-4"/>
        </w:rPr>
        <w:t xml:space="preserve"> </w:t>
      </w:r>
      <w:r>
        <w:rPr>
          <w:rFonts w:cs="Arial"/>
          <w:spacing w:val="3"/>
        </w:rPr>
        <w:t>T</w:t>
      </w:r>
      <w:r>
        <w:rPr>
          <w:rFonts w:cs="Arial"/>
        </w:rPr>
        <w:t>e</w:t>
      </w:r>
      <w:r>
        <w:rPr>
          <w:rFonts w:cs="Arial"/>
          <w:spacing w:val="1"/>
        </w:rPr>
        <w:t>s</w:t>
      </w:r>
      <w:r>
        <w:rPr>
          <w:rFonts w:cs="Arial"/>
        </w:rPr>
        <w:t>t</w:t>
      </w:r>
      <w:r>
        <w:rPr>
          <w:rFonts w:cs="Arial"/>
          <w:spacing w:val="-4"/>
        </w:rPr>
        <w:t xml:space="preserve"> </w:t>
      </w:r>
      <w:r>
        <w:rPr>
          <w:rFonts w:cs="Arial"/>
        </w:rPr>
        <w:t>Ca</w:t>
      </w:r>
      <w:r>
        <w:rPr>
          <w:rFonts w:cs="Arial"/>
          <w:spacing w:val="1"/>
        </w:rPr>
        <w:t>s</w:t>
      </w:r>
      <w:r>
        <w:rPr>
          <w:rFonts w:cs="Arial"/>
        </w:rPr>
        <w:t>es</w:t>
      </w:r>
      <w:r>
        <w:rPr>
          <w:rFonts w:cs="Arial"/>
          <w:spacing w:val="-5"/>
        </w:rPr>
        <w:t xml:space="preserve"> </w:t>
      </w:r>
      <w:r>
        <w:rPr>
          <w:rFonts w:cs="Arial"/>
        </w:rPr>
        <w:t>a</w:t>
      </w:r>
      <w:r>
        <w:rPr>
          <w:rFonts w:cs="Arial"/>
          <w:spacing w:val="-1"/>
        </w:rPr>
        <w:t>n</w:t>
      </w:r>
      <w:r>
        <w:rPr>
          <w:rFonts w:cs="Arial"/>
        </w:rPr>
        <w:t>d</w:t>
      </w:r>
      <w:r>
        <w:rPr>
          <w:rFonts w:cs="Arial"/>
          <w:spacing w:val="-3"/>
        </w:rPr>
        <w:t xml:space="preserve"> </w:t>
      </w:r>
      <w:r>
        <w:rPr>
          <w:rFonts w:cs="Arial"/>
          <w:spacing w:val="-1"/>
        </w:rPr>
        <w:t>t</w:t>
      </w:r>
      <w:r>
        <w:rPr>
          <w:rFonts w:cs="Arial"/>
        </w:rPr>
        <w:t>he</w:t>
      </w:r>
      <w:r>
        <w:rPr>
          <w:rFonts w:cs="Arial"/>
          <w:spacing w:val="-2"/>
        </w:rPr>
        <w:t xml:space="preserve"> </w:t>
      </w:r>
      <w:r>
        <w:rPr>
          <w:rFonts w:cs="Arial"/>
          <w:spacing w:val="1"/>
        </w:rPr>
        <w:t>c</w:t>
      </w:r>
      <w:r>
        <w:rPr>
          <w:rFonts w:cs="Arial"/>
          <w:spacing w:val="2"/>
        </w:rPr>
        <w:t>o</w:t>
      </w:r>
      <w:r>
        <w:rPr>
          <w:rFonts w:cs="Arial"/>
        </w:rPr>
        <w:t>nt</w:t>
      </w:r>
      <w:r>
        <w:rPr>
          <w:rFonts w:cs="Arial"/>
          <w:spacing w:val="-1"/>
        </w:rPr>
        <w:t>e</w:t>
      </w:r>
      <w:r>
        <w:rPr>
          <w:rFonts w:cs="Arial"/>
          <w:spacing w:val="1"/>
        </w:rPr>
        <w:t>xt-</w:t>
      </w:r>
      <w:r>
        <w:rPr>
          <w:rFonts w:cs="Arial"/>
        </w:rPr>
        <w:t>b</w:t>
      </w:r>
      <w:r>
        <w:rPr>
          <w:rFonts w:cs="Arial"/>
          <w:spacing w:val="-1"/>
        </w:rPr>
        <w:t>a</w:t>
      </w:r>
      <w:r>
        <w:rPr>
          <w:rFonts w:cs="Arial"/>
          <w:spacing w:val="1"/>
        </w:rPr>
        <w:t>s</w:t>
      </w:r>
      <w:r>
        <w:rPr>
          <w:rFonts w:cs="Arial"/>
        </w:rPr>
        <w:t>ed</w:t>
      </w:r>
      <w:r>
        <w:rPr>
          <w:rFonts w:cs="Arial"/>
          <w:spacing w:val="-12"/>
        </w:rPr>
        <w:t xml:space="preserve"> </w:t>
      </w:r>
      <w:r>
        <w:rPr>
          <w:rFonts w:cs="Arial"/>
          <w:spacing w:val="1"/>
        </w:rPr>
        <w:t>v</w:t>
      </w:r>
      <w:r>
        <w:rPr>
          <w:rFonts w:cs="Arial"/>
        </w:rPr>
        <w:t>a</w:t>
      </w:r>
      <w:r>
        <w:rPr>
          <w:rFonts w:cs="Arial"/>
          <w:spacing w:val="1"/>
        </w:rPr>
        <w:t>l</w:t>
      </w:r>
      <w:r>
        <w:rPr>
          <w:rFonts w:cs="Arial"/>
          <w:spacing w:val="-1"/>
        </w:rPr>
        <w:t>i</w:t>
      </w:r>
      <w:r>
        <w:rPr>
          <w:rFonts w:cs="Arial"/>
        </w:rPr>
        <w:t>d</w:t>
      </w:r>
      <w:r>
        <w:rPr>
          <w:rFonts w:cs="Arial"/>
          <w:spacing w:val="1"/>
        </w:rPr>
        <w:t>a</w:t>
      </w:r>
      <w:r>
        <w:rPr>
          <w:rFonts w:cs="Arial"/>
        </w:rPr>
        <w:t>t</w:t>
      </w:r>
      <w:r>
        <w:rPr>
          <w:rFonts w:cs="Arial"/>
          <w:spacing w:val="-1"/>
        </w:rPr>
        <w:t>i</w:t>
      </w:r>
      <w:r>
        <w:rPr>
          <w:rFonts w:cs="Arial"/>
          <w:spacing w:val="2"/>
        </w:rPr>
        <w:t>o</w:t>
      </w:r>
      <w:r>
        <w:rPr>
          <w:rFonts w:cs="Arial"/>
        </w:rPr>
        <w:t>n</w:t>
      </w:r>
      <w:r>
        <w:rPr>
          <w:rFonts w:cs="Arial"/>
          <w:spacing w:val="-8"/>
        </w:rPr>
        <w:t xml:space="preserve"> </w:t>
      </w:r>
      <w:r>
        <w:rPr>
          <w:rFonts w:cs="Arial"/>
          <w:spacing w:val="-1"/>
        </w:rPr>
        <w:t>t</w:t>
      </w:r>
      <w:r>
        <w:rPr>
          <w:rFonts w:cs="Arial"/>
        </w:rPr>
        <w:t>e</w:t>
      </w:r>
      <w:r>
        <w:rPr>
          <w:rFonts w:cs="Arial"/>
          <w:spacing w:val="1"/>
        </w:rPr>
        <w:t>s</w:t>
      </w:r>
      <w:r>
        <w:rPr>
          <w:rFonts w:cs="Arial"/>
        </w:rPr>
        <w:t>t</w:t>
      </w:r>
      <w:r>
        <w:rPr>
          <w:rFonts w:cs="Arial"/>
          <w:spacing w:val="-1"/>
        </w:rPr>
        <w:t xml:space="preserve"> </w:t>
      </w:r>
      <w:r>
        <w:rPr>
          <w:rFonts w:cs="Arial"/>
          <w:spacing w:val="2"/>
        </w:rPr>
        <w:t>t</w:t>
      </w:r>
      <w:r>
        <w:rPr>
          <w:rFonts w:cs="Arial"/>
        </w:rPr>
        <w:t>o</w:t>
      </w:r>
      <w:r>
        <w:rPr>
          <w:rFonts w:cs="Arial"/>
          <w:spacing w:val="-1"/>
        </w:rPr>
        <w:t>o</w:t>
      </w:r>
      <w:r>
        <w:rPr>
          <w:rFonts w:cs="Arial"/>
        </w:rPr>
        <w:t>l</w:t>
      </w:r>
      <w:r>
        <w:rPr>
          <w:rFonts w:cs="Arial"/>
          <w:spacing w:val="-2"/>
        </w:rPr>
        <w:t xml:space="preserve"> </w:t>
      </w:r>
      <w:r>
        <w:rPr>
          <w:rFonts w:cs="Arial"/>
        </w:rPr>
        <w:t>are</w:t>
      </w:r>
      <w:r>
        <w:rPr>
          <w:rFonts w:cs="Arial"/>
          <w:spacing w:val="-3"/>
        </w:rPr>
        <w:t xml:space="preserve"> </w:t>
      </w:r>
      <w:r>
        <w:rPr>
          <w:rFonts w:cs="Arial"/>
          <w:spacing w:val="2"/>
        </w:rPr>
        <w:t>t</w:t>
      </w:r>
      <w:r>
        <w:rPr>
          <w:rFonts w:cs="Arial"/>
          <w:spacing w:val="-1"/>
        </w:rPr>
        <w:t>i</w:t>
      </w:r>
      <w:r>
        <w:rPr>
          <w:rFonts w:cs="Arial"/>
        </w:rPr>
        <w:t>g</w:t>
      </w:r>
      <w:r>
        <w:rPr>
          <w:rFonts w:cs="Arial"/>
          <w:spacing w:val="-1"/>
        </w:rPr>
        <w:t>h</w:t>
      </w:r>
      <w:r>
        <w:rPr>
          <w:rFonts w:cs="Arial"/>
          <w:spacing w:val="2"/>
        </w:rPr>
        <w:t>t</w:t>
      </w:r>
      <w:r>
        <w:rPr>
          <w:rFonts w:cs="Arial"/>
          <w:spacing w:val="4"/>
        </w:rPr>
        <w:t>l</w:t>
      </w:r>
      <w:r>
        <w:rPr>
          <w:rFonts w:cs="Arial"/>
          <w:spacing w:val="-2"/>
        </w:rPr>
        <w:t>y</w:t>
      </w:r>
      <w:r>
        <w:rPr>
          <w:rFonts w:cs="Arial"/>
          <w:spacing w:val="1"/>
        </w:rPr>
        <w:t>-c</w:t>
      </w:r>
      <w:r>
        <w:rPr>
          <w:rFonts w:cs="Arial"/>
          <w:spacing w:val="2"/>
        </w:rPr>
        <w:t>o</w:t>
      </w:r>
      <w:r>
        <w:rPr>
          <w:rFonts w:cs="Arial"/>
        </w:rPr>
        <w:t>u</w:t>
      </w:r>
      <w:r>
        <w:rPr>
          <w:rFonts w:cs="Arial"/>
          <w:spacing w:val="1"/>
        </w:rPr>
        <w:t>p</w:t>
      </w:r>
      <w:r>
        <w:rPr>
          <w:rFonts w:cs="Arial"/>
          <w:spacing w:val="-1"/>
        </w:rPr>
        <w:t>l</w:t>
      </w:r>
      <w:r>
        <w:rPr>
          <w:rFonts w:cs="Arial"/>
        </w:rPr>
        <w:t>e</w:t>
      </w:r>
      <w:r>
        <w:rPr>
          <w:rFonts w:cs="Arial"/>
          <w:spacing w:val="1"/>
        </w:rPr>
        <w:t>d</w:t>
      </w:r>
      <w:r>
        <w:rPr>
          <w:rFonts w:cs="Arial"/>
        </w:rPr>
        <w:t>.</w:t>
      </w:r>
      <w:r>
        <w:rPr>
          <w:rFonts w:cs="Arial"/>
          <w:spacing w:val="-13"/>
        </w:rPr>
        <w:t xml:space="preserve"> </w:t>
      </w:r>
      <w:r>
        <w:rPr>
          <w:rFonts w:cs="Arial"/>
        </w:rPr>
        <w:t>In</w:t>
      </w:r>
      <w:r>
        <w:rPr>
          <w:rFonts w:cs="Arial"/>
          <w:spacing w:val="-1"/>
        </w:rPr>
        <w:t xml:space="preserve"> </w:t>
      </w:r>
      <w:r>
        <w:rPr>
          <w:rFonts w:cs="Arial"/>
          <w:spacing w:val="2"/>
        </w:rPr>
        <w:t>a</w:t>
      </w:r>
      <w:r>
        <w:rPr>
          <w:rFonts w:cs="Arial"/>
        </w:rPr>
        <w:t>d</w:t>
      </w:r>
      <w:r>
        <w:rPr>
          <w:rFonts w:cs="Arial"/>
          <w:spacing w:val="-1"/>
        </w:rPr>
        <w:t>di</w:t>
      </w:r>
      <w:r>
        <w:rPr>
          <w:rFonts w:cs="Arial"/>
          <w:spacing w:val="2"/>
        </w:rPr>
        <w:t>t</w:t>
      </w:r>
      <w:r>
        <w:rPr>
          <w:rFonts w:cs="Arial"/>
          <w:spacing w:val="-1"/>
        </w:rPr>
        <w:t>i</w:t>
      </w:r>
      <w:r>
        <w:rPr>
          <w:rFonts w:cs="Arial"/>
          <w:spacing w:val="2"/>
        </w:rPr>
        <w:t>o</w:t>
      </w:r>
      <w:r>
        <w:rPr>
          <w:rFonts w:cs="Arial"/>
        </w:rPr>
        <w:t>n</w:t>
      </w:r>
      <w:r>
        <w:rPr>
          <w:rFonts w:cs="Arial"/>
          <w:spacing w:val="-7"/>
        </w:rPr>
        <w:t xml:space="preserve"> </w:t>
      </w:r>
      <w:r>
        <w:rPr>
          <w:rFonts w:cs="Arial"/>
          <w:spacing w:val="-1"/>
        </w:rPr>
        <w:t>t</w:t>
      </w:r>
      <w:r>
        <w:rPr>
          <w:rFonts w:cs="Arial"/>
        </w:rPr>
        <w:t xml:space="preserve">o </w:t>
      </w:r>
      <w:r>
        <w:rPr>
          <w:rFonts w:cs="Arial"/>
          <w:spacing w:val="-1"/>
        </w:rPr>
        <w:t>v</w:t>
      </w:r>
      <w:r>
        <w:rPr>
          <w:rFonts w:cs="Arial"/>
          <w:spacing w:val="2"/>
        </w:rPr>
        <w:t>a</w:t>
      </w:r>
      <w:r>
        <w:rPr>
          <w:rFonts w:cs="Arial"/>
          <w:spacing w:val="-1"/>
        </w:rPr>
        <w:t>l</w:t>
      </w:r>
      <w:r>
        <w:rPr>
          <w:rFonts w:cs="Arial"/>
          <w:spacing w:val="1"/>
        </w:rPr>
        <w:t>i</w:t>
      </w:r>
      <w:r>
        <w:rPr>
          <w:rFonts w:cs="Arial"/>
        </w:rPr>
        <w:t>d</w:t>
      </w:r>
      <w:r>
        <w:rPr>
          <w:rFonts w:cs="Arial"/>
          <w:spacing w:val="-1"/>
        </w:rPr>
        <w:t>a</w:t>
      </w:r>
      <w:r>
        <w:rPr>
          <w:rFonts w:cs="Arial"/>
          <w:spacing w:val="2"/>
        </w:rPr>
        <w:t>t</w:t>
      </w:r>
      <w:r>
        <w:rPr>
          <w:rFonts w:cs="Arial"/>
          <w:spacing w:val="-1"/>
        </w:rPr>
        <w:t>i</w:t>
      </w:r>
      <w:r>
        <w:rPr>
          <w:rFonts w:cs="Arial"/>
          <w:spacing w:val="2"/>
        </w:rPr>
        <w:t>n</w:t>
      </w:r>
      <w:r>
        <w:rPr>
          <w:rFonts w:cs="Arial"/>
        </w:rPr>
        <w:t xml:space="preserve">g </w:t>
      </w:r>
      <w:r>
        <w:rPr>
          <w:rFonts w:cs="Arial"/>
          <w:spacing w:val="4"/>
        </w:rPr>
        <w:t>m</w:t>
      </w:r>
      <w:r>
        <w:rPr>
          <w:rFonts w:cs="Arial"/>
          <w:spacing w:val="-3"/>
        </w:rPr>
        <w:t>e</w:t>
      </w:r>
      <w:r>
        <w:rPr>
          <w:rFonts w:cs="Arial"/>
          <w:spacing w:val="1"/>
        </w:rPr>
        <w:t>ss</w:t>
      </w:r>
      <w:r>
        <w:rPr>
          <w:rFonts w:cs="Arial"/>
        </w:rPr>
        <w:t>a</w:t>
      </w:r>
      <w:r>
        <w:rPr>
          <w:rFonts w:cs="Arial"/>
          <w:spacing w:val="-1"/>
        </w:rPr>
        <w:t>g</w:t>
      </w:r>
      <w:r>
        <w:rPr>
          <w:rFonts w:cs="Arial"/>
        </w:rPr>
        <w:t>e</w:t>
      </w:r>
      <w:r>
        <w:rPr>
          <w:rFonts w:cs="Arial"/>
          <w:spacing w:val="-8"/>
        </w:rPr>
        <w:t xml:space="preserve"> </w:t>
      </w:r>
      <w:r>
        <w:rPr>
          <w:rFonts w:cs="Arial"/>
        </w:rPr>
        <w:t>co</w:t>
      </w:r>
      <w:r>
        <w:rPr>
          <w:rFonts w:cs="Arial"/>
          <w:spacing w:val="-1"/>
        </w:rPr>
        <w:t>n</w:t>
      </w:r>
      <w:r>
        <w:rPr>
          <w:rFonts w:cs="Arial"/>
          <w:spacing w:val="2"/>
        </w:rPr>
        <w:t>f</w:t>
      </w:r>
      <w:r>
        <w:rPr>
          <w:rFonts w:cs="Arial"/>
        </w:rPr>
        <w:t>o</w:t>
      </w:r>
      <w:r>
        <w:rPr>
          <w:rFonts w:cs="Arial"/>
          <w:spacing w:val="-2"/>
        </w:rPr>
        <w:t>r</w:t>
      </w:r>
      <w:r>
        <w:rPr>
          <w:rFonts w:cs="Arial"/>
          <w:spacing w:val="4"/>
        </w:rPr>
        <w:t>m</w:t>
      </w:r>
      <w:r>
        <w:rPr>
          <w:rFonts w:cs="Arial"/>
        </w:rPr>
        <w:t>a</w:t>
      </w:r>
      <w:r>
        <w:rPr>
          <w:rFonts w:cs="Arial"/>
          <w:spacing w:val="-1"/>
        </w:rPr>
        <w:t>n</w:t>
      </w:r>
      <w:r>
        <w:rPr>
          <w:rFonts w:cs="Arial"/>
          <w:spacing w:val="1"/>
        </w:rPr>
        <w:t>c</w:t>
      </w:r>
      <w:r>
        <w:rPr>
          <w:rFonts w:cs="Arial"/>
        </w:rPr>
        <w:t>e,</w:t>
      </w:r>
      <w:r>
        <w:rPr>
          <w:rFonts w:cs="Arial"/>
          <w:spacing w:val="-13"/>
        </w:rPr>
        <w:t xml:space="preserve"> </w:t>
      </w:r>
      <w:r>
        <w:rPr>
          <w:rFonts w:cs="Arial"/>
        </w:rPr>
        <w:t>the</w:t>
      </w:r>
      <w:r>
        <w:rPr>
          <w:rFonts w:cs="Arial"/>
          <w:spacing w:val="-2"/>
        </w:rPr>
        <w:t xml:space="preserve"> </w:t>
      </w:r>
      <w:r>
        <w:rPr>
          <w:rFonts w:cs="Arial"/>
        </w:rPr>
        <w:t>t</w:t>
      </w:r>
      <w:r>
        <w:rPr>
          <w:rFonts w:cs="Arial"/>
          <w:spacing w:val="-1"/>
        </w:rPr>
        <w:t>e</w:t>
      </w:r>
      <w:r>
        <w:rPr>
          <w:rFonts w:cs="Arial"/>
          <w:spacing w:val="4"/>
        </w:rPr>
        <w:t>s</w:t>
      </w:r>
      <w:r>
        <w:rPr>
          <w:rFonts w:cs="Arial"/>
        </w:rPr>
        <w:t>t</w:t>
      </w:r>
      <w:r>
        <w:rPr>
          <w:rFonts w:cs="Arial"/>
          <w:spacing w:val="-3"/>
        </w:rPr>
        <w:t xml:space="preserve"> </w:t>
      </w:r>
      <w:r>
        <w:rPr>
          <w:rFonts w:cs="Arial"/>
        </w:rPr>
        <w:t>t</w:t>
      </w:r>
      <w:r>
        <w:rPr>
          <w:rFonts w:cs="Arial"/>
          <w:spacing w:val="-1"/>
        </w:rPr>
        <w:t>o</w:t>
      </w:r>
      <w:r>
        <w:rPr>
          <w:rFonts w:cs="Arial"/>
          <w:spacing w:val="2"/>
        </w:rPr>
        <w:t>o</w:t>
      </w:r>
      <w:r>
        <w:rPr>
          <w:rFonts w:cs="Arial"/>
        </w:rPr>
        <w:t>l</w:t>
      </w:r>
      <w:r>
        <w:rPr>
          <w:rFonts w:cs="Arial"/>
          <w:spacing w:val="-2"/>
        </w:rPr>
        <w:t xml:space="preserve"> </w:t>
      </w:r>
      <w:r>
        <w:rPr>
          <w:rFonts w:cs="Arial"/>
        </w:rPr>
        <w:t>p</w:t>
      </w:r>
      <w:r>
        <w:rPr>
          <w:rFonts w:cs="Arial"/>
          <w:spacing w:val="-1"/>
        </w:rPr>
        <w:t>e</w:t>
      </w:r>
      <w:r>
        <w:rPr>
          <w:rFonts w:cs="Arial"/>
          <w:spacing w:val="1"/>
        </w:rPr>
        <w:t>r</w:t>
      </w:r>
      <w:r>
        <w:rPr>
          <w:rFonts w:cs="Arial"/>
          <w:spacing w:val="2"/>
        </w:rPr>
        <w:t>f</w:t>
      </w:r>
      <w:r>
        <w:rPr>
          <w:rFonts w:cs="Arial"/>
        </w:rPr>
        <w:t>o</w:t>
      </w:r>
      <w:r>
        <w:rPr>
          <w:rFonts w:cs="Arial"/>
          <w:spacing w:val="-2"/>
        </w:rPr>
        <w:t>r</w:t>
      </w:r>
      <w:r>
        <w:rPr>
          <w:rFonts w:cs="Arial"/>
          <w:spacing w:val="4"/>
        </w:rPr>
        <w:t>m</w:t>
      </w:r>
      <w:r>
        <w:rPr>
          <w:rFonts w:cs="Arial"/>
        </w:rPr>
        <w:t>s</w:t>
      </w:r>
      <w:r>
        <w:rPr>
          <w:rFonts w:cs="Arial"/>
          <w:spacing w:val="-6"/>
        </w:rPr>
        <w:t xml:space="preserve"> </w:t>
      </w:r>
      <w:r>
        <w:rPr>
          <w:rFonts w:cs="Arial"/>
          <w:spacing w:val="1"/>
        </w:rPr>
        <w:t>s</w:t>
      </w:r>
      <w:r>
        <w:rPr>
          <w:rFonts w:cs="Arial"/>
        </w:rPr>
        <w:t>e</w:t>
      </w:r>
      <w:r>
        <w:rPr>
          <w:rFonts w:cs="Arial"/>
          <w:spacing w:val="-1"/>
        </w:rPr>
        <w:t>l</w:t>
      </w:r>
      <w:r>
        <w:rPr>
          <w:rFonts w:cs="Arial"/>
        </w:rPr>
        <w:t>e</w:t>
      </w:r>
      <w:r>
        <w:rPr>
          <w:rFonts w:cs="Arial"/>
          <w:spacing w:val="1"/>
        </w:rPr>
        <w:t>c</w:t>
      </w:r>
      <w:r>
        <w:rPr>
          <w:rFonts w:cs="Arial"/>
        </w:rPr>
        <w:t>t</w:t>
      </w:r>
      <w:r>
        <w:rPr>
          <w:rFonts w:cs="Arial"/>
          <w:spacing w:val="-1"/>
        </w:rPr>
        <w:t>iv</w:t>
      </w:r>
      <w:r>
        <w:rPr>
          <w:rFonts w:cs="Arial"/>
        </w:rPr>
        <w:t>e</w:t>
      </w:r>
      <w:r>
        <w:rPr>
          <w:rFonts w:cs="Arial"/>
          <w:spacing w:val="-6"/>
        </w:rPr>
        <w:t xml:space="preserve"> </w:t>
      </w:r>
      <w:r>
        <w:rPr>
          <w:rFonts w:cs="Arial"/>
          <w:spacing w:val="1"/>
        </w:rPr>
        <w:t>c</w:t>
      </w:r>
      <w:r>
        <w:rPr>
          <w:rFonts w:cs="Arial"/>
        </w:rPr>
        <w:t>o</w:t>
      </w:r>
      <w:r>
        <w:rPr>
          <w:rFonts w:cs="Arial"/>
          <w:spacing w:val="-1"/>
        </w:rPr>
        <w:t>n</w:t>
      </w:r>
      <w:r>
        <w:rPr>
          <w:rFonts w:cs="Arial"/>
        </w:rPr>
        <w:t>te</w:t>
      </w:r>
      <w:r>
        <w:rPr>
          <w:rFonts w:cs="Arial"/>
          <w:spacing w:val="1"/>
        </w:rPr>
        <w:t>n</w:t>
      </w:r>
      <w:r>
        <w:rPr>
          <w:rFonts w:cs="Arial"/>
        </w:rPr>
        <w:t>t</w:t>
      </w:r>
      <w:r>
        <w:rPr>
          <w:rFonts w:cs="Arial"/>
          <w:spacing w:val="-7"/>
        </w:rPr>
        <w:t xml:space="preserve"> </w:t>
      </w:r>
      <w:r>
        <w:rPr>
          <w:rFonts w:cs="Arial"/>
          <w:spacing w:val="1"/>
        </w:rPr>
        <w:t>v</w:t>
      </w:r>
      <w:r>
        <w:rPr>
          <w:rFonts w:cs="Arial"/>
        </w:rPr>
        <w:t>a</w:t>
      </w:r>
      <w:r>
        <w:rPr>
          <w:rFonts w:cs="Arial"/>
          <w:spacing w:val="1"/>
        </w:rPr>
        <w:t>l</w:t>
      </w:r>
      <w:r>
        <w:rPr>
          <w:rFonts w:cs="Arial"/>
          <w:spacing w:val="-1"/>
        </w:rPr>
        <w:t>i</w:t>
      </w:r>
      <w:r>
        <w:rPr>
          <w:rFonts w:cs="Arial"/>
        </w:rPr>
        <w:t>d</w:t>
      </w:r>
      <w:r>
        <w:rPr>
          <w:rFonts w:cs="Arial"/>
          <w:spacing w:val="1"/>
        </w:rPr>
        <w:t>a</w:t>
      </w:r>
      <w:r>
        <w:rPr>
          <w:rFonts w:cs="Arial"/>
        </w:rPr>
        <w:t>t</w:t>
      </w:r>
      <w:r>
        <w:rPr>
          <w:rFonts w:cs="Arial"/>
          <w:spacing w:val="-1"/>
        </w:rPr>
        <w:t>i</w:t>
      </w:r>
      <w:r>
        <w:rPr>
          <w:rFonts w:cs="Arial"/>
          <w:spacing w:val="2"/>
        </w:rPr>
        <w:t>o</w:t>
      </w:r>
      <w:r>
        <w:rPr>
          <w:rFonts w:cs="Arial"/>
        </w:rPr>
        <w:t>n</w:t>
      </w:r>
      <w:r>
        <w:rPr>
          <w:rFonts w:cs="Arial"/>
          <w:spacing w:val="-8"/>
        </w:rPr>
        <w:t xml:space="preserve"> </w:t>
      </w:r>
      <w:r>
        <w:rPr>
          <w:rFonts w:cs="Arial"/>
          <w:spacing w:val="1"/>
        </w:rPr>
        <w:t>b</w:t>
      </w:r>
      <w:r>
        <w:rPr>
          <w:rFonts w:cs="Arial"/>
        </w:rPr>
        <w:t>a</w:t>
      </w:r>
      <w:r>
        <w:rPr>
          <w:rFonts w:cs="Arial"/>
          <w:spacing w:val="1"/>
        </w:rPr>
        <w:t>s</w:t>
      </w:r>
      <w:r>
        <w:rPr>
          <w:rFonts w:cs="Arial"/>
        </w:rPr>
        <w:t>ed</w:t>
      </w:r>
      <w:r>
        <w:rPr>
          <w:rFonts w:cs="Arial"/>
          <w:spacing w:val="-4"/>
        </w:rPr>
        <w:t xml:space="preserve"> </w:t>
      </w:r>
      <w:r>
        <w:rPr>
          <w:rFonts w:cs="Arial"/>
          <w:spacing w:val="2"/>
        </w:rPr>
        <w:t>o</w:t>
      </w:r>
      <w:r>
        <w:rPr>
          <w:rFonts w:cs="Arial"/>
        </w:rPr>
        <w:t>n</w:t>
      </w:r>
      <w:r>
        <w:rPr>
          <w:rFonts w:cs="Arial"/>
          <w:spacing w:val="-2"/>
        </w:rPr>
        <w:t xml:space="preserve"> </w:t>
      </w:r>
      <w:r>
        <w:rPr>
          <w:rFonts w:cs="Arial"/>
          <w:spacing w:val="-1"/>
        </w:rPr>
        <w:t>t</w:t>
      </w:r>
      <w:r>
        <w:rPr>
          <w:rFonts w:cs="Arial"/>
        </w:rPr>
        <w:t>he</w:t>
      </w:r>
      <w:r>
        <w:rPr>
          <w:rFonts w:cs="Arial"/>
          <w:spacing w:val="1"/>
        </w:rPr>
        <w:t xml:space="preserve"> </w:t>
      </w:r>
      <w:r>
        <w:rPr>
          <w:rFonts w:cs="Arial"/>
          <w:spacing w:val="4"/>
        </w:rPr>
        <w:t>T</w:t>
      </w:r>
      <w:r>
        <w:rPr>
          <w:rFonts w:cs="Arial"/>
        </w:rPr>
        <w:t>e</w:t>
      </w:r>
      <w:r>
        <w:rPr>
          <w:rFonts w:cs="Arial"/>
          <w:spacing w:val="1"/>
        </w:rPr>
        <w:t>s</w:t>
      </w:r>
      <w:r>
        <w:rPr>
          <w:rFonts w:cs="Arial"/>
        </w:rPr>
        <w:t>t</w:t>
      </w:r>
      <w:r>
        <w:rPr>
          <w:rFonts w:cs="Arial"/>
          <w:spacing w:val="-4"/>
        </w:rPr>
        <w:t xml:space="preserve"> </w:t>
      </w:r>
      <w:r>
        <w:rPr>
          <w:rFonts w:cs="Arial"/>
          <w:spacing w:val="-1"/>
        </w:rPr>
        <w:t>S</w:t>
      </w:r>
      <w:r>
        <w:rPr>
          <w:rFonts w:cs="Arial"/>
        </w:rPr>
        <w:t>to</w:t>
      </w:r>
      <w:r>
        <w:rPr>
          <w:rFonts w:cs="Arial"/>
          <w:spacing w:val="3"/>
        </w:rPr>
        <w:t>r</w:t>
      </w:r>
      <w:r>
        <w:rPr>
          <w:rFonts w:cs="Arial"/>
        </w:rPr>
        <w:t>y</w:t>
      </w:r>
      <w:r>
        <w:rPr>
          <w:rFonts w:cs="Arial"/>
          <w:spacing w:val="-7"/>
        </w:rPr>
        <w:t xml:space="preserve"> </w:t>
      </w:r>
      <w:r>
        <w:rPr>
          <w:rFonts w:cs="Arial"/>
        </w:rPr>
        <w:t>a</w:t>
      </w:r>
      <w:r>
        <w:rPr>
          <w:rFonts w:cs="Arial"/>
          <w:spacing w:val="-1"/>
        </w:rPr>
        <w:t>n</w:t>
      </w:r>
      <w:r>
        <w:rPr>
          <w:rFonts w:cs="Arial"/>
        </w:rPr>
        <w:t xml:space="preserve">d </w:t>
      </w:r>
      <w:r>
        <w:rPr>
          <w:rFonts w:cs="Arial"/>
          <w:spacing w:val="3"/>
        </w:rPr>
        <w:t>T</w:t>
      </w:r>
      <w:r>
        <w:rPr>
          <w:rFonts w:cs="Arial"/>
        </w:rPr>
        <w:t>e</w:t>
      </w:r>
      <w:r>
        <w:rPr>
          <w:rFonts w:cs="Arial"/>
          <w:spacing w:val="1"/>
        </w:rPr>
        <w:t>s</w:t>
      </w:r>
      <w:r>
        <w:rPr>
          <w:rFonts w:cs="Arial"/>
        </w:rPr>
        <w:t>t</w:t>
      </w:r>
      <w:r>
        <w:rPr>
          <w:rFonts w:cs="Arial"/>
          <w:spacing w:val="-4"/>
        </w:rPr>
        <w:t xml:space="preserve"> </w:t>
      </w:r>
      <w:r>
        <w:rPr>
          <w:rFonts w:cs="Arial"/>
        </w:rPr>
        <w:t>Da</w:t>
      </w:r>
      <w:r>
        <w:rPr>
          <w:rFonts w:cs="Arial"/>
          <w:spacing w:val="-1"/>
        </w:rPr>
        <w:t>t</w:t>
      </w:r>
      <w:r>
        <w:rPr>
          <w:rFonts w:cs="Arial"/>
        </w:rPr>
        <w:t>a</w:t>
      </w:r>
      <w:r>
        <w:rPr>
          <w:rFonts w:cs="Arial"/>
          <w:spacing w:val="-4"/>
        </w:rPr>
        <w:t xml:space="preserve"> </w:t>
      </w:r>
      <w:r>
        <w:rPr>
          <w:rFonts w:cs="Arial"/>
          <w:spacing w:val="-1"/>
        </w:rPr>
        <w:t>S</w:t>
      </w:r>
      <w:r>
        <w:rPr>
          <w:rFonts w:cs="Arial"/>
          <w:spacing w:val="2"/>
        </w:rPr>
        <w:t>p</w:t>
      </w:r>
      <w:r>
        <w:rPr>
          <w:rFonts w:cs="Arial"/>
        </w:rPr>
        <w:t>e</w:t>
      </w:r>
      <w:r>
        <w:rPr>
          <w:rFonts w:cs="Arial"/>
          <w:spacing w:val="1"/>
        </w:rPr>
        <w:t>c</w:t>
      </w:r>
      <w:r>
        <w:rPr>
          <w:rFonts w:cs="Arial"/>
          <w:spacing w:val="-1"/>
        </w:rPr>
        <w:t>i</w:t>
      </w:r>
      <w:r>
        <w:rPr>
          <w:rFonts w:cs="Arial"/>
          <w:spacing w:val="2"/>
        </w:rPr>
        <w:t>f</w:t>
      </w:r>
      <w:r>
        <w:rPr>
          <w:rFonts w:cs="Arial"/>
          <w:spacing w:val="-1"/>
        </w:rPr>
        <w:t>i</w:t>
      </w:r>
      <w:r>
        <w:rPr>
          <w:rFonts w:cs="Arial"/>
          <w:spacing w:val="1"/>
        </w:rPr>
        <w:t>c</w:t>
      </w:r>
      <w:r>
        <w:rPr>
          <w:rFonts w:cs="Arial"/>
        </w:rPr>
        <w:t>at</w:t>
      </w:r>
      <w:r>
        <w:rPr>
          <w:rFonts w:cs="Arial"/>
          <w:spacing w:val="1"/>
        </w:rPr>
        <w:t>i</w:t>
      </w:r>
      <w:r>
        <w:rPr>
          <w:rFonts w:cs="Arial"/>
        </w:rPr>
        <w:t>on</w:t>
      </w:r>
      <w:r>
        <w:rPr>
          <w:rFonts w:cs="Arial"/>
          <w:spacing w:val="-12"/>
        </w:rPr>
        <w:t xml:space="preserve"> </w:t>
      </w:r>
      <w:r>
        <w:rPr>
          <w:rFonts w:cs="Arial"/>
        </w:rPr>
        <w:t>p</w:t>
      </w:r>
      <w:r>
        <w:rPr>
          <w:rFonts w:cs="Arial"/>
          <w:spacing w:val="3"/>
        </w:rPr>
        <w:t>r</w:t>
      </w:r>
      <w:r>
        <w:rPr>
          <w:rFonts w:cs="Arial"/>
          <w:spacing w:val="2"/>
        </w:rPr>
        <w:t>o</w:t>
      </w:r>
      <w:r>
        <w:rPr>
          <w:rFonts w:cs="Arial"/>
          <w:spacing w:val="-1"/>
        </w:rPr>
        <w:t>v</w:t>
      </w:r>
      <w:r>
        <w:rPr>
          <w:rFonts w:cs="Arial"/>
          <w:spacing w:val="1"/>
        </w:rPr>
        <w:t>i</w:t>
      </w:r>
      <w:r>
        <w:rPr>
          <w:rFonts w:cs="Arial"/>
        </w:rPr>
        <w:t>d</w:t>
      </w:r>
      <w:r>
        <w:rPr>
          <w:rFonts w:cs="Arial"/>
          <w:spacing w:val="-1"/>
        </w:rPr>
        <w:t>e</w:t>
      </w:r>
      <w:r>
        <w:rPr>
          <w:rFonts w:cs="Arial"/>
        </w:rPr>
        <w:t>d.</w:t>
      </w:r>
      <w:r>
        <w:rPr>
          <w:rFonts w:cs="Arial"/>
          <w:spacing w:val="51"/>
        </w:rPr>
        <w:t xml:space="preserve"> </w:t>
      </w:r>
      <w:r>
        <w:rPr>
          <w:rFonts w:cs="Arial"/>
        </w:rPr>
        <w:t>D</w:t>
      </w:r>
      <w:r>
        <w:rPr>
          <w:rFonts w:cs="Arial"/>
          <w:spacing w:val="2"/>
        </w:rPr>
        <w:t>e</w:t>
      </w:r>
      <w:r>
        <w:rPr>
          <w:rFonts w:cs="Arial"/>
          <w:spacing w:val="-1"/>
        </w:rPr>
        <w:t>v</w:t>
      </w:r>
      <w:r>
        <w:rPr>
          <w:rFonts w:cs="Arial"/>
          <w:spacing w:val="1"/>
        </w:rPr>
        <w:t>i</w:t>
      </w:r>
      <w:r>
        <w:rPr>
          <w:rFonts w:cs="Arial"/>
        </w:rPr>
        <w:t>at</w:t>
      </w:r>
      <w:r>
        <w:rPr>
          <w:rFonts w:cs="Arial"/>
          <w:spacing w:val="1"/>
        </w:rPr>
        <w:t>i</w:t>
      </w:r>
      <w:r>
        <w:rPr>
          <w:rFonts w:cs="Arial"/>
        </w:rPr>
        <w:t>on</w:t>
      </w:r>
      <w:r>
        <w:rPr>
          <w:rFonts w:cs="Arial"/>
          <w:spacing w:val="-9"/>
        </w:rPr>
        <w:t xml:space="preserve"> </w:t>
      </w:r>
      <w:r>
        <w:rPr>
          <w:rFonts w:cs="Arial"/>
          <w:spacing w:val="2"/>
        </w:rPr>
        <w:t>f</w:t>
      </w:r>
      <w:r>
        <w:rPr>
          <w:rFonts w:cs="Arial"/>
          <w:spacing w:val="1"/>
        </w:rPr>
        <w:t>r</w:t>
      </w:r>
      <w:r>
        <w:rPr>
          <w:rFonts w:cs="Arial"/>
        </w:rPr>
        <w:t>om t</w:t>
      </w:r>
      <w:r>
        <w:rPr>
          <w:rFonts w:cs="Arial"/>
          <w:spacing w:val="-1"/>
        </w:rPr>
        <w:t>h</w:t>
      </w:r>
      <w:r>
        <w:rPr>
          <w:rFonts w:cs="Arial"/>
        </w:rPr>
        <w:t>e</w:t>
      </w:r>
      <w:r>
        <w:rPr>
          <w:rFonts w:cs="Arial"/>
          <w:spacing w:val="-3"/>
        </w:rPr>
        <w:t xml:space="preserve"> </w:t>
      </w:r>
      <w:r>
        <w:rPr>
          <w:rFonts w:cs="Arial"/>
          <w:spacing w:val="-1"/>
        </w:rPr>
        <w:t>t</w:t>
      </w:r>
      <w:r>
        <w:rPr>
          <w:rFonts w:cs="Arial"/>
        </w:rPr>
        <w:t>e</w:t>
      </w:r>
      <w:r>
        <w:rPr>
          <w:rFonts w:cs="Arial"/>
          <w:spacing w:val="1"/>
        </w:rPr>
        <w:t>s</w:t>
      </w:r>
      <w:r>
        <w:rPr>
          <w:rFonts w:cs="Arial"/>
        </w:rPr>
        <w:t>t</w:t>
      </w:r>
      <w:r>
        <w:rPr>
          <w:rFonts w:cs="Arial"/>
          <w:spacing w:val="-3"/>
        </w:rPr>
        <w:t xml:space="preserve"> </w:t>
      </w:r>
      <w:r>
        <w:rPr>
          <w:rFonts w:cs="Arial"/>
          <w:spacing w:val="-1"/>
        </w:rPr>
        <w:t>d</w:t>
      </w:r>
      <w:r>
        <w:rPr>
          <w:rFonts w:cs="Arial"/>
        </w:rPr>
        <w:t>a</w:t>
      </w:r>
      <w:r>
        <w:rPr>
          <w:rFonts w:cs="Arial"/>
          <w:spacing w:val="2"/>
        </w:rPr>
        <w:t>t</w:t>
      </w:r>
      <w:r>
        <w:rPr>
          <w:rFonts w:cs="Arial"/>
        </w:rPr>
        <w:t>a</w:t>
      </w:r>
      <w:r>
        <w:rPr>
          <w:rFonts w:cs="Arial"/>
          <w:spacing w:val="-4"/>
        </w:rPr>
        <w:t xml:space="preserve"> </w:t>
      </w:r>
      <w:r>
        <w:rPr>
          <w:rFonts w:cs="Arial"/>
          <w:spacing w:val="4"/>
        </w:rPr>
        <w:t>m</w:t>
      </w:r>
      <w:r>
        <w:rPr>
          <w:rFonts w:cs="Arial"/>
          <w:spacing w:val="2"/>
        </w:rPr>
        <w:t>a</w:t>
      </w:r>
      <w:r>
        <w:rPr>
          <w:rFonts w:cs="Arial"/>
        </w:rPr>
        <w:t>y</w:t>
      </w:r>
      <w:r>
        <w:rPr>
          <w:rFonts w:cs="Arial"/>
          <w:spacing w:val="-10"/>
        </w:rPr>
        <w:t xml:space="preserve"> </w:t>
      </w:r>
      <w:r>
        <w:rPr>
          <w:rFonts w:cs="Arial"/>
          <w:spacing w:val="1"/>
        </w:rPr>
        <w:t>c</w:t>
      </w:r>
      <w:r>
        <w:rPr>
          <w:rFonts w:cs="Arial"/>
          <w:spacing w:val="2"/>
        </w:rPr>
        <w:t>a</w:t>
      </w:r>
      <w:r>
        <w:rPr>
          <w:rFonts w:cs="Arial"/>
        </w:rPr>
        <w:t>u</w:t>
      </w:r>
      <w:r>
        <w:rPr>
          <w:rFonts w:cs="Arial"/>
          <w:spacing w:val="1"/>
        </w:rPr>
        <w:t>s</w:t>
      </w:r>
      <w:r>
        <w:rPr>
          <w:rFonts w:cs="Arial"/>
        </w:rPr>
        <w:t>e</w:t>
      </w:r>
      <w:r>
        <w:rPr>
          <w:rFonts w:cs="Arial"/>
          <w:spacing w:val="-5"/>
        </w:rPr>
        <w:t xml:space="preserve"> </w:t>
      </w:r>
      <w:r>
        <w:rPr>
          <w:rFonts w:cs="Arial"/>
          <w:spacing w:val="-1"/>
        </w:rPr>
        <w:t>t</w:t>
      </w:r>
      <w:r>
        <w:rPr>
          <w:rFonts w:cs="Arial"/>
          <w:spacing w:val="2"/>
        </w:rPr>
        <w:t>h</w:t>
      </w:r>
      <w:r>
        <w:rPr>
          <w:rFonts w:cs="Arial"/>
        </w:rPr>
        <w:t>e</w:t>
      </w:r>
      <w:r>
        <w:rPr>
          <w:rFonts w:cs="Arial"/>
          <w:spacing w:val="-3"/>
        </w:rPr>
        <w:t xml:space="preserve"> </w:t>
      </w:r>
      <w:r>
        <w:rPr>
          <w:rFonts w:cs="Arial"/>
          <w:spacing w:val="-1"/>
        </w:rPr>
        <w:t>t</w:t>
      </w:r>
      <w:r>
        <w:rPr>
          <w:rFonts w:cs="Arial"/>
        </w:rPr>
        <w:t>e</w:t>
      </w:r>
      <w:r>
        <w:rPr>
          <w:rFonts w:cs="Arial"/>
          <w:spacing w:val="1"/>
        </w:rPr>
        <w:t>s</w:t>
      </w:r>
      <w:r>
        <w:rPr>
          <w:rFonts w:cs="Arial"/>
        </w:rPr>
        <w:t>t</w:t>
      </w:r>
      <w:r>
        <w:rPr>
          <w:rFonts w:cs="Arial"/>
          <w:spacing w:val="-1"/>
        </w:rPr>
        <w:t xml:space="preserve"> </w:t>
      </w:r>
      <w:r>
        <w:rPr>
          <w:rFonts w:cs="Arial"/>
        </w:rPr>
        <w:t>t</w:t>
      </w:r>
      <w:r>
        <w:rPr>
          <w:rFonts w:cs="Arial"/>
          <w:spacing w:val="-1"/>
        </w:rPr>
        <w:t>o</w:t>
      </w:r>
      <w:r>
        <w:rPr>
          <w:rFonts w:cs="Arial"/>
          <w:spacing w:val="2"/>
        </w:rPr>
        <w:t>o</w:t>
      </w:r>
      <w:r>
        <w:rPr>
          <w:rFonts w:cs="Arial"/>
        </w:rPr>
        <w:t>l</w:t>
      </w:r>
      <w:r>
        <w:rPr>
          <w:rFonts w:cs="Arial"/>
          <w:spacing w:val="-4"/>
        </w:rPr>
        <w:t xml:space="preserve"> </w:t>
      </w:r>
      <w:r>
        <w:rPr>
          <w:rFonts w:cs="Arial"/>
        </w:rPr>
        <w:t>to</w:t>
      </w:r>
      <w:r>
        <w:rPr>
          <w:rFonts w:cs="Arial"/>
          <w:spacing w:val="-1"/>
        </w:rPr>
        <w:t xml:space="preserve"> i</w:t>
      </w:r>
      <w:r>
        <w:rPr>
          <w:rFonts w:cs="Arial"/>
          <w:spacing w:val="1"/>
        </w:rPr>
        <w:t>ss</w:t>
      </w:r>
      <w:r>
        <w:rPr>
          <w:rFonts w:cs="Arial"/>
        </w:rPr>
        <w:t>ue</w:t>
      </w:r>
      <w:r>
        <w:rPr>
          <w:rFonts w:cs="Arial"/>
          <w:spacing w:val="-4"/>
        </w:rPr>
        <w:t xml:space="preserve"> </w:t>
      </w:r>
      <w:r>
        <w:rPr>
          <w:rFonts w:cs="Arial"/>
          <w:spacing w:val="-1"/>
        </w:rPr>
        <w:t>E</w:t>
      </w:r>
      <w:r>
        <w:rPr>
          <w:rFonts w:cs="Arial"/>
          <w:spacing w:val="1"/>
        </w:rPr>
        <w:t>rr</w:t>
      </w:r>
      <w:r>
        <w:rPr>
          <w:rFonts w:cs="Arial"/>
        </w:rPr>
        <w:t>or</w:t>
      </w:r>
      <w:r>
        <w:rPr>
          <w:rFonts w:cs="Arial"/>
          <w:spacing w:val="2"/>
        </w:rPr>
        <w:t>s</w:t>
      </w:r>
      <w:r>
        <w:rPr>
          <w:rFonts w:cs="Arial"/>
        </w:rPr>
        <w:t>. For</w:t>
      </w:r>
      <w:r>
        <w:rPr>
          <w:rFonts w:cs="Arial"/>
          <w:spacing w:val="-3"/>
        </w:rPr>
        <w:t xml:space="preserve"> </w:t>
      </w:r>
      <w:r>
        <w:rPr>
          <w:rFonts w:cs="Arial"/>
        </w:rPr>
        <w:t>th</w:t>
      </w:r>
      <w:r>
        <w:rPr>
          <w:rFonts w:cs="Arial"/>
          <w:spacing w:val="-1"/>
        </w:rPr>
        <w:t>i</w:t>
      </w:r>
      <w:r>
        <w:rPr>
          <w:rFonts w:cs="Arial"/>
        </w:rPr>
        <w:t>s</w:t>
      </w:r>
      <w:r>
        <w:rPr>
          <w:rFonts w:cs="Arial"/>
          <w:spacing w:val="-2"/>
        </w:rPr>
        <w:t xml:space="preserve"> </w:t>
      </w:r>
      <w:r>
        <w:rPr>
          <w:rFonts w:cs="Arial"/>
        </w:rPr>
        <w:t>re</w:t>
      </w:r>
      <w:r>
        <w:rPr>
          <w:rFonts w:cs="Arial"/>
          <w:spacing w:val="-1"/>
        </w:rPr>
        <w:t>a</w:t>
      </w:r>
      <w:r>
        <w:rPr>
          <w:rFonts w:cs="Arial"/>
          <w:spacing w:val="1"/>
        </w:rPr>
        <w:t>s</w:t>
      </w:r>
      <w:r>
        <w:rPr>
          <w:rFonts w:cs="Arial"/>
          <w:spacing w:val="2"/>
        </w:rPr>
        <w:t>o</w:t>
      </w:r>
      <w:r>
        <w:rPr>
          <w:rFonts w:cs="Arial"/>
        </w:rPr>
        <w:t>n,</w:t>
      </w:r>
      <w:r>
        <w:rPr>
          <w:rFonts w:cs="Arial"/>
          <w:spacing w:val="-8"/>
        </w:rPr>
        <w:t xml:space="preserve"> </w:t>
      </w:r>
      <w:r>
        <w:rPr>
          <w:rFonts w:cs="Arial"/>
          <w:spacing w:val="2"/>
        </w:rPr>
        <w:t>t</w:t>
      </w:r>
      <w:r>
        <w:rPr>
          <w:rFonts w:cs="Arial"/>
        </w:rPr>
        <w:t>he</w:t>
      </w:r>
      <w:r>
        <w:rPr>
          <w:rFonts w:cs="Arial"/>
          <w:spacing w:val="-4"/>
        </w:rPr>
        <w:t xml:space="preserve"> </w:t>
      </w:r>
      <w:r>
        <w:rPr>
          <w:rFonts w:cs="Arial"/>
          <w:spacing w:val="3"/>
        </w:rPr>
        <w:t>T</w:t>
      </w:r>
      <w:r>
        <w:rPr>
          <w:rFonts w:cs="Arial"/>
        </w:rPr>
        <w:t>e</w:t>
      </w:r>
      <w:r>
        <w:rPr>
          <w:rFonts w:cs="Arial"/>
          <w:spacing w:val="1"/>
        </w:rPr>
        <w:t>s</w:t>
      </w:r>
      <w:r>
        <w:rPr>
          <w:rFonts w:cs="Arial"/>
        </w:rPr>
        <w:t>ter</w:t>
      </w:r>
      <w:r>
        <w:rPr>
          <w:rFonts w:cs="Arial"/>
          <w:spacing w:val="-6"/>
        </w:rPr>
        <w:t xml:space="preserve"> </w:t>
      </w:r>
      <w:r>
        <w:rPr>
          <w:rFonts w:cs="Arial"/>
          <w:spacing w:val="1"/>
        </w:rPr>
        <w:t>s</w:t>
      </w:r>
      <w:r>
        <w:rPr>
          <w:rFonts w:cs="Arial"/>
        </w:rPr>
        <w:t>h</w:t>
      </w:r>
      <w:r>
        <w:rPr>
          <w:rFonts w:cs="Arial"/>
          <w:spacing w:val="-1"/>
        </w:rPr>
        <w:t>o</w:t>
      </w:r>
      <w:r>
        <w:rPr>
          <w:rFonts w:cs="Arial"/>
        </w:rPr>
        <w:t>u</w:t>
      </w:r>
      <w:r>
        <w:rPr>
          <w:rFonts w:cs="Arial"/>
          <w:spacing w:val="1"/>
        </w:rPr>
        <w:t>l</w:t>
      </w:r>
      <w:r>
        <w:rPr>
          <w:rFonts w:cs="Arial"/>
        </w:rPr>
        <w:t>d</w:t>
      </w:r>
      <w:r>
        <w:rPr>
          <w:rFonts w:cs="Arial"/>
          <w:spacing w:val="-6"/>
        </w:rPr>
        <w:t xml:space="preserve"> </w:t>
      </w:r>
      <w:r>
        <w:rPr>
          <w:rFonts w:cs="Arial"/>
          <w:spacing w:val="-1"/>
        </w:rPr>
        <w:t>u</w:t>
      </w:r>
      <w:r>
        <w:rPr>
          <w:rFonts w:cs="Arial"/>
          <w:spacing w:val="1"/>
        </w:rPr>
        <w:t>s</w:t>
      </w:r>
      <w:r>
        <w:rPr>
          <w:rFonts w:cs="Arial"/>
        </w:rPr>
        <w:t>e</w:t>
      </w:r>
      <w:r>
        <w:rPr>
          <w:rFonts w:cs="Arial"/>
          <w:spacing w:val="-3"/>
        </w:rPr>
        <w:t xml:space="preserve"> </w:t>
      </w:r>
      <w:r>
        <w:rPr>
          <w:rFonts w:cs="Arial"/>
          <w:spacing w:val="1"/>
        </w:rPr>
        <w:t>t</w:t>
      </w:r>
      <w:r>
        <w:rPr>
          <w:rFonts w:cs="Arial"/>
        </w:rPr>
        <w:t>he</w:t>
      </w:r>
      <w:r>
        <w:rPr>
          <w:rFonts w:cs="Arial"/>
          <w:spacing w:val="-4"/>
        </w:rPr>
        <w:t xml:space="preserve"> </w:t>
      </w:r>
      <w:r>
        <w:rPr>
          <w:rFonts w:cs="Arial"/>
          <w:spacing w:val="2"/>
        </w:rPr>
        <w:t>t</w:t>
      </w:r>
      <w:r>
        <w:rPr>
          <w:rFonts w:cs="Arial"/>
        </w:rPr>
        <w:t>e</w:t>
      </w:r>
      <w:r>
        <w:rPr>
          <w:rFonts w:cs="Arial"/>
          <w:spacing w:val="1"/>
        </w:rPr>
        <w:t>s</w:t>
      </w:r>
      <w:r>
        <w:rPr>
          <w:rFonts w:cs="Arial"/>
        </w:rPr>
        <w:t>t</w:t>
      </w:r>
      <w:r>
        <w:rPr>
          <w:rFonts w:cs="Arial"/>
          <w:spacing w:val="-3"/>
        </w:rPr>
        <w:t xml:space="preserve"> </w:t>
      </w:r>
      <w:r>
        <w:rPr>
          <w:rFonts w:cs="Arial"/>
          <w:spacing w:val="-1"/>
        </w:rPr>
        <w:t>d</w:t>
      </w:r>
      <w:r>
        <w:rPr>
          <w:rFonts w:cs="Arial"/>
          <w:spacing w:val="2"/>
        </w:rPr>
        <w:t>a</w:t>
      </w:r>
      <w:r>
        <w:rPr>
          <w:rFonts w:cs="Arial"/>
        </w:rPr>
        <w:t>ta</w:t>
      </w:r>
      <w:r>
        <w:rPr>
          <w:rFonts w:cs="Arial"/>
          <w:spacing w:val="-5"/>
        </w:rPr>
        <w:t xml:space="preserve"> </w:t>
      </w:r>
      <w:r>
        <w:rPr>
          <w:rFonts w:cs="Arial"/>
        </w:rPr>
        <w:t>as</w:t>
      </w:r>
      <w:r>
        <w:rPr>
          <w:rFonts w:cs="Arial"/>
          <w:spacing w:val="1"/>
        </w:rPr>
        <w:t xml:space="preserve"> s</w:t>
      </w:r>
      <w:r>
        <w:rPr>
          <w:rFonts w:cs="Arial"/>
        </w:rPr>
        <w:t>p</w:t>
      </w:r>
      <w:r>
        <w:rPr>
          <w:rFonts w:cs="Arial"/>
          <w:spacing w:val="-1"/>
        </w:rPr>
        <w:t>e</w:t>
      </w:r>
      <w:r>
        <w:rPr>
          <w:rFonts w:cs="Arial"/>
          <w:spacing w:val="1"/>
        </w:rPr>
        <w:t>c</w:t>
      </w:r>
      <w:r>
        <w:rPr>
          <w:rFonts w:cs="Arial"/>
          <w:spacing w:val="-1"/>
        </w:rPr>
        <w:t>i</w:t>
      </w:r>
      <w:r>
        <w:rPr>
          <w:rFonts w:cs="Arial"/>
          <w:spacing w:val="2"/>
        </w:rPr>
        <w:t>f</w:t>
      </w:r>
      <w:r>
        <w:rPr>
          <w:rFonts w:cs="Arial"/>
          <w:spacing w:val="-1"/>
        </w:rPr>
        <w:t>i</w:t>
      </w:r>
      <w:r>
        <w:rPr>
          <w:rFonts w:cs="Arial"/>
        </w:rPr>
        <w:t>e</w:t>
      </w:r>
      <w:r>
        <w:rPr>
          <w:rFonts w:cs="Arial"/>
          <w:spacing w:val="-1"/>
        </w:rPr>
        <w:t>d</w:t>
      </w:r>
      <w:r>
        <w:rPr>
          <w:rFonts w:cs="Arial"/>
        </w:rPr>
        <w:t>.</w:t>
      </w:r>
    </w:p>
    <w:p w14:paraId="7310A799" w14:textId="77777777" w:rsidR="00760C23" w:rsidRDefault="00760C23" w:rsidP="00B12EBC">
      <w:pPr>
        <w:widowControl w:val="0"/>
        <w:autoSpaceDE w:val="0"/>
        <w:autoSpaceDN w:val="0"/>
        <w:adjustRightInd w:val="0"/>
        <w:spacing w:line="200" w:lineRule="exact"/>
        <w:jc w:val="both"/>
        <w:rPr>
          <w:rFonts w:cs="Arial"/>
        </w:rPr>
      </w:pPr>
    </w:p>
    <w:p w14:paraId="60FA9355" w14:textId="77777777" w:rsidR="00760C23" w:rsidRDefault="00760C23" w:rsidP="00B12EBC">
      <w:pPr>
        <w:widowControl w:val="0"/>
        <w:autoSpaceDE w:val="0"/>
        <w:autoSpaceDN w:val="0"/>
        <w:adjustRightInd w:val="0"/>
        <w:spacing w:line="312" w:lineRule="auto"/>
        <w:jc w:val="both"/>
        <w:rPr>
          <w:rFonts w:cs="Arial"/>
        </w:rPr>
      </w:pPr>
      <w:r>
        <w:rPr>
          <w:rFonts w:cs="Arial"/>
          <w:spacing w:val="3"/>
        </w:rPr>
        <w:t>T</w:t>
      </w:r>
      <w:r>
        <w:rPr>
          <w:rFonts w:cs="Arial"/>
        </w:rPr>
        <w:t>he</w:t>
      </w:r>
      <w:r>
        <w:rPr>
          <w:rFonts w:cs="Arial"/>
          <w:spacing w:val="-4"/>
        </w:rPr>
        <w:t xml:space="preserve"> </w:t>
      </w:r>
      <w:r>
        <w:rPr>
          <w:rFonts w:cs="Arial"/>
        </w:rPr>
        <w:t>HL7</w:t>
      </w:r>
      <w:r>
        <w:rPr>
          <w:rFonts w:cs="Arial"/>
          <w:spacing w:val="-5"/>
        </w:rPr>
        <w:t xml:space="preserve"> </w:t>
      </w:r>
      <w:r>
        <w:rPr>
          <w:rFonts w:cs="Arial"/>
          <w:spacing w:val="2"/>
        </w:rPr>
        <w:t>V</w:t>
      </w:r>
      <w:r>
        <w:rPr>
          <w:rFonts w:cs="Arial"/>
        </w:rPr>
        <w:t>2</w:t>
      </w:r>
      <w:r>
        <w:rPr>
          <w:rFonts w:cs="Arial"/>
          <w:spacing w:val="-2"/>
        </w:rPr>
        <w:t xml:space="preserve"> </w:t>
      </w:r>
      <w:r>
        <w:rPr>
          <w:rFonts w:cs="Arial"/>
        </w:rPr>
        <w:t>sta</w:t>
      </w:r>
      <w:r>
        <w:rPr>
          <w:rFonts w:cs="Arial"/>
          <w:spacing w:val="1"/>
        </w:rPr>
        <w:t>n</w:t>
      </w:r>
      <w:r>
        <w:rPr>
          <w:rFonts w:cs="Arial"/>
        </w:rPr>
        <w:t>d</w:t>
      </w:r>
      <w:r>
        <w:rPr>
          <w:rFonts w:cs="Arial"/>
          <w:spacing w:val="-1"/>
        </w:rPr>
        <w:t>a</w:t>
      </w:r>
      <w:r>
        <w:rPr>
          <w:rFonts w:cs="Arial"/>
          <w:spacing w:val="1"/>
        </w:rPr>
        <w:t>r</w:t>
      </w:r>
      <w:r>
        <w:rPr>
          <w:rFonts w:cs="Arial"/>
        </w:rPr>
        <w:t>d</w:t>
      </w:r>
      <w:r>
        <w:rPr>
          <w:rFonts w:cs="Arial"/>
          <w:spacing w:val="-6"/>
        </w:rPr>
        <w:t xml:space="preserve"> </w:t>
      </w:r>
      <w:r>
        <w:rPr>
          <w:rFonts w:cs="Arial"/>
        </w:rPr>
        <w:t>pro</w:t>
      </w:r>
      <w:r>
        <w:rPr>
          <w:rFonts w:cs="Arial"/>
          <w:spacing w:val="1"/>
        </w:rPr>
        <w:t>vi</w:t>
      </w:r>
      <w:r>
        <w:rPr>
          <w:rFonts w:cs="Arial"/>
        </w:rPr>
        <w:t>d</w:t>
      </w:r>
      <w:r>
        <w:rPr>
          <w:rFonts w:cs="Arial"/>
          <w:spacing w:val="-1"/>
        </w:rPr>
        <w:t>e</w:t>
      </w:r>
      <w:r>
        <w:rPr>
          <w:rFonts w:cs="Arial"/>
        </w:rPr>
        <w:t>s</w:t>
      </w:r>
      <w:r>
        <w:rPr>
          <w:rFonts w:cs="Arial"/>
          <w:spacing w:val="-7"/>
        </w:rPr>
        <w:t xml:space="preserve"> </w:t>
      </w:r>
      <w:r>
        <w:rPr>
          <w:rFonts w:cs="Arial"/>
          <w:spacing w:val="2"/>
        </w:rPr>
        <w:t>f</w:t>
      </w:r>
      <w:r>
        <w:rPr>
          <w:rFonts w:cs="Arial"/>
          <w:spacing w:val="-1"/>
        </w:rPr>
        <w:t>l</w:t>
      </w:r>
      <w:r>
        <w:rPr>
          <w:rFonts w:cs="Arial"/>
        </w:rPr>
        <w:t>e</w:t>
      </w:r>
      <w:r>
        <w:rPr>
          <w:rFonts w:cs="Arial"/>
          <w:spacing w:val="1"/>
        </w:rPr>
        <w:t>x</w:t>
      </w:r>
      <w:r>
        <w:rPr>
          <w:rFonts w:cs="Arial"/>
          <w:spacing w:val="-1"/>
        </w:rPr>
        <w:t>i</w:t>
      </w:r>
      <w:r>
        <w:rPr>
          <w:rFonts w:cs="Arial"/>
          <w:spacing w:val="2"/>
        </w:rPr>
        <w:t>b</w:t>
      </w:r>
      <w:r>
        <w:rPr>
          <w:rFonts w:cs="Arial"/>
          <w:spacing w:val="-1"/>
        </w:rPr>
        <w:t>i</w:t>
      </w:r>
      <w:r>
        <w:rPr>
          <w:rFonts w:cs="Arial"/>
          <w:spacing w:val="1"/>
        </w:rPr>
        <w:t>l</w:t>
      </w:r>
      <w:r>
        <w:rPr>
          <w:rFonts w:cs="Arial"/>
          <w:spacing w:val="-1"/>
        </w:rPr>
        <w:t>i</w:t>
      </w:r>
      <w:r>
        <w:rPr>
          <w:rFonts w:cs="Arial"/>
          <w:spacing w:val="2"/>
        </w:rPr>
        <w:t>t</w:t>
      </w:r>
      <w:r>
        <w:rPr>
          <w:rFonts w:cs="Arial"/>
        </w:rPr>
        <w:t>y</w:t>
      </w:r>
      <w:r>
        <w:rPr>
          <w:rFonts w:cs="Arial"/>
          <w:spacing w:val="-10"/>
        </w:rPr>
        <w:t xml:space="preserve"> </w:t>
      </w:r>
      <w:r>
        <w:rPr>
          <w:rFonts w:cs="Arial"/>
          <w:spacing w:val="-1"/>
        </w:rPr>
        <w:t>i</w:t>
      </w:r>
      <w:r>
        <w:rPr>
          <w:rFonts w:cs="Arial"/>
        </w:rPr>
        <w:t xml:space="preserve">n </w:t>
      </w:r>
      <w:r>
        <w:rPr>
          <w:rFonts w:cs="Arial"/>
          <w:spacing w:val="4"/>
        </w:rPr>
        <w:t>m</w:t>
      </w:r>
      <w:r>
        <w:rPr>
          <w:rFonts w:cs="Arial"/>
        </w:rPr>
        <w:t>e</w:t>
      </w:r>
      <w:r>
        <w:rPr>
          <w:rFonts w:cs="Arial"/>
          <w:spacing w:val="1"/>
        </w:rPr>
        <w:t>ss</w:t>
      </w:r>
      <w:r>
        <w:rPr>
          <w:rFonts w:cs="Arial"/>
        </w:rPr>
        <w:t>a</w:t>
      </w:r>
      <w:r>
        <w:rPr>
          <w:rFonts w:cs="Arial"/>
          <w:spacing w:val="-1"/>
        </w:rPr>
        <w:t>gi</w:t>
      </w:r>
      <w:r>
        <w:rPr>
          <w:rFonts w:cs="Arial"/>
        </w:rPr>
        <w:t>n</w:t>
      </w:r>
      <w:r>
        <w:rPr>
          <w:rFonts w:cs="Arial"/>
          <w:spacing w:val="6"/>
        </w:rPr>
        <w:t>g</w:t>
      </w:r>
      <w:r>
        <w:rPr>
          <w:rFonts w:cs="Arial"/>
        </w:rPr>
        <w:t>—</w:t>
      </w:r>
      <w:r>
        <w:rPr>
          <w:rFonts w:cs="Arial"/>
          <w:spacing w:val="1"/>
        </w:rPr>
        <w:t>many</w:t>
      </w:r>
      <w:r>
        <w:rPr>
          <w:rFonts w:cs="Arial"/>
          <w:spacing w:val="-16"/>
        </w:rPr>
        <w:t xml:space="preserve"> </w:t>
      </w:r>
      <w:r>
        <w:rPr>
          <w:rFonts w:cs="Arial"/>
        </w:rPr>
        <w:t>d</w:t>
      </w:r>
      <w:r>
        <w:rPr>
          <w:rFonts w:cs="Arial"/>
          <w:spacing w:val="-1"/>
        </w:rPr>
        <w:t>i</w:t>
      </w:r>
      <w:r>
        <w:rPr>
          <w:rFonts w:cs="Arial"/>
          <w:spacing w:val="2"/>
        </w:rPr>
        <w:t>ff</w:t>
      </w:r>
      <w:r>
        <w:rPr>
          <w:rFonts w:cs="Arial"/>
        </w:rPr>
        <w:t>erent</w:t>
      </w:r>
      <w:r>
        <w:rPr>
          <w:rFonts w:cs="Arial"/>
          <w:spacing w:val="-7"/>
        </w:rPr>
        <w:t xml:space="preserve"> </w:t>
      </w:r>
      <w:r>
        <w:rPr>
          <w:rFonts w:cs="Arial"/>
          <w:spacing w:val="4"/>
        </w:rPr>
        <w:t>m</w:t>
      </w:r>
      <w:r>
        <w:rPr>
          <w:rFonts w:cs="Arial"/>
        </w:rPr>
        <w:t>e</w:t>
      </w:r>
      <w:r>
        <w:rPr>
          <w:rFonts w:cs="Arial"/>
          <w:spacing w:val="1"/>
        </w:rPr>
        <w:t>ss</w:t>
      </w:r>
      <w:r>
        <w:rPr>
          <w:rFonts w:cs="Arial"/>
        </w:rPr>
        <w:t>a</w:t>
      </w:r>
      <w:r>
        <w:rPr>
          <w:rFonts w:cs="Arial"/>
          <w:spacing w:val="-3"/>
        </w:rPr>
        <w:t>g</w:t>
      </w:r>
      <w:r>
        <w:rPr>
          <w:rFonts w:cs="Arial"/>
        </w:rPr>
        <w:t>e</w:t>
      </w:r>
      <w:r>
        <w:rPr>
          <w:rFonts w:cs="Arial"/>
          <w:spacing w:val="-8"/>
        </w:rPr>
        <w:t xml:space="preserve"> </w:t>
      </w:r>
      <w:r>
        <w:rPr>
          <w:rFonts w:cs="Arial"/>
          <w:spacing w:val="-2"/>
        </w:rPr>
        <w:t>i</w:t>
      </w:r>
      <w:r>
        <w:rPr>
          <w:rFonts w:cs="Arial"/>
        </w:rPr>
        <w:t>n</w:t>
      </w:r>
      <w:r>
        <w:rPr>
          <w:rFonts w:cs="Arial"/>
          <w:spacing w:val="1"/>
        </w:rPr>
        <w:t>s</w:t>
      </w:r>
      <w:r>
        <w:rPr>
          <w:rFonts w:cs="Arial"/>
          <w:spacing w:val="2"/>
        </w:rPr>
        <w:t>t</w:t>
      </w:r>
      <w:r>
        <w:rPr>
          <w:rFonts w:cs="Arial"/>
        </w:rPr>
        <w:t>a</w:t>
      </w:r>
      <w:r>
        <w:rPr>
          <w:rFonts w:cs="Arial"/>
          <w:spacing w:val="-1"/>
        </w:rPr>
        <w:t>n</w:t>
      </w:r>
      <w:r>
        <w:rPr>
          <w:rFonts w:cs="Arial"/>
          <w:spacing w:val="1"/>
        </w:rPr>
        <w:t>c</w:t>
      </w:r>
      <w:r>
        <w:rPr>
          <w:rFonts w:cs="Arial"/>
        </w:rPr>
        <w:t>es</w:t>
      </w:r>
      <w:r>
        <w:rPr>
          <w:rFonts w:cs="Arial"/>
          <w:spacing w:val="-7"/>
        </w:rPr>
        <w:t xml:space="preserve"> </w:t>
      </w:r>
      <w:r>
        <w:rPr>
          <w:rFonts w:cs="Arial"/>
          <w:spacing w:val="2"/>
        </w:rPr>
        <w:t>f</w:t>
      </w:r>
      <w:r>
        <w:rPr>
          <w:rFonts w:cs="Arial"/>
        </w:rPr>
        <w:t>or</w:t>
      </w:r>
      <w:r>
        <w:rPr>
          <w:rFonts w:cs="Arial"/>
          <w:spacing w:val="-2"/>
        </w:rPr>
        <w:t xml:space="preserve"> </w:t>
      </w:r>
      <w:r>
        <w:rPr>
          <w:rFonts w:cs="Arial"/>
        </w:rPr>
        <w:t>a</w:t>
      </w:r>
      <w:r>
        <w:rPr>
          <w:rFonts w:cs="Arial"/>
          <w:spacing w:val="-1"/>
        </w:rPr>
        <w:t xml:space="preserve"> </w:t>
      </w:r>
      <w:r>
        <w:rPr>
          <w:rFonts w:cs="Arial"/>
          <w:spacing w:val="2"/>
        </w:rPr>
        <w:t>g</w:t>
      </w:r>
      <w:r>
        <w:rPr>
          <w:rFonts w:cs="Arial"/>
          <w:spacing w:val="-1"/>
        </w:rPr>
        <w:t>i</w:t>
      </w:r>
      <w:r>
        <w:rPr>
          <w:rFonts w:cs="Arial"/>
          <w:spacing w:val="1"/>
        </w:rPr>
        <w:t>v</w:t>
      </w:r>
      <w:r>
        <w:rPr>
          <w:rFonts w:cs="Arial"/>
        </w:rPr>
        <w:t>en test</w:t>
      </w:r>
      <w:r>
        <w:rPr>
          <w:rFonts w:cs="Arial"/>
          <w:spacing w:val="-3"/>
        </w:rPr>
        <w:t xml:space="preserve"> </w:t>
      </w:r>
      <w:r>
        <w:rPr>
          <w:rFonts w:cs="Arial"/>
          <w:spacing w:val="1"/>
        </w:rPr>
        <w:t>c</w:t>
      </w:r>
      <w:r>
        <w:rPr>
          <w:rFonts w:cs="Arial"/>
        </w:rPr>
        <w:t>a</w:t>
      </w:r>
      <w:r>
        <w:rPr>
          <w:rFonts w:cs="Arial"/>
          <w:spacing w:val="1"/>
        </w:rPr>
        <w:t>s</w:t>
      </w:r>
      <w:r>
        <w:rPr>
          <w:rFonts w:cs="Arial"/>
        </w:rPr>
        <w:t>e</w:t>
      </w:r>
      <w:r>
        <w:rPr>
          <w:rFonts w:cs="Arial"/>
          <w:spacing w:val="-4"/>
        </w:rPr>
        <w:t xml:space="preserve"> </w:t>
      </w:r>
      <w:r>
        <w:rPr>
          <w:rFonts w:cs="Arial"/>
          <w:spacing w:val="1"/>
        </w:rPr>
        <w:t>c</w:t>
      </w:r>
      <w:r>
        <w:rPr>
          <w:rFonts w:cs="Arial"/>
        </w:rPr>
        <w:t>an</w:t>
      </w:r>
      <w:r>
        <w:rPr>
          <w:rFonts w:cs="Arial"/>
          <w:spacing w:val="-2"/>
        </w:rPr>
        <w:t xml:space="preserve"> </w:t>
      </w:r>
      <w:r>
        <w:rPr>
          <w:rFonts w:cs="Arial"/>
        </w:rPr>
        <w:t>be</w:t>
      </w:r>
      <w:r>
        <w:rPr>
          <w:rFonts w:cs="Arial"/>
          <w:spacing w:val="-3"/>
        </w:rPr>
        <w:t xml:space="preserve"> </w:t>
      </w:r>
      <w:r>
        <w:rPr>
          <w:rFonts w:cs="Arial"/>
          <w:spacing w:val="1"/>
        </w:rPr>
        <w:t>c</w:t>
      </w:r>
      <w:r>
        <w:rPr>
          <w:rFonts w:cs="Arial"/>
        </w:rPr>
        <w:t>o</w:t>
      </w:r>
      <w:r>
        <w:rPr>
          <w:rFonts w:cs="Arial"/>
          <w:spacing w:val="-1"/>
        </w:rPr>
        <w:t>n</w:t>
      </w:r>
      <w:r>
        <w:rPr>
          <w:rFonts w:cs="Arial"/>
          <w:spacing w:val="3"/>
        </w:rPr>
        <w:t>s</w:t>
      </w:r>
      <w:r>
        <w:rPr>
          <w:rFonts w:cs="Arial"/>
          <w:spacing w:val="-1"/>
        </w:rPr>
        <w:t>i</w:t>
      </w:r>
      <w:r>
        <w:rPr>
          <w:rFonts w:cs="Arial"/>
        </w:rPr>
        <w:t>d</w:t>
      </w:r>
      <w:r>
        <w:rPr>
          <w:rFonts w:cs="Arial"/>
          <w:spacing w:val="-1"/>
        </w:rPr>
        <w:t>e</w:t>
      </w:r>
      <w:r>
        <w:rPr>
          <w:rFonts w:cs="Arial"/>
          <w:spacing w:val="1"/>
        </w:rPr>
        <w:t>r</w:t>
      </w:r>
      <w:r>
        <w:rPr>
          <w:rFonts w:cs="Arial"/>
          <w:spacing w:val="2"/>
        </w:rPr>
        <w:t>e</w:t>
      </w:r>
      <w:r>
        <w:rPr>
          <w:rFonts w:cs="Arial"/>
        </w:rPr>
        <w:t>d</w:t>
      </w:r>
      <w:r>
        <w:rPr>
          <w:rFonts w:cs="Arial"/>
          <w:spacing w:val="-10"/>
        </w:rPr>
        <w:t xml:space="preserve"> </w:t>
      </w:r>
      <w:r>
        <w:rPr>
          <w:rFonts w:cs="Arial"/>
        </w:rPr>
        <w:t>co</w:t>
      </w:r>
      <w:r>
        <w:rPr>
          <w:rFonts w:cs="Arial"/>
          <w:spacing w:val="-1"/>
        </w:rPr>
        <w:t>n</w:t>
      </w:r>
      <w:r>
        <w:rPr>
          <w:rFonts w:cs="Arial"/>
          <w:spacing w:val="2"/>
        </w:rPr>
        <w:t>f</w:t>
      </w:r>
      <w:r>
        <w:rPr>
          <w:rFonts w:cs="Arial"/>
        </w:rPr>
        <w:t>or</w:t>
      </w:r>
      <w:r>
        <w:rPr>
          <w:rFonts w:cs="Arial"/>
          <w:spacing w:val="5"/>
        </w:rPr>
        <w:t>m</w:t>
      </w:r>
      <w:r>
        <w:rPr>
          <w:rFonts w:cs="Arial"/>
        </w:rPr>
        <w:t>a</w:t>
      </w:r>
      <w:r>
        <w:rPr>
          <w:rFonts w:cs="Arial"/>
          <w:spacing w:val="-1"/>
        </w:rPr>
        <w:t>n</w:t>
      </w:r>
      <w:r>
        <w:rPr>
          <w:rFonts w:cs="Arial"/>
        </w:rPr>
        <w:t>t.</w:t>
      </w:r>
      <w:r>
        <w:rPr>
          <w:rFonts w:cs="Arial"/>
          <w:spacing w:val="47"/>
        </w:rPr>
        <w:t xml:space="preserve"> </w:t>
      </w:r>
      <w:r>
        <w:rPr>
          <w:rFonts w:cs="Arial"/>
          <w:spacing w:val="3"/>
        </w:rPr>
        <w:t>T</w:t>
      </w:r>
      <w:r>
        <w:rPr>
          <w:rFonts w:cs="Arial"/>
        </w:rPr>
        <w:t>he</w:t>
      </w:r>
      <w:r>
        <w:rPr>
          <w:rFonts w:cs="Arial"/>
          <w:spacing w:val="-4"/>
        </w:rPr>
        <w:t xml:space="preserve"> </w:t>
      </w:r>
      <w:r>
        <w:rPr>
          <w:rFonts w:cs="Arial"/>
        </w:rPr>
        <w:t>t</w:t>
      </w:r>
      <w:r>
        <w:rPr>
          <w:rFonts w:cs="Arial"/>
          <w:spacing w:val="-1"/>
        </w:rPr>
        <w:t>e</w:t>
      </w:r>
      <w:r>
        <w:rPr>
          <w:rFonts w:cs="Arial"/>
          <w:spacing w:val="1"/>
        </w:rPr>
        <w:t>s</w:t>
      </w:r>
      <w:r>
        <w:rPr>
          <w:rFonts w:cs="Arial"/>
        </w:rPr>
        <w:t>t</w:t>
      </w:r>
      <w:r>
        <w:rPr>
          <w:rFonts w:cs="Arial"/>
          <w:spacing w:val="-3"/>
        </w:rPr>
        <w:t xml:space="preserve"> </w:t>
      </w:r>
      <w:r>
        <w:rPr>
          <w:rFonts w:cs="Arial"/>
        </w:rPr>
        <w:t>to</w:t>
      </w:r>
      <w:r>
        <w:rPr>
          <w:rFonts w:cs="Arial"/>
          <w:spacing w:val="-1"/>
        </w:rPr>
        <w:t>o</w:t>
      </w:r>
      <w:r>
        <w:rPr>
          <w:rFonts w:cs="Arial"/>
        </w:rPr>
        <w:t>l</w:t>
      </w:r>
      <w:r>
        <w:rPr>
          <w:rFonts w:cs="Arial"/>
          <w:spacing w:val="-2"/>
        </w:rPr>
        <w:t xml:space="preserve"> </w:t>
      </w:r>
      <w:r>
        <w:rPr>
          <w:rFonts w:cs="Arial"/>
          <w:spacing w:val="-1"/>
        </w:rPr>
        <w:t>i</w:t>
      </w:r>
      <w:r>
        <w:rPr>
          <w:rFonts w:cs="Arial"/>
        </w:rPr>
        <w:t>s d</w:t>
      </w:r>
      <w:r>
        <w:rPr>
          <w:rFonts w:cs="Arial"/>
          <w:spacing w:val="-1"/>
        </w:rPr>
        <w:t>e</w:t>
      </w:r>
      <w:r>
        <w:rPr>
          <w:rFonts w:cs="Arial"/>
          <w:spacing w:val="1"/>
        </w:rPr>
        <w:t>si</w:t>
      </w:r>
      <w:r>
        <w:rPr>
          <w:rFonts w:cs="Arial"/>
        </w:rPr>
        <w:t>g</w:t>
      </w:r>
      <w:r>
        <w:rPr>
          <w:rFonts w:cs="Arial"/>
          <w:spacing w:val="-1"/>
        </w:rPr>
        <w:t>n</w:t>
      </w:r>
      <w:r>
        <w:rPr>
          <w:rFonts w:cs="Arial"/>
          <w:spacing w:val="2"/>
        </w:rPr>
        <w:t>e</w:t>
      </w:r>
      <w:r>
        <w:rPr>
          <w:rFonts w:cs="Arial"/>
        </w:rPr>
        <w:t>d</w:t>
      </w:r>
      <w:r>
        <w:rPr>
          <w:rFonts w:cs="Arial"/>
          <w:spacing w:val="-8"/>
        </w:rPr>
        <w:t xml:space="preserve"> </w:t>
      </w:r>
      <w:r>
        <w:rPr>
          <w:rFonts w:cs="Arial"/>
          <w:spacing w:val="-1"/>
        </w:rPr>
        <w:t>t</w:t>
      </w:r>
      <w:r>
        <w:rPr>
          <w:rFonts w:cs="Arial"/>
        </w:rPr>
        <w:t xml:space="preserve">o </w:t>
      </w:r>
      <w:r>
        <w:rPr>
          <w:rFonts w:cs="Arial"/>
          <w:spacing w:val="1"/>
        </w:rPr>
        <w:t>s</w:t>
      </w:r>
      <w:r>
        <w:rPr>
          <w:rFonts w:cs="Arial"/>
        </w:rPr>
        <w:t>u</w:t>
      </w:r>
      <w:r>
        <w:rPr>
          <w:rFonts w:cs="Arial"/>
          <w:spacing w:val="-1"/>
        </w:rPr>
        <w:t>p</w:t>
      </w:r>
      <w:r>
        <w:rPr>
          <w:rFonts w:cs="Arial"/>
          <w:spacing w:val="2"/>
        </w:rPr>
        <w:t>p</w:t>
      </w:r>
      <w:r>
        <w:rPr>
          <w:rFonts w:cs="Arial"/>
        </w:rPr>
        <w:t>ort</w:t>
      </w:r>
      <w:r>
        <w:rPr>
          <w:rFonts w:cs="Arial"/>
          <w:spacing w:val="-7"/>
        </w:rPr>
        <w:t xml:space="preserve"> </w:t>
      </w:r>
      <w:r>
        <w:rPr>
          <w:rFonts w:cs="Arial"/>
          <w:spacing w:val="3"/>
        </w:rPr>
        <w:t>s</w:t>
      </w:r>
      <w:r>
        <w:rPr>
          <w:rFonts w:cs="Arial"/>
        </w:rPr>
        <w:t>u</w:t>
      </w:r>
      <w:r>
        <w:rPr>
          <w:rFonts w:cs="Arial"/>
          <w:spacing w:val="1"/>
        </w:rPr>
        <w:t>c</w:t>
      </w:r>
      <w:r>
        <w:rPr>
          <w:rFonts w:cs="Arial"/>
        </w:rPr>
        <w:t>h</w:t>
      </w:r>
      <w:r>
        <w:rPr>
          <w:rFonts w:cs="Arial"/>
          <w:spacing w:val="-4"/>
        </w:rPr>
        <w:t xml:space="preserve"> </w:t>
      </w:r>
      <w:r>
        <w:rPr>
          <w:rFonts w:cs="Arial"/>
          <w:spacing w:val="-2"/>
        </w:rPr>
        <w:t>i</w:t>
      </w:r>
      <w:r>
        <w:rPr>
          <w:rFonts w:cs="Arial"/>
        </w:rPr>
        <w:t>n</w:t>
      </w:r>
      <w:r>
        <w:rPr>
          <w:rFonts w:cs="Arial"/>
          <w:spacing w:val="1"/>
        </w:rPr>
        <w:t>s</w:t>
      </w:r>
      <w:r>
        <w:rPr>
          <w:rFonts w:cs="Arial"/>
          <w:spacing w:val="2"/>
        </w:rPr>
        <w:t>t</w:t>
      </w:r>
      <w:r>
        <w:rPr>
          <w:rFonts w:cs="Arial"/>
        </w:rPr>
        <w:t>a</w:t>
      </w:r>
      <w:r>
        <w:rPr>
          <w:rFonts w:cs="Arial"/>
          <w:spacing w:val="-1"/>
        </w:rPr>
        <w:t>n</w:t>
      </w:r>
      <w:r>
        <w:rPr>
          <w:rFonts w:cs="Arial"/>
          <w:spacing w:val="1"/>
        </w:rPr>
        <w:t>c</w:t>
      </w:r>
      <w:r>
        <w:rPr>
          <w:rFonts w:cs="Arial"/>
        </w:rPr>
        <w:t>e</w:t>
      </w:r>
      <w:r>
        <w:rPr>
          <w:rFonts w:cs="Arial"/>
          <w:spacing w:val="1"/>
        </w:rPr>
        <w:t>s</w:t>
      </w:r>
      <w:r>
        <w:rPr>
          <w:rFonts w:cs="Arial"/>
        </w:rPr>
        <w:t>; h</w:t>
      </w:r>
      <w:r>
        <w:rPr>
          <w:rFonts w:cs="Arial"/>
          <w:spacing w:val="1"/>
        </w:rPr>
        <w:t>o</w:t>
      </w:r>
      <w:r>
        <w:rPr>
          <w:rFonts w:cs="Arial"/>
          <w:spacing w:val="-2"/>
        </w:rPr>
        <w:t>w</w:t>
      </w:r>
      <w:r>
        <w:rPr>
          <w:rFonts w:cs="Arial"/>
          <w:spacing w:val="2"/>
        </w:rPr>
        <w:t>e</w:t>
      </w:r>
      <w:r>
        <w:rPr>
          <w:rFonts w:cs="Arial"/>
          <w:spacing w:val="-1"/>
        </w:rPr>
        <w:t>v</w:t>
      </w:r>
      <w:r>
        <w:rPr>
          <w:rFonts w:cs="Arial"/>
        </w:rPr>
        <w:t>er,</w:t>
      </w:r>
      <w:r>
        <w:rPr>
          <w:rFonts w:cs="Arial"/>
          <w:spacing w:val="-6"/>
        </w:rPr>
        <w:t xml:space="preserve"> </w:t>
      </w:r>
      <w:r>
        <w:rPr>
          <w:rFonts w:cs="Arial"/>
          <w:spacing w:val="-1"/>
        </w:rPr>
        <w:t>i</w:t>
      </w:r>
      <w:r>
        <w:rPr>
          <w:rFonts w:cs="Arial"/>
        </w:rPr>
        <w:t>t</w:t>
      </w:r>
      <w:r>
        <w:rPr>
          <w:rFonts w:cs="Arial"/>
          <w:spacing w:val="1"/>
        </w:rPr>
        <w:t xml:space="preserve"> </w:t>
      </w:r>
      <w:r>
        <w:rPr>
          <w:rFonts w:cs="Arial"/>
          <w:spacing w:val="-1"/>
        </w:rPr>
        <w:t>i</w:t>
      </w:r>
      <w:r>
        <w:rPr>
          <w:rFonts w:cs="Arial"/>
        </w:rPr>
        <w:t>s n</w:t>
      </w:r>
      <w:r>
        <w:rPr>
          <w:rFonts w:cs="Arial"/>
          <w:spacing w:val="-1"/>
        </w:rPr>
        <w:t>o</w:t>
      </w:r>
      <w:r>
        <w:rPr>
          <w:rFonts w:cs="Arial"/>
        </w:rPr>
        <w:t>t</w:t>
      </w:r>
      <w:r>
        <w:rPr>
          <w:rFonts w:cs="Arial"/>
          <w:spacing w:val="-1"/>
        </w:rPr>
        <w:t xml:space="preserve"> </w:t>
      </w:r>
      <w:r>
        <w:rPr>
          <w:rFonts w:cs="Arial"/>
        </w:rPr>
        <w:t>a</w:t>
      </w:r>
      <w:r>
        <w:rPr>
          <w:rFonts w:cs="Arial"/>
          <w:spacing w:val="-1"/>
        </w:rPr>
        <w:t xml:space="preserve"> </w:t>
      </w:r>
      <w:r>
        <w:rPr>
          <w:rFonts w:cs="Arial"/>
        </w:rPr>
        <w:t>cert</w:t>
      </w:r>
      <w:r>
        <w:rPr>
          <w:rFonts w:cs="Arial"/>
          <w:spacing w:val="2"/>
        </w:rPr>
        <w:t>a</w:t>
      </w:r>
      <w:r>
        <w:rPr>
          <w:rFonts w:cs="Arial"/>
          <w:spacing w:val="-1"/>
        </w:rPr>
        <w:t>i</w:t>
      </w:r>
      <w:r>
        <w:rPr>
          <w:rFonts w:cs="Arial"/>
        </w:rPr>
        <w:t>n</w:t>
      </w:r>
      <w:r>
        <w:rPr>
          <w:rFonts w:cs="Arial"/>
          <w:spacing w:val="2"/>
        </w:rPr>
        <w:t>t</w:t>
      </w:r>
      <w:r>
        <w:rPr>
          <w:rFonts w:cs="Arial"/>
          <w:spacing w:val="-2"/>
        </w:rPr>
        <w:t>y</w:t>
      </w:r>
      <w:r>
        <w:rPr>
          <w:rFonts w:cs="Arial"/>
        </w:rPr>
        <w:t>.</w:t>
      </w:r>
      <w:r>
        <w:rPr>
          <w:rFonts w:cs="Arial"/>
          <w:spacing w:val="49"/>
        </w:rPr>
        <w:t xml:space="preserve"> </w:t>
      </w:r>
      <w:r>
        <w:rPr>
          <w:rFonts w:cs="Arial"/>
        </w:rPr>
        <w:t>If</w:t>
      </w:r>
      <w:r>
        <w:rPr>
          <w:rFonts w:cs="Arial"/>
          <w:spacing w:val="1"/>
        </w:rPr>
        <w:t xml:space="preserve"> </w:t>
      </w:r>
      <w:r>
        <w:rPr>
          <w:rFonts w:cs="Arial"/>
        </w:rPr>
        <w:t>t</w:t>
      </w:r>
      <w:r>
        <w:rPr>
          <w:rFonts w:cs="Arial"/>
          <w:spacing w:val="-1"/>
        </w:rPr>
        <w:t>h</w:t>
      </w:r>
      <w:r>
        <w:rPr>
          <w:rFonts w:cs="Arial"/>
        </w:rPr>
        <w:t>e</w:t>
      </w:r>
      <w:r>
        <w:rPr>
          <w:rFonts w:cs="Arial"/>
          <w:spacing w:val="-1"/>
        </w:rPr>
        <w:t xml:space="preserve"> </w:t>
      </w:r>
      <w:r>
        <w:rPr>
          <w:rFonts w:cs="Arial"/>
        </w:rPr>
        <w:t>t</w:t>
      </w:r>
      <w:r>
        <w:rPr>
          <w:rFonts w:cs="Arial"/>
          <w:spacing w:val="-1"/>
        </w:rPr>
        <w:t>e</w:t>
      </w:r>
      <w:r>
        <w:rPr>
          <w:rFonts w:cs="Arial"/>
          <w:spacing w:val="1"/>
        </w:rPr>
        <w:t>s</w:t>
      </w:r>
      <w:r>
        <w:rPr>
          <w:rFonts w:cs="Arial"/>
        </w:rPr>
        <w:t>t</w:t>
      </w:r>
      <w:r>
        <w:rPr>
          <w:rFonts w:cs="Arial"/>
          <w:spacing w:val="-3"/>
        </w:rPr>
        <w:t xml:space="preserve"> </w:t>
      </w:r>
      <w:r>
        <w:rPr>
          <w:rFonts w:cs="Arial"/>
          <w:spacing w:val="2"/>
        </w:rPr>
        <w:t>t</w:t>
      </w:r>
      <w:r>
        <w:rPr>
          <w:rFonts w:cs="Arial"/>
        </w:rPr>
        <w:t>o</w:t>
      </w:r>
      <w:r>
        <w:rPr>
          <w:rFonts w:cs="Arial"/>
          <w:spacing w:val="-1"/>
        </w:rPr>
        <w:t>o</w:t>
      </w:r>
      <w:r>
        <w:rPr>
          <w:rFonts w:cs="Arial"/>
        </w:rPr>
        <w:t>l</w:t>
      </w:r>
      <w:r>
        <w:rPr>
          <w:rFonts w:cs="Arial"/>
          <w:spacing w:val="-2"/>
        </w:rPr>
        <w:t xml:space="preserve"> </w:t>
      </w:r>
      <w:r>
        <w:rPr>
          <w:rFonts w:cs="Arial"/>
          <w:spacing w:val="-1"/>
        </w:rPr>
        <w:t>i</w:t>
      </w:r>
      <w:r>
        <w:rPr>
          <w:rFonts w:cs="Arial"/>
          <w:spacing w:val="1"/>
        </w:rPr>
        <w:t>ss</w:t>
      </w:r>
      <w:r>
        <w:rPr>
          <w:rFonts w:cs="Arial"/>
        </w:rPr>
        <w:t>u</w:t>
      </w:r>
      <w:r>
        <w:rPr>
          <w:rFonts w:cs="Arial"/>
          <w:spacing w:val="-1"/>
        </w:rPr>
        <w:t>e</w:t>
      </w:r>
      <w:r>
        <w:rPr>
          <w:rFonts w:cs="Arial"/>
        </w:rPr>
        <w:t>s</w:t>
      </w:r>
      <w:r>
        <w:rPr>
          <w:rFonts w:cs="Arial"/>
          <w:spacing w:val="-5"/>
        </w:rPr>
        <w:t xml:space="preserve"> </w:t>
      </w:r>
      <w:r>
        <w:rPr>
          <w:rFonts w:cs="Arial"/>
          <w:spacing w:val="2"/>
        </w:rPr>
        <w:t>a</w:t>
      </w:r>
      <w:r>
        <w:rPr>
          <w:rFonts w:cs="Arial"/>
        </w:rPr>
        <w:t xml:space="preserve">n </w:t>
      </w:r>
      <w:r>
        <w:rPr>
          <w:rFonts w:cs="Arial"/>
          <w:spacing w:val="-1"/>
        </w:rPr>
        <w:t>e</w:t>
      </w:r>
      <w:r>
        <w:rPr>
          <w:rFonts w:cs="Arial"/>
          <w:spacing w:val="1"/>
        </w:rPr>
        <w:t>rr</w:t>
      </w:r>
      <w:r>
        <w:rPr>
          <w:rFonts w:cs="Arial"/>
        </w:rPr>
        <w:t xml:space="preserve">or </w:t>
      </w:r>
      <w:r>
        <w:rPr>
          <w:rFonts w:cs="Arial"/>
          <w:spacing w:val="2"/>
        </w:rPr>
        <w:t>f</w:t>
      </w:r>
      <w:r>
        <w:rPr>
          <w:rFonts w:cs="Arial"/>
        </w:rPr>
        <w:t>or</w:t>
      </w:r>
      <w:r>
        <w:rPr>
          <w:rFonts w:cs="Arial"/>
          <w:spacing w:val="-2"/>
        </w:rPr>
        <w:t xml:space="preserve"> </w:t>
      </w:r>
      <w:r>
        <w:rPr>
          <w:rFonts w:cs="Arial"/>
        </w:rPr>
        <w:t>a</w:t>
      </w:r>
      <w:r>
        <w:rPr>
          <w:rFonts w:cs="Arial"/>
          <w:spacing w:val="-1"/>
        </w:rPr>
        <w:t xml:space="preserve"> </w:t>
      </w:r>
      <w:r>
        <w:rPr>
          <w:rFonts w:cs="Arial"/>
          <w:spacing w:val="4"/>
        </w:rPr>
        <w:t>m</w:t>
      </w:r>
      <w:r>
        <w:rPr>
          <w:rFonts w:cs="Arial"/>
        </w:rPr>
        <w:t>e</w:t>
      </w:r>
      <w:r>
        <w:rPr>
          <w:rFonts w:cs="Arial"/>
          <w:spacing w:val="-2"/>
        </w:rPr>
        <w:t>s</w:t>
      </w:r>
      <w:r>
        <w:rPr>
          <w:rFonts w:cs="Arial"/>
          <w:spacing w:val="1"/>
        </w:rPr>
        <w:t>s</w:t>
      </w:r>
      <w:r>
        <w:rPr>
          <w:rFonts w:cs="Arial"/>
        </w:rPr>
        <w:t>a</w:t>
      </w:r>
      <w:r>
        <w:rPr>
          <w:rFonts w:cs="Arial"/>
          <w:spacing w:val="-1"/>
        </w:rPr>
        <w:t>g</w:t>
      </w:r>
      <w:r>
        <w:rPr>
          <w:rFonts w:cs="Arial"/>
        </w:rPr>
        <w:t>e</w:t>
      </w:r>
      <w:r>
        <w:rPr>
          <w:rFonts w:cs="Arial"/>
          <w:spacing w:val="-8"/>
        </w:rPr>
        <w:t xml:space="preserve"> </w:t>
      </w:r>
      <w:r>
        <w:rPr>
          <w:rFonts w:cs="Arial"/>
          <w:spacing w:val="-2"/>
        </w:rPr>
        <w:t>i</w:t>
      </w:r>
      <w:r>
        <w:rPr>
          <w:rFonts w:cs="Arial"/>
        </w:rPr>
        <w:t>n</w:t>
      </w:r>
      <w:r>
        <w:rPr>
          <w:rFonts w:cs="Arial"/>
          <w:spacing w:val="1"/>
        </w:rPr>
        <w:t>s</w:t>
      </w:r>
      <w:r>
        <w:rPr>
          <w:rFonts w:cs="Arial"/>
          <w:spacing w:val="2"/>
        </w:rPr>
        <w:t>t</w:t>
      </w:r>
      <w:r>
        <w:rPr>
          <w:rFonts w:cs="Arial"/>
        </w:rPr>
        <w:t>a</w:t>
      </w:r>
      <w:r>
        <w:rPr>
          <w:rFonts w:cs="Arial"/>
          <w:spacing w:val="1"/>
        </w:rPr>
        <w:t>nc</w:t>
      </w:r>
      <w:r>
        <w:rPr>
          <w:rFonts w:cs="Arial"/>
        </w:rPr>
        <w:t>e,</w:t>
      </w:r>
      <w:r>
        <w:rPr>
          <w:rFonts w:cs="Arial"/>
          <w:spacing w:val="-9"/>
        </w:rPr>
        <w:t xml:space="preserve"> </w:t>
      </w:r>
      <w:r>
        <w:rPr>
          <w:rFonts w:cs="Arial"/>
        </w:rPr>
        <w:t>the</w:t>
      </w:r>
      <w:r>
        <w:rPr>
          <w:rFonts w:cs="Arial"/>
          <w:spacing w:val="-2"/>
        </w:rPr>
        <w:t xml:space="preserve"> </w:t>
      </w:r>
      <w:r>
        <w:rPr>
          <w:rFonts w:cs="Arial"/>
          <w:spacing w:val="-1"/>
        </w:rPr>
        <w:t>V</w:t>
      </w:r>
      <w:r>
        <w:rPr>
          <w:rFonts w:cs="Arial"/>
          <w:spacing w:val="2"/>
        </w:rPr>
        <w:t>e</w:t>
      </w:r>
      <w:r>
        <w:rPr>
          <w:rFonts w:cs="Arial"/>
        </w:rPr>
        <w:t>n</w:t>
      </w:r>
      <w:r>
        <w:rPr>
          <w:rFonts w:cs="Arial"/>
          <w:spacing w:val="-1"/>
        </w:rPr>
        <w:t>d</w:t>
      </w:r>
      <w:r>
        <w:rPr>
          <w:rFonts w:cs="Arial"/>
        </w:rPr>
        <w:t>or</w:t>
      </w:r>
      <w:r>
        <w:rPr>
          <w:rFonts w:cs="Arial"/>
          <w:spacing w:val="-6"/>
        </w:rPr>
        <w:t xml:space="preserve"> </w:t>
      </w:r>
      <w:r>
        <w:rPr>
          <w:rFonts w:cs="Arial"/>
          <w:spacing w:val="1"/>
        </w:rPr>
        <w:t>s</w:t>
      </w:r>
      <w:r>
        <w:rPr>
          <w:rFonts w:cs="Arial"/>
          <w:spacing w:val="2"/>
        </w:rPr>
        <w:t>h</w:t>
      </w:r>
      <w:r>
        <w:rPr>
          <w:rFonts w:cs="Arial"/>
        </w:rPr>
        <w:t>a</w:t>
      </w:r>
      <w:r>
        <w:rPr>
          <w:rFonts w:cs="Arial"/>
          <w:spacing w:val="1"/>
        </w:rPr>
        <w:t>l</w:t>
      </w:r>
      <w:r>
        <w:rPr>
          <w:rFonts w:cs="Arial"/>
        </w:rPr>
        <w:t>l pro</w:t>
      </w:r>
      <w:r>
        <w:rPr>
          <w:rFonts w:cs="Arial"/>
          <w:spacing w:val="1"/>
        </w:rPr>
        <w:t>v</w:t>
      </w:r>
      <w:r>
        <w:rPr>
          <w:rFonts w:cs="Arial"/>
          <w:spacing w:val="-1"/>
        </w:rPr>
        <w:t>i</w:t>
      </w:r>
      <w:r>
        <w:rPr>
          <w:rFonts w:cs="Arial"/>
        </w:rPr>
        <w:t>de</w:t>
      </w:r>
      <w:r>
        <w:rPr>
          <w:rFonts w:cs="Arial"/>
          <w:spacing w:val="-6"/>
        </w:rPr>
        <w:t xml:space="preserve"> </w:t>
      </w:r>
      <w:r>
        <w:rPr>
          <w:rFonts w:cs="Arial"/>
          <w:spacing w:val="2"/>
        </w:rPr>
        <w:t>e</w:t>
      </w:r>
      <w:r>
        <w:rPr>
          <w:rFonts w:cs="Arial"/>
          <w:spacing w:val="-1"/>
        </w:rPr>
        <w:t>vi</w:t>
      </w:r>
      <w:r>
        <w:rPr>
          <w:rFonts w:cs="Arial"/>
          <w:spacing w:val="2"/>
        </w:rPr>
        <w:t>d</w:t>
      </w:r>
      <w:r>
        <w:rPr>
          <w:rFonts w:cs="Arial"/>
        </w:rPr>
        <w:t>e</w:t>
      </w:r>
      <w:r>
        <w:rPr>
          <w:rFonts w:cs="Arial"/>
          <w:spacing w:val="-1"/>
        </w:rPr>
        <w:t>n</w:t>
      </w:r>
      <w:r>
        <w:rPr>
          <w:rFonts w:cs="Arial"/>
          <w:spacing w:val="1"/>
        </w:rPr>
        <w:t>c</w:t>
      </w:r>
      <w:r>
        <w:rPr>
          <w:rFonts w:cs="Arial"/>
        </w:rPr>
        <w:t>e</w:t>
      </w:r>
      <w:r>
        <w:rPr>
          <w:rFonts w:cs="Arial"/>
          <w:spacing w:val="-6"/>
        </w:rPr>
        <w:t xml:space="preserve"> </w:t>
      </w:r>
      <w:r>
        <w:rPr>
          <w:rFonts w:cs="Arial"/>
        </w:rPr>
        <w:t>of e</w:t>
      </w:r>
      <w:r>
        <w:rPr>
          <w:rFonts w:cs="Arial"/>
          <w:spacing w:val="-1"/>
        </w:rPr>
        <w:t>q</w:t>
      </w:r>
      <w:r>
        <w:rPr>
          <w:rFonts w:cs="Arial"/>
        </w:rPr>
        <w:t>u</w:t>
      </w:r>
      <w:r>
        <w:rPr>
          <w:rFonts w:cs="Arial"/>
          <w:spacing w:val="1"/>
        </w:rPr>
        <w:t>i</w:t>
      </w:r>
      <w:r>
        <w:rPr>
          <w:rFonts w:cs="Arial"/>
          <w:spacing w:val="-1"/>
        </w:rPr>
        <w:t>v</w:t>
      </w:r>
      <w:r>
        <w:rPr>
          <w:rFonts w:cs="Arial"/>
          <w:spacing w:val="2"/>
        </w:rPr>
        <w:t>a</w:t>
      </w:r>
      <w:r>
        <w:rPr>
          <w:rFonts w:cs="Arial"/>
          <w:spacing w:val="1"/>
        </w:rPr>
        <w:t>l</w:t>
      </w:r>
      <w:r>
        <w:rPr>
          <w:rFonts w:cs="Arial"/>
        </w:rPr>
        <w:t>e</w:t>
      </w:r>
      <w:r>
        <w:rPr>
          <w:rFonts w:cs="Arial"/>
          <w:spacing w:val="-1"/>
        </w:rPr>
        <w:t>n</w:t>
      </w:r>
      <w:r>
        <w:rPr>
          <w:rFonts w:cs="Arial"/>
          <w:spacing w:val="3"/>
        </w:rPr>
        <w:t>c</w:t>
      </w:r>
      <w:r>
        <w:rPr>
          <w:rFonts w:cs="Arial"/>
        </w:rPr>
        <w:t>y</w:t>
      </w:r>
      <w:r>
        <w:rPr>
          <w:rFonts w:cs="Arial"/>
          <w:spacing w:val="-15"/>
        </w:rPr>
        <w:t xml:space="preserve"> </w:t>
      </w:r>
      <w:r>
        <w:rPr>
          <w:rFonts w:cs="Arial"/>
          <w:spacing w:val="2"/>
        </w:rPr>
        <w:t>t</w:t>
      </w:r>
      <w:r>
        <w:rPr>
          <w:rFonts w:cs="Arial"/>
        </w:rPr>
        <w:t>o</w:t>
      </w:r>
      <w:r>
        <w:rPr>
          <w:rFonts w:cs="Arial"/>
          <w:spacing w:val="-2"/>
        </w:rPr>
        <w:t xml:space="preserve"> </w:t>
      </w:r>
      <w:r>
        <w:rPr>
          <w:rFonts w:cs="Arial"/>
          <w:spacing w:val="-1"/>
        </w:rPr>
        <w:t>t</w:t>
      </w:r>
      <w:r>
        <w:rPr>
          <w:rFonts w:cs="Arial"/>
          <w:spacing w:val="2"/>
        </w:rPr>
        <w:t>h</w:t>
      </w:r>
      <w:r>
        <w:rPr>
          <w:rFonts w:cs="Arial"/>
        </w:rPr>
        <w:t>e</w:t>
      </w:r>
      <w:r>
        <w:rPr>
          <w:rFonts w:cs="Arial"/>
          <w:spacing w:val="-3"/>
        </w:rPr>
        <w:t xml:space="preserve"> </w:t>
      </w:r>
      <w:r>
        <w:rPr>
          <w:rFonts w:cs="Arial"/>
          <w:spacing w:val="2"/>
        </w:rPr>
        <w:t>T</w:t>
      </w:r>
      <w:r>
        <w:rPr>
          <w:rFonts w:cs="Arial"/>
        </w:rPr>
        <w:t>e</w:t>
      </w:r>
      <w:r>
        <w:rPr>
          <w:rFonts w:cs="Arial"/>
          <w:spacing w:val="1"/>
        </w:rPr>
        <w:t>s</w:t>
      </w:r>
      <w:r>
        <w:rPr>
          <w:rFonts w:cs="Arial"/>
        </w:rPr>
        <w:t>ter.</w:t>
      </w:r>
    </w:p>
    <w:p w14:paraId="5895F865" w14:textId="52E2CE33" w:rsidR="00760C23" w:rsidRDefault="00760C23" w:rsidP="003F3E92">
      <w:pPr>
        <w:spacing w:line="300" w:lineRule="atLeast"/>
        <w:jc w:val="both"/>
        <w:rPr>
          <w:rFonts w:ascii="Arial Narrow Bold" w:hAnsi="Arial Narrow Bold" w:cs="Arial"/>
          <w:b/>
          <w:bCs/>
          <w:smallCaps/>
          <w:sz w:val="28"/>
          <w:szCs w:val="26"/>
        </w:rPr>
      </w:pPr>
    </w:p>
    <w:p w14:paraId="16309EE1" w14:textId="77777777" w:rsidR="000F548E" w:rsidRDefault="000F548E" w:rsidP="00605E3D">
      <w:pPr>
        <w:pStyle w:val="Heading3"/>
        <w:numPr>
          <w:ilvl w:val="0"/>
          <w:numId w:val="0"/>
        </w:numPr>
      </w:pPr>
    </w:p>
    <w:p w14:paraId="11EDC7BA" w14:textId="5495E9A1" w:rsidR="00605E3D" w:rsidRPr="008E3536" w:rsidRDefault="00605E3D" w:rsidP="00605E3D">
      <w:pPr>
        <w:pStyle w:val="Heading3"/>
        <w:numPr>
          <w:ilvl w:val="0"/>
          <w:numId w:val="0"/>
        </w:numPr>
      </w:pPr>
      <w:bookmarkStart w:id="22" w:name="_GoBack"/>
      <w:bookmarkEnd w:id="22"/>
      <w:r w:rsidRPr="008E3536">
        <w:t>Conformance Test Tools</w:t>
      </w:r>
    </w:p>
    <w:p w14:paraId="3A2D2EB7" w14:textId="13CACE8C" w:rsidR="00545F75" w:rsidRPr="00545F75" w:rsidRDefault="005505A6" w:rsidP="00545F75">
      <w:pPr>
        <w:spacing w:line="300" w:lineRule="atLeast"/>
        <w:jc w:val="both"/>
        <w:rPr>
          <w:rStyle w:val="Hyperlink"/>
          <w:rFonts w:cs="Arial"/>
          <w:color w:val="auto"/>
          <w:u w:val="none"/>
        </w:rPr>
      </w:pPr>
      <w:r w:rsidRPr="00545F75">
        <w:rPr>
          <w:rFonts w:cs="Arial"/>
        </w:rPr>
        <w:t>The following testing tool</w:t>
      </w:r>
      <w:r w:rsidR="00B342F4">
        <w:rPr>
          <w:rFonts w:cs="Arial"/>
        </w:rPr>
        <w:t xml:space="preserve"> i</w:t>
      </w:r>
      <w:r w:rsidRPr="00545F75">
        <w:rPr>
          <w:rFonts w:cs="Arial"/>
        </w:rPr>
        <w:t>s available to evaluate conformance to the standards referenced in</w:t>
      </w:r>
      <w:r w:rsidR="00545F75">
        <w:rPr>
          <w:rFonts w:cs="Arial"/>
        </w:rPr>
        <w:t xml:space="preserve"> this testing process document:</w:t>
      </w:r>
      <w:r w:rsidR="00545F75" w:rsidRPr="00545F75">
        <w:rPr>
          <w:rFonts w:cs="Arial"/>
        </w:rPr>
        <w:fldChar w:fldCharType="begin"/>
      </w:r>
      <w:r w:rsidR="00545F75" w:rsidRPr="00545F75">
        <w:rPr>
          <w:rFonts w:cs="Arial"/>
        </w:rPr>
        <w:instrText xml:space="preserve"> HYPERLINK "http://hit-dev.nist.gov:8081/lri-r2/" </w:instrText>
      </w:r>
      <w:r w:rsidR="00545F75" w:rsidRPr="00545F75">
        <w:rPr>
          <w:rFonts w:cs="Arial"/>
        </w:rPr>
        <w:fldChar w:fldCharType="separate"/>
      </w:r>
    </w:p>
    <w:p w14:paraId="26041605" w14:textId="67583178" w:rsidR="005505A6" w:rsidRPr="00545F75" w:rsidRDefault="00545F75" w:rsidP="00545F75">
      <w:pPr>
        <w:pStyle w:val="ListParagraph"/>
        <w:numPr>
          <w:ilvl w:val="0"/>
          <w:numId w:val="17"/>
        </w:numPr>
        <w:spacing w:line="300" w:lineRule="atLeast"/>
        <w:jc w:val="both"/>
        <w:rPr>
          <w:rFonts w:ascii="Arial" w:hAnsi="Arial" w:cs="Arial"/>
          <w:sz w:val="20"/>
          <w:szCs w:val="20"/>
        </w:rPr>
      </w:pPr>
      <w:r w:rsidRPr="00545F75">
        <w:rPr>
          <w:rFonts w:ascii="Arial" w:hAnsi="Arial" w:cs="Arial"/>
          <w:sz w:val="20"/>
          <w:szCs w:val="20"/>
        </w:rPr>
        <w:t>NIST HL7 V2 Validation tool - Laboratory Results Interface</w:t>
      </w:r>
      <w:r w:rsidRPr="00545F75">
        <w:rPr>
          <w:rFonts w:ascii="Arial" w:hAnsi="Arial" w:cs="Arial"/>
          <w:sz w:val="20"/>
          <w:szCs w:val="20"/>
        </w:rPr>
        <w:fldChar w:fldCharType="end"/>
      </w:r>
      <w:r w:rsidRPr="00545F75">
        <w:rPr>
          <w:rFonts w:ascii="Arial" w:hAnsi="Arial" w:cs="Arial"/>
          <w:sz w:val="20"/>
          <w:szCs w:val="20"/>
        </w:rPr>
        <w:t xml:space="preserve"> – </w:t>
      </w:r>
      <w:r w:rsidR="005505A6" w:rsidRPr="00545F75">
        <w:rPr>
          <w:rFonts w:ascii="Arial" w:hAnsi="Arial" w:cs="Arial"/>
          <w:sz w:val="20"/>
          <w:szCs w:val="20"/>
        </w:rPr>
        <w:t xml:space="preserve">an HL7v2 messaging validation tool; designed to support the NIST </w:t>
      </w:r>
      <w:r w:rsidRPr="00545F75">
        <w:rPr>
          <w:rFonts w:ascii="Arial" w:hAnsi="Arial" w:cs="Arial"/>
          <w:sz w:val="20"/>
          <w:szCs w:val="20"/>
        </w:rPr>
        <w:t>conformance testing process</w:t>
      </w:r>
    </w:p>
    <w:p w14:paraId="05CD97A9" w14:textId="77777777" w:rsidR="005505A6" w:rsidRPr="00545F75" w:rsidRDefault="005505A6" w:rsidP="00545F75">
      <w:pPr>
        <w:pStyle w:val="ListParagraph"/>
        <w:numPr>
          <w:ilvl w:val="1"/>
          <w:numId w:val="17"/>
        </w:numPr>
        <w:spacing w:line="300" w:lineRule="atLeast"/>
        <w:ind w:left="1080"/>
        <w:jc w:val="both"/>
        <w:rPr>
          <w:rFonts w:ascii="Arial" w:hAnsi="Arial" w:cs="Arial"/>
          <w:sz w:val="20"/>
          <w:szCs w:val="20"/>
        </w:rPr>
      </w:pPr>
      <w:r w:rsidRPr="00545F75">
        <w:rPr>
          <w:rFonts w:ascii="Arial" w:hAnsi="Arial" w:cs="Arial"/>
          <w:sz w:val="20"/>
          <w:szCs w:val="20"/>
        </w:rPr>
        <w:t>The tool is available as a Web Application</w:t>
      </w:r>
    </w:p>
    <w:p w14:paraId="3B3FD9B4" w14:textId="77777777" w:rsidR="005505A6" w:rsidRPr="00545F75" w:rsidRDefault="005505A6" w:rsidP="00545F75">
      <w:pPr>
        <w:numPr>
          <w:ilvl w:val="0"/>
          <w:numId w:val="16"/>
        </w:numPr>
        <w:spacing w:line="300" w:lineRule="atLeast"/>
        <w:ind w:left="1080"/>
        <w:jc w:val="both"/>
        <w:rPr>
          <w:rFonts w:cs="Arial"/>
        </w:rPr>
      </w:pPr>
      <w:r w:rsidRPr="00545F75">
        <w:rPr>
          <w:rFonts w:cs="Arial"/>
        </w:rPr>
        <w:t>The application can be downloaded for local installation</w:t>
      </w:r>
    </w:p>
    <w:p w14:paraId="1B8FA7C8" w14:textId="04A551A7" w:rsidR="005505A6" w:rsidRPr="00545F75" w:rsidRDefault="005505A6" w:rsidP="00545F75">
      <w:pPr>
        <w:numPr>
          <w:ilvl w:val="0"/>
          <w:numId w:val="16"/>
        </w:numPr>
        <w:spacing w:line="300" w:lineRule="atLeast"/>
        <w:ind w:left="1080"/>
        <w:jc w:val="both"/>
        <w:rPr>
          <w:rFonts w:cs="Arial"/>
        </w:rPr>
      </w:pPr>
      <w:r w:rsidRPr="00545F75">
        <w:rPr>
          <w:rFonts w:cs="Arial"/>
        </w:rPr>
        <w:t xml:space="preserve">The </w:t>
      </w:r>
      <w:r w:rsidR="00A36C90">
        <w:rPr>
          <w:rFonts w:cs="Arial"/>
        </w:rPr>
        <w:t xml:space="preserve">NIST </w:t>
      </w:r>
      <w:r w:rsidR="00545F75" w:rsidRPr="00545F75">
        <w:rPr>
          <w:rFonts w:cs="Arial"/>
        </w:rPr>
        <w:t xml:space="preserve">Lab Results Interface </w:t>
      </w:r>
      <w:r w:rsidR="00A36C90">
        <w:rPr>
          <w:rFonts w:cs="Arial"/>
        </w:rPr>
        <w:t>test tool Web a</w:t>
      </w:r>
      <w:r w:rsidRPr="00545F75">
        <w:rPr>
          <w:rFonts w:cs="Arial"/>
        </w:rPr>
        <w:t>pplication is available at:</w:t>
      </w:r>
    </w:p>
    <w:p w14:paraId="04FA154A" w14:textId="1E9980E6" w:rsidR="00545F75" w:rsidRDefault="00EA3362" w:rsidP="00605E3D">
      <w:pPr>
        <w:spacing w:line="300" w:lineRule="atLeast"/>
        <w:ind w:left="1440"/>
        <w:jc w:val="both"/>
        <w:rPr>
          <w:rFonts w:cs="Arial"/>
          <w:color w:val="FF0000"/>
        </w:rPr>
      </w:pPr>
      <w:hyperlink r:id="rId21" w:history="1">
        <w:r w:rsidR="00780D51">
          <w:rPr>
            <w:rStyle w:val="Hyperlink"/>
          </w:rPr>
          <w:t>http://hl7v2-lab-r2-testing.nist.gov/lri-r2/</w:t>
        </w:r>
      </w:hyperlink>
    </w:p>
    <w:p w14:paraId="283CB5CE" w14:textId="77777777" w:rsidR="002762F3" w:rsidRDefault="002762F3" w:rsidP="007B6FF9">
      <w:pPr>
        <w:spacing w:line="300" w:lineRule="atLeast"/>
        <w:jc w:val="both"/>
        <w:rPr>
          <w:rFonts w:cs="Arial"/>
        </w:rPr>
      </w:pPr>
    </w:p>
    <w:p w14:paraId="726A3785" w14:textId="77CA5571" w:rsidR="005505A6" w:rsidRPr="001905B7" w:rsidRDefault="005505A6" w:rsidP="007B6FF9">
      <w:pPr>
        <w:spacing w:line="300" w:lineRule="atLeast"/>
        <w:jc w:val="both"/>
        <w:rPr>
          <w:rFonts w:cs="Arial"/>
        </w:rPr>
      </w:pPr>
      <w:r w:rsidRPr="001905B7">
        <w:rPr>
          <w:rFonts w:cs="Arial"/>
        </w:rPr>
        <w:t>Support for th</w:t>
      </w:r>
      <w:r w:rsidR="00B342F4">
        <w:rPr>
          <w:rFonts w:cs="Arial"/>
        </w:rPr>
        <w:t>is</w:t>
      </w:r>
      <w:r w:rsidRPr="001905B7">
        <w:rPr>
          <w:rFonts w:cs="Arial"/>
        </w:rPr>
        <w:t xml:space="preserve"> tool is available by submitting questions to the following user’s group:</w:t>
      </w:r>
    </w:p>
    <w:p w14:paraId="4F55E0D8" w14:textId="78FC4244" w:rsidR="00545F75" w:rsidRDefault="00EA3362" w:rsidP="00605E3D">
      <w:pPr>
        <w:spacing w:line="300" w:lineRule="atLeast"/>
        <w:ind w:left="1440"/>
        <w:jc w:val="both"/>
        <w:rPr>
          <w:rFonts w:cs="Arial"/>
          <w:color w:val="FF0000"/>
        </w:rPr>
      </w:pPr>
      <w:hyperlink r:id="rId22" w:anchor="!forum/hl7v2-lab-testing" w:history="1">
        <w:r w:rsidR="00545F75" w:rsidRPr="0096463F">
          <w:rPr>
            <w:rStyle w:val="Hyperlink"/>
            <w:rFonts w:cs="Arial"/>
          </w:rPr>
          <w:t>https://groups.google.com/forum/#!forum/hl7v2-lab-testing</w:t>
        </w:r>
      </w:hyperlink>
      <w:r w:rsidR="00545F75">
        <w:rPr>
          <w:rFonts w:cs="Arial"/>
          <w:color w:val="FF0000"/>
        </w:rPr>
        <w:t xml:space="preserve"> </w:t>
      </w:r>
    </w:p>
    <w:p w14:paraId="2C9FA306" w14:textId="77777777" w:rsidR="00545F75" w:rsidRPr="007445CF" w:rsidRDefault="00545F75" w:rsidP="007B6FF9">
      <w:pPr>
        <w:spacing w:line="300" w:lineRule="atLeast"/>
        <w:jc w:val="both"/>
        <w:rPr>
          <w:rFonts w:cs="Arial"/>
          <w:color w:val="FF0000"/>
        </w:rPr>
      </w:pPr>
    </w:p>
    <w:p w14:paraId="1A3A21E8" w14:textId="2D19BC34" w:rsidR="00545F75" w:rsidRDefault="005505A6" w:rsidP="00AA6E4D">
      <w:pPr>
        <w:spacing w:line="300" w:lineRule="atLeast"/>
        <w:jc w:val="both"/>
        <w:rPr>
          <w:color w:val="FF0000"/>
        </w:rPr>
      </w:pPr>
      <w:r w:rsidRPr="001905B7">
        <w:t xml:space="preserve">Inquiries may also be sent to this user group via email: </w:t>
      </w:r>
      <w:hyperlink r:id="rId23" w:history="1">
        <w:r w:rsidR="00545F75" w:rsidRPr="0096463F">
          <w:rPr>
            <w:rStyle w:val="Hyperlink"/>
            <w:rFonts w:ascii="Helvetica" w:hAnsi="Helvetica" w:cs="Helvetica"/>
          </w:rPr>
          <w:t>hl7v2-lab-testing@googlegroups.com</w:t>
        </w:r>
      </w:hyperlink>
      <w:r w:rsidR="00545F75">
        <w:rPr>
          <w:rFonts w:ascii="Helvetica" w:hAnsi="Helvetica" w:cs="Helvetica"/>
          <w:color w:val="333333"/>
        </w:rPr>
        <w:t xml:space="preserve"> </w:t>
      </w:r>
    </w:p>
    <w:p w14:paraId="45F323D1" w14:textId="77777777" w:rsidR="00AA6E4D" w:rsidRPr="007445CF" w:rsidRDefault="00AA6E4D" w:rsidP="007B6FF9">
      <w:pPr>
        <w:spacing w:line="300" w:lineRule="atLeast"/>
        <w:rPr>
          <w:color w:val="FF0000"/>
        </w:rPr>
      </w:pPr>
    </w:p>
    <w:p w14:paraId="1BB1DF9F" w14:textId="1D0098FD" w:rsidR="005505A6" w:rsidRPr="001905B7" w:rsidRDefault="001A4FC8" w:rsidP="00AA6E4D">
      <w:pPr>
        <w:spacing w:line="300" w:lineRule="atLeast"/>
        <w:jc w:val="both"/>
      </w:pPr>
      <w:r w:rsidRPr="0062745A">
        <w:t xml:space="preserve">Several browsers may be used to access the HL7 v2 </w:t>
      </w:r>
      <w:r>
        <w:rPr>
          <w:rFonts w:cs="Arial"/>
        </w:rPr>
        <w:t>LRI</w:t>
      </w:r>
      <w:r w:rsidRPr="0062745A">
        <w:rPr>
          <w:rFonts w:cs="Arial"/>
        </w:rPr>
        <w:t xml:space="preserve"> </w:t>
      </w:r>
      <w:r w:rsidRPr="0062745A">
        <w:rPr>
          <w:rFonts w:cs="Arial"/>
          <w:iCs/>
        </w:rPr>
        <w:t>Test Tool</w:t>
      </w:r>
      <w:r w:rsidRPr="0062745A">
        <w:t>; Firefox</w:t>
      </w:r>
      <w:r>
        <w:t xml:space="preserve"> (recommended)</w:t>
      </w:r>
      <w:r w:rsidRPr="0062745A">
        <w:t>, Chrome</w:t>
      </w:r>
      <w:r>
        <w:t xml:space="preserve"> (recommended)</w:t>
      </w:r>
      <w:r w:rsidRPr="0062745A">
        <w:t>, Safari</w:t>
      </w:r>
      <w:r>
        <w:t>, and IE 9+</w:t>
      </w:r>
      <w:r w:rsidRPr="0062745A">
        <w:t xml:space="preserve"> are the supported browsers.</w:t>
      </w:r>
    </w:p>
    <w:p w14:paraId="11DC904F" w14:textId="77777777" w:rsidR="005505A6" w:rsidRPr="001905B7" w:rsidRDefault="005505A6" w:rsidP="00AA6E4D">
      <w:pPr>
        <w:spacing w:line="300" w:lineRule="atLeast"/>
        <w:jc w:val="both"/>
        <w:rPr>
          <w:rFonts w:cs="Arial"/>
          <w:iCs/>
        </w:rPr>
      </w:pPr>
    </w:p>
    <w:p w14:paraId="5598ED5B" w14:textId="3D336D1D" w:rsidR="005505A6" w:rsidRDefault="005505A6" w:rsidP="00AA6E4D">
      <w:pPr>
        <w:spacing w:line="300" w:lineRule="atLeast"/>
        <w:jc w:val="both"/>
        <w:rPr>
          <w:rFonts w:cs="Arial"/>
          <w:iCs/>
        </w:rPr>
      </w:pPr>
      <w:r w:rsidRPr="001905B7">
        <w:rPr>
          <w:rFonts w:cs="Arial"/>
          <w:iCs/>
        </w:rPr>
        <w:t xml:space="preserve">The following information is provided to assist the Tester in interpreting the </w:t>
      </w:r>
      <w:r w:rsidRPr="003012E3">
        <w:rPr>
          <w:rFonts w:cs="Arial"/>
          <w:b/>
          <w:iCs/>
        </w:rPr>
        <w:t>Validation Reports</w:t>
      </w:r>
      <w:r w:rsidRPr="001905B7">
        <w:rPr>
          <w:rFonts w:cs="Arial"/>
          <w:iCs/>
        </w:rPr>
        <w:t xml:space="preserve"> generated by the </w:t>
      </w:r>
      <w:r w:rsidR="001905B7" w:rsidRPr="001905B7">
        <w:rPr>
          <w:rFonts w:cs="Arial"/>
        </w:rPr>
        <w:t>LRI</w:t>
      </w:r>
      <w:r w:rsidRPr="001905B7">
        <w:rPr>
          <w:rFonts w:cs="Arial"/>
        </w:rPr>
        <w:t xml:space="preserve"> </w:t>
      </w:r>
      <w:r w:rsidRPr="001905B7">
        <w:rPr>
          <w:rFonts w:cs="Arial"/>
          <w:iCs/>
        </w:rPr>
        <w:t>Tool:</w:t>
      </w:r>
    </w:p>
    <w:p w14:paraId="78EDC0BB" w14:textId="77777777" w:rsidR="00B9336B" w:rsidRPr="001905B7" w:rsidRDefault="00B9336B" w:rsidP="00AA6E4D">
      <w:pPr>
        <w:spacing w:line="300" w:lineRule="atLeast"/>
        <w:jc w:val="both"/>
        <w:rPr>
          <w:rFonts w:cs="Arial"/>
          <w:iCs/>
        </w:rPr>
      </w:pPr>
    </w:p>
    <w:p w14:paraId="52E7F737" w14:textId="6ACFB7AF" w:rsidR="005505A6" w:rsidRPr="001905B7" w:rsidRDefault="005505A6" w:rsidP="003F3E92">
      <w:pPr>
        <w:spacing w:line="300" w:lineRule="atLeast"/>
        <w:ind w:left="360"/>
        <w:jc w:val="both"/>
        <w:rPr>
          <w:rFonts w:cs="Arial"/>
          <w:iCs/>
        </w:rPr>
      </w:pPr>
      <w:r w:rsidRPr="001905B7">
        <w:rPr>
          <w:rFonts w:cs="Arial"/>
          <w:iCs/>
        </w:rPr>
        <w:t xml:space="preserve">The Context-based capability in the Tool evaluates conformance requirements that are specified or have been derived from the standards and implementation guides identified in the </w:t>
      </w:r>
      <w:r w:rsidR="001905B7" w:rsidRPr="001905B7">
        <w:rPr>
          <w:rFonts w:cs="Arial"/>
          <w:iCs/>
        </w:rPr>
        <w:t>conformance criteria</w:t>
      </w:r>
      <w:r w:rsidRPr="001905B7">
        <w:rPr>
          <w:rFonts w:cs="Arial"/>
          <w:iCs/>
        </w:rPr>
        <w:t xml:space="preserve"> and the test data provided for this testing process.  The Test </w:t>
      </w:r>
      <w:r w:rsidR="001905B7" w:rsidRPr="001905B7">
        <w:rPr>
          <w:rFonts w:cs="Arial"/>
          <w:iCs/>
        </w:rPr>
        <w:t>T</w:t>
      </w:r>
      <w:r w:rsidRPr="001905B7">
        <w:rPr>
          <w:rFonts w:cs="Arial"/>
          <w:iCs/>
        </w:rPr>
        <w:t>ool evaluates the submitted HL7 message for each conformance requirement, and then</w:t>
      </w:r>
      <w:r w:rsidR="00AA6E4D" w:rsidRPr="001905B7">
        <w:rPr>
          <w:rFonts w:cs="Arial"/>
          <w:iCs/>
        </w:rPr>
        <w:t xml:space="preserve"> produces a Validation Report. </w:t>
      </w:r>
    </w:p>
    <w:p w14:paraId="2803DA64" w14:textId="77777777" w:rsidR="00AA6E4D" w:rsidRPr="007445CF" w:rsidRDefault="00AA6E4D" w:rsidP="00081F2E">
      <w:pPr>
        <w:spacing w:line="300" w:lineRule="atLeast"/>
        <w:ind w:left="360"/>
        <w:jc w:val="both"/>
        <w:rPr>
          <w:rFonts w:cs="Arial"/>
          <w:iCs/>
          <w:color w:val="FF0000"/>
        </w:rPr>
      </w:pPr>
    </w:p>
    <w:p w14:paraId="36DDE6E6" w14:textId="5C29ABED" w:rsidR="00AA6E4D" w:rsidRPr="003012E3" w:rsidRDefault="005505A6" w:rsidP="00081F2E">
      <w:pPr>
        <w:spacing w:line="300" w:lineRule="atLeast"/>
        <w:ind w:left="360"/>
        <w:jc w:val="both"/>
        <w:rPr>
          <w:rFonts w:cs="Arial"/>
          <w:iCs/>
        </w:rPr>
      </w:pPr>
      <w:r w:rsidRPr="001905B7">
        <w:rPr>
          <w:rFonts w:cs="Arial"/>
          <w:iCs/>
        </w:rPr>
        <w:t xml:space="preserve">The Tester should consider a </w:t>
      </w:r>
      <w:r w:rsidR="0094152D">
        <w:rPr>
          <w:rFonts w:cs="Arial"/>
          <w:iCs/>
        </w:rPr>
        <w:t xml:space="preserve">Validation </w:t>
      </w:r>
      <w:r w:rsidRPr="001905B7">
        <w:rPr>
          <w:rFonts w:cs="Arial"/>
          <w:iCs/>
        </w:rPr>
        <w:t xml:space="preserve">Report that contains only Warning and Alert messages to be indicative of a sufficient level of conformance to the standard and test data expectations.  If reported, Errors should be considered significant departures from the standard or test data requirements, and these Errors must be corrected in order to claim conformance.  </w:t>
      </w:r>
      <w:r w:rsidR="001905B7" w:rsidRPr="001905B7">
        <w:rPr>
          <w:rFonts w:cs="Arial"/>
          <w:iCs/>
        </w:rPr>
        <w:t xml:space="preserve">Testers </w:t>
      </w:r>
      <w:r w:rsidRPr="001905B7">
        <w:rPr>
          <w:rFonts w:cs="Arial"/>
          <w:iCs/>
        </w:rPr>
        <w:t xml:space="preserve">will need to further analyze each Error to determine if, in the context of meeting the </w:t>
      </w:r>
      <w:r w:rsidR="001905B7" w:rsidRPr="001905B7">
        <w:rPr>
          <w:rFonts w:cs="Arial"/>
          <w:iCs/>
        </w:rPr>
        <w:t xml:space="preserve">conformance </w:t>
      </w:r>
      <w:r w:rsidRPr="001905B7">
        <w:rPr>
          <w:rFonts w:cs="Arial"/>
          <w:iCs/>
        </w:rPr>
        <w:t xml:space="preserve">criterion, the Error results in a failure of the </w:t>
      </w:r>
      <w:r w:rsidRPr="003012E3">
        <w:rPr>
          <w:rFonts w:cs="Arial"/>
          <w:iCs/>
        </w:rPr>
        <w:t xml:space="preserve">testing process by the </w:t>
      </w:r>
      <w:r w:rsidRPr="003012E3">
        <w:rPr>
          <w:rFonts w:cs="Arial"/>
        </w:rPr>
        <w:t>Health IT Module</w:t>
      </w:r>
      <w:r w:rsidR="001905B7" w:rsidRPr="003012E3">
        <w:rPr>
          <w:rFonts w:cs="Arial"/>
          <w:iCs/>
        </w:rPr>
        <w:t>.</w:t>
      </w:r>
    </w:p>
    <w:p w14:paraId="79EFE4B6" w14:textId="77777777" w:rsidR="00AA6E4D" w:rsidRPr="003012E3" w:rsidRDefault="00AA6E4D" w:rsidP="00081F2E">
      <w:pPr>
        <w:spacing w:line="300" w:lineRule="atLeast"/>
        <w:ind w:left="360"/>
        <w:jc w:val="both"/>
        <w:rPr>
          <w:rFonts w:cs="Arial"/>
          <w:iCs/>
        </w:rPr>
      </w:pPr>
    </w:p>
    <w:p w14:paraId="03260E2F" w14:textId="6153CBC5" w:rsidR="00605E3D" w:rsidRPr="00B12EBC" w:rsidRDefault="00470980" w:rsidP="00470980">
      <w:pPr>
        <w:spacing w:line="300" w:lineRule="atLeast"/>
        <w:ind w:left="360"/>
        <w:jc w:val="both"/>
        <w:rPr>
          <w:rFonts w:cs="Arial"/>
        </w:rPr>
      </w:pPr>
      <w:r w:rsidRPr="00B12EBC">
        <w:rPr>
          <w:rFonts w:cs="Arial"/>
        </w:rPr>
        <w:t xml:space="preserve">The NIST context-based testing performs specific content validation depending on the Category/Qualifier combination assigned to the Data Elements in the message (see How to Interpret the Message Content Data Sheet section for more details). In some cases, in order to perform this type of validation the NIST Tool expects the fields/segments/segment groups in the message to be sequenced in a certain order. The complexity of automatically evaluating specific content necessitates this approach. If the Message Validation Result generated by the NIST Tool indicates content-related errors, </w:t>
      </w:r>
      <w:r w:rsidRPr="00B12EBC">
        <w:rPr>
          <w:rFonts w:cs="Arial"/>
          <w:bdr w:val="none" w:sz="0" w:space="0" w:color="auto" w:frame="1"/>
        </w:rPr>
        <w:t xml:space="preserve">the </w:t>
      </w:r>
      <w:r w:rsidR="001905B7" w:rsidRPr="00B12EBC">
        <w:rPr>
          <w:rFonts w:cs="Arial"/>
          <w:bdr w:val="none" w:sz="0" w:space="0" w:color="auto" w:frame="1"/>
        </w:rPr>
        <w:t>Tester</w:t>
      </w:r>
      <w:r w:rsidRPr="00B12EBC">
        <w:rPr>
          <w:rFonts w:cs="Arial"/>
          <w:bdr w:val="none" w:sz="0" w:space="0" w:color="auto" w:frame="1"/>
        </w:rPr>
        <w:t xml:space="preserve"> may change the order of the fields/segments/segment groups in the test message to match the Test </w:t>
      </w:r>
      <w:r w:rsidR="003012E3" w:rsidRPr="00B12EBC">
        <w:rPr>
          <w:rFonts w:cs="Arial"/>
          <w:bdr w:val="none" w:sz="0" w:space="0" w:color="auto" w:frame="1"/>
        </w:rPr>
        <w:t>Step</w:t>
      </w:r>
      <w:r w:rsidRPr="00B12EBC">
        <w:rPr>
          <w:rFonts w:cs="Arial"/>
          <w:bdr w:val="none" w:sz="0" w:space="0" w:color="auto" w:frame="1"/>
        </w:rPr>
        <w:t xml:space="preserve"> once the message has been loaded into the Message Content window of the Test Tool. These kinds of </w:t>
      </w:r>
      <w:r w:rsidRPr="00B12EBC">
        <w:rPr>
          <w:rFonts w:cs="Arial"/>
        </w:rPr>
        <w:t>content-related errors do not imply a failure of the vendor product nor a requirement to create the message with the fields/segments/segment groups in a certain order (beyond the base message structure).</w:t>
      </w:r>
    </w:p>
    <w:p w14:paraId="66BD1E1B" w14:textId="77777777" w:rsidR="00605E3D" w:rsidRDefault="00605E3D">
      <w:pPr>
        <w:rPr>
          <w:rFonts w:cs="Arial"/>
        </w:rPr>
      </w:pPr>
      <w:r>
        <w:rPr>
          <w:rFonts w:cs="Arial"/>
        </w:rPr>
        <w:br w:type="page"/>
      </w:r>
    </w:p>
    <w:p w14:paraId="2F664D80" w14:textId="40F54831" w:rsidR="00605E3D" w:rsidRDefault="00605E3D" w:rsidP="00605E3D">
      <w:pPr>
        <w:pStyle w:val="Heading2"/>
        <w:numPr>
          <w:ilvl w:val="0"/>
          <w:numId w:val="0"/>
        </w:numPr>
        <w:spacing w:after="0"/>
        <w:contextualSpacing w:val="0"/>
        <w:jc w:val="center"/>
        <w:rPr>
          <w:rFonts w:ascii="Arial Narrow" w:hAnsi="Arial Narrow"/>
        </w:rPr>
      </w:pPr>
      <w:r w:rsidRPr="00BC78D8">
        <w:rPr>
          <w:rFonts w:ascii="Arial Narrow" w:hAnsi="Arial Narrow"/>
        </w:rPr>
        <w:lastRenderedPageBreak/>
        <w:t>Document History</w:t>
      </w:r>
    </w:p>
    <w:p w14:paraId="1CDF6089" w14:textId="77777777" w:rsidR="00605E3D" w:rsidRPr="00605E3D" w:rsidRDefault="00605E3D" w:rsidP="00605E3D"/>
    <w:tbl>
      <w:tblPr>
        <w:tblW w:w="0" w:type="auto"/>
        <w:jc w:val="center"/>
        <w:tblBorders>
          <w:top w:val="single" w:sz="4" w:space="0" w:color="448FD4"/>
          <w:bottom w:val="single" w:sz="12" w:space="0" w:color="448FD4"/>
          <w:insideH w:val="single" w:sz="4" w:space="0" w:color="448FD4"/>
        </w:tblBorders>
        <w:tblCellMar>
          <w:left w:w="115" w:type="dxa"/>
          <w:right w:w="115" w:type="dxa"/>
        </w:tblCellMar>
        <w:tblLook w:val="01E0" w:firstRow="1" w:lastRow="1" w:firstColumn="1" w:lastColumn="1" w:noHBand="0" w:noVBand="0"/>
      </w:tblPr>
      <w:tblGrid>
        <w:gridCol w:w="1871"/>
        <w:gridCol w:w="5149"/>
        <w:gridCol w:w="2340"/>
      </w:tblGrid>
      <w:tr w:rsidR="005505A6" w:rsidRPr="007B6FF9" w14:paraId="173B3D1B" w14:textId="77777777" w:rsidTr="00086C27">
        <w:trPr>
          <w:cantSplit/>
          <w:trHeight w:val="288"/>
          <w:jc w:val="center"/>
        </w:trPr>
        <w:tc>
          <w:tcPr>
            <w:tcW w:w="1871"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7F3D485D" w14:textId="77777777" w:rsidR="005505A6" w:rsidRPr="007B6FF9" w:rsidRDefault="005505A6" w:rsidP="00645157">
            <w:pPr>
              <w:keepNext/>
              <w:spacing w:before="60" w:after="60"/>
              <w:jc w:val="center"/>
              <w:rPr>
                <w:b/>
                <w:color w:val="FFFFFF"/>
              </w:rPr>
            </w:pPr>
            <w:r w:rsidRPr="007B6FF9">
              <w:rPr>
                <w:b/>
                <w:color w:val="FFFFFF"/>
              </w:rPr>
              <w:t>Version Number</w:t>
            </w:r>
          </w:p>
        </w:tc>
        <w:tc>
          <w:tcPr>
            <w:tcW w:w="5149"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6D0E07E0" w14:textId="77777777" w:rsidR="005505A6" w:rsidRPr="007B6FF9" w:rsidRDefault="005505A6" w:rsidP="00645157">
            <w:pPr>
              <w:keepNext/>
              <w:spacing w:before="60" w:after="60"/>
              <w:jc w:val="center"/>
              <w:rPr>
                <w:b/>
                <w:color w:val="FFFFFF"/>
              </w:rPr>
            </w:pPr>
            <w:r w:rsidRPr="007B6FF9">
              <w:rPr>
                <w:b/>
                <w:color w:val="FFFFFF"/>
              </w:rPr>
              <w:t xml:space="preserve">Description of Change </w:t>
            </w:r>
          </w:p>
        </w:tc>
        <w:tc>
          <w:tcPr>
            <w:tcW w:w="2340"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4E511263" w14:textId="77777777" w:rsidR="005505A6" w:rsidRPr="007B6FF9" w:rsidRDefault="005505A6" w:rsidP="00645157">
            <w:pPr>
              <w:keepNext/>
              <w:spacing w:before="60" w:after="60"/>
              <w:jc w:val="center"/>
              <w:rPr>
                <w:b/>
                <w:color w:val="FFFFFF"/>
              </w:rPr>
            </w:pPr>
            <w:r w:rsidRPr="007B6FF9">
              <w:rPr>
                <w:b/>
                <w:color w:val="FFFFFF"/>
              </w:rPr>
              <w:t>Date Published</w:t>
            </w:r>
          </w:p>
        </w:tc>
      </w:tr>
      <w:tr w:rsidR="007F2D06" w14:paraId="0055661E" w14:textId="77777777" w:rsidTr="00086C27">
        <w:trPr>
          <w:cantSplit/>
          <w:trHeight w:val="288"/>
          <w:jc w:val="center"/>
        </w:trPr>
        <w:tc>
          <w:tcPr>
            <w:tcW w:w="1871" w:type="dxa"/>
            <w:tcMar>
              <w:top w:w="43" w:type="dxa"/>
              <w:bottom w:w="43" w:type="dxa"/>
            </w:tcMar>
          </w:tcPr>
          <w:p w14:paraId="56A3DFD1" w14:textId="77777777" w:rsidR="007F2D06" w:rsidRPr="00605E3D" w:rsidRDefault="007F2D06" w:rsidP="007F2D06">
            <w:pPr>
              <w:jc w:val="center"/>
              <w:rPr>
                <w:rFonts w:cs="Arial"/>
                <w:sz w:val="18"/>
                <w:szCs w:val="18"/>
              </w:rPr>
            </w:pPr>
            <w:r w:rsidRPr="00605E3D">
              <w:rPr>
                <w:rFonts w:cs="Arial"/>
                <w:sz w:val="18"/>
                <w:szCs w:val="18"/>
              </w:rPr>
              <w:t>1.0</w:t>
            </w:r>
          </w:p>
        </w:tc>
        <w:tc>
          <w:tcPr>
            <w:tcW w:w="5149" w:type="dxa"/>
            <w:tcMar>
              <w:top w:w="43" w:type="dxa"/>
              <w:bottom w:w="43" w:type="dxa"/>
            </w:tcMar>
          </w:tcPr>
          <w:p w14:paraId="67CE38CE" w14:textId="3DBF3370" w:rsidR="007F2D06" w:rsidRPr="00605E3D" w:rsidRDefault="003148D0" w:rsidP="003148D0">
            <w:pPr>
              <w:rPr>
                <w:rFonts w:cs="Arial"/>
                <w:sz w:val="18"/>
                <w:szCs w:val="18"/>
              </w:rPr>
            </w:pPr>
            <w:r>
              <w:rPr>
                <w:rFonts w:cs="Arial"/>
                <w:sz w:val="18"/>
                <w:szCs w:val="18"/>
              </w:rPr>
              <w:t>Approved Normative Test Process Document</w:t>
            </w:r>
          </w:p>
        </w:tc>
        <w:tc>
          <w:tcPr>
            <w:tcW w:w="2340" w:type="dxa"/>
            <w:tcMar>
              <w:top w:w="43" w:type="dxa"/>
              <w:bottom w:w="43" w:type="dxa"/>
            </w:tcMar>
          </w:tcPr>
          <w:p w14:paraId="6D66158B" w14:textId="2FB1DE22" w:rsidR="007F2D06" w:rsidRPr="00605E3D" w:rsidRDefault="003148D0" w:rsidP="00772A5C">
            <w:pPr>
              <w:jc w:val="center"/>
              <w:rPr>
                <w:rFonts w:cs="Arial"/>
                <w:sz w:val="18"/>
                <w:szCs w:val="18"/>
              </w:rPr>
            </w:pPr>
            <w:r w:rsidRPr="004D2672">
              <w:rPr>
                <w:rFonts w:cs="Arial"/>
                <w:sz w:val="18"/>
                <w:szCs w:val="18"/>
              </w:rPr>
              <w:t xml:space="preserve">June </w:t>
            </w:r>
            <w:r w:rsidR="00772A5C">
              <w:rPr>
                <w:rFonts w:cs="Arial"/>
                <w:sz w:val="18"/>
                <w:szCs w:val="18"/>
              </w:rPr>
              <w:t>30</w:t>
            </w:r>
            <w:r w:rsidRPr="004D2672">
              <w:rPr>
                <w:rFonts w:cs="Arial"/>
                <w:sz w:val="18"/>
                <w:szCs w:val="18"/>
              </w:rPr>
              <w:t>, 2016</w:t>
            </w:r>
          </w:p>
        </w:tc>
      </w:tr>
      <w:tr w:rsidR="001A4FC8" w14:paraId="4D832D39" w14:textId="77777777" w:rsidTr="00086C27">
        <w:trPr>
          <w:cantSplit/>
          <w:trHeight w:val="288"/>
          <w:jc w:val="center"/>
        </w:trPr>
        <w:tc>
          <w:tcPr>
            <w:tcW w:w="1871" w:type="dxa"/>
            <w:tcMar>
              <w:top w:w="43" w:type="dxa"/>
              <w:bottom w:w="43" w:type="dxa"/>
            </w:tcMar>
          </w:tcPr>
          <w:p w14:paraId="22BA617A" w14:textId="18F9C11F" w:rsidR="001A4FC8" w:rsidRPr="00605E3D" w:rsidRDefault="001A4FC8" w:rsidP="001A4FC8">
            <w:pPr>
              <w:jc w:val="center"/>
              <w:rPr>
                <w:rFonts w:cs="Arial"/>
                <w:sz w:val="18"/>
                <w:szCs w:val="18"/>
              </w:rPr>
            </w:pPr>
            <w:r>
              <w:rPr>
                <w:rFonts w:cs="Arial"/>
                <w:sz w:val="18"/>
                <w:szCs w:val="18"/>
              </w:rPr>
              <w:t>1.1</w:t>
            </w:r>
          </w:p>
        </w:tc>
        <w:tc>
          <w:tcPr>
            <w:tcW w:w="5149" w:type="dxa"/>
            <w:tcMar>
              <w:top w:w="43" w:type="dxa"/>
              <w:bottom w:w="43" w:type="dxa"/>
            </w:tcMar>
          </w:tcPr>
          <w:p w14:paraId="34EF7A81" w14:textId="77777777" w:rsidR="001A4FC8" w:rsidRPr="00A74D78" w:rsidRDefault="001A4FC8" w:rsidP="001A4FC8">
            <w:pPr>
              <w:rPr>
                <w:rFonts w:cs="Arial"/>
                <w:sz w:val="18"/>
                <w:szCs w:val="18"/>
              </w:rPr>
            </w:pPr>
            <w:r>
              <w:rPr>
                <w:rFonts w:cs="Arial"/>
                <w:sz w:val="18"/>
                <w:szCs w:val="18"/>
              </w:rPr>
              <w:t>Conformance Test Tools</w:t>
            </w:r>
            <w:r w:rsidRPr="00A74D78">
              <w:rPr>
                <w:rFonts w:cs="Arial"/>
                <w:sz w:val="18"/>
                <w:szCs w:val="18"/>
              </w:rPr>
              <w:t xml:space="preserve"> Section</w:t>
            </w:r>
          </w:p>
          <w:p w14:paraId="633A4502" w14:textId="623B7BC1" w:rsidR="001A4FC8" w:rsidRDefault="001A4FC8" w:rsidP="001A4FC8">
            <w:pPr>
              <w:rPr>
                <w:rFonts w:cs="Arial"/>
                <w:sz w:val="18"/>
                <w:szCs w:val="18"/>
              </w:rPr>
            </w:pPr>
            <w:r>
              <w:rPr>
                <w:rFonts w:cs="Arial"/>
                <w:sz w:val="18"/>
                <w:szCs w:val="18"/>
              </w:rPr>
              <w:t>“</w:t>
            </w:r>
            <w:r w:rsidRPr="0062745A">
              <w:rPr>
                <w:rFonts w:cs="Arial"/>
                <w:sz w:val="18"/>
                <w:szCs w:val="18"/>
              </w:rPr>
              <w:t xml:space="preserve">IE </w:t>
            </w:r>
            <w:r>
              <w:rPr>
                <w:rFonts w:cs="Arial"/>
                <w:sz w:val="18"/>
                <w:szCs w:val="18"/>
              </w:rPr>
              <w:t xml:space="preserve">9+” </w:t>
            </w:r>
            <w:r w:rsidRPr="0062745A">
              <w:rPr>
                <w:rFonts w:cs="Arial"/>
                <w:sz w:val="18"/>
                <w:szCs w:val="18"/>
              </w:rPr>
              <w:t>added to</w:t>
            </w:r>
            <w:r>
              <w:rPr>
                <w:rFonts w:cs="Arial"/>
                <w:sz w:val="18"/>
                <w:szCs w:val="18"/>
              </w:rPr>
              <w:t xml:space="preserve"> set of browsers supported</w:t>
            </w:r>
          </w:p>
        </w:tc>
        <w:tc>
          <w:tcPr>
            <w:tcW w:w="2340" w:type="dxa"/>
            <w:tcMar>
              <w:top w:w="43" w:type="dxa"/>
              <w:bottom w:w="43" w:type="dxa"/>
            </w:tcMar>
          </w:tcPr>
          <w:p w14:paraId="4D7646B3" w14:textId="6F092C9B" w:rsidR="001A4FC8" w:rsidRPr="004D2672" w:rsidRDefault="001A4FC8" w:rsidP="001A4FC8">
            <w:pPr>
              <w:jc w:val="center"/>
              <w:rPr>
                <w:rFonts w:cs="Arial"/>
                <w:sz w:val="18"/>
                <w:szCs w:val="18"/>
              </w:rPr>
            </w:pPr>
            <w:r>
              <w:rPr>
                <w:rFonts w:cs="Arial"/>
                <w:sz w:val="18"/>
                <w:szCs w:val="18"/>
              </w:rPr>
              <w:t>July 18, 2016</w:t>
            </w:r>
          </w:p>
        </w:tc>
      </w:tr>
      <w:tr w:rsidR="00333841" w14:paraId="6CC6A0A9" w14:textId="77777777" w:rsidTr="00086C27">
        <w:trPr>
          <w:cantSplit/>
          <w:trHeight w:val="288"/>
          <w:jc w:val="center"/>
        </w:trPr>
        <w:tc>
          <w:tcPr>
            <w:tcW w:w="1871" w:type="dxa"/>
            <w:tcMar>
              <w:top w:w="43" w:type="dxa"/>
              <w:bottom w:w="43" w:type="dxa"/>
            </w:tcMar>
          </w:tcPr>
          <w:p w14:paraId="69E8EDBD" w14:textId="162F7A18" w:rsidR="00333841" w:rsidRDefault="00333841" w:rsidP="001A4FC8">
            <w:pPr>
              <w:jc w:val="center"/>
              <w:rPr>
                <w:rFonts w:cs="Arial"/>
                <w:sz w:val="18"/>
                <w:szCs w:val="18"/>
              </w:rPr>
            </w:pPr>
            <w:r>
              <w:rPr>
                <w:rFonts w:cs="Arial"/>
                <w:sz w:val="18"/>
                <w:szCs w:val="18"/>
              </w:rPr>
              <w:t>1.2</w:t>
            </w:r>
          </w:p>
        </w:tc>
        <w:tc>
          <w:tcPr>
            <w:tcW w:w="5149" w:type="dxa"/>
            <w:tcMar>
              <w:top w:w="43" w:type="dxa"/>
              <w:bottom w:w="43" w:type="dxa"/>
            </w:tcMar>
          </w:tcPr>
          <w:p w14:paraId="7BC8184D" w14:textId="77777777" w:rsidR="00333841" w:rsidRPr="00333841" w:rsidRDefault="00333841" w:rsidP="00333841">
            <w:pPr>
              <w:rPr>
                <w:rFonts w:cs="Arial"/>
                <w:sz w:val="18"/>
                <w:szCs w:val="18"/>
              </w:rPr>
            </w:pPr>
            <w:r w:rsidRPr="00333841">
              <w:rPr>
                <w:rFonts w:cs="Arial"/>
                <w:sz w:val="18"/>
                <w:szCs w:val="18"/>
              </w:rPr>
              <w:t>Normative Test Description Section</w:t>
            </w:r>
          </w:p>
          <w:p w14:paraId="27F551A4" w14:textId="752B6B6C" w:rsidR="00333841" w:rsidRPr="00333841" w:rsidRDefault="00333841" w:rsidP="00333841">
            <w:pPr>
              <w:pStyle w:val="ListParagraph"/>
              <w:numPr>
                <w:ilvl w:val="0"/>
                <w:numId w:val="42"/>
              </w:numPr>
              <w:ind w:left="348"/>
              <w:rPr>
                <w:rFonts w:ascii="Arial" w:hAnsi="Arial" w:cs="Arial"/>
                <w:sz w:val="18"/>
                <w:szCs w:val="18"/>
              </w:rPr>
            </w:pPr>
            <w:r w:rsidRPr="00333841">
              <w:rPr>
                <w:rFonts w:ascii="Arial" w:hAnsi="Arial" w:cs="Arial"/>
                <w:sz w:val="18"/>
                <w:szCs w:val="18"/>
              </w:rPr>
              <w:t xml:space="preserve">Replaced Figure 1 Create LRI Messages Testing Workflow; verbiage in step 10 changed from “Tester repeats steps 2-9 for each Test Step in the Test Case opened in step 2.” </w:t>
            </w:r>
            <w:r w:rsidR="008B1F16">
              <w:rPr>
                <w:rFonts w:ascii="Arial" w:hAnsi="Arial" w:cs="Arial"/>
                <w:sz w:val="18"/>
                <w:szCs w:val="18"/>
              </w:rPr>
              <w:t>t</w:t>
            </w:r>
            <w:r w:rsidRPr="00333841">
              <w:rPr>
                <w:rFonts w:ascii="Arial" w:hAnsi="Arial" w:cs="Arial"/>
                <w:sz w:val="18"/>
                <w:szCs w:val="18"/>
              </w:rPr>
              <w:t>o “Tester repeats steps 2-9 for each Test Step in the Test Case opened in step 1.”</w:t>
            </w:r>
          </w:p>
        </w:tc>
        <w:tc>
          <w:tcPr>
            <w:tcW w:w="2340" w:type="dxa"/>
            <w:tcMar>
              <w:top w:w="43" w:type="dxa"/>
              <w:bottom w:w="43" w:type="dxa"/>
            </w:tcMar>
          </w:tcPr>
          <w:p w14:paraId="0949BC3A" w14:textId="5D963FE1" w:rsidR="00333841" w:rsidRDefault="00333841" w:rsidP="00333841">
            <w:pPr>
              <w:jc w:val="center"/>
              <w:rPr>
                <w:rFonts w:cs="Arial"/>
                <w:sz w:val="18"/>
                <w:szCs w:val="18"/>
              </w:rPr>
            </w:pPr>
            <w:r>
              <w:rPr>
                <w:rFonts w:cs="Arial"/>
                <w:sz w:val="18"/>
                <w:szCs w:val="18"/>
              </w:rPr>
              <w:t>August 2, 2016</w:t>
            </w:r>
          </w:p>
        </w:tc>
      </w:tr>
      <w:tr w:rsidR="00E54E49" w14:paraId="4FEF1475" w14:textId="77777777" w:rsidTr="00086C27">
        <w:trPr>
          <w:cantSplit/>
          <w:trHeight w:val="288"/>
          <w:jc w:val="center"/>
        </w:trPr>
        <w:tc>
          <w:tcPr>
            <w:tcW w:w="1871" w:type="dxa"/>
            <w:tcMar>
              <w:top w:w="43" w:type="dxa"/>
              <w:bottom w:w="43" w:type="dxa"/>
            </w:tcMar>
          </w:tcPr>
          <w:p w14:paraId="3A0E2D00" w14:textId="772A6946" w:rsidR="00E54E49" w:rsidRDefault="002D3901" w:rsidP="002D3901">
            <w:pPr>
              <w:jc w:val="center"/>
              <w:rPr>
                <w:rFonts w:cs="Arial"/>
                <w:sz w:val="18"/>
                <w:szCs w:val="18"/>
              </w:rPr>
            </w:pPr>
            <w:r>
              <w:rPr>
                <w:rFonts w:cs="Arial"/>
                <w:sz w:val="18"/>
                <w:szCs w:val="18"/>
              </w:rPr>
              <w:t>1.3</w:t>
            </w:r>
          </w:p>
        </w:tc>
        <w:tc>
          <w:tcPr>
            <w:tcW w:w="5149" w:type="dxa"/>
            <w:tcMar>
              <w:top w:w="43" w:type="dxa"/>
              <w:bottom w:w="43" w:type="dxa"/>
            </w:tcMar>
          </w:tcPr>
          <w:p w14:paraId="37ED4719" w14:textId="3998FA91" w:rsidR="00E54E49" w:rsidRPr="00E54E49" w:rsidRDefault="00E54E49" w:rsidP="00E54E49">
            <w:pPr>
              <w:rPr>
                <w:rFonts w:cs="Arial"/>
                <w:sz w:val="18"/>
                <w:szCs w:val="18"/>
              </w:rPr>
            </w:pPr>
            <w:r w:rsidRPr="00E54E49">
              <w:rPr>
                <w:rFonts w:cs="Arial"/>
                <w:sz w:val="18"/>
                <w:szCs w:val="18"/>
              </w:rPr>
              <w:t>Added Ask-at-Order-E</w:t>
            </w:r>
            <w:r w:rsidR="002D3901">
              <w:rPr>
                <w:rFonts w:cs="Arial"/>
                <w:sz w:val="18"/>
                <w:szCs w:val="18"/>
              </w:rPr>
              <w:t>ntry q</w:t>
            </w:r>
            <w:r w:rsidRPr="00E54E49">
              <w:rPr>
                <w:rFonts w:cs="Arial"/>
                <w:sz w:val="18"/>
                <w:szCs w:val="18"/>
              </w:rPr>
              <w:t>uestion information for Lipid Panel and Pap Smear messages</w:t>
            </w:r>
          </w:p>
          <w:p w14:paraId="24CD52EA" w14:textId="77777777" w:rsidR="00E54E49" w:rsidRPr="00E54E49" w:rsidRDefault="00E54E49" w:rsidP="00E54E49">
            <w:pPr>
              <w:pStyle w:val="ListParagraph"/>
              <w:numPr>
                <w:ilvl w:val="0"/>
                <w:numId w:val="49"/>
              </w:numPr>
              <w:rPr>
                <w:rFonts w:ascii="Arial" w:hAnsi="Arial" w:cs="Arial"/>
                <w:sz w:val="18"/>
                <w:szCs w:val="18"/>
              </w:rPr>
            </w:pPr>
            <w:r w:rsidRPr="00E54E49">
              <w:rPr>
                <w:rFonts w:ascii="Arial" w:hAnsi="Arial" w:cs="Arial"/>
                <w:sz w:val="18"/>
                <w:szCs w:val="18"/>
              </w:rPr>
              <w:t>Informative Test Description Section</w:t>
            </w:r>
          </w:p>
          <w:p w14:paraId="4CE12966" w14:textId="25A4A08A" w:rsidR="00E54E49" w:rsidRPr="00E54E49" w:rsidRDefault="00E54E49" w:rsidP="002D3901">
            <w:pPr>
              <w:pStyle w:val="ListParagraph"/>
              <w:numPr>
                <w:ilvl w:val="0"/>
                <w:numId w:val="49"/>
              </w:numPr>
              <w:rPr>
                <w:rFonts w:ascii="Arial" w:hAnsi="Arial" w:cs="Arial"/>
                <w:sz w:val="18"/>
                <w:szCs w:val="18"/>
              </w:rPr>
            </w:pPr>
            <w:r w:rsidRPr="00E54E49">
              <w:rPr>
                <w:rFonts w:ascii="Arial" w:hAnsi="Arial" w:cs="Arial"/>
                <w:sz w:val="18"/>
                <w:szCs w:val="18"/>
              </w:rPr>
              <w:t>Test Data Section</w:t>
            </w:r>
            <w:r w:rsidR="002D3901">
              <w:rPr>
                <w:rFonts w:ascii="Arial" w:hAnsi="Arial" w:cs="Arial"/>
                <w:sz w:val="18"/>
                <w:szCs w:val="18"/>
              </w:rPr>
              <w:t xml:space="preserve">, </w:t>
            </w:r>
            <w:r w:rsidRPr="00E54E49">
              <w:rPr>
                <w:rFonts w:ascii="Arial" w:hAnsi="Arial" w:cs="Arial"/>
                <w:sz w:val="18"/>
                <w:szCs w:val="18"/>
              </w:rPr>
              <w:t>Table 1</w:t>
            </w:r>
          </w:p>
        </w:tc>
        <w:tc>
          <w:tcPr>
            <w:tcW w:w="2340" w:type="dxa"/>
            <w:tcMar>
              <w:top w:w="43" w:type="dxa"/>
              <w:bottom w:w="43" w:type="dxa"/>
            </w:tcMar>
          </w:tcPr>
          <w:p w14:paraId="74FE0412" w14:textId="01477BFA" w:rsidR="00E54E49" w:rsidRDefault="002D3901" w:rsidP="002D3901">
            <w:pPr>
              <w:jc w:val="center"/>
              <w:rPr>
                <w:rFonts w:cs="Arial"/>
                <w:sz w:val="18"/>
                <w:szCs w:val="18"/>
              </w:rPr>
            </w:pPr>
            <w:r>
              <w:rPr>
                <w:rFonts w:cs="Arial"/>
                <w:sz w:val="18"/>
                <w:szCs w:val="18"/>
              </w:rPr>
              <w:t>November 16</w:t>
            </w:r>
            <w:r w:rsidR="00E54E49">
              <w:rPr>
                <w:rFonts w:cs="Arial"/>
                <w:sz w:val="18"/>
                <w:szCs w:val="18"/>
              </w:rPr>
              <w:t>, 20</w:t>
            </w:r>
            <w:r>
              <w:rPr>
                <w:rFonts w:cs="Arial"/>
                <w:sz w:val="18"/>
                <w:szCs w:val="18"/>
              </w:rPr>
              <w:t>16</w:t>
            </w:r>
          </w:p>
        </w:tc>
      </w:tr>
      <w:bookmarkEnd w:id="20"/>
      <w:bookmarkEnd w:id="21"/>
    </w:tbl>
    <w:p w14:paraId="673B40AC" w14:textId="77777777" w:rsidR="005505A6" w:rsidRDefault="005505A6">
      <w:pPr>
        <w:rPr>
          <w:rFonts w:ascii="Arial Narrow Bold" w:hAnsi="Arial Narrow Bold" w:cs="Arial"/>
          <w:b/>
          <w:bCs/>
          <w:caps/>
          <w:color w:val="0B4274"/>
          <w:kern w:val="32"/>
          <w:sz w:val="36"/>
          <w:szCs w:val="32"/>
        </w:rPr>
      </w:pPr>
    </w:p>
    <w:sectPr w:rsidR="005505A6" w:rsidSect="006E317B">
      <w:headerReference w:type="even" r:id="rId24"/>
      <w:headerReference w:type="default" r:id="rId25"/>
      <w:footerReference w:type="default" r:id="rId26"/>
      <w:head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482A9A" w14:textId="77777777" w:rsidR="00EA3362" w:rsidRDefault="00EA3362" w:rsidP="009B3E5D">
      <w:r>
        <w:separator/>
      </w:r>
    </w:p>
  </w:endnote>
  <w:endnote w:type="continuationSeparator" w:id="0">
    <w:p w14:paraId="7521695D" w14:textId="77777777" w:rsidR="00EA3362" w:rsidRDefault="00EA3362" w:rsidP="009B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Bold">
    <w:panose1 w:val="020B070602020203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arvey Balls">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08238" w14:textId="77777777" w:rsidR="0068557E" w:rsidRDefault="0068557E" w:rsidP="005C12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C09C5F" w14:textId="77777777" w:rsidR="0068557E" w:rsidRDefault="0068557E" w:rsidP="005C1207">
    <w:pPr>
      <w:pStyle w:val="Footer"/>
      <w:ind w:right="360"/>
      <w:rPr>
        <w:rStyle w:val="PageNumber"/>
      </w:rPr>
    </w:pPr>
  </w:p>
  <w:p w14:paraId="343BD66F" w14:textId="77777777" w:rsidR="0068557E" w:rsidRDefault="0068557E" w:rsidP="005C1207">
    <w:pPr>
      <w:pStyle w:val="Footer"/>
      <w:rPr>
        <w:rStyle w:val="PageNumber"/>
      </w:rPr>
    </w:pPr>
  </w:p>
  <w:p w14:paraId="769E25C8" w14:textId="77777777" w:rsidR="0068557E" w:rsidRDefault="0068557E" w:rsidP="005C12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6B7BD" w14:textId="77777777" w:rsidR="0068557E" w:rsidRPr="009B7D44" w:rsidRDefault="0068557E" w:rsidP="005C1207">
    <w:pPr>
      <w:pBdr>
        <w:right w:val="single" w:sz="48" w:space="4" w:color="800000"/>
      </w:pBd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7548"/>
      <w:docPartObj>
        <w:docPartGallery w:val="Page Numbers (Bottom of Page)"/>
        <w:docPartUnique/>
      </w:docPartObj>
    </w:sdtPr>
    <w:sdtEndPr/>
    <w:sdtContent>
      <w:p w14:paraId="47905B13" w14:textId="23172F4A" w:rsidR="0068557E" w:rsidRDefault="0068557E">
        <w:pPr>
          <w:pStyle w:val="Footer"/>
          <w:jc w:val="right"/>
        </w:pPr>
        <w:r>
          <w:fldChar w:fldCharType="begin"/>
        </w:r>
        <w:r>
          <w:instrText xml:space="preserve"> PAGE   \* MERGEFORMAT </w:instrText>
        </w:r>
        <w:r>
          <w:fldChar w:fldCharType="separate"/>
        </w:r>
        <w:r w:rsidR="000F548E">
          <w:rPr>
            <w:noProof/>
          </w:rPr>
          <w:t>9</w:t>
        </w:r>
        <w:r>
          <w:rPr>
            <w:noProof/>
          </w:rPr>
          <w:fldChar w:fldCharType="end"/>
        </w:r>
      </w:p>
    </w:sdtContent>
  </w:sdt>
  <w:p w14:paraId="0802B395" w14:textId="77777777" w:rsidR="0068557E" w:rsidRPr="00214D4D" w:rsidRDefault="0068557E" w:rsidP="00214D4D">
    <w:pPr>
      <w:pStyle w:val="Footer"/>
    </w:pPr>
  </w:p>
  <w:p w14:paraId="6AB02023" w14:textId="77777777" w:rsidR="0068557E" w:rsidRDefault="0068557E"/>
  <w:p w14:paraId="01CDC3B9" w14:textId="77777777" w:rsidR="0068557E" w:rsidRDefault="006855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0E5C22" w14:textId="77777777" w:rsidR="00EA3362" w:rsidRDefault="00EA3362" w:rsidP="009B3E5D">
      <w:r>
        <w:separator/>
      </w:r>
    </w:p>
  </w:footnote>
  <w:footnote w:type="continuationSeparator" w:id="0">
    <w:p w14:paraId="6A99E2CC" w14:textId="77777777" w:rsidR="00EA3362" w:rsidRDefault="00EA3362" w:rsidP="009B3E5D">
      <w:r>
        <w:continuationSeparator/>
      </w:r>
    </w:p>
  </w:footnote>
  <w:footnote w:id="1">
    <w:p w14:paraId="6F782DBE" w14:textId="25BE6AC6" w:rsidR="0068557E" w:rsidRPr="00B93C81" w:rsidRDefault="0068557E" w:rsidP="00B93C81">
      <w:pPr>
        <w:pStyle w:val="Default"/>
        <w:ind w:left="180" w:hanging="180"/>
        <w:jc w:val="both"/>
        <w:rPr>
          <w:rFonts w:ascii="Arial" w:hAnsi="Arial" w:cs="Arial"/>
          <w:sz w:val="18"/>
          <w:szCs w:val="18"/>
          <w:shd w:val="clear" w:color="auto" w:fill="FFFFFF"/>
        </w:rPr>
      </w:pPr>
      <w:r w:rsidRPr="00B93C81">
        <w:rPr>
          <w:rStyle w:val="FootnoteReference"/>
          <w:rFonts w:ascii="Arial" w:hAnsi="Arial" w:cs="Arial"/>
          <w:sz w:val="18"/>
          <w:szCs w:val="18"/>
        </w:rPr>
        <w:footnoteRef/>
      </w:r>
      <w:r w:rsidRPr="00B93C81">
        <w:rPr>
          <w:rFonts w:ascii="Arial" w:hAnsi="Arial" w:cs="Arial"/>
          <w:sz w:val="18"/>
          <w:szCs w:val="18"/>
        </w:rPr>
        <w:t xml:space="preserve"> </w:t>
      </w:r>
      <w:r w:rsidRPr="00B93C81">
        <w:rPr>
          <w:rFonts w:ascii="Arial" w:hAnsi="Arial" w:cs="Arial"/>
          <w:color w:val="auto"/>
          <w:sz w:val="18"/>
          <w:szCs w:val="18"/>
        </w:rPr>
        <w:t xml:space="preserve">Minimally populated means the LRI example messages contain </w:t>
      </w:r>
      <w:r w:rsidRPr="00B93C81">
        <w:rPr>
          <w:rFonts w:ascii="Arial" w:hAnsi="Arial" w:cs="Arial"/>
          <w:sz w:val="18"/>
          <w:szCs w:val="18"/>
          <w:shd w:val="clear" w:color="auto" w:fill="FFFFFF"/>
        </w:rPr>
        <w:t>single occurrences of all required ("R") elements</w:t>
      </w:r>
    </w:p>
  </w:footnote>
  <w:footnote w:id="2">
    <w:p w14:paraId="1C6D9B82" w14:textId="2B9D5266" w:rsidR="0068557E" w:rsidRPr="00230397" w:rsidRDefault="0068557E" w:rsidP="00B93C81">
      <w:pPr>
        <w:pStyle w:val="FootnoteText"/>
        <w:ind w:left="180" w:hanging="180"/>
        <w:jc w:val="both"/>
        <w:rPr>
          <w:rFonts w:cs="Arial"/>
          <w:szCs w:val="18"/>
        </w:rPr>
      </w:pPr>
      <w:r w:rsidRPr="00230397">
        <w:rPr>
          <w:rStyle w:val="FootnoteReference"/>
          <w:rFonts w:cs="Arial"/>
          <w:szCs w:val="18"/>
        </w:rPr>
        <w:footnoteRef/>
      </w:r>
      <w:r w:rsidRPr="00230397">
        <w:rPr>
          <w:rFonts w:cs="Arial"/>
          <w:szCs w:val="18"/>
        </w:rPr>
        <w:t xml:space="preserve"> </w:t>
      </w:r>
      <w:r w:rsidRPr="00230397">
        <w:rPr>
          <w:rFonts w:cs="Arial"/>
          <w:szCs w:val="18"/>
          <w:shd w:val="clear" w:color="auto" w:fill="FFFFFF"/>
        </w:rPr>
        <w:t>Maximally populated means the LRI example messages contain all the R, RE, C(a/b) elements defined in the implementation guide</w:t>
      </w:r>
    </w:p>
  </w:footnote>
  <w:footnote w:id="3">
    <w:p w14:paraId="0DBE6DC4" w14:textId="385AD6F4" w:rsidR="0068557E" w:rsidRPr="00230397" w:rsidRDefault="0068557E" w:rsidP="00B93C81">
      <w:pPr>
        <w:pStyle w:val="Default"/>
        <w:spacing w:line="300" w:lineRule="atLeast"/>
        <w:ind w:left="180" w:hanging="180"/>
        <w:jc w:val="both"/>
        <w:rPr>
          <w:rFonts w:ascii="Arial" w:hAnsi="Arial" w:cs="Arial"/>
          <w:color w:val="auto"/>
          <w:sz w:val="18"/>
          <w:szCs w:val="18"/>
        </w:rPr>
      </w:pPr>
      <w:r w:rsidRPr="00230397">
        <w:rPr>
          <w:rStyle w:val="FootnoteReference"/>
          <w:rFonts w:ascii="Arial" w:hAnsi="Arial" w:cs="Arial"/>
          <w:sz w:val="18"/>
          <w:szCs w:val="18"/>
        </w:rPr>
        <w:footnoteRef/>
      </w:r>
      <w:r w:rsidRPr="00230397">
        <w:rPr>
          <w:rFonts w:ascii="Arial" w:hAnsi="Arial" w:cs="Arial"/>
          <w:sz w:val="18"/>
          <w:szCs w:val="18"/>
        </w:rPr>
        <w:t xml:space="preserve"> </w:t>
      </w:r>
      <w:r w:rsidRPr="00230397">
        <w:rPr>
          <w:rFonts w:ascii="Arial" w:hAnsi="Arial" w:cs="Arial"/>
          <w:color w:val="auto"/>
          <w:sz w:val="18"/>
          <w:szCs w:val="18"/>
        </w:rPr>
        <w:t>Typically populated means the LRI example message contains data that are routinely sent whether the data element is R (Required) or RE (Required, but may be empty)</w:t>
      </w:r>
    </w:p>
    <w:p w14:paraId="0E99DEF3" w14:textId="781B93BF" w:rsidR="0068557E" w:rsidRDefault="0068557E" w:rsidP="0099444C">
      <w:pPr>
        <w:pStyle w:val="FootnoteText"/>
        <w:ind w:left="180" w:hanging="180"/>
      </w:pPr>
    </w:p>
  </w:footnote>
  <w:footnote w:id="4">
    <w:p w14:paraId="0F32EAE3" w14:textId="1EAE3C6F" w:rsidR="0068557E" w:rsidRDefault="0068557E" w:rsidP="00B93C81">
      <w:pPr>
        <w:pStyle w:val="FootnoteText"/>
        <w:jc w:val="both"/>
      </w:pPr>
      <w:r>
        <w:rPr>
          <w:rStyle w:val="FootnoteReference"/>
        </w:rPr>
        <w:footnoteRef/>
      </w:r>
      <w:r>
        <w:t xml:space="preserve"> </w:t>
      </w:r>
      <w:r w:rsidRPr="006A05D4">
        <w:rPr>
          <w:rFonts w:cs="Arial"/>
        </w:rPr>
        <w:t xml:space="preserve">During </w:t>
      </w:r>
      <w:r>
        <w:rPr>
          <w:rFonts w:cs="Arial"/>
        </w:rPr>
        <w:t>conformance</w:t>
      </w:r>
      <w:r w:rsidRPr="006A05D4">
        <w:rPr>
          <w:rFonts w:cs="Arial"/>
        </w:rPr>
        <w:t xml:space="preserve"> </w:t>
      </w:r>
      <w:r>
        <w:rPr>
          <w:rFonts w:cs="Arial"/>
        </w:rPr>
        <w:t xml:space="preserve">testing, </w:t>
      </w:r>
      <w:r w:rsidRPr="006A05D4">
        <w:rPr>
          <w:rFonts w:cs="Arial"/>
        </w:rPr>
        <w:t xml:space="preserve">the mechanism </w:t>
      </w:r>
      <w:r>
        <w:rPr>
          <w:rFonts w:cs="Arial"/>
        </w:rPr>
        <w:t>by</w:t>
      </w:r>
      <w:r w:rsidRPr="006A05D4">
        <w:rPr>
          <w:rFonts w:cs="Arial"/>
        </w:rPr>
        <w:t xml:space="preserve"> which the </w:t>
      </w:r>
      <w:r>
        <w:rPr>
          <w:rFonts w:cs="Arial"/>
        </w:rPr>
        <w:t xml:space="preserve">lab result test </w:t>
      </w:r>
      <w:r w:rsidRPr="006A05D4">
        <w:rPr>
          <w:rFonts w:cs="Arial"/>
        </w:rPr>
        <w:t xml:space="preserve">message is imported (sent) </w:t>
      </w:r>
      <w:r>
        <w:rPr>
          <w:rFonts w:cs="Arial"/>
        </w:rPr>
        <w:t>from or to</w:t>
      </w:r>
      <w:r w:rsidRPr="006A05D4">
        <w:rPr>
          <w:rFonts w:cs="Arial"/>
        </w:rPr>
        <w:t xml:space="preserve"> </w:t>
      </w:r>
      <w:r>
        <w:rPr>
          <w:rFonts w:cs="Arial"/>
        </w:rPr>
        <w:t>the Health IT Module being tested</w:t>
      </w:r>
      <w:r w:rsidRPr="006A05D4">
        <w:rPr>
          <w:rFonts w:cs="Arial"/>
        </w:rPr>
        <w:t xml:space="preserve"> is not specified. The </w:t>
      </w:r>
      <w:r>
        <w:rPr>
          <w:rFonts w:cs="Arial"/>
        </w:rPr>
        <w:t>Tester</w:t>
      </w:r>
      <w:r w:rsidRPr="006A05D4">
        <w:rPr>
          <w:rFonts w:cs="Arial"/>
        </w:rPr>
        <w:t xml:space="preserve"> may have their own utility, they may allow </w:t>
      </w:r>
      <w:r>
        <w:rPr>
          <w:rFonts w:cs="Arial"/>
        </w:rPr>
        <w:t>the Module vendor to use a</w:t>
      </w:r>
      <w:r w:rsidRPr="006A05D4">
        <w:rPr>
          <w:rFonts w:cs="Arial"/>
        </w:rPr>
        <w:t xml:space="preserve"> utility</w:t>
      </w:r>
      <w:r>
        <w:rPr>
          <w:rFonts w:cs="Arial"/>
        </w:rPr>
        <w:t xml:space="preserve"> created by that vendor</w:t>
      </w:r>
      <w:r w:rsidRPr="006A05D4">
        <w:rPr>
          <w:rFonts w:cs="Arial"/>
        </w:rPr>
        <w:t xml:space="preserve">, </w:t>
      </w:r>
      <w:r>
        <w:rPr>
          <w:rFonts w:cs="Arial"/>
        </w:rPr>
        <w:t>or the message can be</w:t>
      </w:r>
      <w:r w:rsidRPr="006A05D4">
        <w:rPr>
          <w:rFonts w:cs="Arial"/>
        </w:rPr>
        <w:t xml:space="preserve"> cut </w:t>
      </w:r>
      <w:r>
        <w:rPr>
          <w:rFonts w:cs="Arial"/>
        </w:rPr>
        <w:t xml:space="preserve">from the Module and pasted into the NIST Test Tool or cut </w:t>
      </w:r>
      <w:r w:rsidRPr="006A05D4">
        <w:rPr>
          <w:rFonts w:cs="Arial"/>
        </w:rPr>
        <w:t>from the NIST</w:t>
      </w:r>
      <w:r>
        <w:rPr>
          <w:rFonts w:cs="Arial"/>
        </w:rPr>
        <w:t xml:space="preserve"> Test Tool and pasted into the Module. For conformance testing, the key requirement is for the Module to </w:t>
      </w:r>
      <w:r w:rsidRPr="006A05D4">
        <w:rPr>
          <w:rFonts w:cs="Arial"/>
        </w:rPr>
        <w:t>demonstrate real time/dynamic import</w:t>
      </w:r>
      <w:r>
        <w:rPr>
          <w:rFonts w:cs="Arial"/>
        </w:rPr>
        <w:t>.</w:t>
      </w:r>
    </w:p>
    <w:p w14:paraId="2F69D13F" w14:textId="77777777" w:rsidR="0068557E" w:rsidRDefault="0068557E" w:rsidP="007C7D1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7E761" w14:textId="0D94031D" w:rsidR="0068557E" w:rsidRPr="00AB261A" w:rsidRDefault="0068557E" w:rsidP="005505A6">
    <w:pPr>
      <w:ind w:left="-187"/>
      <w:rPr>
        <w:rFonts w:cs="Arial"/>
        <w:sz w:val="18"/>
        <w:szCs w:val="18"/>
      </w:rPr>
    </w:pPr>
    <w:r>
      <w:rPr>
        <w:rFonts w:cs="Arial"/>
        <w:sz w:val="18"/>
        <w:szCs w:val="18"/>
      </w:rPr>
      <w:t xml:space="preserve">Test Tool and Test Descriptions to Conduct </w:t>
    </w:r>
    <w:r w:rsidRPr="00AB261A">
      <w:rPr>
        <w:rFonts w:cs="Arial"/>
        <w:sz w:val="18"/>
        <w:szCs w:val="18"/>
      </w:rPr>
      <w:t>HIT Conformance Testing</w:t>
    </w:r>
  </w:p>
  <w:p w14:paraId="2C144563" w14:textId="77777777" w:rsidR="0068557E" w:rsidRPr="00AB261A" w:rsidRDefault="0068557E" w:rsidP="005505A6">
    <w:pPr>
      <w:ind w:left="-187"/>
      <w:rPr>
        <w:rFonts w:cs="Arial"/>
        <w:sz w:val="18"/>
        <w:szCs w:val="18"/>
      </w:rPr>
    </w:pPr>
    <w:r w:rsidRPr="00AB261A">
      <w:rPr>
        <w:rFonts w:cs="Arial"/>
        <w:sz w:val="18"/>
        <w:szCs w:val="18"/>
      </w:rPr>
      <w:t>NIST Normative Test Process Document:  LRI-EHR Test Tool</w:t>
    </w:r>
  </w:p>
  <w:p w14:paraId="20B6B5F1" w14:textId="77777777" w:rsidR="0068557E" w:rsidRPr="00AB261A" w:rsidRDefault="0068557E" w:rsidP="005505A6">
    <w:pPr>
      <w:pStyle w:val="Header"/>
      <w:ind w:left="-180"/>
      <w:rPr>
        <w:rFonts w:cs="Arial"/>
        <w:sz w:val="18"/>
        <w:szCs w:val="18"/>
      </w:rPr>
    </w:pPr>
    <w:r w:rsidRPr="00AB261A">
      <w:rPr>
        <w:rFonts w:cs="Arial"/>
        <w:sz w:val="18"/>
        <w:szCs w:val="18"/>
      </w:rPr>
      <w:t xml:space="preserve">NIST Draft Version 1.0 </w:t>
    </w:r>
    <w:r w:rsidRPr="00AB261A">
      <w:rPr>
        <w:rFonts w:cs="Arial"/>
        <w:sz w:val="18"/>
        <w:szCs w:val="18"/>
      </w:rPr>
      <w:sym w:font="Webdings" w:char="F03C"/>
    </w:r>
    <w:r w:rsidRPr="00AB261A">
      <w:rPr>
        <w:rFonts w:cs="Arial"/>
        <w:sz w:val="18"/>
        <w:szCs w:val="18"/>
      </w:rPr>
      <w:t xml:space="preserve"> March 18, 2016</w:t>
    </w:r>
  </w:p>
  <w:p w14:paraId="1C6EA343" w14:textId="77777777" w:rsidR="0068557E" w:rsidRPr="00511350" w:rsidRDefault="0068557E" w:rsidP="005C120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0B067" w14:textId="0E321C09" w:rsidR="0068557E" w:rsidRPr="002316E4" w:rsidRDefault="0068557E" w:rsidP="005C1207">
    <w:r>
      <w:rPr>
        <w:noProof/>
      </w:rPr>
      <w:drawing>
        <wp:anchor distT="0" distB="0" distL="114300" distR="114300" simplePos="0" relativeHeight="251657216" behindDoc="1" locked="0" layoutInCell="1" allowOverlap="1" wp14:anchorId="47D58B97" wp14:editId="6658EEE7">
          <wp:simplePos x="0" y="0"/>
          <wp:positionH relativeFrom="page">
            <wp:posOffset>-9525</wp:posOffset>
          </wp:positionH>
          <wp:positionV relativeFrom="page">
            <wp:posOffset>0</wp:posOffset>
          </wp:positionV>
          <wp:extent cx="7854950" cy="1011555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54950" cy="10115550"/>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7E7E4" w14:textId="24B8F8A9" w:rsidR="0068557E" w:rsidRDefault="0068557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44818" w14:textId="77777777" w:rsidR="0068557E" w:rsidRDefault="0068557E" w:rsidP="00D747DB">
    <w:pPr>
      <w:ind w:left="-187"/>
      <w:rPr>
        <w:rFonts w:cs="Arial"/>
        <w:sz w:val="18"/>
        <w:szCs w:val="18"/>
      </w:rPr>
    </w:pPr>
    <w:r>
      <w:rPr>
        <w:rFonts w:cs="Arial"/>
        <w:sz w:val="18"/>
        <w:szCs w:val="18"/>
      </w:rPr>
      <w:t xml:space="preserve">NIST Conformance Testing </w:t>
    </w:r>
  </w:p>
  <w:p w14:paraId="23C67021" w14:textId="22403EB7" w:rsidR="0068557E" w:rsidRPr="00DB60A3" w:rsidRDefault="0068557E" w:rsidP="00D747DB">
    <w:pPr>
      <w:ind w:left="-187"/>
      <w:rPr>
        <w:rFonts w:cs="Arial"/>
        <w:sz w:val="18"/>
        <w:szCs w:val="18"/>
      </w:rPr>
    </w:pPr>
    <w:r>
      <w:rPr>
        <w:rFonts w:cs="Arial"/>
        <w:sz w:val="18"/>
        <w:szCs w:val="18"/>
      </w:rPr>
      <w:t xml:space="preserve">Normative </w:t>
    </w:r>
    <w:r w:rsidRPr="00DB60A3">
      <w:rPr>
        <w:rFonts w:cs="Arial"/>
        <w:sz w:val="18"/>
        <w:szCs w:val="18"/>
      </w:rPr>
      <w:t>Test Pr</w:t>
    </w:r>
    <w:r>
      <w:rPr>
        <w:rFonts w:cs="Arial"/>
        <w:sz w:val="18"/>
        <w:szCs w:val="18"/>
      </w:rPr>
      <w:t>ocess Document for NIST LRI-LIS Test Tool</w:t>
    </w:r>
  </w:p>
  <w:p w14:paraId="0EC86AE6" w14:textId="5CE87803" w:rsidR="0068557E" w:rsidRPr="005505A6" w:rsidRDefault="006E267A" w:rsidP="00D747DB">
    <w:pPr>
      <w:pStyle w:val="Header"/>
      <w:ind w:left="-180"/>
      <w:rPr>
        <w:rFonts w:cs="Arial"/>
      </w:rPr>
    </w:pPr>
    <w:r>
      <w:rPr>
        <w:rFonts w:cs="Arial"/>
      </w:rPr>
      <w:t>NIS</w:t>
    </w:r>
    <w:r w:rsidR="008F4389">
      <w:rPr>
        <w:rFonts w:cs="Arial"/>
      </w:rPr>
      <w:t>T Approved</w:t>
    </w:r>
    <w:r w:rsidR="0068557E">
      <w:rPr>
        <w:rFonts w:cs="Arial"/>
      </w:rPr>
      <w:t xml:space="preserve"> Version 1.</w:t>
    </w:r>
    <w:r w:rsidR="00143365">
      <w:rPr>
        <w:rFonts w:cs="Arial"/>
      </w:rPr>
      <w:t>3</w:t>
    </w:r>
    <w:r w:rsidR="0068557E" w:rsidRPr="00DB60A3">
      <w:rPr>
        <w:rFonts w:cs="Arial"/>
      </w:rPr>
      <w:t xml:space="preserve"> </w:t>
    </w:r>
    <w:r w:rsidR="0068557E" w:rsidRPr="00DB60A3">
      <w:rPr>
        <w:rFonts w:cs="Arial"/>
      </w:rPr>
      <w:sym w:font="Webdings" w:char="F03C"/>
    </w:r>
    <w:r w:rsidR="0068557E" w:rsidRPr="00DB60A3">
      <w:rPr>
        <w:rFonts w:cs="Arial"/>
      </w:rPr>
      <w:t xml:space="preserve"> </w:t>
    </w:r>
    <w:r w:rsidR="00143365">
      <w:rPr>
        <w:rFonts w:cs="Arial"/>
      </w:rPr>
      <w:t>November 16</w:t>
    </w:r>
    <w:r w:rsidR="0068557E" w:rsidRPr="00DB60A3">
      <w:rPr>
        <w:rFonts w:cs="Arial"/>
      </w:rPr>
      <w:t>, 201</w:t>
    </w:r>
    <w:r w:rsidR="0068557E">
      <w:rPr>
        <w:rFonts w:cs="Arial"/>
      </w:rPr>
      <w:t>6</w:t>
    </w:r>
  </w:p>
  <w:p w14:paraId="218545E6" w14:textId="67282E9B" w:rsidR="0068557E" w:rsidRDefault="0068557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D4DA1" w14:textId="024824D0" w:rsidR="0068557E" w:rsidRDefault="006855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EA0ECD32"/>
    <w:lvl w:ilvl="0">
      <w:start w:val="1"/>
      <w:numFmt w:val="bullet"/>
      <w:pStyle w:val="ListBullet3"/>
      <w:lvlText w:val="o"/>
      <w:lvlJc w:val="left"/>
      <w:pPr>
        <w:tabs>
          <w:tab w:val="num" w:pos="1080"/>
        </w:tabs>
        <w:ind w:left="1080" w:hanging="360"/>
      </w:pPr>
      <w:rPr>
        <w:rFonts w:ascii="Courier New" w:hAnsi="Courier New" w:hint="default"/>
      </w:rPr>
    </w:lvl>
  </w:abstractNum>
  <w:abstractNum w:abstractNumId="1" w15:restartNumberingAfterBreak="0">
    <w:nsid w:val="FFFFFF89"/>
    <w:multiLevelType w:val="singleLevel"/>
    <w:tmpl w:val="888843E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C3590C"/>
    <w:multiLevelType w:val="hybridMultilevel"/>
    <w:tmpl w:val="D722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94E9E"/>
    <w:multiLevelType w:val="hybridMultilevel"/>
    <w:tmpl w:val="985C9D86"/>
    <w:lvl w:ilvl="0" w:tplc="04090003">
      <w:start w:val="1"/>
      <w:numFmt w:val="bullet"/>
      <w:lvlText w:val="o"/>
      <w:lvlJc w:val="left"/>
      <w:pPr>
        <w:ind w:left="972" w:hanging="360"/>
      </w:pPr>
      <w:rPr>
        <w:rFonts w:ascii="Courier New" w:hAnsi="Courier New" w:cs="Courier New"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4" w15:restartNumberingAfterBreak="0">
    <w:nsid w:val="0B642521"/>
    <w:multiLevelType w:val="singleLevel"/>
    <w:tmpl w:val="95AC6C94"/>
    <w:lvl w:ilvl="0">
      <w:start w:val="1"/>
      <w:numFmt w:val="decimal"/>
      <w:pStyle w:val="Number"/>
      <w:lvlText w:val="%1."/>
      <w:lvlJc w:val="left"/>
      <w:pPr>
        <w:tabs>
          <w:tab w:val="num" w:pos="360"/>
        </w:tabs>
        <w:ind w:left="360" w:hanging="360"/>
      </w:pPr>
    </w:lvl>
  </w:abstractNum>
  <w:abstractNum w:abstractNumId="5" w15:restartNumberingAfterBreak="0">
    <w:nsid w:val="0BC95D1B"/>
    <w:multiLevelType w:val="hybridMultilevel"/>
    <w:tmpl w:val="8F5C4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6111B6"/>
    <w:multiLevelType w:val="hybridMultilevel"/>
    <w:tmpl w:val="5DC0FAB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CA5593B"/>
    <w:multiLevelType w:val="singleLevel"/>
    <w:tmpl w:val="3BE8940E"/>
    <w:lvl w:ilvl="0">
      <w:start w:val="1"/>
      <w:numFmt w:val="bullet"/>
      <w:pStyle w:val="DoubleDash"/>
      <w:lvlText w:val=""/>
      <w:lvlJc w:val="left"/>
      <w:pPr>
        <w:tabs>
          <w:tab w:val="num" w:pos="360"/>
        </w:tabs>
        <w:ind w:left="360" w:hanging="360"/>
      </w:pPr>
      <w:rPr>
        <w:rFonts w:ascii="Symbol" w:hAnsi="Symbol" w:hint="default"/>
        <w:sz w:val="18"/>
      </w:rPr>
    </w:lvl>
  </w:abstractNum>
  <w:abstractNum w:abstractNumId="8" w15:restartNumberingAfterBreak="0">
    <w:nsid w:val="0D424716"/>
    <w:multiLevelType w:val="hybridMultilevel"/>
    <w:tmpl w:val="D270A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C04136"/>
    <w:multiLevelType w:val="hybridMultilevel"/>
    <w:tmpl w:val="C1F8EA36"/>
    <w:lvl w:ilvl="0" w:tplc="CCB03948">
      <w:start w:val="1"/>
      <w:numFmt w:val="bullet"/>
      <w:pStyle w:val="tabledash"/>
      <w:lvlText w:val=""/>
      <w:lvlJc w:val="left"/>
      <w:pPr>
        <w:tabs>
          <w:tab w:val="num" w:pos="360"/>
        </w:tabs>
        <w:ind w:left="360" w:hanging="11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213200"/>
    <w:multiLevelType w:val="hybridMultilevel"/>
    <w:tmpl w:val="C4602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014776D"/>
    <w:multiLevelType w:val="hybridMultilevel"/>
    <w:tmpl w:val="0F582578"/>
    <w:lvl w:ilvl="0" w:tplc="BE7ABF1E">
      <w:start w:val="1"/>
      <w:numFmt w:val="decimal"/>
      <w:lvlText w:val="%1."/>
      <w:lvlJc w:val="left"/>
      <w:pPr>
        <w:ind w:left="720" w:hanging="360"/>
      </w:pPr>
    </w:lvl>
    <w:lvl w:ilvl="1" w:tplc="1206CEF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E555E2"/>
    <w:multiLevelType w:val="hybridMultilevel"/>
    <w:tmpl w:val="2EFCC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9E73F3"/>
    <w:multiLevelType w:val="hybridMultilevel"/>
    <w:tmpl w:val="F48A0E76"/>
    <w:lvl w:ilvl="0" w:tplc="B79C696E">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56C068B"/>
    <w:multiLevelType w:val="hybridMultilevel"/>
    <w:tmpl w:val="2B9C8632"/>
    <w:lvl w:ilvl="0" w:tplc="043229AE">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0B33DCC"/>
    <w:multiLevelType w:val="multilevel"/>
    <w:tmpl w:val="A80A1D18"/>
    <w:lvl w:ilvl="0">
      <w:start w:val="1"/>
      <w:numFmt w:val="decimal"/>
      <w:pStyle w:val="Heading1"/>
      <w:lvlText w:val="%1.0"/>
      <w:lvlJc w:val="left"/>
      <w:pPr>
        <w:tabs>
          <w:tab w:val="num" w:pos="547"/>
        </w:tabs>
        <w:ind w:left="547" w:hanging="54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sz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Appendix %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2B1863E8"/>
    <w:multiLevelType w:val="hybridMultilevel"/>
    <w:tmpl w:val="18443B08"/>
    <w:lvl w:ilvl="0" w:tplc="1206CEFE">
      <w:start w:val="1"/>
      <w:numFmt w:val="lowerLetter"/>
      <w:lvlText w:val="%1)"/>
      <w:lvlJc w:val="left"/>
      <w:pPr>
        <w:ind w:left="1080" w:hanging="360"/>
      </w:pPr>
      <w:rPr>
        <w:rFonts w:hint="default"/>
      </w:rPr>
    </w:lvl>
    <w:lvl w:ilvl="1" w:tplc="04090017">
      <w:start w:val="1"/>
      <w:numFmt w:val="lowerLetter"/>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BA34B03"/>
    <w:multiLevelType w:val="hybridMultilevel"/>
    <w:tmpl w:val="2326C584"/>
    <w:lvl w:ilvl="0" w:tplc="BE7ABF1E">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B60436"/>
    <w:multiLevelType w:val="hybridMultilevel"/>
    <w:tmpl w:val="8084A56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E984469"/>
    <w:multiLevelType w:val="singleLevel"/>
    <w:tmpl w:val="9AFAEAA2"/>
    <w:lvl w:ilvl="0">
      <w:start w:val="1"/>
      <w:numFmt w:val="bullet"/>
      <w:pStyle w:val="Dash"/>
      <w:lvlText w:val="–"/>
      <w:lvlJc w:val="left"/>
      <w:pPr>
        <w:tabs>
          <w:tab w:val="num" w:pos="720"/>
        </w:tabs>
        <w:ind w:left="720" w:hanging="360"/>
      </w:pPr>
      <w:rPr>
        <w:rFonts w:ascii="Times New Roman" w:hAnsi="Times New Roman" w:cs="Times New Roman" w:hint="default"/>
      </w:rPr>
    </w:lvl>
  </w:abstractNum>
  <w:abstractNum w:abstractNumId="20" w15:restartNumberingAfterBreak="0">
    <w:nsid w:val="326454D4"/>
    <w:multiLevelType w:val="hybridMultilevel"/>
    <w:tmpl w:val="DEB44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BC3C19"/>
    <w:multiLevelType w:val="hybridMultilevel"/>
    <w:tmpl w:val="89AA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3A2835"/>
    <w:multiLevelType w:val="hybridMultilevel"/>
    <w:tmpl w:val="57B67D7A"/>
    <w:lvl w:ilvl="0" w:tplc="8A3A7B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F365A3"/>
    <w:multiLevelType w:val="singleLevel"/>
    <w:tmpl w:val="FDE615F2"/>
    <w:lvl w:ilvl="0">
      <w:start w:val="1"/>
      <w:numFmt w:val="bullet"/>
      <w:pStyle w:val="Bullet"/>
      <w:lvlText w:val=""/>
      <w:lvlJc w:val="left"/>
      <w:pPr>
        <w:tabs>
          <w:tab w:val="num" w:pos="360"/>
        </w:tabs>
        <w:ind w:left="360" w:hanging="360"/>
      </w:pPr>
      <w:rPr>
        <w:rFonts w:ascii="Symbol" w:hAnsi="Symbol" w:hint="default"/>
      </w:rPr>
    </w:lvl>
  </w:abstractNum>
  <w:abstractNum w:abstractNumId="24" w15:restartNumberingAfterBreak="0">
    <w:nsid w:val="3C234ED7"/>
    <w:multiLevelType w:val="hybridMultilevel"/>
    <w:tmpl w:val="140EC902"/>
    <w:lvl w:ilvl="0" w:tplc="FFFFFFFF">
      <w:start w:val="1"/>
      <w:numFmt w:val="bullet"/>
      <w:pStyle w:val="table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C7F1D20"/>
    <w:multiLevelType w:val="hybridMultilevel"/>
    <w:tmpl w:val="8F5C4A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DB5AEC"/>
    <w:multiLevelType w:val="hybridMultilevel"/>
    <w:tmpl w:val="B3CAD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41F930B3"/>
    <w:multiLevelType w:val="hybridMultilevel"/>
    <w:tmpl w:val="0BAAED48"/>
    <w:lvl w:ilvl="0" w:tplc="FFFFFFFF">
      <w:start w:val="1"/>
      <w:numFmt w:val="bullet"/>
      <w:lvlText w:val="o"/>
      <w:lvlJc w:val="left"/>
      <w:pPr>
        <w:ind w:left="1260" w:hanging="360"/>
      </w:pPr>
      <w:rPr>
        <w:rFonts w:ascii="Courier New" w:hAnsi="Courier New" w:cs="Courier New" w:hint="default"/>
      </w:rPr>
    </w:lvl>
    <w:lvl w:ilvl="1" w:tplc="04090003">
      <w:start w:val="1"/>
      <w:numFmt w:val="bullet"/>
      <w:lvlText w:val="o"/>
      <w:lvlJc w:val="left"/>
      <w:pPr>
        <w:ind w:left="2799" w:hanging="360"/>
      </w:pPr>
      <w:rPr>
        <w:rFonts w:ascii="Courier New" w:hAnsi="Courier New" w:cs="Courier New" w:hint="default"/>
      </w:rPr>
    </w:lvl>
    <w:lvl w:ilvl="2" w:tplc="04090005" w:tentative="1">
      <w:start w:val="1"/>
      <w:numFmt w:val="bullet"/>
      <w:lvlText w:val=""/>
      <w:lvlJc w:val="left"/>
      <w:pPr>
        <w:ind w:left="3519" w:hanging="360"/>
      </w:pPr>
      <w:rPr>
        <w:rFonts w:ascii="Wingdings" w:hAnsi="Wingdings" w:hint="default"/>
      </w:rPr>
    </w:lvl>
    <w:lvl w:ilvl="3" w:tplc="04090001" w:tentative="1">
      <w:start w:val="1"/>
      <w:numFmt w:val="bullet"/>
      <w:lvlText w:val=""/>
      <w:lvlJc w:val="left"/>
      <w:pPr>
        <w:ind w:left="4239" w:hanging="360"/>
      </w:pPr>
      <w:rPr>
        <w:rFonts w:ascii="Symbol" w:hAnsi="Symbol" w:hint="default"/>
      </w:rPr>
    </w:lvl>
    <w:lvl w:ilvl="4" w:tplc="04090003" w:tentative="1">
      <w:start w:val="1"/>
      <w:numFmt w:val="bullet"/>
      <w:lvlText w:val="o"/>
      <w:lvlJc w:val="left"/>
      <w:pPr>
        <w:ind w:left="4959" w:hanging="360"/>
      </w:pPr>
      <w:rPr>
        <w:rFonts w:ascii="Courier New" w:hAnsi="Courier New" w:cs="Courier New" w:hint="default"/>
      </w:rPr>
    </w:lvl>
    <w:lvl w:ilvl="5" w:tplc="04090005" w:tentative="1">
      <w:start w:val="1"/>
      <w:numFmt w:val="bullet"/>
      <w:lvlText w:val=""/>
      <w:lvlJc w:val="left"/>
      <w:pPr>
        <w:ind w:left="5679" w:hanging="360"/>
      </w:pPr>
      <w:rPr>
        <w:rFonts w:ascii="Wingdings" w:hAnsi="Wingdings" w:hint="default"/>
      </w:rPr>
    </w:lvl>
    <w:lvl w:ilvl="6" w:tplc="04090001" w:tentative="1">
      <w:start w:val="1"/>
      <w:numFmt w:val="bullet"/>
      <w:lvlText w:val=""/>
      <w:lvlJc w:val="left"/>
      <w:pPr>
        <w:ind w:left="6399" w:hanging="360"/>
      </w:pPr>
      <w:rPr>
        <w:rFonts w:ascii="Symbol" w:hAnsi="Symbol" w:hint="default"/>
      </w:rPr>
    </w:lvl>
    <w:lvl w:ilvl="7" w:tplc="04090003" w:tentative="1">
      <w:start w:val="1"/>
      <w:numFmt w:val="bullet"/>
      <w:lvlText w:val="o"/>
      <w:lvlJc w:val="left"/>
      <w:pPr>
        <w:ind w:left="7119" w:hanging="360"/>
      </w:pPr>
      <w:rPr>
        <w:rFonts w:ascii="Courier New" w:hAnsi="Courier New" w:cs="Courier New" w:hint="default"/>
      </w:rPr>
    </w:lvl>
    <w:lvl w:ilvl="8" w:tplc="04090005" w:tentative="1">
      <w:start w:val="1"/>
      <w:numFmt w:val="bullet"/>
      <w:lvlText w:val=""/>
      <w:lvlJc w:val="left"/>
      <w:pPr>
        <w:ind w:left="7839" w:hanging="360"/>
      </w:pPr>
      <w:rPr>
        <w:rFonts w:ascii="Wingdings" w:hAnsi="Wingdings" w:hint="default"/>
      </w:rPr>
    </w:lvl>
  </w:abstractNum>
  <w:abstractNum w:abstractNumId="28" w15:restartNumberingAfterBreak="0">
    <w:nsid w:val="47461805"/>
    <w:multiLevelType w:val="hybridMultilevel"/>
    <w:tmpl w:val="667E740C"/>
    <w:lvl w:ilvl="0" w:tplc="FE28E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196D12"/>
    <w:multiLevelType w:val="hybridMultilevel"/>
    <w:tmpl w:val="B1661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334C2E"/>
    <w:multiLevelType w:val="hybridMultilevel"/>
    <w:tmpl w:val="6770A202"/>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168534A"/>
    <w:multiLevelType w:val="hybridMultilevel"/>
    <w:tmpl w:val="57B67D7A"/>
    <w:lvl w:ilvl="0" w:tplc="8A3A7B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3F2BE8"/>
    <w:multiLevelType w:val="singleLevel"/>
    <w:tmpl w:val="F32A21C0"/>
    <w:lvl w:ilvl="0">
      <w:start w:val="1"/>
      <w:numFmt w:val="bullet"/>
      <w:pStyle w:val="TableBullet0"/>
      <w:lvlText w:val=""/>
      <w:lvlJc w:val="left"/>
      <w:pPr>
        <w:tabs>
          <w:tab w:val="num" w:pos="360"/>
        </w:tabs>
        <w:ind w:left="360" w:hanging="360"/>
      </w:pPr>
      <w:rPr>
        <w:rFonts w:ascii="Symbol" w:hAnsi="Symbol" w:hint="default"/>
        <w:sz w:val="18"/>
      </w:rPr>
    </w:lvl>
  </w:abstractNum>
  <w:abstractNum w:abstractNumId="33" w15:restartNumberingAfterBreak="0">
    <w:nsid w:val="612801D4"/>
    <w:multiLevelType w:val="multilevel"/>
    <w:tmpl w:val="2D1043EA"/>
    <w:lvl w:ilvl="0">
      <w:start w:val="1"/>
      <w:numFmt w:val="upperLetter"/>
      <w:pStyle w:val="AppendixAHeading"/>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622684E"/>
    <w:multiLevelType w:val="hybridMultilevel"/>
    <w:tmpl w:val="842897D8"/>
    <w:lvl w:ilvl="0" w:tplc="E1FAC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FE5B32"/>
    <w:multiLevelType w:val="hybridMultilevel"/>
    <w:tmpl w:val="896C5864"/>
    <w:lvl w:ilvl="0" w:tplc="5F8A9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C66E0B"/>
    <w:multiLevelType w:val="hybridMultilevel"/>
    <w:tmpl w:val="42E6F75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8721A40"/>
    <w:multiLevelType w:val="hybridMultilevel"/>
    <w:tmpl w:val="2EFCC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246F11"/>
    <w:multiLevelType w:val="hybridMultilevel"/>
    <w:tmpl w:val="7A220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3B63E7"/>
    <w:multiLevelType w:val="hybridMultilevel"/>
    <w:tmpl w:val="8F5C4A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91416D"/>
    <w:multiLevelType w:val="multilevel"/>
    <w:tmpl w:val="0409001D"/>
    <w:styleLink w:val="Number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6CC62E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2" w15:restartNumberingAfterBreak="0">
    <w:nsid w:val="72F73233"/>
    <w:multiLevelType w:val="hybridMultilevel"/>
    <w:tmpl w:val="1E74B33E"/>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35E1C27"/>
    <w:multiLevelType w:val="hybridMultilevel"/>
    <w:tmpl w:val="FDF07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A81195"/>
    <w:multiLevelType w:val="hybridMultilevel"/>
    <w:tmpl w:val="1B18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0C4D77"/>
    <w:multiLevelType w:val="hybridMultilevel"/>
    <w:tmpl w:val="C13A8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BF3E63"/>
    <w:multiLevelType w:val="hybridMultilevel"/>
    <w:tmpl w:val="3D5ECADA"/>
    <w:lvl w:ilvl="0" w:tplc="2682B98E">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0751FF"/>
    <w:multiLevelType w:val="hybridMultilevel"/>
    <w:tmpl w:val="79AC3868"/>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48" w15:restartNumberingAfterBreak="0">
    <w:nsid w:val="7BE311B3"/>
    <w:multiLevelType w:val="hybridMultilevel"/>
    <w:tmpl w:val="7E782E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5"/>
  </w:num>
  <w:num w:numId="2">
    <w:abstractNumId w:val="1"/>
  </w:num>
  <w:num w:numId="3">
    <w:abstractNumId w:val="0"/>
  </w:num>
  <w:num w:numId="4">
    <w:abstractNumId w:val="30"/>
  </w:num>
  <w:num w:numId="5">
    <w:abstractNumId w:val="24"/>
  </w:num>
  <w:num w:numId="6">
    <w:abstractNumId w:val="9"/>
  </w:num>
  <w:num w:numId="7">
    <w:abstractNumId w:val="7"/>
  </w:num>
  <w:num w:numId="8">
    <w:abstractNumId w:val="33"/>
  </w:num>
  <w:num w:numId="9">
    <w:abstractNumId w:val="23"/>
  </w:num>
  <w:num w:numId="10">
    <w:abstractNumId w:val="19"/>
  </w:num>
  <w:num w:numId="11">
    <w:abstractNumId w:val="4"/>
  </w:num>
  <w:num w:numId="12">
    <w:abstractNumId w:val="32"/>
  </w:num>
  <w:num w:numId="13">
    <w:abstractNumId w:val="40"/>
  </w:num>
  <w:num w:numId="14">
    <w:abstractNumId w:val="41"/>
  </w:num>
  <w:num w:numId="15">
    <w:abstractNumId w:val="21"/>
  </w:num>
  <w:num w:numId="16">
    <w:abstractNumId w:val="27"/>
  </w:num>
  <w:num w:numId="17">
    <w:abstractNumId w:val="36"/>
  </w:num>
  <w:num w:numId="18">
    <w:abstractNumId w:val="2"/>
  </w:num>
  <w:num w:numId="19">
    <w:abstractNumId w:val="12"/>
  </w:num>
  <w:num w:numId="20">
    <w:abstractNumId w:val="17"/>
  </w:num>
  <w:num w:numId="21">
    <w:abstractNumId w:val="43"/>
  </w:num>
  <w:num w:numId="22">
    <w:abstractNumId w:val="48"/>
  </w:num>
  <w:num w:numId="23">
    <w:abstractNumId w:val="8"/>
  </w:num>
  <w:num w:numId="24">
    <w:abstractNumId w:val="18"/>
  </w:num>
  <w:num w:numId="25">
    <w:abstractNumId w:val="45"/>
  </w:num>
  <w:num w:numId="26">
    <w:abstractNumId w:val="16"/>
  </w:num>
  <w:num w:numId="27">
    <w:abstractNumId w:val="22"/>
  </w:num>
  <w:num w:numId="28">
    <w:abstractNumId w:val="31"/>
  </w:num>
  <w:num w:numId="29">
    <w:abstractNumId w:val="39"/>
  </w:num>
  <w:num w:numId="30">
    <w:abstractNumId w:val="35"/>
  </w:num>
  <w:num w:numId="31">
    <w:abstractNumId w:val="26"/>
  </w:num>
  <w:num w:numId="32">
    <w:abstractNumId w:val="13"/>
  </w:num>
  <w:num w:numId="33">
    <w:abstractNumId w:val="14"/>
  </w:num>
  <w:num w:numId="34">
    <w:abstractNumId w:val="46"/>
  </w:num>
  <w:num w:numId="35">
    <w:abstractNumId w:val="11"/>
  </w:num>
  <w:num w:numId="36">
    <w:abstractNumId w:val="25"/>
  </w:num>
  <w:num w:numId="37">
    <w:abstractNumId w:val="28"/>
  </w:num>
  <w:num w:numId="38">
    <w:abstractNumId w:val="5"/>
  </w:num>
  <w:num w:numId="39">
    <w:abstractNumId w:val="37"/>
  </w:num>
  <w:num w:numId="40">
    <w:abstractNumId w:val="34"/>
  </w:num>
  <w:num w:numId="41">
    <w:abstractNumId w:val="29"/>
  </w:num>
  <w:num w:numId="42">
    <w:abstractNumId w:val="38"/>
  </w:num>
  <w:num w:numId="43">
    <w:abstractNumId w:val="42"/>
  </w:num>
  <w:num w:numId="44">
    <w:abstractNumId w:val="10"/>
  </w:num>
  <w:num w:numId="45">
    <w:abstractNumId w:val="6"/>
  </w:num>
  <w:num w:numId="46">
    <w:abstractNumId w:val="20"/>
  </w:num>
  <w:num w:numId="47">
    <w:abstractNumId w:val="47"/>
  </w:num>
  <w:num w:numId="48">
    <w:abstractNumId w:val="3"/>
  </w:num>
  <w:num w:numId="49">
    <w:abstractNumId w:val="4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614"/>
    <w:rsid w:val="000003C2"/>
    <w:rsid w:val="00000D31"/>
    <w:rsid w:val="0000190D"/>
    <w:rsid w:val="0000244A"/>
    <w:rsid w:val="00004DA3"/>
    <w:rsid w:val="00007B44"/>
    <w:rsid w:val="0001150E"/>
    <w:rsid w:val="00013233"/>
    <w:rsid w:val="00014C1A"/>
    <w:rsid w:val="00016164"/>
    <w:rsid w:val="000167C1"/>
    <w:rsid w:val="0001689D"/>
    <w:rsid w:val="000179AC"/>
    <w:rsid w:val="00020926"/>
    <w:rsid w:val="00023BBF"/>
    <w:rsid w:val="000245A0"/>
    <w:rsid w:val="000252B9"/>
    <w:rsid w:val="000263AC"/>
    <w:rsid w:val="0002722C"/>
    <w:rsid w:val="000304FB"/>
    <w:rsid w:val="00030919"/>
    <w:rsid w:val="00031CE2"/>
    <w:rsid w:val="00033886"/>
    <w:rsid w:val="00033B08"/>
    <w:rsid w:val="00035FCC"/>
    <w:rsid w:val="00037257"/>
    <w:rsid w:val="00041CBE"/>
    <w:rsid w:val="00041DC3"/>
    <w:rsid w:val="000420EB"/>
    <w:rsid w:val="00042490"/>
    <w:rsid w:val="000427BC"/>
    <w:rsid w:val="0004605E"/>
    <w:rsid w:val="0005187B"/>
    <w:rsid w:val="000518C1"/>
    <w:rsid w:val="00051E4F"/>
    <w:rsid w:val="00052ED5"/>
    <w:rsid w:val="00053F91"/>
    <w:rsid w:val="00054117"/>
    <w:rsid w:val="00054326"/>
    <w:rsid w:val="000549F9"/>
    <w:rsid w:val="00055E2E"/>
    <w:rsid w:val="000564F8"/>
    <w:rsid w:val="000601CD"/>
    <w:rsid w:val="000607E8"/>
    <w:rsid w:val="00060B19"/>
    <w:rsid w:val="0006101F"/>
    <w:rsid w:val="00061096"/>
    <w:rsid w:val="0006483F"/>
    <w:rsid w:val="000664CF"/>
    <w:rsid w:val="00070E01"/>
    <w:rsid w:val="0007177B"/>
    <w:rsid w:val="000723AE"/>
    <w:rsid w:val="00072524"/>
    <w:rsid w:val="00072ABB"/>
    <w:rsid w:val="00073105"/>
    <w:rsid w:val="00073819"/>
    <w:rsid w:val="00081F2E"/>
    <w:rsid w:val="00081F6C"/>
    <w:rsid w:val="000827DD"/>
    <w:rsid w:val="00082DC0"/>
    <w:rsid w:val="00083B4A"/>
    <w:rsid w:val="000843DD"/>
    <w:rsid w:val="00084A40"/>
    <w:rsid w:val="00085902"/>
    <w:rsid w:val="00086C27"/>
    <w:rsid w:val="00086F28"/>
    <w:rsid w:val="000871D1"/>
    <w:rsid w:val="000923F9"/>
    <w:rsid w:val="000941FF"/>
    <w:rsid w:val="000950DB"/>
    <w:rsid w:val="000959ED"/>
    <w:rsid w:val="00095DC6"/>
    <w:rsid w:val="0009701A"/>
    <w:rsid w:val="000A16DB"/>
    <w:rsid w:val="000A2AC5"/>
    <w:rsid w:val="000A5DC8"/>
    <w:rsid w:val="000A6E50"/>
    <w:rsid w:val="000A7515"/>
    <w:rsid w:val="000A77BB"/>
    <w:rsid w:val="000A7AA9"/>
    <w:rsid w:val="000A7EC8"/>
    <w:rsid w:val="000B03A4"/>
    <w:rsid w:val="000B0662"/>
    <w:rsid w:val="000B2407"/>
    <w:rsid w:val="000B248A"/>
    <w:rsid w:val="000B2B65"/>
    <w:rsid w:val="000B2D58"/>
    <w:rsid w:val="000B45BB"/>
    <w:rsid w:val="000B4C72"/>
    <w:rsid w:val="000B5712"/>
    <w:rsid w:val="000B71CD"/>
    <w:rsid w:val="000C454F"/>
    <w:rsid w:val="000C4A55"/>
    <w:rsid w:val="000C79B1"/>
    <w:rsid w:val="000D0310"/>
    <w:rsid w:val="000D1B1A"/>
    <w:rsid w:val="000E13F8"/>
    <w:rsid w:val="000E7D5E"/>
    <w:rsid w:val="000E7E8C"/>
    <w:rsid w:val="000F34E7"/>
    <w:rsid w:val="000F413E"/>
    <w:rsid w:val="000F548E"/>
    <w:rsid w:val="000F54AB"/>
    <w:rsid w:val="000F700F"/>
    <w:rsid w:val="000F7402"/>
    <w:rsid w:val="000F7CF3"/>
    <w:rsid w:val="00103515"/>
    <w:rsid w:val="001037F8"/>
    <w:rsid w:val="001051FE"/>
    <w:rsid w:val="00105B58"/>
    <w:rsid w:val="00105B68"/>
    <w:rsid w:val="00106400"/>
    <w:rsid w:val="001068C2"/>
    <w:rsid w:val="00106B38"/>
    <w:rsid w:val="00107624"/>
    <w:rsid w:val="001110FC"/>
    <w:rsid w:val="00115D9D"/>
    <w:rsid w:val="0011729A"/>
    <w:rsid w:val="00117D89"/>
    <w:rsid w:val="0012029A"/>
    <w:rsid w:val="00120393"/>
    <w:rsid w:val="0012344D"/>
    <w:rsid w:val="00124A8D"/>
    <w:rsid w:val="001254EB"/>
    <w:rsid w:val="00126D02"/>
    <w:rsid w:val="001277D2"/>
    <w:rsid w:val="00127F0A"/>
    <w:rsid w:val="00130F06"/>
    <w:rsid w:val="0013124C"/>
    <w:rsid w:val="00134780"/>
    <w:rsid w:val="0013675D"/>
    <w:rsid w:val="00140C77"/>
    <w:rsid w:val="00140FD7"/>
    <w:rsid w:val="00143365"/>
    <w:rsid w:val="0014398C"/>
    <w:rsid w:val="001445CA"/>
    <w:rsid w:val="00144772"/>
    <w:rsid w:val="00144D17"/>
    <w:rsid w:val="001451FE"/>
    <w:rsid w:val="001454A3"/>
    <w:rsid w:val="001455DA"/>
    <w:rsid w:val="00146A36"/>
    <w:rsid w:val="001477EB"/>
    <w:rsid w:val="00147F6E"/>
    <w:rsid w:val="0015052D"/>
    <w:rsid w:val="00150EF9"/>
    <w:rsid w:val="0015191C"/>
    <w:rsid w:val="00151A06"/>
    <w:rsid w:val="001536F0"/>
    <w:rsid w:val="00154AA5"/>
    <w:rsid w:val="00157993"/>
    <w:rsid w:val="00157CAA"/>
    <w:rsid w:val="00160B7D"/>
    <w:rsid w:val="00160DDB"/>
    <w:rsid w:val="001621F8"/>
    <w:rsid w:val="0016252B"/>
    <w:rsid w:val="00162E5F"/>
    <w:rsid w:val="0016356F"/>
    <w:rsid w:val="00164043"/>
    <w:rsid w:val="0016441F"/>
    <w:rsid w:val="00164693"/>
    <w:rsid w:val="00165B36"/>
    <w:rsid w:val="00165E95"/>
    <w:rsid w:val="001718AC"/>
    <w:rsid w:val="00171D16"/>
    <w:rsid w:val="001720EB"/>
    <w:rsid w:val="00172AEE"/>
    <w:rsid w:val="00172F27"/>
    <w:rsid w:val="00173466"/>
    <w:rsid w:val="00174233"/>
    <w:rsid w:val="00175E62"/>
    <w:rsid w:val="00176B5A"/>
    <w:rsid w:val="00177228"/>
    <w:rsid w:val="00180133"/>
    <w:rsid w:val="001805D1"/>
    <w:rsid w:val="001820ED"/>
    <w:rsid w:val="001828F0"/>
    <w:rsid w:val="00182E4A"/>
    <w:rsid w:val="00184596"/>
    <w:rsid w:val="001857FA"/>
    <w:rsid w:val="00185E73"/>
    <w:rsid w:val="001870A9"/>
    <w:rsid w:val="001875A1"/>
    <w:rsid w:val="0018783D"/>
    <w:rsid w:val="00187D1D"/>
    <w:rsid w:val="001905B7"/>
    <w:rsid w:val="00190987"/>
    <w:rsid w:val="00195D2E"/>
    <w:rsid w:val="00196570"/>
    <w:rsid w:val="0019777C"/>
    <w:rsid w:val="001A0DF0"/>
    <w:rsid w:val="001A13DD"/>
    <w:rsid w:val="001A206A"/>
    <w:rsid w:val="001A2204"/>
    <w:rsid w:val="001A3062"/>
    <w:rsid w:val="001A36DF"/>
    <w:rsid w:val="001A4396"/>
    <w:rsid w:val="001A451A"/>
    <w:rsid w:val="001A474E"/>
    <w:rsid w:val="001A4FC8"/>
    <w:rsid w:val="001A5789"/>
    <w:rsid w:val="001A64CC"/>
    <w:rsid w:val="001A6D37"/>
    <w:rsid w:val="001A72DE"/>
    <w:rsid w:val="001B0E8B"/>
    <w:rsid w:val="001B6033"/>
    <w:rsid w:val="001C0143"/>
    <w:rsid w:val="001C0245"/>
    <w:rsid w:val="001C1E15"/>
    <w:rsid w:val="001C2614"/>
    <w:rsid w:val="001C2726"/>
    <w:rsid w:val="001C27DA"/>
    <w:rsid w:val="001C2F0A"/>
    <w:rsid w:val="001C3F1B"/>
    <w:rsid w:val="001C4418"/>
    <w:rsid w:val="001C4D97"/>
    <w:rsid w:val="001C5954"/>
    <w:rsid w:val="001C79C9"/>
    <w:rsid w:val="001D090F"/>
    <w:rsid w:val="001D0F4E"/>
    <w:rsid w:val="001D75D2"/>
    <w:rsid w:val="001D76F0"/>
    <w:rsid w:val="001E0D2B"/>
    <w:rsid w:val="001E2573"/>
    <w:rsid w:val="001E356F"/>
    <w:rsid w:val="001E3678"/>
    <w:rsid w:val="001E3899"/>
    <w:rsid w:val="001E3D24"/>
    <w:rsid w:val="001E440C"/>
    <w:rsid w:val="001E4DA5"/>
    <w:rsid w:val="001E6763"/>
    <w:rsid w:val="001E69CD"/>
    <w:rsid w:val="001E79C8"/>
    <w:rsid w:val="001E7BF0"/>
    <w:rsid w:val="001F0E70"/>
    <w:rsid w:val="001F16B3"/>
    <w:rsid w:val="001F1ABE"/>
    <w:rsid w:val="001F249E"/>
    <w:rsid w:val="001F68F6"/>
    <w:rsid w:val="00200AE4"/>
    <w:rsid w:val="00201B12"/>
    <w:rsid w:val="00201C4D"/>
    <w:rsid w:val="00202B43"/>
    <w:rsid w:val="00203666"/>
    <w:rsid w:val="0020501A"/>
    <w:rsid w:val="00205CB4"/>
    <w:rsid w:val="00212B33"/>
    <w:rsid w:val="0021353C"/>
    <w:rsid w:val="00214D4D"/>
    <w:rsid w:val="00214F4D"/>
    <w:rsid w:val="00215B02"/>
    <w:rsid w:val="00215DF9"/>
    <w:rsid w:val="002233E6"/>
    <w:rsid w:val="002247D6"/>
    <w:rsid w:val="00225FF5"/>
    <w:rsid w:val="00230397"/>
    <w:rsid w:val="00230CD8"/>
    <w:rsid w:val="00231252"/>
    <w:rsid w:val="002320B4"/>
    <w:rsid w:val="00232879"/>
    <w:rsid w:val="00233B0A"/>
    <w:rsid w:val="00233C38"/>
    <w:rsid w:val="00234181"/>
    <w:rsid w:val="00234E25"/>
    <w:rsid w:val="0023559A"/>
    <w:rsid w:val="002356E6"/>
    <w:rsid w:val="00235712"/>
    <w:rsid w:val="00236ECF"/>
    <w:rsid w:val="002413DA"/>
    <w:rsid w:val="00244F4C"/>
    <w:rsid w:val="002451D3"/>
    <w:rsid w:val="00245580"/>
    <w:rsid w:val="0024714F"/>
    <w:rsid w:val="00247A38"/>
    <w:rsid w:val="00247F87"/>
    <w:rsid w:val="00251019"/>
    <w:rsid w:val="00252248"/>
    <w:rsid w:val="00253662"/>
    <w:rsid w:val="00254800"/>
    <w:rsid w:val="00254DDB"/>
    <w:rsid w:val="002562D2"/>
    <w:rsid w:val="00257B5F"/>
    <w:rsid w:val="00257DA4"/>
    <w:rsid w:val="002602EB"/>
    <w:rsid w:val="002677AF"/>
    <w:rsid w:val="0026791F"/>
    <w:rsid w:val="00267E31"/>
    <w:rsid w:val="00271924"/>
    <w:rsid w:val="00273A2E"/>
    <w:rsid w:val="00274458"/>
    <w:rsid w:val="0027472B"/>
    <w:rsid w:val="00274866"/>
    <w:rsid w:val="002762F3"/>
    <w:rsid w:val="00277642"/>
    <w:rsid w:val="0028043A"/>
    <w:rsid w:val="00283919"/>
    <w:rsid w:val="0028583A"/>
    <w:rsid w:val="00286666"/>
    <w:rsid w:val="0029060B"/>
    <w:rsid w:val="002909C7"/>
    <w:rsid w:val="00291C2B"/>
    <w:rsid w:val="00291D95"/>
    <w:rsid w:val="0029211D"/>
    <w:rsid w:val="00292890"/>
    <w:rsid w:val="00292893"/>
    <w:rsid w:val="00294955"/>
    <w:rsid w:val="00294BFC"/>
    <w:rsid w:val="00294CCE"/>
    <w:rsid w:val="002A012F"/>
    <w:rsid w:val="002A0B98"/>
    <w:rsid w:val="002A14D9"/>
    <w:rsid w:val="002A22F7"/>
    <w:rsid w:val="002A29F0"/>
    <w:rsid w:val="002A379D"/>
    <w:rsid w:val="002A6EFB"/>
    <w:rsid w:val="002B02A4"/>
    <w:rsid w:val="002B161C"/>
    <w:rsid w:val="002B27EB"/>
    <w:rsid w:val="002B2DD5"/>
    <w:rsid w:val="002B5195"/>
    <w:rsid w:val="002B585D"/>
    <w:rsid w:val="002B7F20"/>
    <w:rsid w:val="002C1C10"/>
    <w:rsid w:val="002C1DDD"/>
    <w:rsid w:val="002C3074"/>
    <w:rsid w:val="002C3A48"/>
    <w:rsid w:val="002C439B"/>
    <w:rsid w:val="002C700C"/>
    <w:rsid w:val="002C78FF"/>
    <w:rsid w:val="002C7B68"/>
    <w:rsid w:val="002D037C"/>
    <w:rsid w:val="002D083C"/>
    <w:rsid w:val="002D1677"/>
    <w:rsid w:val="002D2306"/>
    <w:rsid w:val="002D37BF"/>
    <w:rsid w:val="002D3901"/>
    <w:rsid w:val="002D3C30"/>
    <w:rsid w:val="002D47D3"/>
    <w:rsid w:val="002D4EAF"/>
    <w:rsid w:val="002D4F55"/>
    <w:rsid w:val="002D52D4"/>
    <w:rsid w:val="002D5624"/>
    <w:rsid w:val="002D67F1"/>
    <w:rsid w:val="002D6C80"/>
    <w:rsid w:val="002D7781"/>
    <w:rsid w:val="002D78CC"/>
    <w:rsid w:val="002E2278"/>
    <w:rsid w:val="002E30D8"/>
    <w:rsid w:val="002E4478"/>
    <w:rsid w:val="002E6C6B"/>
    <w:rsid w:val="002E7543"/>
    <w:rsid w:val="002F0947"/>
    <w:rsid w:val="002F1641"/>
    <w:rsid w:val="002F1754"/>
    <w:rsid w:val="002F20A8"/>
    <w:rsid w:val="002F272F"/>
    <w:rsid w:val="002F4AC3"/>
    <w:rsid w:val="002F506B"/>
    <w:rsid w:val="002F79C0"/>
    <w:rsid w:val="003012E3"/>
    <w:rsid w:val="00302CAA"/>
    <w:rsid w:val="003039B8"/>
    <w:rsid w:val="0030567E"/>
    <w:rsid w:val="0030591E"/>
    <w:rsid w:val="0030639E"/>
    <w:rsid w:val="003148D0"/>
    <w:rsid w:val="0031561A"/>
    <w:rsid w:val="00315BC4"/>
    <w:rsid w:val="00320C6D"/>
    <w:rsid w:val="00320F4B"/>
    <w:rsid w:val="003211C2"/>
    <w:rsid w:val="00322416"/>
    <w:rsid w:val="003249F7"/>
    <w:rsid w:val="00324D91"/>
    <w:rsid w:val="003254DE"/>
    <w:rsid w:val="00326823"/>
    <w:rsid w:val="003268E9"/>
    <w:rsid w:val="003277B3"/>
    <w:rsid w:val="00327AB0"/>
    <w:rsid w:val="00333602"/>
    <w:rsid w:val="00333841"/>
    <w:rsid w:val="0033402D"/>
    <w:rsid w:val="003355BA"/>
    <w:rsid w:val="003405C8"/>
    <w:rsid w:val="003409CA"/>
    <w:rsid w:val="003425F6"/>
    <w:rsid w:val="00342693"/>
    <w:rsid w:val="00344525"/>
    <w:rsid w:val="0034795B"/>
    <w:rsid w:val="0035100E"/>
    <w:rsid w:val="0035310F"/>
    <w:rsid w:val="00355D81"/>
    <w:rsid w:val="00356858"/>
    <w:rsid w:val="00357718"/>
    <w:rsid w:val="0035796D"/>
    <w:rsid w:val="0036215D"/>
    <w:rsid w:val="003621EA"/>
    <w:rsid w:val="00362AB9"/>
    <w:rsid w:val="00362D46"/>
    <w:rsid w:val="00364681"/>
    <w:rsid w:val="00365495"/>
    <w:rsid w:val="0036796D"/>
    <w:rsid w:val="003709F8"/>
    <w:rsid w:val="003716BC"/>
    <w:rsid w:val="00371A3E"/>
    <w:rsid w:val="00371DA7"/>
    <w:rsid w:val="0037280E"/>
    <w:rsid w:val="00376F5A"/>
    <w:rsid w:val="003775D2"/>
    <w:rsid w:val="00380944"/>
    <w:rsid w:val="00380A8A"/>
    <w:rsid w:val="003812CA"/>
    <w:rsid w:val="00381C26"/>
    <w:rsid w:val="00382960"/>
    <w:rsid w:val="00382DAC"/>
    <w:rsid w:val="00383D78"/>
    <w:rsid w:val="003840E5"/>
    <w:rsid w:val="00384416"/>
    <w:rsid w:val="003845C6"/>
    <w:rsid w:val="00385E43"/>
    <w:rsid w:val="00390BD2"/>
    <w:rsid w:val="00391E0A"/>
    <w:rsid w:val="00392C8E"/>
    <w:rsid w:val="00393044"/>
    <w:rsid w:val="003938CC"/>
    <w:rsid w:val="00393D24"/>
    <w:rsid w:val="003942B6"/>
    <w:rsid w:val="00394FFE"/>
    <w:rsid w:val="003954A1"/>
    <w:rsid w:val="00395961"/>
    <w:rsid w:val="00395EC7"/>
    <w:rsid w:val="00396046"/>
    <w:rsid w:val="00396ECD"/>
    <w:rsid w:val="0039785C"/>
    <w:rsid w:val="00397E5C"/>
    <w:rsid w:val="003A057C"/>
    <w:rsid w:val="003A0D93"/>
    <w:rsid w:val="003A1B38"/>
    <w:rsid w:val="003A27B0"/>
    <w:rsid w:val="003A299F"/>
    <w:rsid w:val="003A319B"/>
    <w:rsid w:val="003A402B"/>
    <w:rsid w:val="003A6F3F"/>
    <w:rsid w:val="003B0054"/>
    <w:rsid w:val="003B0A4B"/>
    <w:rsid w:val="003B2EC7"/>
    <w:rsid w:val="003B2EFC"/>
    <w:rsid w:val="003B3BA8"/>
    <w:rsid w:val="003B3F1D"/>
    <w:rsid w:val="003B48FD"/>
    <w:rsid w:val="003B4A16"/>
    <w:rsid w:val="003B5A11"/>
    <w:rsid w:val="003C23D0"/>
    <w:rsid w:val="003C71F4"/>
    <w:rsid w:val="003D0445"/>
    <w:rsid w:val="003D169C"/>
    <w:rsid w:val="003D17E6"/>
    <w:rsid w:val="003D6919"/>
    <w:rsid w:val="003D78BA"/>
    <w:rsid w:val="003D7C88"/>
    <w:rsid w:val="003E0F5D"/>
    <w:rsid w:val="003E324B"/>
    <w:rsid w:val="003E5D75"/>
    <w:rsid w:val="003E66C1"/>
    <w:rsid w:val="003E6C33"/>
    <w:rsid w:val="003E70E3"/>
    <w:rsid w:val="003E7ACD"/>
    <w:rsid w:val="003F02B9"/>
    <w:rsid w:val="003F10E5"/>
    <w:rsid w:val="003F32A1"/>
    <w:rsid w:val="003F37D4"/>
    <w:rsid w:val="003F3E92"/>
    <w:rsid w:val="003F496B"/>
    <w:rsid w:val="003F558E"/>
    <w:rsid w:val="003F6B69"/>
    <w:rsid w:val="003F7DD0"/>
    <w:rsid w:val="00401076"/>
    <w:rsid w:val="00401B26"/>
    <w:rsid w:val="00402FFA"/>
    <w:rsid w:val="004074C8"/>
    <w:rsid w:val="004075E7"/>
    <w:rsid w:val="00407725"/>
    <w:rsid w:val="004077BF"/>
    <w:rsid w:val="00407CFA"/>
    <w:rsid w:val="00410800"/>
    <w:rsid w:val="00413557"/>
    <w:rsid w:val="0041541A"/>
    <w:rsid w:val="004159CB"/>
    <w:rsid w:val="004203F6"/>
    <w:rsid w:val="00421019"/>
    <w:rsid w:val="004234FB"/>
    <w:rsid w:val="00423D75"/>
    <w:rsid w:val="004254EC"/>
    <w:rsid w:val="004256D2"/>
    <w:rsid w:val="0042576F"/>
    <w:rsid w:val="0042718E"/>
    <w:rsid w:val="004279EA"/>
    <w:rsid w:val="0043101E"/>
    <w:rsid w:val="004312C8"/>
    <w:rsid w:val="0043137E"/>
    <w:rsid w:val="00433AEB"/>
    <w:rsid w:val="004344D5"/>
    <w:rsid w:val="00435C57"/>
    <w:rsid w:val="00440672"/>
    <w:rsid w:val="004406D0"/>
    <w:rsid w:val="00445A8E"/>
    <w:rsid w:val="00446C67"/>
    <w:rsid w:val="00454997"/>
    <w:rsid w:val="0045514D"/>
    <w:rsid w:val="00455B33"/>
    <w:rsid w:val="00455B37"/>
    <w:rsid w:val="00460F74"/>
    <w:rsid w:val="00462928"/>
    <w:rsid w:val="00462BC1"/>
    <w:rsid w:val="004667E4"/>
    <w:rsid w:val="00467587"/>
    <w:rsid w:val="004678FC"/>
    <w:rsid w:val="00470980"/>
    <w:rsid w:val="00471A7A"/>
    <w:rsid w:val="0047676C"/>
    <w:rsid w:val="004767B9"/>
    <w:rsid w:val="004775CF"/>
    <w:rsid w:val="0048349E"/>
    <w:rsid w:val="00483686"/>
    <w:rsid w:val="004836DE"/>
    <w:rsid w:val="00483EE1"/>
    <w:rsid w:val="004840A4"/>
    <w:rsid w:val="004855B3"/>
    <w:rsid w:val="00491F11"/>
    <w:rsid w:val="0049624E"/>
    <w:rsid w:val="00497261"/>
    <w:rsid w:val="004A0C04"/>
    <w:rsid w:val="004A14EC"/>
    <w:rsid w:val="004A1F8F"/>
    <w:rsid w:val="004A1FC5"/>
    <w:rsid w:val="004A382E"/>
    <w:rsid w:val="004A42CA"/>
    <w:rsid w:val="004A4DB7"/>
    <w:rsid w:val="004B011D"/>
    <w:rsid w:val="004B13FF"/>
    <w:rsid w:val="004B4597"/>
    <w:rsid w:val="004B61F2"/>
    <w:rsid w:val="004C123D"/>
    <w:rsid w:val="004C244C"/>
    <w:rsid w:val="004C2BF1"/>
    <w:rsid w:val="004C5651"/>
    <w:rsid w:val="004C6EC2"/>
    <w:rsid w:val="004C7458"/>
    <w:rsid w:val="004D0B9C"/>
    <w:rsid w:val="004D2456"/>
    <w:rsid w:val="004D2672"/>
    <w:rsid w:val="004D2F58"/>
    <w:rsid w:val="004D366A"/>
    <w:rsid w:val="004D4F58"/>
    <w:rsid w:val="004D61C8"/>
    <w:rsid w:val="004D6225"/>
    <w:rsid w:val="004D71BD"/>
    <w:rsid w:val="004D7272"/>
    <w:rsid w:val="004E10E4"/>
    <w:rsid w:val="004E18AF"/>
    <w:rsid w:val="004E1B21"/>
    <w:rsid w:val="004E26F8"/>
    <w:rsid w:val="004E452F"/>
    <w:rsid w:val="004E45E1"/>
    <w:rsid w:val="004E5ADF"/>
    <w:rsid w:val="004E71A5"/>
    <w:rsid w:val="004F1F6E"/>
    <w:rsid w:val="004F3421"/>
    <w:rsid w:val="004F380E"/>
    <w:rsid w:val="004F4881"/>
    <w:rsid w:val="004F537A"/>
    <w:rsid w:val="004F7D43"/>
    <w:rsid w:val="00501CB2"/>
    <w:rsid w:val="005037EB"/>
    <w:rsid w:val="00506A6B"/>
    <w:rsid w:val="00507A62"/>
    <w:rsid w:val="00507E4D"/>
    <w:rsid w:val="00507E75"/>
    <w:rsid w:val="00511CAD"/>
    <w:rsid w:val="00513520"/>
    <w:rsid w:val="00513BE0"/>
    <w:rsid w:val="00515B85"/>
    <w:rsid w:val="00515C7B"/>
    <w:rsid w:val="0051707E"/>
    <w:rsid w:val="00521AE7"/>
    <w:rsid w:val="005239CE"/>
    <w:rsid w:val="00523BE2"/>
    <w:rsid w:val="005264F9"/>
    <w:rsid w:val="00526E73"/>
    <w:rsid w:val="00527D25"/>
    <w:rsid w:val="00530BB1"/>
    <w:rsid w:val="00531A91"/>
    <w:rsid w:val="00532549"/>
    <w:rsid w:val="0053581A"/>
    <w:rsid w:val="00535E91"/>
    <w:rsid w:val="005371D5"/>
    <w:rsid w:val="0054012F"/>
    <w:rsid w:val="00541021"/>
    <w:rsid w:val="00545F75"/>
    <w:rsid w:val="00547160"/>
    <w:rsid w:val="005474E7"/>
    <w:rsid w:val="00547931"/>
    <w:rsid w:val="0055049D"/>
    <w:rsid w:val="005505A6"/>
    <w:rsid w:val="00552BE6"/>
    <w:rsid w:val="0055487E"/>
    <w:rsid w:val="00555731"/>
    <w:rsid w:val="00555E5A"/>
    <w:rsid w:val="00556300"/>
    <w:rsid w:val="00564B85"/>
    <w:rsid w:val="00565E43"/>
    <w:rsid w:val="00566357"/>
    <w:rsid w:val="00566716"/>
    <w:rsid w:val="00566972"/>
    <w:rsid w:val="00566D13"/>
    <w:rsid w:val="005676C7"/>
    <w:rsid w:val="00567BA6"/>
    <w:rsid w:val="00571627"/>
    <w:rsid w:val="005723FA"/>
    <w:rsid w:val="00572F87"/>
    <w:rsid w:val="00573789"/>
    <w:rsid w:val="005743C5"/>
    <w:rsid w:val="0057484F"/>
    <w:rsid w:val="00575113"/>
    <w:rsid w:val="0057530F"/>
    <w:rsid w:val="00575EA7"/>
    <w:rsid w:val="00582FC6"/>
    <w:rsid w:val="00583F02"/>
    <w:rsid w:val="00584800"/>
    <w:rsid w:val="00585637"/>
    <w:rsid w:val="005908BB"/>
    <w:rsid w:val="00593B72"/>
    <w:rsid w:val="00593EF8"/>
    <w:rsid w:val="0059401C"/>
    <w:rsid w:val="00594114"/>
    <w:rsid w:val="00594865"/>
    <w:rsid w:val="00594CD4"/>
    <w:rsid w:val="00594EA6"/>
    <w:rsid w:val="005955FC"/>
    <w:rsid w:val="00596658"/>
    <w:rsid w:val="005A01A3"/>
    <w:rsid w:val="005A07A2"/>
    <w:rsid w:val="005A4A9B"/>
    <w:rsid w:val="005A5D38"/>
    <w:rsid w:val="005A6412"/>
    <w:rsid w:val="005B0618"/>
    <w:rsid w:val="005B6E2D"/>
    <w:rsid w:val="005C0815"/>
    <w:rsid w:val="005C1207"/>
    <w:rsid w:val="005C1E46"/>
    <w:rsid w:val="005C2332"/>
    <w:rsid w:val="005C2412"/>
    <w:rsid w:val="005C4D7C"/>
    <w:rsid w:val="005C5714"/>
    <w:rsid w:val="005C621F"/>
    <w:rsid w:val="005C6BE6"/>
    <w:rsid w:val="005C6F56"/>
    <w:rsid w:val="005C7CAA"/>
    <w:rsid w:val="005D1076"/>
    <w:rsid w:val="005D2E78"/>
    <w:rsid w:val="005D32FC"/>
    <w:rsid w:val="005D3FCF"/>
    <w:rsid w:val="005D529B"/>
    <w:rsid w:val="005D692F"/>
    <w:rsid w:val="005D7FA0"/>
    <w:rsid w:val="005D7FB9"/>
    <w:rsid w:val="005E06C3"/>
    <w:rsid w:val="005E2626"/>
    <w:rsid w:val="005E547D"/>
    <w:rsid w:val="005E6398"/>
    <w:rsid w:val="005E7894"/>
    <w:rsid w:val="005E7BE8"/>
    <w:rsid w:val="005F14A4"/>
    <w:rsid w:val="005F14BF"/>
    <w:rsid w:val="005F1F58"/>
    <w:rsid w:val="005F2447"/>
    <w:rsid w:val="005F2A97"/>
    <w:rsid w:val="005F369F"/>
    <w:rsid w:val="005F38BA"/>
    <w:rsid w:val="005F3960"/>
    <w:rsid w:val="005F4E8A"/>
    <w:rsid w:val="005F5A41"/>
    <w:rsid w:val="005F5BFE"/>
    <w:rsid w:val="005F5D40"/>
    <w:rsid w:val="005F6876"/>
    <w:rsid w:val="005F706C"/>
    <w:rsid w:val="0060158E"/>
    <w:rsid w:val="00602FDE"/>
    <w:rsid w:val="0060529B"/>
    <w:rsid w:val="006056B2"/>
    <w:rsid w:val="006057EE"/>
    <w:rsid w:val="00605E3D"/>
    <w:rsid w:val="00606A7A"/>
    <w:rsid w:val="00610513"/>
    <w:rsid w:val="00610BC7"/>
    <w:rsid w:val="006132ED"/>
    <w:rsid w:val="006139AE"/>
    <w:rsid w:val="00613FA4"/>
    <w:rsid w:val="00614900"/>
    <w:rsid w:val="006154C3"/>
    <w:rsid w:val="0061621E"/>
    <w:rsid w:val="006177A2"/>
    <w:rsid w:val="006212FF"/>
    <w:rsid w:val="006217E0"/>
    <w:rsid w:val="0062241B"/>
    <w:rsid w:val="0062305A"/>
    <w:rsid w:val="00625313"/>
    <w:rsid w:val="006253DB"/>
    <w:rsid w:val="006258E4"/>
    <w:rsid w:val="006273A1"/>
    <w:rsid w:val="006316D2"/>
    <w:rsid w:val="006344F7"/>
    <w:rsid w:val="006346C1"/>
    <w:rsid w:val="00634AB4"/>
    <w:rsid w:val="00636551"/>
    <w:rsid w:val="0063697D"/>
    <w:rsid w:val="00641663"/>
    <w:rsid w:val="00641F11"/>
    <w:rsid w:val="00642627"/>
    <w:rsid w:val="00642D55"/>
    <w:rsid w:val="006433E5"/>
    <w:rsid w:val="00643CCB"/>
    <w:rsid w:val="00643FFE"/>
    <w:rsid w:val="00645157"/>
    <w:rsid w:val="00645487"/>
    <w:rsid w:val="00654537"/>
    <w:rsid w:val="006546CD"/>
    <w:rsid w:val="00655624"/>
    <w:rsid w:val="00656BF4"/>
    <w:rsid w:val="006574EE"/>
    <w:rsid w:val="00657EA8"/>
    <w:rsid w:val="006604D7"/>
    <w:rsid w:val="00661E54"/>
    <w:rsid w:val="0066210F"/>
    <w:rsid w:val="00662B55"/>
    <w:rsid w:val="00662D5F"/>
    <w:rsid w:val="006654E5"/>
    <w:rsid w:val="00665692"/>
    <w:rsid w:val="00670DD6"/>
    <w:rsid w:val="0067181B"/>
    <w:rsid w:val="00672BD0"/>
    <w:rsid w:val="006736AE"/>
    <w:rsid w:val="00674664"/>
    <w:rsid w:val="00676778"/>
    <w:rsid w:val="006775D4"/>
    <w:rsid w:val="00677DDB"/>
    <w:rsid w:val="00680863"/>
    <w:rsid w:val="006809F7"/>
    <w:rsid w:val="006813BA"/>
    <w:rsid w:val="0068292E"/>
    <w:rsid w:val="0068420E"/>
    <w:rsid w:val="0068557E"/>
    <w:rsid w:val="00685D9A"/>
    <w:rsid w:val="00685F29"/>
    <w:rsid w:val="006860B0"/>
    <w:rsid w:val="00690639"/>
    <w:rsid w:val="00690FCB"/>
    <w:rsid w:val="00691B93"/>
    <w:rsid w:val="006926DF"/>
    <w:rsid w:val="006946E3"/>
    <w:rsid w:val="006955D9"/>
    <w:rsid w:val="00695D76"/>
    <w:rsid w:val="006A0BF3"/>
    <w:rsid w:val="006A0E50"/>
    <w:rsid w:val="006A2FCB"/>
    <w:rsid w:val="006A49D6"/>
    <w:rsid w:val="006A5313"/>
    <w:rsid w:val="006A54C9"/>
    <w:rsid w:val="006A6471"/>
    <w:rsid w:val="006A6BC5"/>
    <w:rsid w:val="006A7788"/>
    <w:rsid w:val="006A7F7E"/>
    <w:rsid w:val="006B14EF"/>
    <w:rsid w:val="006B2CEA"/>
    <w:rsid w:val="006B2DE1"/>
    <w:rsid w:val="006B33EF"/>
    <w:rsid w:val="006B3CC3"/>
    <w:rsid w:val="006B42CA"/>
    <w:rsid w:val="006C010B"/>
    <w:rsid w:val="006C0C1F"/>
    <w:rsid w:val="006C14B2"/>
    <w:rsid w:val="006C224B"/>
    <w:rsid w:val="006C25BA"/>
    <w:rsid w:val="006C330C"/>
    <w:rsid w:val="006C59AD"/>
    <w:rsid w:val="006C61C8"/>
    <w:rsid w:val="006C7C21"/>
    <w:rsid w:val="006D0087"/>
    <w:rsid w:val="006D1743"/>
    <w:rsid w:val="006D1C0E"/>
    <w:rsid w:val="006D2BFC"/>
    <w:rsid w:val="006D2C27"/>
    <w:rsid w:val="006D30BF"/>
    <w:rsid w:val="006D6BEC"/>
    <w:rsid w:val="006D705A"/>
    <w:rsid w:val="006D7924"/>
    <w:rsid w:val="006E16CD"/>
    <w:rsid w:val="006E216F"/>
    <w:rsid w:val="006E267A"/>
    <w:rsid w:val="006E2DE0"/>
    <w:rsid w:val="006E317B"/>
    <w:rsid w:val="006E55D8"/>
    <w:rsid w:val="006E6AA4"/>
    <w:rsid w:val="006E7145"/>
    <w:rsid w:val="006F150A"/>
    <w:rsid w:val="006F2D40"/>
    <w:rsid w:val="006F4C1F"/>
    <w:rsid w:val="006F4E03"/>
    <w:rsid w:val="006F4FC6"/>
    <w:rsid w:val="006F6CCB"/>
    <w:rsid w:val="006F7C07"/>
    <w:rsid w:val="00700A29"/>
    <w:rsid w:val="007014CA"/>
    <w:rsid w:val="00701B3C"/>
    <w:rsid w:val="00701FE6"/>
    <w:rsid w:val="0070216A"/>
    <w:rsid w:val="0070592B"/>
    <w:rsid w:val="00712059"/>
    <w:rsid w:val="007124B4"/>
    <w:rsid w:val="00713539"/>
    <w:rsid w:val="0071456E"/>
    <w:rsid w:val="00717348"/>
    <w:rsid w:val="00717A7C"/>
    <w:rsid w:val="007209F9"/>
    <w:rsid w:val="00722C56"/>
    <w:rsid w:val="00723CEB"/>
    <w:rsid w:val="00725DFE"/>
    <w:rsid w:val="00727D9E"/>
    <w:rsid w:val="00730CE1"/>
    <w:rsid w:val="00735571"/>
    <w:rsid w:val="007373E4"/>
    <w:rsid w:val="007403E6"/>
    <w:rsid w:val="00743887"/>
    <w:rsid w:val="00744332"/>
    <w:rsid w:val="007445CF"/>
    <w:rsid w:val="0074653C"/>
    <w:rsid w:val="007479E4"/>
    <w:rsid w:val="0075049B"/>
    <w:rsid w:val="00750678"/>
    <w:rsid w:val="00751268"/>
    <w:rsid w:val="007539AC"/>
    <w:rsid w:val="00755B96"/>
    <w:rsid w:val="00755E3B"/>
    <w:rsid w:val="007566D4"/>
    <w:rsid w:val="00756E3E"/>
    <w:rsid w:val="00756E4C"/>
    <w:rsid w:val="00757D36"/>
    <w:rsid w:val="0076027F"/>
    <w:rsid w:val="007604AC"/>
    <w:rsid w:val="007604D5"/>
    <w:rsid w:val="00760C23"/>
    <w:rsid w:val="007626B3"/>
    <w:rsid w:val="0076394B"/>
    <w:rsid w:val="00763BE9"/>
    <w:rsid w:val="0076549F"/>
    <w:rsid w:val="00765B1E"/>
    <w:rsid w:val="00765CD1"/>
    <w:rsid w:val="007661DD"/>
    <w:rsid w:val="00770E0C"/>
    <w:rsid w:val="00770F02"/>
    <w:rsid w:val="00772A5C"/>
    <w:rsid w:val="00773547"/>
    <w:rsid w:val="00774502"/>
    <w:rsid w:val="00774529"/>
    <w:rsid w:val="007762BE"/>
    <w:rsid w:val="00777744"/>
    <w:rsid w:val="00780D51"/>
    <w:rsid w:val="007841CD"/>
    <w:rsid w:val="007851DF"/>
    <w:rsid w:val="007854B2"/>
    <w:rsid w:val="007912F8"/>
    <w:rsid w:val="00791A36"/>
    <w:rsid w:val="00794BDF"/>
    <w:rsid w:val="0079622E"/>
    <w:rsid w:val="0079683A"/>
    <w:rsid w:val="007A0C1D"/>
    <w:rsid w:val="007A0D8B"/>
    <w:rsid w:val="007A1450"/>
    <w:rsid w:val="007A1937"/>
    <w:rsid w:val="007A2008"/>
    <w:rsid w:val="007A387C"/>
    <w:rsid w:val="007A5387"/>
    <w:rsid w:val="007A6529"/>
    <w:rsid w:val="007A6998"/>
    <w:rsid w:val="007A6CEF"/>
    <w:rsid w:val="007A77D5"/>
    <w:rsid w:val="007B0D50"/>
    <w:rsid w:val="007B1A95"/>
    <w:rsid w:val="007B28BE"/>
    <w:rsid w:val="007B3237"/>
    <w:rsid w:val="007B3FDC"/>
    <w:rsid w:val="007B41A0"/>
    <w:rsid w:val="007B4555"/>
    <w:rsid w:val="007B4E28"/>
    <w:rsid w:val="007B4EB6"/>
    <w:rsid w:val="007B6FF9"/>
    <w:rsid w:val="007B76E1"/>
    <w:rsid w:val="007C083F"/>
    <w:rsid w:val="007C1235"/>
    <w:rsid w:val="007C28FF"/>
    <w:rsid w:val="007C49CD"/>
    <w:rsid w:val="007C4CCA"/>
    <w:rsid w:val="007C58EA"/>
    <w:rsid w:val="007C5B20"/>
    <w:rsid w:val="007C67F6"/>
    <w:rsid w:val="007C7D19"/>
    <w:rsid w:val="007D0148"/>
    <w:rsid w:val="007D1E7F"/>
    <w:rsid w:val="007D6C4F"/>
    <w:rsid w:val="007D6D13"/>
    <w:rsid w:val="007E21E5"/>
    <w:rsid w:val="007E34FF"/>
    <w:rsid w:val="007E40FD"/>
    <w:rsid w:val="007E647A"/>
    <w:rsid w:val="007E6682"/>
    <w:rsid w:val="007E7439"/>
    <w:rsid w:val="007F0AA5"/>
    <w:rsid w:val="007F1391"/>
    <w:rsid w:val="007F2600"/>
    <w:rsid w:val="007F29BA"/>
    <w:rsid w:val="007F2D06"/>
    <w:rsid w:val="007F32E9"/>
    <w:rsid w:val="007F7165"/>
    <w:rsid w:val="00801E24"/>
    <w:rsid w:val="00802F65"/>
    <w:rsid w:val="00803F6E"/>
    <w:rsid w:val="00810CFD"/>
    <w:rsid w:val="0081325F"/>
    <w:rsid w:val="008152E8"/>
    <w:rsid w:val="0081591A"/>
    <w:rsid w:val="008216B7"/>
    <w:rsid w:val="00821FE0"/>
    <w:rsid w:val="00822069"/>
    <w:rsid w:val="008228A8"/>
    <w:rsid w:val="008237BA"/>
    <w:rsid w:val="00824BF6"/>
    <w:rsid w:val="00824DF8"/>
    <w:rsid w:val="00826FEC"/>
    <w:rsid w:val="00827DAC"/>
    <w:rsid w:val="008317CF"/>
    <w:rsid w:val="008327B5"/>
    <w:rsid w:val="00833AE2"/>
    <w:rsid w:val="0083413E"/>
    <w:rsid w:val="008348C5"/>
    <w:rsid w:val="00835071"/>
    <w:rsid w:val="00835AAB"/>
    <w:rsid w:val="00835E6C"/>
    <w:rsid w:val="00836E39"/>
    <w:rsid w:val="0084014B"/>
    <w:rsid w:val="00842E94"/>
    <w:rsid w:val="00845624"/>
    <w:rsid w:val="00845D4E"/>
    <w:rsid w:val="00845FDD"/>
    <w:rsid w:val="0084662E"/>
    <w:rsid w:val="008468B3"/>
    <w:rsid w:val="00850754"/>
    <w:rsid w:val="00850D55"/>
    <w:rsid w:val="00852C71"/>
    <w:rsid w:val="00854B9A"/>
    <w:rsid w:val="0085506C"/>
    <w:rsid w:val="008554D2"/>
    <w:rsid w:val="0085726F"/>
    <w:rsid w:val="00857A08"/>
    <w:rsid w:val="0086424B"/>
    <w:rsid w:val="00864587"/>
    <w:rsid w:val="00866365"/>
    <w:rsid w:val="0086765D"/>
    <w:rsid w:val="00870753"/>
    <w:rsid w:val="00870EA5"/>
    <w:rsid w:val="00872B29"/>
    <w:rsid w:val="00873901"/>
    <w:rsid w:val="008739F8"/>
    <w:rsid w:val="0088008E"/>
    <w:rsid w:val="008806AA"/>
    <w:rsid w:val="00880966"/>
    <w:rsid w:val="00881909"/>
    <w:rsid w:val="008830DF"/>
    <w:rsid w:val="0088379C"/>
    <w:rsid w:val="0088573F"/>
    <w:rsid w:val="008857C5"/>
    <w:rsid w:val="00886747"/>
    <w:rsid w:val="0088764A"/>
    <w:rsid w:val="008877F2"/>
    <w:rsid w:val="00890378"/>
    <w:rsid w:val="00890518"/>
    <w:rsid w:val="00890D96"/>
    <w:rsid w:val="008A039F"/>
    <w:rsid w:val="008A1EE2"/>
    <w:rsid w:val="008A458C"/>
    <w:rsid w:val="008A49F9"/>
    <w:rsid w:val="008A7B4E"/>
    <w:rsid w:val="008B1C51"/>
    <w:rsid w:val="008B1F16"/>
    <w:rsid w:val="008B2E93"/>
    <w:rsid w:val="008B3A17"/>
    <w:rsid w:val="008B468A"/>
    <w:rsid w:val="008B4DDA"/>
    <w:rsid w:val="008B5A9A"/>
    <w:rsid w:val="008B6C13"/>
    <w:rsid w:val="008B6D87"/>
    <w:rsid w:val="008B7974"/>
    <w:rsid w:val="008C0072"/>
    <w:rsid w:val="008C0C4A"/>
    <w:rsid w:val="008C3A9B"/>
    <w:rsid w:val="008C3C29"/>
    <w:rsid w:val="008C5946"/>
    <w:rsid w:val="008C61AA"/>
    <w:rsid w:val="008D0832"/>
    <w:rsid w:val="008D3771"/>
    <w:rsid w:val="008D39D0"/>
    <w:rsid w:val="008D44BA"/>
    <w:rsid w:val="008D450D"/>
    <w:rsid w:val="008D5103"/>
    <w:rsid w:val="008D67AB"/>
    <w:rsid w:val="008E3305"/>
    <w:rsid w:val="008E340F"/>
    <w:rsid w:val="008E3619"/>
    <w:rsid w:val="008E5C40"/>
    <w:rsid w:val="008F0C0D"/>
    <w:rsid w:val="008F1061"/>
    <w:rsid w:val="008F14F0"/>
    <w:rsid w:val="008F28B0"/>
    <w:rsid w:val="008F41A2"/>
    <w:rsid w:val="008F4389"/>
    <w:rsid w:val="008F4C09"/>
    <w:rsid w:val="008F64F0"/>
    <w:rsid w:val="008F7330"/>
    <w:rsid w:val="00901D38"/>
    <w:rsid w:val="009036F7"/>
    <w:rsid w:val="009048D1"/>
    <w:rsid w:val="00904F20"/>
    <w:rsid w:val="00907091"/>
    <w:rsid w:val="00910466"/>
    <w:rsid w:val="00911C55"/>
    <w:rsid w:val="009136CA"/>
    <w:rsid w:val="00913E45"/>
    <w:rsid w:val="009163D1"/>
    <w:rsid w:val="00916B13"/>
    <w:rsid w:val="009172FC"/>
    <w:rsid w:val="009179F4"/>
    <w:rsid w:val="0092023E"/>
    <w:rsid w:val="0092065E"/>
    <w:rsid w:val="00922447"/>
    <w:rsid w:val="0092648C"/>
    <w:rsid w:val="00926A44"/>
    <w:rsid w:val="009271F1"/>
    <w:rsid w:val="00930A6C"/>
    <w:rsid w:val="00932296"/>
    <w:rsid w:val="0093368B"/>
    <w:rsid w:val="00933D86"/>
    <w:rsid w:val="00934957"/>
    <w:rsid w:val="00935C44"/>
    <w:rsid w:val="00936674"/>
    <w:rsid w:val="009378CB"/>
    <w:rsid w:val="00937C48"/>
    <w:rsid w:val="0094149C"/>
    <w:rsid w:val="0094152D"/>
    <w:rsid w:val="00941C91"/>
    <w:rsid w:val="009429C5"/>
    <w:rsid w:val="00943531"/>
    <w:rsid w:val="00943883"/>
    <w:rsid w:val="0094591B"/>
    <w:rsid w:val="00946B52"/>
    <w:rsid w:val="0094795A"/>
    <w:rsid w:val="00951183"/>
    <w:rsid w:val="00951F72"/>
    <w:rsid w:val="0095471C"/>
    <w:rsid w:val="00955823"/>
    <w:rsid w:val="0095668F"/>
    <w:rsid w:val="00956AB2"/>
    <w:rsid w:val="00960D91"/>
    <w:rsid w:val="009617F5"/>
    <w:rsid w:val="00962590"/>
    <w:rsid w:val="00964648"/>
    <w:rsid w:val="009646C2"/>
    <w:rsid w:val="0096692A"/>
    <w:rsid w:val="00967938"/>
    <w:rsid w:val="00967D8F"/>
    <w:rsid w:val="00967F2B"/>
    <w:rsid w:val="00970D42"/>
    <w:rsid w:val="009724C7"/>
    <w:rsid w:val="00974B8C"/>
    <w:rsid w:val="00976B4B"/>
    <w:rsid w:val="00976BE8"/>
    <w:rsid w:val="00976C5C"/>
    <w:rsid w:val="00980B0E"/>
    <w:rsid w:val="009833AB"/>
    <w:rsid w:val="00983744"/>
    <w:rsid w:val="009845BB"/>
    <w:rsid w:val="00986F2F"/>
    <w:rsid w:val="00990C89"/>
    <w:rsid w:val="00992068"/>
    <w:rsid w:val="009940C6"/>
    <w:rsid w:val="0099444C"/>
    <w:rsid w:val="009A2785"/>
    <w:rsid w:val="009A6A2C"/>
    <w:rsid w:val="009A6BC8"/>
    <w:rsid w:val="009B03E3"/>
    <w:rsid w:val="009B2261"/>
    <w:rsid w:val="009B2357"/>
    <w:rsid w:val="009B3E5D"/>
    <w:rsid w:val="009B4774"/>
    <w:rsid w:val="009B58B2"/>
    <w:rsid w:val="009B62C2"/>
    <w:rsid w:val="009B7974"/>
    <w:rsid w:val="009B79AE"/>
    <w:rsid w:val="009B7C50"/>
    <w:rsid w:val="009C1741"/>
    <w:rsid w:val="009C1F9C"/>
    <w:rsid w:val="009C21C1"/>
    <w:rsid w:val="009C3494"/>
    <w:rsid w:val="009C36AE"/>
    <w:rsid w:val="009C6589"/>
    <w:rsid w:val="009C752B"/>
    <w:rsid w:val="009C7D2E"/>
    <w:rsid w:val="009D022D"/>
    <w:rsid w:val="009D165A"/>
    <w:rsid w:val="009D19AF"/>
    <w:rsid w:val="009D27E0"/>
    <w:rsid w:val="009D28FD"/>
    <w:rsid w:val="009D2B63"/>
    <w:rsid w:val="009D3FCD"/>
    <w:rsid w:val="009D6979"/>
    <w:rsid w:val="009D6C73"/>
    <w:rsid w:val="009E0476"/>
    <w:rsid w:val="009E1ACD"/>
    <w:rsid w:val="009E1FE3"/>
    <w:rsid w:val="009E23F1"/>
    <w:rsid w:val="009E2C22"/>
    <w:rsid w:val="009E33BE"/>
    <w:rsid w:val="009E4797"/>
    <w:rsid w:val="009E664C"/>
    <w:rsid w:val="009E7052"/>
    <w:rsid w:val="009E7E50"/>
    <w:rsid w:val="009F0921"/>
    <w:rsid w:val="009F110F"/>
    <w:rsid w:val="009F1D7D"/>
    <w:rsid w:val="009F22BD"/>
    <w:rsid w:val="009F25BA"/>
    <w:rsid w:val="009F2CFE"/>
    <w:rsid w:val="009F3BCF"/>
    <w:rsid w:val="009F3BD5"/>
    <w:rsid w:val="009F3F0D"/>
    <w:rsid w:val="009F4BE9"/>
    <w:rsid w:val="009F6ADA"/>
    <w:rsid w:val="009F74EA"/>
    <w:rsid w:val="009F7F9C"/>
    <w:rsid w:val="00A007DD"/>
    <w:rsid w:val="00A0340F"/>
    <w:rsid w:val="00A04DA5"/>
    <w:rsid w:val="00A04E88"/>
    <w:rsid w:val="00A0651A"/>
    <w:rsid w:val="00A073B1"/>
    <w:rsid w:val="00A07B48"/>
    <w:rsid w:val="00A07CF5"/>
    <w:rsid w:val="00A1134F"/>
    <w:rsid w:val="00A1167F"/>
    <w:rsid w:val="00A13770"/>
    <w:rsid w:val="00A15713"/>
    <w:rsid w:val="00A15755"/>
    <w:rsid w:val="00A162B8"/>
    <w:rsid w:val="00A16825"/>
    <w:rsid w:val="00A1730B"/>
    <w:rsid w:val="00A2035C"/>
    <w:rsid w:val="00A21E71"/>
    <w:rsid w:val="00A23EE3"/>
    <w:rsid w:val="00A257F8"/>
    <w:rsid w:val="00A27856"/>
    <w:rsid w:val="00A32723"/>
    <w:rsid w:val="00A3420F"/>
    <w:rsid w:val="00A35621"/>
    <w:rsid w:val="00A366AD"/>
    <w:rsid w:val="00A36C90"/>
    <w:rsid w:val="00A36E9F"/>
    <w:rsid w:val="00A4003C"/>
    <w:rsid w:val="00A40170"/>
    <w:rsid w:val="00A414C5"/>
    <w:rsid w:val="00A43B43"/>
    <w:rsid w:val="00A43EC3"/>
    <w:rsid w:val="00A4450F"/>
    <w:rsid w:val="00A45969"/>
    <w:rsid w:val="00A46322"/>
    <w:rsid w:val="00A468CD"/>
    <w:rsid w:val="00A479CD"/>
    <w:rsid w:val="00A51686"/>
    <w:rsid w:val="00A52BDC"/>
    <w:rsid w:val="00A576FA"/>
    <w:rsid w:val="00A57962"/>
    <w:rsid w:val="00A57A1E"/>
    <w:rsid w:val="00A60454"/>
    <w:rsid w:val="00A6071A"/>
    <w:rsid w:val="00A6115D"/>
    <w:rsid w:val="00A61F3C"/>
    <w:rsid w:val="00A63052"/>
    <w:rsid w:val="00A645D6"/>
    <w:rsid w:val="00A70002"/>
    <w:rsid w:val="00A70AD9"/>
    <w:rsid w:val="00A71336"/>
    <w:rsid w:val="00A71719"/>
    <w:rsid w:val="00A7183C"/>
    <w:rsid w:val="00A71F20"/>
    <w:rsid w:val="00A73009"/>
    <w:rsid w:val="00A738CE"/>
    <w:rsid w:val="00A76D35"/>
    <w:rsid w:val="00A7705D"/>
    <w:rsid w:val="00A775C8"/>
    <w:rsid w:val="00A776A2"/>
    <w:rsid w:val="00A8113F"/>
    <w:rsid w:val="00A81AFB"/>
    <w:rsid w:val="00A81E9A"/>
    <w:rsid w:val="00A82FDA"/>
    <w:rsid w:val="00A830CC"/>
    <w:rsid w:val="00A836AE"/>
    <w:rsid w:val="00A84E1A"/>
    <w:rsid w:val="00A929AE"/>
    <w:rsid w:val="00A944A4"/>
    <w:rsid w:val="00A95546"/>
    <w:rsid w:val="00A95F27"/>
    <w:rsid w:val="00AA29EF"/>
    <w:rsid w:val="00AA2D14"/>
    <w:rsid w:val="00AA2DF2"/>
    <w:rsid w:val="00AA3600"/>
    <w:rsid w:val="00AA5966"/>
    <w:rsid w:val="00AA6BD1"/>
    <w:rsid w:val="00AA6E4D"/>
    <w:rsid w:val="00AA6E69"/>
    <w:rsid w:val="00AA7809"/>
    <w:rsid w:val="00AB0258"/>
    <w:rsid w:val="00AB03E4"/>
    <w:rsid w:val="00AB07AC"/>
    <w:rsid w:val="00AB1006"/>
    <w:rsid w:val="00AB1C80"/>
    <w:rsid w:val="00AB261A"/>
    <w:rsid w:val="00AB3EE6"/>
    <w:rsid w:val="00AB62E2"/>
    <w:rsid w:val="00AB693A"/>
    <w:rsid w:val="00AB7392"/>
    <w:rsid w:val="00AB7CB2"/>
    <w:rsid w:val="00AC0177"/>
    <w:rsid w:val="00AC0555"/>
    <w:rsid w:val="00AC23FF"/>
    <w:rsid w:val="00AC28F4"/>
    <w:rsid w:val="00AC3998"/>
    <w:rsid w:val="00AC43D4"/>
    <w:rsid w:val="00AC4A36"/>
    <w:rsid w:val="00AC5DB9"/>
    <w:rsid w:val="00AC6884"/>
    <w:rsid w:val="00AD045E"/>
    <w:rsid w:val="00AD09AF"/>
    <w:rsid w:val="00AD100D"/>
    <w:rsid w:val="00AD372E"/>
    <w:rsid w:val="00AD4926"/>
    <w:rsid w:val="00AD52D6"/>
    <w:rsid w:val="00AD696F"/>
    <w:rsid w:val="00AD6C36"/>
    <w:rsid w:val="00AE1BBF"/>
    <w:rsid w:val="00AE22DF"/>
    <w:rsid w:val="00AE298A"/>
    <w:rsid w:val="00AE385F"/>
    <w:rsid w:val="00AE5315"/>
    <w:rsid w:val="00AE5847"/>
    <w:rsid w:val="00AE5FBE"/>
    <w:rsid w:val="00AF0E2C"/>
    <w:rsid w:val="00AF11A3"/>
    <w:rsid w:val="00AF2774"/>
    <w:rsid w:val="00AF3429"/>
    <w:rsid w:val="00AF43AB"/>
    <w:rsid w:val="00AF4F0B"/>
    <w:rsid w:val="00AF5A7A"/>
    <w:rsid w:val="00AF7848"/>
    <w:rsid w:val="00B0590E"/>
    <w:rsid w:val="00B05A0D"/>
    <w:rsid w:val="00B06CC8"/>
    <w:rsid w:val="00B104F1"/>
    <w:rsid w:val="00B107A1"/>
    <w:rsid w:val="00B12EBC"/>
    <w:rsid w:val="00B142E0"/>
    <w:rsid w:val="00B1436E"/>
    <w:rsid w:val="00B15567"/>
    <w:rsid w:val="00B15849"/>
    <w:rsid w:val="00B17A96"/>
    <w:rsid w:val="00B17D46"/>
    <w:rsid w:val="00B202BD"/>
    <w:rsid w:val="00B212ED"/>
    <w:rsid w:val="00B23747"/>
    <w:rsid w:val="00B24E98"/>
    <w:rsid w:val="00B2578A"/>
    <w:rsid w:val="00B26FF0"/>
    <w:rsid w:val="00B30153"/>
    <w:rsid w:val="00B30D23"/>
    <w:rsid w:val="00B32459"/>
    <w:rsid w:val="00B333ED"/>
    <w:rsid w:val="00B336A3"/>
    <w:rsid w:val="00B342F4"/>
    <w:rsid w:val="00B36465"/>
    <w:rsid w:val="00B36B28"/>
    <w:rsid w:val="00B37570"/>
    <w:rsid w:val="00B42F35"/>
    <w:rsid w:val="00B4301C"/>
    <w:rsid w:val="00B4319A"/>
    <w:rsid w:val="00B50AB5"/>
    <w:rsid w:val="00B52727"/>
    <w:rsid w:val="00B54B81"/>
    <w:rsid w:val="00B54F4F"/>
    <w:rsid w:val="00B6052B"/>
    <w:rsid w:val="00B61AD5"/>
    <w:rsid w:val="00B621F4"/>
    <w:rsid w:val="00B6230C"/>
    <w:rsid w:val="00B62555"/>
    <w:rsid w:val="00B625D0"/>
    <w:rsid w:val="00B63A56"/>
    <w:rsid w:val="00B63EC0"/>
    <w:rsid w:val="00B64412"/>
    <w:rsid w:val="00B65480"/>
    <w:rsid w:val="00B661BA"/>
    <w:rsid w:val="00B67314"/>
    <w:rsid w:val="00B676EC"/>
    <w:rsid w:val="00B71309"/>
    <w:rsid w:val="00B72A52"/>
    <w:rsid w:val="00B731B8"/>
    <w:rsid w:val="00B7346C"/>
    <w:rsid w:val="00B73836"/>
    <w:rsid w:val="00B73F70"/>
    <w:rsid w:val="00B74EB5"/>
    <w:rsid w:val="00B76704"/>
    <w:rsid w:val="00B771FC"/>
    <w:rsid w:val="00B800FB"/>
    <w:rsid w:val="00B83847"/>
    <w:rsid w:val="00B84155"/>
    <w:rsid w:val="00B8563C"/>
    <w:rsid w:val="00B863A1"/>
    <w:rsid w:val="00B86A1A"/>
    <w:rsid w:val="00B86DB4"/>
    <w:rsid w:val="00B87757"/>
    <w:rsid w:val="00B87B2D"/>
    <w:rsid w:val="00B90605"/>
    <w:rsid w:val="00B91074"/>
    <w:rsid w:val="00B9336B"/>
    <w:rsid w:val="00B93C81"/>
    <w:rsid w:val="00B94823"/>
    <w:rsid w:val="00B95BD9"/>
    <w:rsid w:val="00BA07FD"/>
    <w:rsid w:val="00BA0BBB"/>
    <w:rsid w:val="00BA2D22"/>
    <w:rsid w:val="00BA3BC2"/>
    <w:rsid w:val="00BA3E06"/>
    <w:rsid w:val="00BA4771"/>
    <w:rsid w:val="00BA5B7B"/>
    <w:rsid w:val="00BA74C1"/>
    <w:rsid w:val="00BA7EED"/>
    <w:rsid w:val="00BB098B"/>
    <w:rsid w:val="00BB11DB"/>
    <w:rsid w:val="00BB2F9E"/>
    <w:rsid w:val="00BB4863"/>
    <w:rsid w:val="00BB53AE"/>
    <w:rsid w:val="00BB5505"/>
    <w:rsid w:val="00BB6565"/>
    <w:rsid w:val="00BB6BE8"/>
    <w:rsid w:val="00BB7EB0"/>
    <w:rsid w:val="00BC005F"/>
    <w:rsid w:val="00BC03B3"/>
    <w:rsid w:val="00BC0E6A"/>
    <w:rsid w:val="00BC21D4"/>
    <w:rsid w:val="00BC4FD1"/>
    <w:rsid w:val="00BC54D9"/>
    <w:rsid w:val="00BC5847"/>
    <w:rsid w:val="00BC656E"/>
    <w:rsid w:val="00BC6F1A"/>
    <w:rsid w:val="00BD01D7"/>
    <w:rsid w:val="00BD0335"/>
    <w:rsid w:val="00BD15ED"/>
    <w:rsid w:val="00BD17B8"/>
    <w:rsid w:val="00BD200B"/>
    <w:rsid w:val="00BD2AEF"/>
    <w:rsid w:val="00BD361F"/>
    <w:rsid w:val="00BD36B0"/>
    <w:rsid w:val="00BD6727"/>
    <w:rsid w:val="00BD6849"/>
    <w:rsid w:val="00BD735E"/>
    <w:rsid w:val="00BD747B"/>
    <w:rsid w:val="00BD7EF8"/>
    <w:rsid w:val="00BE09BF"/>
    <w:rsid w:val="00BE1625"/>
    <w:rsid w:val="00BE1943"/>
    <w:rsid w:val="00BE2CDF"/>
    <w:rsid w:val="00BF0277"/>
    <w:rsid w:val="00BF0B03"/>
    <w:rsid w:val="00BF0E75"/>
    <w:rsid w:val="00BF2CC6"/>
    <w:rsid w:val="00BF3F1F"/>
    <w:rsid w:val="00BF53CE"/>
    <w:rsid w:val="00BF647F"/>
    <w:rsid w:val="00BF6D23"/>
    <w:rsid w:val="00BF731E"/>
    <w:rsid w:val="00C01C7C"/>
    <w:rsid w:val="00C01D79"/>
    <w:rsid w:val="00C04016"/>
    <w:rsid w:val="00C04616"/>
    <w:rsid w:val="00C047B2"/>
    <w:rsid w:val="00C0539A"/>
    <w:rsid w:val="00C056B5"/>
    <w:rsid w:val="00C057BE"/>
    <w:rsid w:val="00C05AA2"/>
    <w:rsid w:val="00C1081B"/>
    <w:rsid w:val="00C13672"/>
    <w:rsid w:val="00C14C2A"/>
    <w:rsid w:val="00C1563C"/>
    <w:rsid w:val="00C168A6"/>
    <w:rsid w:val="00C23F51"/>
    <w:rsid w:val="00C24A30"/>
    <w:rsid w:val="00C24C45"/>
    <w:rsid w:val="00C272CA"/>
    <w:rsid w:val="00C31184"/>
    <w:rsid w:val="00C32BEC"/>
    <w:rsid w:val="00C3591D"/>
    <w:rsid w:val="00C35CC9"/>
    <w:rsid w:val="00C35D70"/>
    <w:rsid w:val="00C40640"/>
    <w:rsid w:val="00C41A34"/>
    <w:rsid w:val="00C431AF"/>
    <w:rsid w:val="00C4356D"/>
    <w:rsid w:val="00C43E2D"/>
    <w:rsid w:val="00C45654"/>
    <w:rsid w:val="00C458F5"/>
    <w:rsid w:val="00C45C5D"/>
    <w:rsid w:val="00C461F9"/>
    <w:rsid w:val="00C47042"/>
    <w:rsid w:val="00C47BBD"/>
    <w:rsid w:val="00C51306"/>
    <w:rsid w:val="00C52868"/>
    <w:rsid w:val="00C54302"/>
    <w:rsid w:val="00C549F2"/>
    <w:rsid w:val="00C55705"/>
    <w:rsid w:val="00C560AC"/>
    <w:rsid w:val="00C56173"/>
    <w:rsid w:val="00C60A87"/>
    <w:rsid w:val="00C617DA"/>
    <w:rsid w:val="00C61AB7"/>
    <w:rsid w:val="00C6310E"/>
    <w:rsid w:val="00C63B2A"/>
    <w:rsid w:val="00C649EE"/>
    <w:rsid w:val="00C66855"/>
    <w:rsid w:val="00C70D30"/>
    <w:rsid w:val="00C70EA0"/>
    <w:rsid w:val="00C713EF"/>
    <w:rsid w:val="00C7184B"/>
    <w:rsid w:val="00C7417D"/>
    <w:rsid w:val="00C74216"/>
    <w:rsid w:val="00C7450E"/>
    <w:rsid w:val="00C748B3"/>
    <w:rsid w:val="00C749E9"/>
    <w:rsid w:val="00C75508"/>
    <w:rsid w:val="00C76F8C"/>
    <w:rsid w:val="00C77605"/>
    <w:rsid w:val="00C8004B"/>
    <w:rsid w:val="00C8079F"/>
    <w:rsid w:val="00C81024"/>
    <w:rsid w:val="00C82161"/>
    <w:rsid w:val="00C82894"/>
    <w:rsid w:val="00C83A33"/>
    <w:rsid w:val="00C85350"/>
    <w:rsid w:val="00C855E3"/>
    <w:rsid w:val="00C86A00"/>
    <w:rsid w:val="00C905B2"/>
    <w:rsid w:val="00CA0180"/>
    <w:rsid w:val="00CA1381"/>
    <w:rsid w:val="00CA2625"/>
    <w:rsid w:val="00CA31E5"/>
    <w:rsid w:val="00CA331B"/>
    <w:rsid w:val="00CA5525"/>
    <w:rsid w:val="00CA65FF"/>
    <w:rsid w:val="00CA7539"/>
    <w:rsid w:val="00CB1154"/>
    <w:rsid w:val="00CB1CA0"/>
    <w:rsid w:val="00CB3956"/>
    <w:rsid w:val="00CB39CD"/>
    <w:rsid w:val="00CB3F01"/>
    <w:rsid w:val="00CB4F85"/>
    <w:rsid w:val="00CB5E5D"/>
    <w:rsid w:val="00CB7620"/>
    <w:rsid w:val="00CC0B63"/>
    <w:rsid w:val="00CC128C"/>
    <w:rsid w:val="00CC1A83"/>
    <w:rsid w:val="00CC30F0"/>
    <w:rsid w:val="00CC31B4"/>
    <w:rsid w:val="00CC5BE5"/>
    <w:rsid w:val="00CC6CD7"/>
    <w:rsid w:val="00CC7E40"/>
    <w:rsid w:val="00CD1A7D"/>
    <w:rsid w:val="00CD3BFE"/>
    <w:rsid w:val="00CD592C"/>
    <w:rsid w:val="00CD5C68"/>
    <w:rsid w:val="00CD5E1E"/>
    <w:rsid w:val="00CD6F30"/>
    <w:rsid w:val="00CD7D0F"/>
    <w:rsid w:val="00CE09D2"/>
    <w:rsid w:val="00CE0A72"/>
    <w:rsid w:val="00CE19B2"/>
    <w:rsid w:val="00CE247C"/>
    <w:rsid w:val="00CE2546"/>
    <w:rsid w:val="00CE45B0"/>
    <w:rsid w:val="00CE4FEA"/>
    <w:rsid w:val="00CE5D54"/>
    <w:rsid w:val="00CE7054"/>
    <w:rsid w:val="00CF0EB4"/>
    <w:rsid w:val="00CF1B66"/>
    <w:rsid w:val="00CF25CA"/>
    <w:rsid w:val="00CF39D4"/>
    <w:rsid w:val="00CF456F"/>
    <w:rsid w:val="00CF468B"/>
    <w:rsid w:val="00D00D33"/>
    <w:rsid w:val="00D019FC"/>
    <w:rsid w:val="00D034E2"/>
    <w:rsid w:val="00D03D2E"/>
    <w:rsid w:val="00D044C4"/>
    <w:rsid w:val="00D04B24"/>
    <w:rsid w:val="00D066BD"/>
    <w:rsid w:val="00D078F2"/>
    <w:rsid w:val="00D07A5D"/>
    <w:rsid w:val="00D11B57"/>
    <w:rsid w:val="00D123AA"/>
    <w:rsid w:val="00D12C55"/>
    <w:rsid w:val="00D12F2C"/>
    <w:rsid w:val="00D133AE"/>
    <w:rsid w:val="00D13893"/>
    <w:rsid w:val="00D13BA6"/>
    <w:rsid w:val="00D147D7"/>
    <w:rsid w:val="00D14969"/>
    <w:rsid w:val="00D14E63"/>
    <w:rsid w:val="00D1526E"/>
    <w:rsid w:val="00D17822"/>
    <w:rsid w:val="00D232E0"/>
    <w:rsid w:val="00D2364A"/>
    <w:rsid w:val="00D258EC"/>
    <w:rsid w:val="00D26C54"/>
    <w:rsid w:val="00D26C9C"/>
    <w:rsid w:val="00D31562"/>
    <w:rsid w:val="00D3164E"/>
    <w:rsid w:val="00D335A4"/>
    <w:rsid w:val="00D336E4"/>
    <w:rsid w:val="00D34EC1"/>
    <w:rsid w:val="00D3710A"/>
    <w:rsid w:val="00D404A0"/>
    <w:rsid w:val="00D4148E"/>
    <w:rsid w:val="00D4154F"/>
    <w:rsid w:val="00D41B83"/>
    <w:rsid w:val="00D421C2"/>
    <w:rsid w:val="00D44CD4"/>
    <w:rsid w:val="00D45B7B"/>
    <w:rsid w:val="00D4691C"/>
    <w:rsid w:val="00D473E6"/>
    <w:rsid w:val="00D47C3B"/>
    <w:rsid w:val="00D50076"/>
    <w:rsid w:val="00D503D4"/>
    <w:rsid w:val="00D507B0"/>
    <w:rsid w:val="00D50D87"/>
    <w:rsid w:val="00D52DCE"/>
    <w:rsid w:val="00D536A3"/>
    <w:rsid w:val="00D53AB2"/>
    <w:rsid w:val="00D54200"/>
    <w:rsid w:val="00D553CA"/>
    <w:rsid w:val="00D55499"/>
    <w:rsid w:val="00D56E87"/>
    <w:rsid w:val="00D62B1F"/>
    <w:rsid w:val="00D65870"/>
    <w:rsid w:val="00D66CAA"/>
    <w:rsid w:val="00D67933"/>
    <w:rsid w:val="00D72308"/>
    <w:rsid w:val="00D72791"/>
    <w:rsid w:val="00D747DB"/>
    <w:rsid w:val="00D74E6A"/>
    <w:rsid w:val="00D7535E"/>
    <w:rsid w:val="00D76389"/>
    <w:rsid w:val="00D76C37"/>
    <w:rsid w:val="00D7744A"/>
    <w:rsid w:val="00D777BF"/>
    <w:rsid w:val="00D80AA4"/>
    <w:rsid w:val="00D80B70"/>
    <w:rsid w:val="00D81141"/>
    <w:rsid w:val="00D83DBC"/>
    <w:rsid w:val="00D84046"/>
    <w:rsid w:val="00D8485B"/>
    <w:rsid w:val="00D84A48"/>
    <w:rsid w:val="00D8558D"/>
    <w:rsid w:val="00D85D37"/>
    <w:rsid w:val="00D85EE1"/>
    <w:rsid w:val="00D8784C"/>
    <w:rsid w:val="00D87B06"/>
    <w:rsid w:val="00D87C5F"/>
    <w:rsid w:val="00D9010B"/>
    <w:rsid w:val="00D90118"/>
    <w:rsid w:val="00D90ACF"/>
    <w:rsid w:val="00D91B86"/>
    <w:rsid w:val="00D92829"/>
    <w:rsid w:val="00D92A63"/>
    <w:rsid w:val="00D92B8A"/>
    <w:rsid w:val="00D93086"/>
    <w:rsid w:val="00D9336C"/>
    <w:rsid w:val="00D93659"/>
    <w:rsid w:val="00D94531"/>
    <w:rsid w:val="00D96031"/>
    <w:rsid w:val="00D97186"/>
    <w:rsid w:val="00D9786F"/>
    <w:rsid w:val="00D97B33"/>
    <w:rsid w:val="00DA082F"/>
    <w:rsid w:val="00DA0A3B"/>
    <w:rsid w:val="00DA0AE3"/>
    <w:rsid w:val="00DA459E"/>
    <w:rsid w:val="00DA5038"/>
    <w:rsid w:val="00DA6CC3"/>
    <w:rsid w:val="00DA6CDA"/>
    <w:rsid w:val="00DA75C0"/>
    <w:rsid w:val="00DA7B89"/>
    <w:rsid w:val="00DA7D39"/>
    <w:rsid w:val="00DB0326"/>
    <w:rsid w:val="00DB12AC"/>
    <w:rsid w:val="00DB1EC2"/>
    <w:rsid w:val="00DB38A2"/>
    <w:rsid w:val="00DB465C"/>
    <w:rsid w:val="00DB698A"/>
    <w:rsid w:val="00DB7654"/>
    <w:rsid w:val="00DC0273"/>
    <w:rsid w:val="00DC03CA"/>
    <w:rsid w:val="00DC29BE"/>
    <w:rsid w:val="00DC4902"/>
    <w:rsid w:val="00DC5887"/>
    <w:rsid w:val="00DC5BB6"/>
    <w:rsid w:val="00DC7953"/>
    <w:rsid w:val="00DD03AE"/>
    <w:rsid w:val="00DD16BB"/>
    <w:rsid w:val="00DD16E3"/>
    <w:rsid w:val="00DD1F3C"/>
    <w:rsid w:val="00DD2548"/>
    <w:rsid w:val="00DD3EC6"/>
    <w:rsid w:val="00DD4DD1"/>
    <w:rsid w:val="00DD5D23"/>
    <w:rsid w:val="00DD6B69"/>
    <w:rsid w:val="00DD6F0A"/>
    <w:rsid w:val="00DE3E9C"/>
    <w:rsid w:val="00DE664F"/>
    <w:rsid w:val="00DE665D"/>
    <w:rsid w:val="00DE6C0B"/>
    <w:rsid w:val="00DE7B9B"/>
    <w:rsid w:val="00DE7C35"/>
    <w:rsid w:val="00DF36F2"/>
    <w:rsid w:val="00DF3996"/>
    <w:rsid w:val="00DF55F7"/>
    <w:rsid w:val="00DF642F"/>
    <w:rsid w:val="00DF7556"/>
    <w:rsid w:val="00E010E1"/>
    <w:rsid w:val="00E022CD"/>
    <w:rsid w:val="00E03234"/>
    <w:rsid w:val="00E0391A"/>
    <w:rsid w:val="00E0392E"/>
    <w:rsid w:val="00E046D1"/>
    <w:rsid w:val="00E04873"/>
    <w:rsid w:val="00E06AB9"/>
    <w:rsid w:val="00E06FC3"/>
    <w:rsid w:val="00E10299"/>
    <w:rsid w:val="00E119F6"/>
    <w:rsid w:val="00E11F94"/>
    <w:rsid w:val="00E12385"/>
    <w:rsid w:val="00E12457"/>
    <w:rsid w:val="00E12E71"/>
    <w:rsid w:val="00E133A8"/>
    <w:rsid w:val="00E1356D"/>
    <w:rsid w:val="00E13DD7"/>
    <w:rsid w:val="00E14057"/>
    <w:rsid w:val="00E14825"/>
    <w:rsid w:val="00E14BB1"/>
    <w:rsid w:val="00E153E0"/>
    <w:rsid w:val="00E15FF3"/>
    <w:rsid w:val="00E160D1"/>
    <w:rsid w:val="00E22702"/>
    <w:rsid w:val="00E22BC7"/>
    <w:rsid w:val="00E23DF2"/>
    <w:rsid w:val="00E24D76"/>
    <w:rsid w:val="00E24ED1"/>
    <w:rsid w:val="00E258C5"/>
    <w:rsid w:val="00E26B41"/>
    <w:rsid w:val="00E31DE0"/>
    <w:rsid w:val="00E338E1"/>
    <w:rsid w:val="00E33A98"/>
    <w:rsid w:val="00E361FB"/>
    <w:rsid w:val="00E36B99"/>
    <w:rsid w:val="00E36E78"/>
    <w:rsid w:val="00E370F6"/>
    <w:rsid w:val="00E37168"/>
    <w:rsid w:val="00E40B18"/>
    <w:rsid w:val="00E43F37"/>
    <w:rsid w:val="00E4673D"/>
    <w:rsid w:val="00E46A74"/>
    <w:rsid w:val="00E478D5"/>
    <w:rsid w:val="00E505C5"/>
    <w:rsid w:val="00E52C6C"/>
    <w:rsid w:val="00E54E49"/>
    <w:rsid w:val="00E55649"/>
    <w:rsid w:val="00E55EFC"/>
    <w:rsid w:val="00E60BF2"/>
    <w:rsid w:val="00E60C69"/>
    <w:rsid w:val="00E60E4B"/>
    <w:rsid w:val="00E64546"/>
    <w:rsid w:val="00E6480A"/>
    <w:rsid w:val="00E65181"/>
    <w:rsid w:val="00E65EB8"/>
    <w:rsid w:val="00E67EFA"/>
    <w:rsid w:val="00E70818"/>
    <w:rsid w:val="00E70BB8"/>
    <w:rsid w:val="00E71679"/>
    <w:rsid w:val="00E71F0B"/>
    <w:rsid w:val="00E7237C"/>
    <w:rsid w:val="00E73A7E"/>
    <w:rsid w:val="00E73BC5"/>
    <w:rsid w:val="00E7430E"/>
    <w:rsid w:val="00E758DA"/>
    <w:rsid w:val="00E75D80"/>
    <w:rsid w:val="00E7719E"/>
    <w:rsid w:val="00E77C85"/>
    <w:rsid w:val="00E821D7"/>
    <w:rsid w:val="00E824EE"/>
    <w:rsid w:val="00E82B15"/>
    <w:rsid w:val="00E82E2F"/>
    <w:rsid w:val="00E837AB"/>
    <w:rsid w:val="00E84D7F"/>
    <w:rsid w:val="00E857F1"/>
    <w:rsid w:val="00E87B0C"/>
    <w:rsid w:val="00E87DD0"/>
    <w:rsid w:val="00E9162D"/>
    <w:rsid w:val="00E917E3"/>
    <w:rsid w:val="00E92DE4"/>
    <w:rsid w:val="00E94AD7"/>
    <w:rsid w:val="00E959EA"/>
    <w:rsid w:val="00E9698D"/>
    <w:rsid w:val="00E96CE7"/>
    <w:rsid w:val="00E97549"/>
    <w:rsid w:val="00E97900"/>
    <w:rsid w:val="00E97D17"/>
    <w:rsid w:val="00EA06C9"/>
    <w:rsid w:val="00EA1D92"/>
    <w:rsid w:val="00EA211E"/>
    <w:rsid w:val="00EA3152"/>
    <w:rsid w:val="00EA3362"/>
    <w:rsid w:val="00EA3D14"/>
    <w:rsid w:val="00EA450F"/>
    <w:rsid w:val="00EA6DDB"/>
    <w:rsid w:val="00EA71A9"/>
    <w:rsid w:val="00EA71F6"/>
    <w:rsid w:val="00EA767C"/>
    <w:rsid w:val="00EA7C72"/>
    <w:rsid w:val="00EB34E7"/>
    <w:rsid w:val="00EB4395"/>
    <w:rsid w:val="00EB4FDA"/>
    <w:rsid w:val="00EB54D0"/>
    <w:rsid w:val="00EB57C4"/>
    <w:rsid w:val="00EC032F"/>
    <w:rsid w:val="00EC194D"/>
    <w:rsid w:val="00EC2181"/>
    <w:rsid w:val="00EC4A48"/>
    <w:rsid w:val="00EC56B0"/>
    <w:rsid w:val="00EC6A1E"/>
    <w:rsid w:val="00ED0552"/>
    <w:rsid w:val="00ED18AC"/>
    <w:rsid w:val="00ED2BD9"/>
    <w:rsid w:val="00ED61B0"/>
    <w:rsid w:val="00ED72F4"/>
    <w:rsid w:val="00EE257E"/>
    <w:rsid w:val="00EE40E9"/>
    <w:rsid w:val="00EF0A70"/>
    <w:rsid w:val="00EF0B5A"/>
    <w:rsid w:val="00EF2456"/>
    <w:rsid w:val="00EF3F4A"/>
    <w:rsid w:val="00EF5F08"/>
    <w:rsid w:val="00EF6F8A"/>
    <w:rsid w:val="00F0065F"/>
    <w:rsid w:val="00F03E8E"/>
    <w:rsid w:val="00F054EF"/>
    <w:rsid w:val="00F055DE"/>
    <w:rsid w:val="00F062EE"/>
    <w:rsid w:val="00F06777"/>
    <w:rsid w:val="00F07840"/>
    <w:rsid w:val="00F10C7D"/>
    <w:rsid w:val="00F13A7D"/>
    <w:rsid w:val="00F15DEE"/>
    <w:rsid w:val="00F1724A"/>
    <w:rsid w:val="00F20184"/>
    <w:rsid w:val="00F22956"/>
    <w:rsid w:val="00F22D9F"/>
    <w:rsid w:val="00F23198"/>
    <w:rsid w:val="00F23964"/>
    <w:rsid w:val="00F2436D"/>
    <w:rsid w:val="00F24DB1"/>
    <w:rsid w:val="00F27C80"/>
    <w:rsid w:val="00F30369"/>
    <w:rsid w:val="00F30B1A"/>
    <w:rsid w:val="00F312C2"/>
    <w:rsid w:val="00F31FAC"/>
    <w:rsid w:val="00F327A8"/>
    <w:rsid w:val="00F335F5"/>
    <w:rsid w:val="00F342A3"/>
    <w:rsid w:val="00F35BFB"/>
    <w:rsid w:val="00F40F65"/>
    <w:rsid w:val="00F43617"/>
    <w:rsid w:val="00F440AD"/>
    <w:rsid w:val="00F47D68"/>
    <w:rsid w:val="00F506DC"/>
    <w:rsid w:val="00F54B24"/>
    <w:rsid w:val="00F54BDB"/>
    <w:rsid w:val="00F55751"/>
    <w:rsid w:val="00F55F22"/>
    <w:rsid w:val="00F569D5"/>
    <w:rsid w:val="00F61D34"/>
    <w:rsid w:val="00F62422"/>
    <w:rsid w:val="00F65499"/>
    <w:rsid w:val="00F65F1F"/>
    <w:rsid w:val="00F662FE"/>
    <w:rsid w:val="00F702C2"/>
    <w:rsid w:val="00F70D4E"/>
    <w:rsid w:val="00F717A7"/>
    <w:rsid w:val="00F733D3"/>
    <w:rsid w:val="00F735A5"/>
    <w:rsid w:val="00F73657"/>
    <w:rsid w:val="00F80384"/>
    <w:rsid w:val="00F8084F"/>
    <w:rsid w:val="00F810F9"/>
    <w:rsid w:val="00F81B25"/>
    <w:rsid w:val="00F826E0"/>
    <w:rsid w:val="00F833E4"/>
    <w:rsid w:val="00F850BA"/>
    <w:rsid w:val="00F86687"/>
    <w:rsid w:val="00F9038A"/>
    <w:rsid w:val="00F9117E"/>
    <w:rsid w:val="00F91744"/>
    <w:rsid w:val="00F937B0"/>
    <w:rsid w:val="00F93CED"/>
    <w:rsid w:val="00F95F35"/>
    <w:rsid w:val="00F96673"/>
    <w:rsid w:val="00F969E4"/>
    <w:rsid w:val="00F9792D"/>
    <w:rsid w:val="00FA2DE8"/>
    <w:rsid w:val="00FA42E7"/>
    <w:rsid w:val="00FA47B7"/>
    <w:rsid w:val="00FA5EFF"/>
    <w:rsid w:val="00FA6630"/>
    <w:rsid w:val="00FA7412"/>
    <w:rsid w:val="00FB0688"/>
    <w:rsid w:val="00FB096F"/>
    <w:rsid w:val="00FB2654"/>
    <w:rsid w:val="00FB31AA"/>
    <w:rsid w:val="00FB4102"/>
    <w:rsid w:val="00FB41D8"/>
    <w:rsid w:val="00FB5883"/>
    <w:rsid w:val="00FB7C46"/>
    <w:rsid w:val="00FB7D1F"/>
    <w:rsid w:val="00FC03E4"/>
    <w:rsid w:val="00FC1835"/>
    <w:rsid w:val="00FC1E3C"/>
    <w:rsid w:val="00FC22F4"/>
    <w:rsid w:val="00FC4872"/>
    <w:rsid w:val="00FC4B1B"/>
    <w:rsid w:val="00FC5FFD"/>
    <w:rsid w:val="00FC6876"/>
    <w:rsid w:val="00FD0038"/>
    <w:rsid w:val="00FD0C33"/>
    <w:rsid w:val="00FD0CFB"/>
    <w:rsid w:val="00FD1447"/>
    <w:rsid w:val="00FD40A5"/>
    <w:rsid w:val="00FD4F7D"/>
    <w:rsid w:val="00FE1D75"/>
    <w:rsid w:val="00FE459F"/>
    <w:rsid w:val="00FE5184"/>
    <w:rsid w:val="00FE5E8A"/>
    <w:rsid w:val="00FF004D"/>
    <w:rsid w:val="00FF075C"/>
    <w:rsid w:val="00FF1916"/>
    <w:rsid w:val="00FF1A66"/>
    <w:rsid w:val="00FF37CC"/>
    <w:rsid w:val="00FF4C23"/>
    <w:rsid w:val="00FF4C43"/>
    <w:rsid w:val="00FF5FC9"/>
    <w:rsid w:val="00FF746D"/>
    <w:rsid w:val="00FF7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C3D91"/>
  <w15:docId w15:val="{6E454FA3-9D11-4055-91A4-68C77272F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50D87"/>
    <w:rPr>
      <w:rFonts w:ascii="Arial" w:hAnsi="Arial"/>
    </w:rPr>
  </w:style>
  <w:style w:type="paragraph" w:styleId="Heading1">
    <w:name w:val="heading 1"/>
    <w:basedOn w:val="Normal"/>
    <w:next w:val="Normal"/>
    <w:link w:val="Heading1Char"/>
    <w:uiPriority w:val="99"/>
    <w:qFormat/>
    <w:rsid w:val="00D50D87"/>
    <w:pPr>
      <w:keepNext/>
      <w:keepLines/>
      <w:pageBreakBefore/>
      <w:numPr>
        <w:numId w:val="1"/>
      </w:numPr>
      <w:spacing w:after="180"/>
      <w:outlineLvl w:val="0"/>
    </w:pPr>
    <w:rPr>
      <w:rFonts w:ascii="Arial Narrow Bold" w:hAnsi="Arial Narrow Bold" w:cs="Arial"/>
      <w:b/>
      <w:bCs/>
      <w:caps/>
      <w:color w:val="0B4274"/>
      <w:kern w:val="32"/>
      <w:sz w:val="36"/>
      <w:szCs w:val="32"/>
    </w:rPr>
  </w:style>
  <w:style w:type="paragraph" w:styleId="Heading2">
    <w:name w:val="heading 2"/>
    <w:basedOn w:val="Normal"/>
    <w:next w:val="Normal"/>
    <w:link w:val="Heading2Char"/>
    <w:uiPriority w:val="99"/>
    <w:qFormat/>
    <w:rsid w:val="00D50D87"/>
    <w:pPr>
      <w:keepNext/>
      <w:numPr>
        <w:ilvl w:val="1"/>
        <w:numId w:val="1"/>
      </w:numPr>
      <w:spacing w:after="180"/>
      <w:contextualSpacing/>
      <w:outlineLvl w:val="1"/>
    </w:pPr>
    <w:rPr>
      <w:rFonts w:ascii="Arial Narrow Bold" w:hAnsi="Arial Narrow Bold" w:cs="Arial"/>
      <w:b/>
      <w:bCs/>
      <w:iCs/>
      <w:color w:val="7E0407"/>
      <w:sz w:val="32"/>
      <w:szCs w:val="28"/>
    </w:rPr>
  </w:style>
  <w:style w:type="paragraph" w:styleId="Heading3">
    <w:name w:val="heading 3"/>
    <w:basedOn w:val="Normal"/>
    <w:next w:val="Normal"/>
    <w:link w:val="Heading3Char"/>
    <w:uiPriority w:val="99"/>
    <w:qFormat/>
    <w:rsid w:val="00D50D87"/>
    <w:pPr>
      <w:keepNext/>
      <w:numPr>
        <w:ilvl w:val="2"/>
        <w:numId w:val="1"/>
      </w:numPr>
      <w:spacing w:after="180"/>
      <w:contextualSpacing/>
      <w:outlineLvl w:val="2"/>
    </w:pPr>
    <w:rPr>
      <w:rFonts w:ascii="Arial Narrow Bold" w:hAnsi="Arial Narrow Bold" w:cs="Arial"/>
      <w:b/>
      <w:bCs/>
      <w:smallCaps/>
      <w:sz w:val="28"/>
      <w:szCs w:val="26"/>
    </w:rPr>
  </w:style>
  <w:style w:type="paragraph" w:styleId="Heading4">
    <w:name w:val="heading 4"/>
    <w:basedOn w:val="Normal"/>
    <w:next w:val="Normal"/>
    <w:link w:val="Heading4Char"/>
    <w:uiPriority w:val="99"/>
    <w:qFormat/>
    <w:rsid w:val="00D50D87"/>
    <w:pPr>
      <w:keepNext/>
      <w:numPr>
        <w:ilvl w:val="3"/>
        <w:numId w:val="1"/>
      </w:numPr>
      <w:spacing w:after="120"/>
      <w:outlineLvl w:val="3"/>
    </w:pPr>
    <w:rPr>
      <w:rFonts w:ascii="Arial Narrow" w:hAnsi="Arial Narrow"/>
      <w:b/>
      <w:bCs/>
      <w:color w:val="0B4274"/>
      <w:sz w:val="24"/>
      <w:szCs w:val="24"/>
    </w:rPr>
  </w:style>
  <w:style w:type="paragraph" w:styleId="Heading5">
    <w:name w:val="heading 5"/>
    <w:basedOn w:val="Normal"/>
    <w:next w:val="Normal"/>
    <w:link w:val="Heading5Char"/>
    <w:uiPriority w:val="99"/>
    <w:qFormat/>
    <w:rsid w:val="00D50D87"/>
    <w:pPr>
      <w:numPr>
        <w:ilvl w:val="4"/>
        <w:numId w:val="1"/>
      </w:numPr>
      <w:spacing w:after="120"/>
      <w:outlineLvl w:val="4"/>
    </w:pPr>
    <w:rPr>
      <w:rFonts w:ascii="Arial Narrow" w:hAnsi="Arial Narrow"/>
      <w:bCs/>
      <w:iCs/>
      <w:color w:val="800000"/>
      <w:sz w:val="24"/>
      <w:szCs w:val="24"/>
      <w:u w:val="single"/>
    </w:rPr>
  </w:style>
  <w:style w:type="paragraph" w:styleId="Heading6">
    <w:name w:val="heading 6"/>
    <w:basedOn w:val="Normal"/>
    <w:next w:val="Normal"/>
    <w:link w:val="Heading6Char"/>
    <w:uiPriority w:val="99"/>
    <w:qFormat/>
    <w:rsid w:val="00D50D87"/>
    <w:pPr>
      <w:keepNext/>
      <w:keepLines/>
      <w:pageBreakBefore/>
      <w:numPr>
        <w:ilvl w:val="5"/>
        <w:numId w:val="1"/>
      </w:numPr>
      <w:spacing w:before="240" w:after="60"/>
      <w:outlineLvl w:val="5"/>
    </w:pPr>
    <w:rPr>
      <w:rFonts w:ascii="Arial Narrow Bold" w:hAnsi="Arial Narrow Bold"/>
      <w:b/>
      <w:bCs/>
      <w:caps/>
      <w:color w:val="0B4274"/>
      <w:sz w:val="36"/>
      <w:szCs w:val="36"/>
    </w:rPr>
  </w:style>
  <w:style w:type="paragraph" w:styleId="Heading7">
    <w:name w:val="heading 7"/>
    <w:basedOn w:val="Normal"/>
    <w:next w:val="Normal"/>
    <w:link w:val="Heading7Char"/>
    <w:uiPriority w:val="99"/>
    <w:qFormat/>
    <w:rsid w:val="00D50D87"/>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D50D87"/>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D50D8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50D87"/>
    <w:rPr>
      <w:rFonts w:ascii="Arial Narrow Bold" w:hAnsi="Arial Narrow Bold" w:cs="Arial"/>
      <w:b/>
      <w:bCs/>
      <w:caps/>
      <w:color w:val="0B4274"/>
      <w:kern w:val="32"/>
      <w:sz w:val="36"/>
      <w:szCs w:val="32"/>
    </w:rPr>
  </w:style>
  <w:style w:type="character" w:customStyle="1" w:styleId="Heading2Char">
    <w:name w:val="Heading 2 Char"/>
    <w:basedOn w:val="DefaultParagraphFont"/>
    <w:link w:val="Heading2"/>
    <w:uiPriority w:val="99"/>
    <w:rsid w:val="00D50D87"/>
    <w:rPr>
      <w:rFonts w:ascii="Arial Narrow Bold" w:hAnsi="Arial Narrow Bold" w:cs="Arial"/>
      <w:b/>
      <w:bCs/>
      <w:iCs/>
      <w:color w:val="7E0407"/>
      <w:sz w:val="32"/>
      <w:szCs w:val="28"/>
    </w:rPr>
  </w:style>
  <w:style w:type="character" w:customStyle="1" w:styleId="Heading3Char">
    <w:name w:val="Heading 3 Char"/>
    <w:basedOn w:val="DefaultParagraphFont"/>
    <w:link w:val="Heading3"/>
    <w:uiPriority w:val="99"/>
    <w:rsid w:val="00D50D87"/>
    <w:rPr>
      <w:rFonts w:ascii="Arial Narrow Bold" w:hAnsi="Arial Narrow Bold" w:cs="Arial"/>
      <w:b/>
      <w:bCs/>
      <w:smallCaps/>
      <w:sz w:val="28"/>
      <w:szCs w:val="26"/>
    </w:rPr>
  </w:style>
  <w:style w:type="character" w:customStyle="1" w:styleId="Heading4Char">
    <w:name w:val="Heading 4 Char"/>
    <w:basedOn w:val="DefaultParagraphFont"/>
    <w:link w:val="Heading4"/>
    <w:uiPriority w:val="99"/>
    <w:rsid w:val="00D50D87"/>
    <w:rPr>
      <w:rFonts w:ascii="Arial Narrow" w:hAnsi="Arial Narrow"/>
      <w:b/>
      <w:bCs/>
      <w:color w:val="0B4274"/>
      <w:sz w:val="24"/>
      <w:szCs w:val="24"/>
    </w:rPr>
  </w:style>
  <w:style w:type="character" w:customStyle="1" w:styleId="Heading5Char">
    <w:name w:val="Heading 5 Char"/>
    <w:basedOn w:val="DefaultParagraphFont"/>
    <w:link w:val="Heading5"/>
    <w:uiPriority w:val="99"/>
    <w:rsid w:val="00D50D87"/>
    <w:rPr>
      <w:rFonts w:ascii="Arial Narrow" w:hAnsi="Arial Narrow"/>
      <w:bCs/>
      <w:iCs/>
      <w:color w:val="800000"/>
      <w:sz w:val="24"/>
      <w:szCs w:val="24"/>
      <w:u w:val="single"/>
    </w:rPr>
  </w:style>
  <w:style w:type="character" w:customStyle="1" w:styleId="Heading6Char">
    <w:name w:val="Heading 6 Char"/>
    <w:basedOn w:val="DefaultParagraphFont"/>
    <w:link w:val="Heading6"/>
    <w:uiPriority w:val="99"/>
    <w:rsid w:val="00D50D87"/>
    <w:rPr>
      <w:rFonts w:ascii="Arial Narrow Bold" w:hAnsi="Arial Narrow Bold"/>
      <w:b/>
      <w:bCs/>
      <w:caps/>
      <w:color w:val="0B4274"/>
      <w:sz w:val="36"/>
      <w:szCs w:val="36"/>
    </w:rPr>
  </w:style>
  <w:style w:type="character" w:customStyle="1" w:styleId="Heading7Char">
    <w:name w:val="Heading 7 Char"/>
    <w:basedOn w:val="DefaultParagraphFont"/>
    <w:link w:val="Heading7"/>
    <w:uiPriority w:val="99"/>
    <w:rsid w:val="00D50D87"/>
    <w:rPr>
      <w:sz w:val="24"/>
      <w:szCs w:val="24"/>
    </w:rPr>
  </w:style>
  <w:style w:type="character" w:customStyle="1" w:styleId="Heading8Char">
    <w:name w:val="Heading 8 Char"/>
    <w:basedOn w:val="DefaultParagraphFont"/>
    <w:link w:val="Heading8"/>
    <w:uiPriority w:val="99"/>
    <w:rsid w:val="00D50D87"/>
    <w:rPr>
      <w:i/>
      <w:iCs/>
      <w:sz w:val="24"/>
      <w:szCs w:val="24"/>
    </w:rPr>
  </w:style>
  <w:style w:type="character" w:customStyle="1" w:styleId="Heading9Char">
    <w:name w:val="Heading 9 Char"/>
    <w:basedOn w:val="DefaultParagraphFont"/>
    <w:link w:val="Heading9"/>
    <w:uiPriority w:val="99"/>
    <w:rsid w:val="00D50D87"/>
    <w:rPr>
      <w:rFonts w:ascii="Arial" w:hAnsi="Arial" w:cs="Arial"/>
      <w:sz w:val="22"/>
      <w:szCs w:val="22"/>
    </w:rPr>
  </w:style>
  <w:style w:type="paragraph" w:styleId="Caption">
    <w:name w:val="caption"/>
    <w:basedOn w:val="Normal"/>
    <w:next w:val="Normal"/>
    <w:uiPriority w:val="35"/>
    <w:qFormat/>
    <w:rsid w:val="00D50D87"/>
    <w:pPr>
      <w:keepNext/>
      <w:keepLines/>
      <w:spacing w:after="120"/>
      <w:jc w:val="center"/>
    </w:pPr>
    <w:rPr>
      <w:b/>
      <w:bCs/>
      <w:sz w:val="18"/>
    </w:rPr>
  </w:style>
  <w:style w:type="paragraph" w:styleId="BalloonText">
    <w:name w:val="Balloon Text"/>
    <w:basedOn w:val="Normal"/>
    <w:link w:val="BalloonTextChar"/>
    <w:semiHidden/>
    <w:unhideWhenUsed/>
    <w:rsid w:val="00E33A98"/>
    <w:rPr>
      <w:rFonts w:ascii="Tahoma" w:hAnsi="Tahoma" w:cs="Tahoma"/>
      <w:sz w:val="16"/>
      <w:szCs w:val="16"/>
    </w:rPr>
  </w:style>
  <w:style w:type="character" w:customStyle="1" w:styleId="BalloonTextChar">
    <w:name w:val="Balloon Text Char"/>
    <w:basedOn w:val="DefaultParagraphFont"/>
    <w:link w:val="BalloonText"/>
    <w:semiHidden/>
    <w:rsid w:val="00E33A98"/>
    <w:rPr>
      <w:rFonts w:ascii="Tahoma" w:hAnsi="Tahoma" w:cs="Tahoma"/>
      <w:sz w:val="16"/>
      <w:szCs w:val="16"/>
    </w:rPr>
  </w:style>
  <w:style w:type="paragraph" w:styleId="ListParagraph">
    <w:name w:val="List Paragraph"/>
    <w:basedOn w:val="Normal"/>
    <w:uiPriority w:val="34"/>
    <w:qFormat/>
    <w:rsid w:val="00D50076"/>
    <w:pPr>
      <w:autoSpaceDE w:val="0"/>
      <w:autoSpaceDN w:val="0"/>
      <w:adjustRightInd w:val="0"/>
      <w:ind w:left="720"/>
      <w:contextualSpacing/>
    </w:pPr>
    <w:rPr>
      <w:rFonts w:ascii="Calibri" w:eastAsia="Calibri" w:hAnsi="Calibri"/>
      <w:bCs/>
      <w:sz w:val="22"/>
      <w:szCs w:val="22"/>
    </w:rPr>
  </w:style>
  <w:style w:type="paragraph" w:styleId="NormalWeb">
    <w:name w:val="Normal (Web)"/>
    <w:basedOn w:val="Normal"/>
    <w:uiPriority w:val="99"/>
    <w:unhideWhenUsed/>
    <w:rsid w:val="00FD40A5"/>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rsid w:val="000A6E50"/>
    <w:rPr>
      <w:rFonts w:cs="Times New Roman"/>
      <w:color w:val="0000FF"/>
      <w:u w:val="single"/>
    </w:rPr>
  </w:style>
  <w:style w:type="paragraph" w:styleId="Header">
    <w:name w:val="header"/>
    <w:basedOn w:val="Normal"/>
    <w:link w:val="HeaderChar"/>
    <w:uiPriority w:val="99"/>
    <w:unhideWhenUsed/>
    <w:rsid w:val="009B3E5D"/>
    <w:pPr>
      <w:tabs>
        <w:tab w:val="center" w:pos="4680"/>
        <w:tab w:val="right" w:pos="9360"/>
      </w:tabs>
    </w:pPr>
  </w:style>
  <w:style w:type="character" w:customStyle="1" w:styleId="HeaderChar">
    <w:name w:val="Header Char"/>
    <w:basedOn w:val="DefaultParagraphFont"/>
    <w:link w:val="Header"/>
    <w:uiPriority w:val="99"/>
    <w:rsid w:val="009B3E5D"/>
    <w:rPr>
      <w:rFonts w:ascii="Arial" w:hAnsi="Arial"/>
    </w:rPr>
  </w:style>
  <w:style w:type="paragraph" w:styleId="Footer">
    <w:name w:val="footer"/>
    <w:basedOn w:val="Normal"/>
    <w:link w:val="FooterChar"/>
    <w:uiPriority w:val="99"/>
    <w:unhideWhenUsed/>
    <w:rsid w:val="009B3E5D"/>
    <w:pPr>
      <w:tabs>
        <w:tab w:val="center" w:pos="4680"/>
        <w:tab w:val="right" w:pos="9360"/>
      </w:tabs>
    </w:pPr>
  </w:style>
  <w:style w:type="character" w:customStyle="1" w:styleId="FooterChar">
    <w:name w:val="Footer Char"/>
    <w:basedOn w:val="DefaultParagraphFont"/>
    <w:link w:val="Footer"/>
    <w:uiPriority w:val="99"/>
    <w:rsid w:val="009B3E5D"/>
    <w:rPr>
      <w:rFonts w:ascii="Arial" w:hAnsi="Arial"/>
    </w:rPr>
  </w:style>
  <w:style w:type="paragraph" w:styleId="Title">
    <w:name w:val="Title"/>
    <w:basedOn w:val="Normal"/>
    <w:next w:val="Normal"/>
    <w:link w:val="TitleChar"/>
    <w:uiPriority w:val="10"/>
    <w:qFormat/>
    <w:rsid w:val="006346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46C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10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lue">
    <w:name w:val="Text Blue"/>
    <w:basedOn w:val="DefaultParagraphFont"/>
    <w:rsid w:val="006A2FCB"/>
    <w:rPr>
      <w:color w:val="0B4274"/>
    </w:rPr>
  </w:style>
  <w:style w:type="character" w:customStyle="1" w:styleId="TextRed">
    <w:name w:val="Text Red"/>
    <w:basedOn w:val="DefaultParagraphFont"/>
    <w:rsid w:val="006A2FCB"/>
    <w:rPr>
      <w:color w:val="7E0407"/>
    </w:rPr>
  </w:style>
  <w:style w:type="table" w:customStyle="1" w:styleId="NISTTable">
    <w:name w:val="NIST Table"/>
    <w:basedOn w:val="TableNormal"/>
    <w:rsid w:val="006A2FCB"/>
    <w:rPr>
      <w:rFonts w:ascii="Arial" w:hAnsi="Arial"/>
      <w:sz w:val="18"/>
    </w:rPr>
    <w:tblPr>
      <w:tblStyleRowBandSize w:val="1"/>
      <w:jc w:val="center"/>
      <w:tblBorders>
        <w:top w:val="single" w:sz="4" w:space="0" w:color="448FD4"/>
        <w:bottom w:val="single" w:sz="12" w:space="0" w:color="448FD4"/>
        <w:insideH w:val="single" w:sz="4" w:space="0" w:color="448FD4"/>
      </w:tblBorders>
      <w:tblCellMar>
        <w:left w:w="115" w:type="dxa"/>
        <w:right w:w="115" w:type="dxa"/>
      </w:tblCellMar>
    </w:tblPr>
    <w:trPr>
      <w:cantSplit/>
      <w:jc w:val="center"/>
    </w:trPr>
    <w:tblStylePr w:type="firstRow">
      <w:pPr>
        <w:keepNext/>
        <w:wordWrap/>
        <w:spacing w:beforeLines="0" w:beforeAutospacing="0" w:afterLines="0" w:afterAutospacing="0"/>
        <w:jc w:val="center"/>
      </w:pPr>
      <w:rPr>
        <w:b/>
        <w:color w:val="FFFFFF"/>
      </w:rPr>
      <w:tblPr/>
      <w:trPr>
        <w:tblHeader/>
      </w:trPr>
      <w:tcPr>
        <w:tcBorders>
          <w:top w:val="nil"/>
          <w:left w:val="nil"/>
          <w:bottom w:val="single" w:sz="12" w:space="0" w:color="448FD3"/>
          <w:right w:val="nil"/>
          <w:insideH w:val="nil"/>
          <w:insideV w:val="nil"/>
          <w:tl2br w:val="nil"/>
          <w:tr2bl w:val="nil"/>
        </w:tcBorders>
        <w:shd w:val="clear" w:color="auto" w:fill="448FD4"/>
        <w:tcMar>
          <w:top w:w="0" w:type="nil"/>
          <w:left w:w="115" w:type="dxa"/>
          <w:bottom w:w="0" w:type="nil"/>
          <w:right w:w="115" w:type="dxa"/>
        </w:tcMar>
        <w:vAlign w:val="bottom"/>
      </w:tcPr>
    </w:tblStylePr>
    <w:tblStylePr w:type="band1Horz">
      <w:tblPr/>
      <w:tcPr>
        <w:tcMar>
          <w:top w:w="43" w:type="dxa"/>
          <w:left w:w="0" w:type="nil"/>
          <w:bottom w:w="43" w:type="dxa"/>
          <w:right w:w="0" w:type="nil"/>
        </w:tcMar>
      </w:tcPr>
    </w:tblStylePr>
    <w:tblStylePr w:type="band2Horz">
      <w:tblPr/>
      <w:tcPr>
        <w:tcMar>
          <w:top w:w="43" w:type="dxa"/>
          <w:left w:w="0" w:type="nil"/>
          <w:bottom w:w="43" w:type="dxa"/>
          <w:right w:w="0" w:type="nil"/>
        </w:tcMar>
      </w:tcPr>
    </w:tblStylePr>
  </w:style>
  <w:style w:type="paragraph" w:styleId="ListBullet">
    <w:name w:val="List Bullet"/>
    <w:basedOn w:val="Normal"/>
    <w:rsid w:val="006A2FCB"/>
    <w:pPr>
      <w:numPr>
        <w:numId w:val="2"/>
      </w:numPr>
    </w:pPr>
  </w:style>
  <w:style w:type="paragraph" w:styleId="ListBullet2">
    <w:name w:val="List Bullet 2"/>
    <w:basedOn w:val="Normal"/>
    <w:rsid w:val="006A2FCB"/>
    <w:pPr>
      <w:numPr>
        <w:numId w:val="4"/>
      </w:numPr>
    </w:pPr>
  </w:style>
  <w:style w:type="paragraph" w:styleId="ListBullet3">
    <w:name w:val="List Bullet 3"/>
    <w:basedOn w:val="Normal"/>
    <w:rsid w:val="006A2FCB"/>
    <w:pPr>
      <w:numPr>
        <w:numId w:val="3"/>
      </w:numPr>
    </w:pPr>
  </w:style>
  <w:style w:type="paragraph" w:customStyle="1" w:styleId="Subheading">
    <w:name w:val="Subheading"/>
    <w:basedOn w:val="Normal"/>
    <w:next w:val="Normal"/>
    <w:rsid w:val="006A2FCB"/>
    <w:pPr>
      <w:keepNext/>
      <w:spacing w:after="120"/>
    </w:pPr>
    <w:rPr>
      <w:b/>
    </w:rPr>
  </w:style>
  <w:style w:type="paragraph" w:styleId="DocumentMap">
    <w:name w:val="Document Map"/>
    <w:basedOn w:val="Normal"/>
    <w:link w:val="DocumentMapChar"/>
    <w:semiHidden/>
    <w:rsid w:val="006A2FCB"/>
    <w:pPr>
      <w:shd w:val="clear" w:color="auto" w:fill="000080"/>
    </w:pPr>
    <w:rPr>
      <w:rFonts w:ascii="Tahoma" w:hAnsi="Tahoma" w:cs="Tahoma"/>
    </w:rPr>
  </w:style>
  <w:style w:type="character" w:customStyle="1" w:styleId="DocumentMapChar">
    <w:name w:val="Document Map Char"/>
    <w:basedOn w:val="DefaultParagraphFont"/>
    <w:link w:val="DocumentMap"/>
    <w:semiHidden/>
    <w:rsid w:val="006A2FCB"/>
    <w:rPr>
      <w:rFonts w:ascii="Tahoma" w:hAnsi="Tahoma" w:cs="Tahoma"/>
      <w:shd w:val="clear" w:color="auto" w:fill="000080"/>
    </w:rPr>
  </w:style>
  <w:style w:type="character" w:styleId="PageNumber">
    <w:name w:val="page number"/>
    <w:basedOn w:val="DefaultParagraphFont"/>
    <w:rsid w:val="006A2FCB"/>
  </w:style>
  <w:style w:type="paragraph" w:styleId="TOC1">
    <w:name w:val="toc 1"/>
    <w:basedOn w:val="Normal"/>
    <w:next w:val="Normal"/>
    <w:autoRedefine/>
    <w:uiPriority w:val="39"/>
    <w:rsid w:val="00A944A4"/>
    <w:pPr>
      <w:keepNext/>
      <w:tabs>
        <w:tab w:val="left" w:pos="540"/>
        <w:tab w:val="right" w:leader="dot" w:pos="9350"/>
      </w:tabs>
      <w:ind w:left="547" w:hanging="547"/>
    </w:pPr>
    <w:rPr>
      <w:rFonts w:cs="Arial"/>
      <w:caps/>
      <w:noProof/>
    </w:rPr>
  </w:style>
  <w:style w:type="paragraph" w:styleId="TOC2">
    <w:name w:val="toc 2"/>
    <w:basedOn w:val="Normal"/>
    <w:next w:val="Normal"/>
    <w:autoRedefine/>
    <w:uiPriority w:val="39"/>
    <w:rsid w:val="006A2FCB"/>
    <w:pPr>
      <w:tabs>
        <w:tab w:val="right" w:leader="dot" w:pos="9350"/>
      </w:tabs>
      <w:ind w:left="1080" w:hanging="540"/>
    </w:pPr>
  </w:style>
  <w:style w:type="paragraph" w:styleId="TOC3">
    <w:name w:val="toc 3"/>
    <w:basedOn w:val="Normal"/>
    <w:next w:val="Normal"/>
    <w:autoRedefine/>
    <w:uiPriority w:val="39"/>
    <w:rsid w:val="006A2FCB"/>
    <w:pPr>
      <w:tabs>
        <w:tab w:val="right" w:leader="dot" w:pos="9350"/>
      </w:tabs>
      <w:ind w:left="1710" w:hanging="630"/>
    </w:pPr>
  </w:style>
  <w:style w:type="paragraph" w:styleId="TOC4">
    <w:name w:val="toc 4"/>
    <w:basedOn w:val="Normal"/>
    <w:next w:val="Normal"/>
    <w:autoRedefine/>
    <w:uiPriority w:val="39"/>
    <w:rsid w:val="006A2FCB"/>
    <w:pPr>
      <w:tabs>
        <w:tab w:val="right" w:leader="dot" w:pos="9350"/>
      </w:tabs>
      <w:ind w:left="2520" w:hanging="810"/>
    </w:pPr>
  </w:style>
  <w:style w:type="paragraph" w:styleId="TableofFigures">
    <w:name w:val="table of figures"/>
    <w:basedOn w:val="Normal"/>
    <w:next w:val="Normal"/>
    <w:uiPriority w:val="99"/>
    <w:rsid w:val="006A2FCB"/>
  </w:style>
  <w:style w:type="paragraph" w:customStyle="1" w:styleId="Subheading2">
    <w:name w:val="Subheading 2"/>
    <w:basedOn w:val="Subheading"/>
    <w:next w:val="Normal"/>
    <w:rsid w:val="006A2FCB"/>
    <w:rPr>
      <w:b w:val="0"/>
      <w:i/>
    </w:rPr>
  </w:style>
  <w:style w:type="paragraph" w:customStyle="1" w:styleId="tablebullet">
    <w:name w:val="table bullet"/>
    <w:aliases w:val="tb"/>
    <w:basedOn w:val="Normal"/>
    <w:rsid w:val="006A2FCB"/>
    <w:pPr>
      <w:numPr>
        <w:numId w:val="5"/>
      </w:numPr>
      <w:tabs>
        <w:tab w:val="clear" w:pos="360"/>
      </w:tabs>
      <w:ind w:left="245" w:hanging="245"/>
    </w:pPr>
    <w:rPr>
      <w:sz w:val="18"/>
    </w:rPr>
  </w:style>
  <w:style w:type="paragraph" w:customStyle="1" w:styleId="tabledash">
    <w:name w:val="table dash"/>
    <w:basedOn w:val="tablebullet"/>
    <w:rsid w:val="006A2FCB"/>
    <w:pPr>
      <w:numPr>
        <w:numId w:val="6"/>
      </w:numPr>
      <w:tabs>
        <w:tab w:val="clear" w:pos="360"/>
      </w:tabs>
      <w:ind w:left="475" w:hanging="230"/>
    </w:pPr>
  </w:style>
  <w:style w:type="character" w:styleId="CommentReference">
    <w:name w:val="annotation reference"/>
    <w:basedOn w:val="DefaultParagraphFont"/>
    <w:uiPriority w:val="99"/>
    <w:semiHidden/>
    <w:rsid w:val="006A2FCB"/>
    <w:rPr>
      <w:sz w:val="16"/>
      <w:szCs w:val="16"/>
    </w:rPr>
  </w:style>
  <w:style w:type="paragraph" w:styleId="CommentText">
    <w:name w:val="annotation text"/>
    <w:basedOn w:val="Normal"/>
    <w:link w:val="CommentTextChar"/>
    <w:uiPriority w:val="99"/>
    <w:semiHidden/>
    <w:rsid w:val="006A2FCB"/>
  </w:style>
  <w:style w:type="character" w:customStyle="1" w:styleId="CommentTextChar">
    <w:name w:val="Comment Text Char"/>
    <w:basedOn w:val="DefaultParagraphFont"/>
    <w:link w:val="CommentText"/>
    <w:uiPriority w:val="99"/>
    <w:semiHidden/>
    <w:rsid w:val="006A2FCB"/>
    <w:rPr>
      <w:rFonts w:ascii="Arial" w:hAnsi="Arial"/>
    </w:rPr>
  </w:style>
  <w:style w:type="paragraph" w:styleId="CommentSubject">
    <w:name w:val="annotation subject"/>
    <w:basedOn w:val="CommentText"/>
    <w:next w:val="CommentText"/>
    <w:link w:val="CommentSubjectChar"/>
    <w:semiHidden/>
    <w:rsid w:val="006A2FCB"/>
    <w:rPr>
      <w:b/>
      <w:bCs/>
    </w:rPr>
  </w:style>
  <w:style w:type="character" w:customStyle="1" w:styleId="CommentSubjectChar">
    <w:name w:val="Comment Subject Char"/>
    <w:basedOn w:val="CommentTextChar"/>
    <w:link w:val="CommentSubject"/>
    <w:semiHidden/>
    <w:rsid w:val="006A2FCB"/>
    <w:rPr>
      <w:rFonts w:ascii="Arial" w:hAnsi="Arial"/>
      <w:b/>
      <w:bCs/>
    </w:rPr>
  </w:style>
  <w:style w:type="paragraph" w:styleId="FootnoteText">
    <w:name w:val="footnote text"/>
    <w:basedOn w:val="Normal"/>
    <w:link w:val="FootnoteTextChar"/>
    <w:uiPriority w:val="99"/>
    <w:semiHidden/>
    <w:rsid w:val="006A2FCB"/>
    <w:rPr>
      <w:sz w:val="18"/>
    </w:rPr>
  </w:style>
  <w:style w:type="character" w:customStyle="1" w:styleId="FootnoteTextChar">
    <w:name w:val="Footnote Text Char"/>
    <w:basedOn w:val="DefaultParagraphFont"/>
    <w:link w:val="FootnoteText"/>
    <w:uiPriority w:val="99"/>
    <w:semiHidden/>
    <w:rsid w:val="006A2FCB"/>
    <w:rPr>
      <w:rFonts w:ascii="Arial" w:hAnsi="Arial"/>
      <w:sz w:val="18"/>
    </w:rPr>
  </w:style>
  <w:style w:type="character" w:styleId="FootnoteReference">
    <w:name w:val="footnote reference"/>
    <w:basedOn w:val="DefaultParagraphFont"/>
    <w:uiPriority w:val="99"/>
    <w:rsid w:val="006A2FCB"/>
    <w:rPr>
      <w:vertAlign w:val="superscript"/>
    </w:rPr>
  </w:style>
  <w:style w:type="paragraph" w:customStyle="1" w:styleId="Subheading1">
    <w:name w:val="Subheading 1"/>
    <w:basedOn w:val="Normal"/>
    <w:next w:val="Normal"/>
    <w:rsid w:val="006A2FCB"/>
    <w:pPr>
      <w:keepNext/>
      <w:keepLines/>
      <w:spacing w:after="60" w:line="300" w:lineRule="atLeast"/>
    </w:pPr>
    <w:rPr>
      <w:rFonts w:cs="Arial"/>
      <w:b/>
      <w:i/>
    </w:rPr>
  </w:style>
  <w:style w:type="paragraph" w:customStyle="1" w:styleId="tt">
    <w:name w:val="tt"/>
    <w:aliases w:val="table text,Table text"/>
    <w:basedOn w:val="Normal"/>
    <w:link w:val="TabletextChar"/>
    <w:rsid w:val="006A2FCB"/>
    <w:pPr>
      <w:spacing w:before="60" w:after="60"/>
    </w:pPr>
    <w:rPr>
      <w:rFonts w:ascii="Arial Narrow" w:hAnsi="Arial Narrow"/>
      <w:sz w:val="18"/>
    </w:rPr>
  </w:style>
  <w:style w:type="paragraph" w:customStyle="1" w:styleId="th">
    <w:name w:val="th"/>
    <w:aliases w:val="table heading"/>
    <w:basedOn w:val="tt"/>
    <w:rsid w:val="006A2FCB"/>
    <w:pPr>
      <w:keepNext/>
      <w:jc w:val="center"/>
    </w:pPr>
    <w:rPr>
      <w:b/>
    </w:rPr>
  </w:style>
  <w:style w:type="paragraph" w:customStyle="1" w:styleId="CaptionTable">
    <w:name w:val="Caption Table"/>
    <w:basedOn w:val="Normal"/>
    <w:next w:val="Normal"/>
    <w:link w:val="CaptionTableChar"/>
    <w:rsid w:val="006A2FCB"/>
    <w:pPr>
      <w:keepNext/>
      <w:keepLines/>
      <w:spacing w:after="80"/>
      <w:jc w:val="center"/>
    </w:pPr>
    <w:rPr>
      <w:rFonts w:cs="Arial"/>
      <w:b/>
      <w:sz w:val="18"/>
      <w:szCs w:val="18"/>
    </w:rPr>
  </w:style>
  <w:style w:type="paragraph" w:customStyle="1" w:styleId="CaptionFigure">
    <w:name w:val="Caption Figure"/>
    <w:basedOn w:val="CaptionTable"/>
    <w:next w:val="Normal"/>
    <w:rsid w:val="006A2FCB"/>
  </w:style>
  <w:style w:type="paragraph" w:customStyle="1" w:styleId="DocumentTitle">
    <w:name w:val="Document Title"/>
    <w:basedOn w:val="Normal"/>
    <w:rsid w:val="006A2FCB"/>
    <w:pPr>
      <w:suppressLineNumbers/>
    </w:pPr>
    <w:rPr>
      <w:rFonts w:ascii="Arial Narrow" w:hAnsi="Arial Narrow"/>
      <w:sz w:val="40"/>
      <w:szCs w:val="40"/>
      <w14:shadow w14:blurRad="50800" w14:dist="38100" w14:dir="2700000" w14:sx="100000" w14:sy="100000" w14:kx="0" w14:ky="0" w14:algn="tl">
        <w14:srgbClr w14:val="000000">
          <w14:alpha w14:val="60000"/>
        </w14:srgbClr>
      </w14:shadow>
    </w:rPr>
  </w:style>
  <w:style w:type="paragraph" w:customStyle="1" w:styleId="DocumentNumber">
    <w:name w:val="Document Number"/>
    <w:basedOn w:val="Normal"/>
    <w:next w:val="Normal"/>
    <w:rsid w:val="006A2FCB"/>
    <w:pPr>
      <w:suppressLineNumbers/>
      <w:pBdr>
        <w:top w:val="single" w:sz="12" w:space="4" w:color="333399"/>
      </w:pBdr>
      <w:spacing w:before="240" w:after="840" w:line="300" w:lineRule="atLeast"/>
    </w:pPr>
    <w:rPr>
      <w:color w:val="333399"/>
      <w:sz w:val="32"/>
      <w:szCs w:val="32"/>
    </w:rPr>
  </w:style>
  <w:style w:type="character" w:customStyle="1" w:styleId="Footer-DocumentTitle">
    <w:name w:val="Footer - Document Title"/>
    <w:basedOn w:val="DefaultParagraphFont"/>
    <w:rsid w:val="006A2FCB"/>
    <w:rPr>
      <w:rFonts w:cs="Arial"/>
      <w:b/>
      <w:color w:val="333399"/>
      <w:szCs w:val="18"/>
    </w:rPr>
  </w:style>
  <w:style w:type="character" w:styleId="LineNumber">
    <w:name w:val="line number"/>
    <w:basedOn w:val="DefaultParagraphFont"/>
    <w:rsid w:val="006A2FCB"/>
  </w:style>
  <w:style w:type="paragraph" w:styleId="ListNumber">
    <w:name w:val="List Number"/>
    <w:basedOn w:val="Normal"/>
    <w:rsid w:val="006A2FCB"/>
    <w:pPr>
      <w:tabs>
        <w:tab w:val="num" w:pos="360"/>
      </w:tabs>
      <w:spacing w:line="300" w:lineRule="atLeast"/>
      <w:ind w:left="360" w:hanging="360"/>
    </w:pPr>
  </w:style>
  <w:style w:type="paragraph" w:styleId="ListNumber2">
    <w:name w:val="List Number 2"/>
    <w:basedOn w:val="Normal"/>
    <w:rsid w:val="006A2FCB"/>
    <w:pPr>
      <w:tabs>
        <w:tab w:val="num" w:pos="720"/>
      </w:tabs>
      <w:spacing w:line="300" w:lineRule="atLeast"/>
      <w:ind w:left="720" w:hanging="360"/>
    </w:pPr>
  </w:style>
  <w:style w:type="character" w:styleId="FollowedHyperlink">
    <w:name w:val="FollowedHyperlink"/>
    <w:basedOn w:val="DefaultParagraphFont"/>
    <w:rsid w:val="006A2FCB"/>
    <w:rPr>
      <w:color w:val="800080"/>
      <w:u w:val="single"/>
    </w:rPr>
  </w:style>
  <w:style w:type="paragraph" w:customStyle="1" w:styleId="Char">
    <w:name w:val="Char"/>
    <w:basedOn w:val="Normal"/>
    <w:rsid w:val="006A2FCB"/>
    <w:pPr>
      <w:spacing w:after="160"/>
    </w:pPr>
    <w:rPr>
      <w:rFonts w:ascii="Verdana" w:hAnsi="Verdana"/>
      <w:sz w:val="24"/>
      <w:szCs w:val="24"/>
    </w:rPr>
  </w:style>
  <w:style w:type="paragraph" w:customStyle="1" w:styleId="ListBullet1">
    <w:name w:val="List Bullet 1"/>
    <w:basedOn w:val="ListBullet"/>
    <w:rsid w:val="006A2FCB"/>
    <w:pPr>
      <w:spacing w:before="120" w:line="300" w:lineRule="atLeast"/>
    </w:pPr>
  </w:style>
  <w:style w:type="character" w:styleId="Strong">
    <w:name w:val="Strong"/>
    <w:basedOn w:val="DefaultParagraphFont"/>
    <w:uiPriority w:val="22"/>
    <w:qFormat/>
    <w:rsid w:val="006A2FCB"/>
    <w:rPr>
      <w:b/>
      <w:bCs/>
    </w:rPr>
  </w:style>
  <w:style w:type="paragraph" w:customStyle="1" w:styleId="font5">
    <w:name w:val="font5"/>
    <w:basedOn w:val="Normal"/>
    <w:rsid w:val="006A2FCB"/>
    <w:pPr>
      <w:spacing w:before="100" w:beforeAutospacing="1" w:after="100" w:afterAutospacing="1"/>
    </w:pPr>
    <w:rPr>
      <w:rFonts w:ascii="Tahoma" w:hAnsi="Tahoma" w:cs="Tahoma"/>
      <w:b/>
      <w:bCs/>
      <w:color w:val="000000"/>
      <w:sz w:val="16"/>
      <w:szCs w:val="16"/>
    </w:rPr>
  </w:style>
  <w:style w:type="paragraph" w:customStyle="1" w:styleId="font6">
    <w:name w:val="font6"/>
    <w:basedOn w:val="Normal"/>
    <w:rsid w:val="006A2FCB"/>
    <w:pPr>
      <w:spacing w:before="100" w:beforeAutospacing="1" w:after="100" w:afterAutospacing="1"/>
    </w:pPr>
    <w:rPr>
      <w:rFonts w:ascii="Calibri" w:hAnsi="Calibri"/>
      <w:b/>
      <w:bCs/>
      <w:color w:val="000000"/>
      <w:sz w:val="22"/>
      <w:szCs w:val="22"/>
    </w:rPr>
  </w:style>
  <w:style w:type="paragraph" w:customStyle="1" w:styleId="font7">
    <w:name w:val="font7"/>
    <w:basedOn w:val="Normal"/>
    <w:rsid w:val="006A2FCB"/>
    <w:pPr>
      <w:spacing w:before="100" w:beforeAutospacing="1" w:after="100" w:afterAutospacing="1"/>
    </w:pPr>
    <w:rPr>
      <w:rFonts w:ascii="Tahoma" w:hAnsi="Tahoma" w:cs="Tahoma"/>
      <w:color w:val="000000"/>
      <w:sz w:val="16"/>
      <w:szCs w:val="16"/>
    </w:rPr>
  </w:style>
  <w:style w:type="paragraph" w:customStyle="1" w:styleId="font8">
    <w:name w:val="font8"/>
    <w:basedOn w:val="Normal"/>
    <w:rsid w:val="006A2FCB"/>
    <w:pPr>
      <w:spacing w:before="100" w:beforeAutospacing="1" w:after="100" w:afterAutospacing="1"/>
    </w:pPr>
    <w:rPr>
      <w:rFonts w:ascii="Tahoma" w:hAnsi="Tahoma" w:cs="Tahoma"/>
      <w:color w:val="000000"/>
      <w:sz w:val="16"/>
      <w:szCs w:val="16"/>
    </w:rPr>
  </w:style>
  <w:style w:type="paragraph" w:customStyle="1" w:styleId="xl65">
    <w:name w:val="xl65"/>
    <w:basedOn w:val="Normal"/>
    <w:rsid w:val="006A2FCB"/>
    <w:pPr>
      <w:spacing w:before="100" w:beforeAutospacing="1" w:after="100" w:afterAutospacing="1"/>
    </w:pPr>
    <w:rPr>
      <w:rFonts w:ascii="Times New Roman" w:hAnsi="Times New Roman"/>
      <w:sz w:val="24"/>
      <w:szCs w:val="24"/>
    </w:rPr>
  </w:style>
  <w:style w:type="paragraph" w:customStyle="1" w:styleId="xl67">
    <w:name w:val="xl67"/>
    <w:basedOn w:val="Normal"/>
    <w:rsid w:val="006A2FC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szCs w:val="24"/>
    </w:rPr>
  </w:style>
  <w:style w:type="paragraph" w:customStyle="1" w:styleId="xl68">
    <w:name w:val="xl68"/>
    <w:basedOn w:val="Normal"/>
    <w:rsid w:val="006A2FCB"/>
    <w:pPr>
      <w:pBdr>
        <w:top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69">
    <w:name w:val="xl69"/>
    <w:basedOn w:val="Normal"/>
    <w:rsid w:val="006A2FCB"/>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70">
    <w:name w:val="xl70"/>
    <w:basedOn w:val="Normal"/>
    <w:rsid w:val="006A2FCB"/>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71">
    <w:name w:val="xl71"/>
    <w:basedOn w:val="Normal"/>
    <w:rsid w:val="006A2FCB"/>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72">
    <w:name w:val="xl72"/>
    <w:basedOn w:val="Normal"/>
    <w:rsid w:val="006A2FC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73">
    <w:name w:val="xl73"/>
    <w:basedOn w:val="Normal"/>
    <w:rsid w:val="006A2FC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74">
    <w:name w:val="xl74"/>
    <w:basedOn w:val="Normal"/>
    <w:rsid w:val="006A2FCB"/>
    <w:pPr>
      <w:shd w:val="clear" w:color="auto" w:fill="FFFF99"/>
      <w:spacing w:before="100" w:beforeAutospacing="1" w:after="100" w:afterAutospacing="1"/>
    </w:pPr>
    <w:rPr>
      <w:rFonts w:ascii="Times New Roman" w:hAnsi="Times New Roman"/>
      <w:sz w:val="24"/>
      <w:szCs w:val="24"/>
    </w:rPr>
  </w:style>
  <w:style w:type="paragraph" w:customStyle="1" w:styleId="xl75">
    <w:name w:val="xl75"/>
    <w:basedOn w:val="Normal"/>
    <w:rsid w:val="006A2FCB"/>
    <w:pPr>
      <w:pBdr>
        <w:top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76">
    <w:name w:val="xl76"/>
    <w:basedOn w:val="Normal"/>
    <w:rsid w:val="006A2FCB"/>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77">
    <w:name w:val="xl77"/>
    <w:basedOn w:val="Normal"/>
    <w:rsid w:val="006A2FCB"/>
    <w:pPr>
      <w:pBdr>
        <w:top w:val="single" w:sz="4" w:space="0" w:color="auto"/>
        <w:bottom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78">
    <w:name w:val="xl78"/>
    <w:basedOn w:val="Normal"/>
    <w:rsid w:val="006A2FCB"/>
    <w:pPr>
      <w:pBdr>
        <w:top w:val="single" w:sz="4" w:space="0" w:color="auto"/>
        <w:bottom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79">
    <w:name w:val="xl79"/>
    <w:basedOn w:val="Normal"/>
    <w:rsid w:val="006A2FCB"/>
    <w:pPr>
      <w:pBdr>
        <w:top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80">
    <w:name w:val="xl80"/>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sz w:val="24"/>
      <w:szCs w:val="24"/>
    </w:rPr>
  </w:style>
  <w:style w:type="paragraph" w:customStyle="1" w:styleId="xl81">
    <w:name w:val="xl81"/>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sz w:val="24"/>
      <w:szCs w:val="24"/>
    </w:rPr>
  </w:style>
  <w:style w:type="paragraph" w:customStyle="1" w:styleId="xl82">
    <w:name w:val="xl82"/>
    <w:basedOn w:val="Normal"/>
    <w:rsid w:val="006A2FC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83">
    <w:name w:val="xl83"/>
    <w:basedOn w:val="Normal"/>
    <w:rsid w:val="006A2FC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84">
    <w:name w:val="xl84"/>
    <w:basedOn w:val="Normal"/>
    <w:rsid w:val="006A2FCB"/>
    <w:pPr>
      <w:pBdr>
        <w:top w:val="single" w:sz="4" w:space="0" w:color="auto"/>
        <w:bottom w:val="single" w:sz="4" w:space="0" w:color="auto"/>
      </w:pBdr>
      <w:spacing w:before="100" w:beforeAutospacing="1" w:after="100" w:afterAutospacing="1"/>
      <w:ind w:firstLineChars="400" w:firstLine="400"/>
    </w:pPr>
    <w:rPr>
      <w:rFonts w:ascii="Times New Roman" w:hAnsi="Times New Roman"/>
      <w:sz w:val="24"/>
      <w:szCs w:val="24"/>
    </w:rPr>
  </w:style>
  <w:style w:type="paragraph" w:customStyle="1" w:styleId="xl85">
    <w:name w:val="xl85"/>
    <w:basedOn w:val="Normal"/>
    <w:rsid w:val="006A2FCB"/>
    <w:pPr>
      <w:pBdr>
        <w:top w:val="single" w:sz="4" w:space="0" w:color="auto"/>
        <w:bottom w:val="single" w:sz="4" w:space="0" w:color="auto"/>
      </w:pBdr>
      <w:shd w:val="clear" w:color="auto" w:fill="FFFF99"/>
      <w:spacing w:before="100" w:beforeAutospacing="1" w:after="100" w:afterAutospacing="1"/>
      <w:ind w:firstLineChars="200" w:firstLine="200"/>
    </w:pPr>
    <w:rPr>
      <w:rFonts w:ascii="Times New Roman" w:hAnsi="Times New Roman"/>
      <w:sz w:val="24"/>
      <w:szCs w:val="24"/>
    </w:rPr>
  </w:style>
  <w:style w:type="paragraph" w:customStyle="1" w:styleId="xl86">
    <w:name w:val="xl86"/>
    <w:basedOn w:val="Normal"/>
    <w:rsid w:val="006A2FC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87">
    <w:name w:val="xl87"/>
    <w:basedOn w:val="Normal"/>
    <w:rsid w:val="006A2FCB"/>
    <w:pPr>
      <w:pBdr>
        <w:top w:val="single" w:sz="4" w:space="0" w:color="auto"/>
        <w:bottom w:val="single" w:sz="4" w:space="0" w:color="auto"/>
      </w:pBdr>
      <w:spacing w:before="100" w:beforeAutospacing="1" w:after="100" w:afterAutospacing="1"/>
      <w:ind w:firstLineChars="500" w:firstLine="500"/>
    </w:pPr>
    <w:rPr>
      <w:rFonts w:ascii="Times New Roman" w:hAnsi="Times New Roman"/>
      <w:sz w:val="24"/>
      <w:szCs w:val="24"/>
    </w:rPr>
  </w:style>
  <w:style w:type="paragraph" w:customStyle="1" w:styleId="xl88">
    <w:name w:val="xl88"/>
    <w:basedOn w:val="Normal"/>
    <w:rsid w:val="006A2FCB"/>
    <w:pPr>
      <w:pBdr>
        <w:top w:val="single" w:sz="4" w:space="0" w:color="auto"/>
        <w:bottom w:val="single" w:sz="4" w:space="0" w:color="auto"/>
      </w:pBdr>
      <w:spacing w:before="100" w:beforeAutospacing="1" w:after="100" w:afterAutospacing="1"/>
      <w:ind w:firstLineChars="500" w:firstLine="500"/>
    </w:pPr>
    <w:rPr>
      <w:rFonts w:ascii="Times New Roman" w:hAnsi="Times New Roman"/>
      <w:sz w:val="24"/>
      <w:szCs w:val="24"/>
    </w:rPr>
  </w:style>
  <w:style w:type="paragraph" w:customStyle="1" w:styleId="xl89">
    <w:name w:val="xl89"/>
    <w:basedOn w:val="Normal"/>
    <w:rsid w:val="006A2FCB"/>
    <w:pPr>
      <w:pBdr>
        <w:top w:val="single" w:sz="4" w:space="0" w:color="auto"/>
        <w:bottom w:val="single" w:sz="4" w:space="0" w:color="auto"/>
      </w:pBdr>
      <w:shd w:val="clear" w:color="auto" w:fill="FFFF99"/>
      <w:spacing w:before="100" w:beforeAutospacing="1" w:after="100" w:afterAutospacing="1"/>
      <w:ind w:firstLineChars="500" w:firstLine="500"/>
    </w:pPr>
    <w:rPr>
      <w:rFonts w:ascii="Times New Roman" w:hAnsi="Times New Roman"/>
      <w:sz w:val="24"/>
      <w:szCs w:val="24"/>
    </w:rPr>
  </w:style>
  <w:style w:type="paragraph" w:customStyle="1" w:styleId="xl90">
    <w:name w:val="xl90"/>
    <w:basedOn w:val="Normal"/>
    <w:rsid w:val="006A2FCB"/>
    <w:pPr>
      <w:pBdr>
        <w:top w:val="single" w:sz="4" w:space="0" w:color="auto"/>
        <w:bottom w:val="single" w:sz="4" w:space="0" w:color="auto"/>
      </w:pBdr>
      <w:spacing w:before="100" w:beforeAutospacing="1" w:after="100" w:afterAutospacing="1"/>
      <w:ind w:firstLineChars="800" w:firstLine="800"/>
    </w:pPr>
    <w:rPr>
      <w:rFonts w:ascii="Times New Roman" w:hAnsi="Times New Roman"/>
      <w:sz w:val="24"/>
      <w:szCs w:val="24"/>
    </w:rPr>
  </w:style>
  <w:style w:type="paragraph" w:customStyle="1" w:styleId="xl91">
    <w:name w:val="xl91"/>
    <w:basedOn w:val="Normal"/>
    <w:rsid w:val="006A2FCB"/>
    <w:pPr>
      <w:pBdr>
        <w:top w:val="single" w:sz="4" w:space="0" w:color="auto"/>
        <w:bottom w:val="single" w:sz="4" w:space="0" w:color="auto"/>
      </w:pBdr>
      <w:shd w:val="clear" w:color="auto" w:fill="FFFF99"/>
      <w:spacing w:before="100" w:beforeAutospacing="1" w:after="100" w:afterAutospacing="1"/>
      <w:ind w:firstLineChars="200" w:firstLine="200"/>
    </w:pPr>
    <w:rPr>
      <w:rFonts w:ascii="Times New Roman" w:hAnsi="Times New Roman"/>
      <w:sz w:val="24"/>
      <w:szCs w:val="24"/>
    </w:rPr>
  </w:style>
  <w:style w:type="paragraph" w:customStyle="1" w:styleId="xl92">
    <w:name w:val="xl92"/>
    <w:basedOn w:val="Normal"/>
    <w:rsid w:val="006A2FCB"/>
    <w:pPr>
      <w:pBdr>
        <w:top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93">
    <w:name w:val="xl93"/>
    <w:basedOn w:val="Normal"/>
    <w:rsid w:val="006A2FCB"/>
    <w:pPr>
      <w:pBdr>
        <w:top w:val="single" w:sz="4" w:space="0" w:color="auto"/>
        <w:bottom w:val="single" w:sz="4" w:space="0" w:color="auto"/>
      </w:pBdr>
      <w:spacing w:before="100" w:beforeAutospacing="1" w:after="100" w:afterAutospacing="1"/>
      <w:ind w:firstLineChars="600" w:firstLine="600"/>
    </w:pPr>
    <w:rPr>
      <w:rFonts w:ascii="Times New Roman" w:hAnsi="Times New Roman"/>
      <w:sz w:val="24"/>
      <w:szCs w:val="24"/>
    </w:rPr>
  </w:style>
  <w:style w:type="paragraph" w:customStyle="1" w:styleId="xl94">
    <w:name w:val="xl94"/>
    <w:basedOn w:val="Normal"/>
    <w:rsid w:val="006A2FCB"/>
    <w:pPr>
      <w:pBdr>
        <w:top w:val="single" w:sz="4" w:space="0" w:color="auto"/>
        <w:bottom w:val="single" w:sz="4" w:space="0" w:color="auto"/>
      </w:pBdr>
      <w:spacing w:before="100" w:beforeAutospacing="1" w:after="100" w:afterAutospacing="1"/>
      <w:textAlignment w:val="top"/>
    </w:pPr>
    <w:rPr>
      <w:rFonts w:ascii="Times New Roman" w:hAnsi="Times New Roman"/>
      <w:sz w:val="24"/>
      <w:szCs w:val="24"/>
    </w:rPr>
  </w:style>
  <w:style w:type="paragraph" w:customStyle="1" w:styleId="xl95">
    <w:name w:val="xl95"/>
    <w:basedOn w:val="Normal"/>
    <w:rsid w:val="006A2FCB"/>
    <w:pPr>
      <w:pBdr>
        <w:top w:val="single" w:sz="4" w:space="0" w:color="auto"/>
        <w:bottom w:val="single" w:sz="4" w:space="0" w:color="auto"/>
        <w:right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96">
    <w:name w:val="xl96"/>
    <w:basedOn w:val="Normal"/>
    <w:rsid w:val="006A2FCB"/>
    <w:pPr>
      <w:pBdr>
        <w:top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szCs w:val="24"/>
    </w:rPr>
  </w:style>
  <w:style w:type="paragraph" w:customStyle="1" w:styleId="xl97">
    <w:name w:val="xl97"/>
    <w:basedOn w:val="Normal"/>
    <w:rsid w:val="006A2FCB"/>
    <w:pPr>
      <w:pBdr>
        <w:top w:val="single" w:sz="4" w:space="0" w:color="auto"/>
        <w:bottom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98">
    <w:name w:val="xl98"/>
    <w:basedOn w:val="Normal"/>
    <w:rsid w:val="006A2FC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99">
    <w:name w:val="xl99"/>
    <w:basedOn w:val="Normal"/>
    <w:rsid w:val="006A2FCB"/>
    <w:pPr>
      <w:pBdr>
        <w:top w:val="single" w:sz="4" w:space="0" w:color="auto"/>
        <w:bottom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00">
    <w:name w:val="xl100"/>
    <w:basedOn w:val="Normal"/>
    <w:rsid w:val="006A2FCB"/>
    <w:pPr>
      <w:pBdr>
        <w:top w:val="single" w:sz="4" w:space="0" w:color="auto"/>
        <w:bottom w:val="single" w:sz="8"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01">
    <w:name w:val="xl101"/>
    <w:basedOn w:val="Normal"/>
    <w:rsid w:val="006A2FCB"/>
    <w:pPr>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02">
    <w:name w:val="xl102"/>
    <w:basedOn w:val="Normal"/>
    <w:rsid w:val="006A2FCB"/>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03">
    <w:name w:val="xl103"/>
    <w:basedOn w:val="Normal"/>
    <w:rsid w:val="006A2FC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04">
    <w:name w:val="xl104"/>
    <w:basedOn w:val="Normal"/>
    <w:rsid w:val="006A2FCB"/>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05">
    <w:name w:val="xl105"/>
    <w:basedOn w:val="Normal"/>
    <w:rsid w:val="006A2FC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106">
    <w:name w:val="xl106"/>
    <w:basedOn w:val="Normal"/>
    <w:rsid w:val="006A2FCB"/>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rPr>
      <w:rFonts w:ascii="Times New Roman" w:hAnsi="Times New Roman"/>
      <w:sz w:val="24"/>
      <w:szCs w:val="24"/>
    </w:rPr>
  </w:style>
  <w:style w:type="paragraph" w:customStyle="1" w:styleId="xl107">
    <w:name w:val="xl107"/>
    <w:basedOn w:val="Normal"/>
    <w:rsid w:val="006A2FCB"/>
    <w:pPr>
      <w:pBdr>
        <w:top w:val="single" w:sz="4" w:space="0" w:color="auto"/>
        <w:left w:val="single" w:sz="4" w:space="0" w:color="auto"/>
        <w:bottom w:val="single" w:sz="8" w:space="0" w:color="auto"/>
        <w:right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08">
    <w:name w:val="xl108"/>
    <w:basedOn w:val="Normal"/>
    <w:rsid w:val="006A2FCB"/>
    <w:pPr>
      <w:pBdr>
        <w:top w:val="single" w:sz="4" w:space="0" w:color="auto"/>
        <w:left w:val="single" w:sz="8"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09">
    <w:name w:val="xl109"/>
    <w:basedOn w:val="Normal"/>
    <w:rsid w:val="006A2FCB"/>
    <w:pPr>
      <w:pBdr>
        <w:top w:val="single" w:sz="4" w:space="0" w:color="auto"/>
        <w:left w:val="single" w:sz="8" w:space="0" w:color="auto"/>
        <w:bottom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10">
    <w:name w:val="xl110"/>
    <w:basedOn w:val="Normal"/>
    <w:rsid w:val="006A2FCB"/>
    <w:pPr>
      <w:pBdr>
        <w:top w:val="single" w:sz="4" w:space="0" w:color="auto"/>
        <w:left w:val="single" w:sz="8"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11">
    <w:name w:val="xl111"/>
    <w:basedOn w:val="Normal"/>
    <w:rsid w:val="006A2FC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112">
    <w:name w:val="xl112"/>
    <w:basedOn w:val="Normal"/>
    <w:rsid w:val="006A2FCB"/>
    <w:pPr>
      <w:pBdr>
        <w:top w:val="single" w:sz="4" w:space="0" w:color="auto"/>
        <w:left w:val="single" w:sz="8" w:space="0" w:color="auto"/>
        <w:bottom w:val="single" w:sz="4" w:space="0" w:color="auto"/>
      </w:pBdr>
      <w:spacing w:before="100" w:beforeAutospacing="1" w:after="100" w:afterAutospacing="1"/>
      <w:textAlignment w:val="top"/>
    </w:pPr>
    <w:rPr>
      <w:rFonts w:ascii="Times New Roman" w:hAnsi="Times New Roman"/>
      <w:sz w:val="24"/>
      <w:szCs w:val="24"/>
    </w:rPr>
  </w:style>
  <w:style w:type="paragraph" w:customStyle="1" w:styleId="xl113">
    <w:name w:val="xl113"/>
    <w:basedOn w:val="Normal"/>
    <w:rsid w:val="006A2FC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rFonts w:ascii="Times New Roman" w:hAnsi="Times New Roman"/>
      <w:b/>
      <w:bCs/>
      <w:sz w:val="24"/>
      <w:szCs w:val="24"/>
    </w:rPr>
  </w:style>
  <w:style w:type="paragraph" w:customStyle="1" w:styleId="xl114">
    <w:name w:val="xl114"/>
    <w:basedOn w:val="Normal"/>
    <w:rsid w:val="006A2FCB"/>
    <w:pPr>
      <w:spacing w:before="100" w:beforeAutospacing="1" w:after="100" w:afterAutospacing="1"/>
      <w:jc w:val="center"/>
    </w:pPr>
    <w:rPr>
      <w:rFonts w:ascii="Times New Roman" w:hAnsi="Times New Roman"/>
      <w:sz w:val="24"/>
      <w:szCs w:val="24"/>
    </w:rPr>
  </w:style>
  <w:style w:type="paragraph" w:customStyle="1" w:styleId="xl115">
    <w:name w:val="xl115"/>
    <w:basedOn w:val="Normal"/>
    <w:rsid w:val="006A2FCB"/>
    <w:pPr>
      <w:pBdr>
        <w:top w:val="single" w:sz="4" w:space="0" w:color="auto"/>
        <w:bottom w:val="single" w:sz="4" w:space="0" w:color="auto"/>
      </w:pBdr>
      <w:spacing w:before="100" w:beforeAutospacing="1" w:after="100" w:afterAutospacing="1"/>
      <w:jc w:val="center"/>
    </w:pPr>
    <w:rPr>
      <w:rFonts w:ascii="Times New Roman" w:hAnsi="Times New Roman"/>
      <w:sz w:val="24"/>
      <w:szCs w:val="24"/>
    </w:rPr>
  </w:style>
  <w:style w:type="paragraph" w:customStyle="1" w:styleId="xl116">
    <w:name w:val="xl116"/>
    <w:basedOn w:val="Normal"/>
    <w:rsid w:val="006A2FCB"/>
    <w:pPr>
      <w:pBdr>
        <w:top w:val="single" w:sz="4" w:space="0" w:color="auto"/>
        <w:bottom w:val="single" w:sz="4" w:space="0" w:color="auto"/>
      </w:pBdr>
      <w:shd w:val="clear" w:color="auto" w:fill="FFFF99"/>
      <w:spacing w:before="100" w:beforeAutospacing="1" w:after="100" w:afterAutospacing="1"/>
      <w:jc w:val="center"/>
    </w:pPr>
    <w:rPr>
      <w:rFonts w:ascii="Times New Roman" w:hAnsi="Times New Roman"/>
      <w:sz w:val="24"/>
      <w:szCs w:val="24"/>
    </w:rPr>
  </w:style>
  <w:style w:type="paragraph" w:customStyle="1" w:styleId="xl117">
    <w:name w:val="xl117"/>
    <w:basedOn w:val="Normal"/>
    <w:rsid w:val="006A2FCB"/>
    <w:pPr>
      <w:pBdr>
        <w:top w:val="single" w:sz="4" w:space="0" w:color="auto"/>
        <w:bottom w:val="single" w:sz="4" w:space="0" w:color="auto"/>
      </w:pBdr>
      <w:spacing w:before="100" w:beforeAutospacing="1" w:after="100" w:afterAutospacing="1"/>
      <w:jc w:val="center"/>
    </w:pPr>
    <w:rPr>
      <w:rFonts w:ascii="Times New Roman" w:hAnsi="Times New Roman"/>
      <w:sz w:val="24"/>
      <w:szCs w:val="24"/>
    </w:rPr>
  </w:style>
  <w:style w:type="paragraph" w:customStyle="1" w:styleId="xl118">
    <w:name w:val="xl118"/>
    <w:basedOn w:val="Normal"/>
    <w:rsid w:val="006A2FCB"/>
    <w:pPr>
      <w:pBdr>
        <w:top w:val="single" w:sz="4" w:space="0" w:color="auto"/>
        <w:bottom w:val="single" w:sz="4" w:space="0" w:color="auto"/>
      </w:pBdr>
      <w:shd w:val="clear" w:color="auto" w:fill="FFFF99"/>
      <w:spacing w:before="100" w:beforeAutospacing="1" w:after="100" w:afterAutospacing="1"/>
      <w:jc w:val="center"/>
      <w:textAlignment w:val="top"/>
    </w:pPr>
    <w:rPr>
      <w:rFonts w:ascii="Times New Roman" w:hAnsi="Times New Roman"/>
      <w:sz w:val="24"/>
      <w:szCs w:val="24"/>
    </w:rPr>
  </w:style>
  <w:style w:type="paragraph" w:customStyle="1" w:styleId="xl119">
    <w:name w:val="xl119"/>
    <w:basedOn w:val="Normal"/>
    <w:rsid w:val="006A2FCB"/>
    <w:pPr>
      <w:pBdr>
        <w:top w:val="single" w:sz="4" w:space="0" w:color="auto"/>
        <w:bottom w:val="single" w:sz="4" w:space="0" w:color="auto"/>
      </w:pBdr>
      <w:spacing w:before="100" w:beforeAutospacing="1" w:after="100" w:afterAutospacing="1"/>
      <w:jc w:val="center"/>
      <w:textAlignment w:val="top"/>
    </w:pPr>
    <w:rPr>
      <w:rFonts w:ascii="Times New Roman" w:hAnsi="Times New Roman"/>
      <w:sz w:val="24"/>
      <w:szCs w:val="24"/>
    </w:rPr>
  </w:style>
  <w:style w:type="paragraph" w:customStyle="1" w:styleId="xl120">
    <w:name w:val="xl120"/>
    <w:basedOn w:val="Normal"/>
    <w:rsid w:val="006A2FCB"/>
    <w:pPr>
      <w:pBdr>
        <w:top w:val="single" w:sz="4" w:space="0" w:color="auto"/>
        <w:bottom w:val="single" w:sz="8" w:space="0" w:color="auto"/>
      </w:pBdr>
      <w:shd w:val="clear" w:color="auto" w:fill="FFFF99"/>
      <w:spacing w:before="100" w:beforeAutospacing="1" w:after="100" w:afterAutospacing="1"/>
      <w:jc w:val="center"/>
    </w:pPr>
    <w:rPr>
      <w:rFonts w:ascii="Times New Roman" w:hAnsi="Times New Roman"/>
      <w:sz w:val="24"/>
      <w:szCs w:val="24"/>
    </w:rPr>
  </w:style>
  <w:style w:type="paragraph" w:customStyle="1" w:styleId="xl121">
    <w:name w:val="xl121"/>
    <w:basedOn w:val="Normal"/>
    <w:rsid w:val="006A2FCB"/>
    <w:pPr>
      <w:pBdr>
        <w:left w:val="single" w:sz="8" w:space="0" w:color="auto"/>
        <w:bottom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22">
    <w:name w:val="xl122"/>
    <w:basedOn w:val="Normal"/>
    <w:rsid w:val="006A2FCB"/>
    <w:pPr>
      <w:pBdr>
        <w:bottom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23">
    <w:name w:val="xl123"/>
    <w:basedOn w:val="Normal"/>
    <w:rsid w:val="006A2FCB"/>
    <w:pPr>
      <w:pBdr>
        <w:bottom w:val="single" w:sz="4" w:space="0" w:color="auto"/>
      </w:pBdr>
      <w:spacing w:before="100" w:beforeAutospacing="1" w:after="100" w:afterAutospacing="1"/>
      <w:jc w:val="center"/>
    </w:pPr>
    <w:rPr>
      <w:rFonts w:ascii="Times New Roman" w:hAnsi="Times New Roman"/>
      <w:sz w:val="24"/>
      <w:szCs w:val="24"/>
    </w:rPr>
  </w:style>
  <w:style w:type="paragraph" w:customStyle="1" w:styleId="xl124">
    <w:name w:val="xl124"/>
    <w:basedOn w:val="Normal"/>
    <w:rsid w:val="006A2FCB"/>
    <w:pPr>
      <w:pBdr>
        <w:bottom w:val="single" w:sz="4" w:space="0" w:color="auto"/>
      </w:pBdr>
      <w:spacing w:before="100" w:beforeAutospacing="1" w:after="100" w:afterAutospacing="1"/>
    </w:pPr>
    <w:rPr>
      <w:rFonts w:ascii="Times New Roman" w:hAnsi="Times New Roman"/>
      <w:sz w:val="24"/>
      <w:szCs w:val="24"/>
    </w:rPr>
  </w:style>
  <w:style w:type="paragraph" w:customStyle="1" w:styleId="xl125">
    <w:name w:val="xl125"/>
    <w:basedOn w:val="Normal"/>
    <w:rsid w:val="006A2FCB"/>
    <w:pPr>
      <w:pBdr>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26">
    <w:name w:val="xl126"/>
    <w:basedOn w:val="Normal"/>
    <w:rsid w:val="006A2FCB"/>
    <w:pPr>
      <w:pBdr>
        <w:left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27">
    <w:name w:val="xl127"/>
    <w:basedOn w:val="Normal"/>
    <w:rsid w:val="006A2FCB"/>
    <w:pPr>
      <w:pBdr>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28">
    <w:name w:val="xl128"/>
    <w:basedOn w:val="Normal"/>
    <w:rsid w:val="006A2FCB"/>
    <w:pPr>
      <w:pBdr>
        <w:left w:val="single" w:sz="4" w:space="0" w:color="auto"/>
        <w:bottom w:val="single" w:sz="4" w:space="0" w:color="auto"/>
        <w:right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29">
    <w:name w:val="xl129"/>
    <w:basedOn w:val="Normal"/>
    <w:rsid w:val="006A2FCB"/>
    <w:pPr>
      <w:pBdr>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30">
    <w:name w:val="xl130"/>
    <w:basedOn w:val="Normal"/>
    <w:rsid w:val="006A2FCB"/>
    <w:pPr>
      <w:pBdr>
        <w:bottom w:val="single" w:sz="4" w:space="0" w:color="auto"/>
      </w:pBdr>
      <w:spacing w:before="100" w:beforeAutospacing="1" w:after="100" w:afterAutospacing="1"/>
      <w:ind w:firstLineChars="400" w:firstLine="400"/>
    </w:pPr>
    <w:rPr>
      <w:rFonts w:ascii="Times New Roman" w:hAnsi="Times New Roman"/>
      <w:sz w:val="24"/>
      <w:szCs w:val="24"/>
    </w:rPr>
  </w:style>
  <w:style w:type="paragraph" w:customStyle="1" w:styleId="xl131">
    <w:name w:val="xl131"/>
    <w:basedOn w:val="Normal"/>
    <w:rsid w:val="006A2FCB"/>
    <w:pPr>
      <w:pBdr>
        <w:left w:val="single" w:sz="8"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32">
    <w:name w:val="xl132"/>
    <w:basedOn w:val="Normal"/>
    <w:rsid w:val="006A2FCB"/>
    <w:pPr>
      <w:pBdr>
        <w:top w:val="single" w:sz="8"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33">
    <w:name w:val="xl133"/>
    <w:basedOn w:val="Normal"/>
    <w:rsid w:val="006A2FCB"/>
    <w:pPr>
      <w:pBdr>
        <w:top w:val="single" w:sz="4" w:space="0" w:color="auto"/>
        <w:bottom w:val="single" w:sz="4" w:space="0" w:color="auto"/>
      </w:pBdr>
      <w:spacing w:before="100" w:beforeAutospacing="1" w:after="100" w:afterAutospacing="1"/>
    </w:pPr>
    <w:rPr>
      <w:rFonts w:ascii="Times New Roman" w:hAnsi="Times New Roman"/>
      <w:color w:val="0000FF"/>
      <w:sz w:val="24"/>
      <w:szCs w:val="24"/>
      <w:u w:val="single"/>
    </w:rPr>
  </w:style>
  <w:style w:type="paragraph" w:customStyle="1" w:styleId="xl134">
    <w:name w:val="xl134"/>
    <w:basedOn w:val="Normal"/>
    <w:rsid w:val="006A2FCB"/>
    <w:pPr>
      <w:spacing w:before="100" w:beforeAutospacing="1" w:after="100" w:afterAutospacing="1"/>
    </w:pPr>
    <w:rPr>
      <w:rFonts w:ascii="Times New Roman" w:hAnsi="Times New Roman"/>
      <w:color w:val="0000FF"/>
      <w:sz w:val="24"/>
      <w:szCs w:val="24"/>
      <w:u w:val="single"/>
    </w:rPr>
  </w:style>
  <w:style w:type="paragraph" w:customStyle="1" w:styleId="xl135">
    <w:name w:val="xl135"/>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color w:val="0000FF"/>
      <w:sz w:val="24"/>
      <w:szCs w:val="24"/>
      <w:u w:val="single"/>
    </w:rPr>
  </w:style>
  <w:style w:type="paragraph" w:customStyle="1" w:styleId="xl136">
    <w:name w:val="xl136"/>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color w:val="0000FF"/>
      <w:sz w:val="24"/>
      <w:szCs w:val="24"/>
      <w:u w:val="single"/>
    </w:rPr>
  </w:style>
  <w:style w:type="paragraph" w:customStyle="1" w:styleId="xl137">
    <w:name w:val="xl137"/>
    <w:basedOn w:val="Normal"/>
    <w:rsid w:val="006A2FCB"/>
    <w:pPr>
      <w:pBdr>
        <w:top w:val="single" w:sz="4" w:space="0" w:color="auto"/>
        <w:bottom w:val="single" w:sz="4" w:space="0" w:color="auto"/>
      </w:pBdr>
      <w:spacing w:before="100" w:beforeAutospacing="1" w:after="100" w:afterAutospacing="1"/>
      <w:ind w:firstLineChars="400" w:firstLine="400"/>
    </w:pPr>
    <w:rPr>
      <w:rFonts w:ascii="Times New Roman" w:hAnsi="Times New Roman"/>
      <w:color w:val="0000FF"/>
      <w:sz w:val="24"/>
      <w:szCs w:val="24"/>
      <w:u w:val="single"/>
    </w:rPr>
  </w:style>
  <w:style w:type="paragraph" w:customStyle="1" w:styleId="xl138">
    <w:name w:val="xl138"/>
    <w:basedOn w:val="Normal"/>
    <w:rsid w:val="006A2FCB"/>
    <w:pPr>
      <w:pBdr>
        <w:top w:val="single" w:sz="4" w:space="0" w:color="auto"/>
        <w:bottom w:val="single" w:sz="4" w:space="0" w:color="auto"/>
      </w:pBdr>
      <w:spacing w:before="100" w:beforeAutospacing="1" w:after="100" w:afterAutospacing="1"/>
      <w:ind w:firstLineChars="800" w:firstLine="800"/>
    </w:pPr>
    <w:rPr>
      <w:rFonts w:ascii="Times New Roman" w:hAnsi="Times New Roman"/>
      <w:color w:val="0000FF"/>
      <w:sz w:val="24"/>
      <w:szCs w:val="24"/>
      <w:u w:val="single"/>
    </w:rPr>
  </w:style>
  <w:style w:type="paragraph" w:customStyle="1" w:styleId="xl139">
    <w:name w:val="xl139"/>
    <w:basedOn w:val="Normal"/>
    <w:rsid w:val="006A2FCB"/>
    <w:pPr>
      <w:pBdr>
        <w:top w:val="single" w:sz="4" w:space="0" w:color="auto"/>
        <w:bottom w:val="single" w:sz="4" w:space="0" w:color="auto"/>
      </w:pBdr>
      <w:spacing w:before="100" w:beforeAutospacing="1" w:after="100" w:afterAutospacing="1"/>
      <w:ind w:firstLineChars="400" w:firstLine="400"/>
    </w:pPr>
    <w:rPr>
      <w:rFonts w:ascii="Times New Roman" w:hAnsi="Times New Roman"/>
      <w:color w:val="0000FF"/>
      <w:sz w:val="24"/>
      <w:szCs w:val="24"/>
      <w:u w:val="single"/>
    </w:rPr>
  </w:style>
  <w:style w:type="paragraph" w:customStyle="1" w:styleId="xl140">
    <w:name w:val="xl140"/>
    <w:basedOn w:val="Normal"/>
    <w:rsid w:val="006A2FCB"/>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18"/>
      <w:szCs w:val="18"/>
    </w:rPr>
  </w:style>
  <w:style w:type="paragraph" w:customStyle="1" w:styleId="xl141">
    <w:name w:val="xl141"/>
    <w:basedOn w:val="Normal"/>
    <w:rsid w:val="006A2FCB"/>
    <w:pPr>
      <w:pBdr>
        <w:top w:val="single" w:sz="4" w:space="0" w:color="auto"/>
        <w:bottom w:val="single" w:sz="4" w:space="0" w:color="auto"/>
      </w:pBdr>
      <w:spacing w:before="100" w:beforeAutospacing="1" w:after="100" w:afterAutospacing="1"/>
      <w:textAlignment w:val="top"/>
    </w:pPr>
    <w:rPr>
      <w:rFonts w:ascii="Times New Roman" w:hAnsi="Times New Roman"/>
      <w:color w:val="0000FF"/>
      <w:sz w:val="24"/>
      <w:szCs w:val="24"/>
      <w:u w:val="single"/>
    </w:rPr>
  </w:style>
  <w:style w:type="paragraph" w:customStyle="1" w:styleId="xl142">
    <w:name w:val="xl142"/>
    <w:basedOn w:val="Normal"/>
    <w:rsid w:val="006A2FCB"/>
    <w:pPr>
      <w:pBdr>
        <w:top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43">
    <w:name w:val="xl143"/>
    <w:basedOn w:val="Normal"/>
    <w:rsid w:val="006A2FCB"/>
    <w:pPr>
      <w:spacing w:before="100" w:beforeAutospacing="1" w:after="100" w:afterAutospacing="1"/>
    </w:pPr>
    <w:rPr>
      <w:rFonts w:ascii="Times New Roman" w:hAnsi="Times New Roman"/>
      <w:color w:val="0000FF"/>
      <w:sz w:val="24"/>
      <w:szCs w:val="24"/>
      <w:u w:val="single"/>
    </w:rPr>
  </w:style>
  <w:style w:type="paragraph" w:customStyle="1" w:styleId="xl144">
    <w:name w:val="xl144"/>
    <w:basedOn w:val="Normal"/>
    <w:rsid w:val="006A2FCB"/>
    <w:pPr>
      <w:shd w:val="clear" w:color="auto" w:fill="FFFF99"/>
      <w:spacing w:before="100" w:beforeAutospacing="1" w:after="100" w:afterAutospacing="1"/>
    </w:pPr>
    <w:rPr>
      <w:rFonts w:ascii="Times New Roman" w:hAnsi="Times New Roman"/>
      <w:sz w:val="24"/>
      <w:szCs w:val="24"/>
    </w:rPr>
  </w:style>
  <w:style w:type="paragraph" w:customStyle="1" w:styleId="xl145">
    <w:name w:val="xl145"/>
    <w:basedOn w:val="Normal"/>
    <w:rsid w:val="006A2FCB"/>
    <w:pPr>
      <w:shd w:val="clear" w:color="auto" w:fill="FFFF99"/>
      <w:spacing w:before="100" w:beforeAutospacing="1" w:after="100" w:afterAutospacing="1"/>
    </w:pPr>
    <w:rPr>
      <w:rFonts w:ascii="Times New Roman" w:hAnsi="Times New Roman"/>
      <w:sz w:val="24"/>
      <w:szCs w:val="24"/>
    </w:rPr>
  </w:style>
  <w:style w:type="paragraph" w:customStyle="1" w:styleId="xl146">
    <w:name w:val="xl146"/>
    <w:basedOn w:val="Normal"/>
    <w:rsid w:val="006A2FCB"/>
    <w:pPr>
      <w:shd w:val="clear" w:color="auto" w:fill="FFFF99"/>
      <w:spacing w:before="100" w:beforeAutospacing="1" w:after="100" w:afterAutospacing="1"/>
      <w:jc w:val="center"/>
    </w:pPr>
    <w:rPr>
      <w:rFonts w:ascii="Times New Roman" w:hAnsi="Times New Roman"/>
      <w:sz w:val="24"/>
      <w:szCs w:val="24"/>
    </w:rPr>
  </w:style>
  <w:style w:type="paragraph" w:customStyle="1" w:styleId="xl147">
    <w:name w:val="xl147"/>
    <w:basedOn w:val="Normal"/>
    <w:rsid w:val="006A2FCB"/>
    <w:pPr>
      <w:pBdr>
        <w:top w:val="single" w:sz="4" w:space="0" w:color="auto"/>
        <w:left w:val="single" w:sz="8" w:space="0" w:color="auto"/>
        <w:bottom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48">
    <w:name w:val="xl148"/>
    <w:basedOn w:val="Normal"/>
    <w:rsid w:val="006A2FCB"/>
    <w:pPr>
      <w:pBdr>
        <w:top w:val="single" w:sz="4" w:space="0" w:color="auto"/>
        <w:bottom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49">
    <w:name w:val="xl149"/>
    <w:basedOn w:val="Normal"/>
    <w:rsid w:val="006A2FCB"/>
    <w:pPr>
      <w:pBdr>
        <w:top w:val="single" w:sz="4" w:space="0" w:color="auto"/>
        <w:bottom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50">
    <w:name w:val="xl150"/>
    <w:basedOn w:val="Normal"/>
    <w:rsid w:val="006A2FCB"/>
    <w:pPr>
      <w:pBdr>
        <w:top w:val="single" w:sz="4" w:space="0" w:color="auto"/>
        <w:bottom w:val="single" w:sz="4" w:space="0" w:color="auto"/>
        <w:right w:val="single" w:sz="8" w:space="0" w:color="auto"/>
      </w:pBdr>
      <w:shd w:val="clear" w:color="auto" w:fill="C0C0C0"/>
      <w:spacing w:before="100" w:beforeAutospacing="1" w:after="100" w:afterAutospacing="1"/>
    </w:pPr>
    <w:rPr>
      <w:rFonts w:ascii="Times New Roman" w:hAnsi="Times New Roman"/>
      <w:sz w:val="24"/>
      <w:szCs w:val="24"/>
    </w:rPr>
  </w:style>
  <w:style w:type="paragraph" w:customStyle="1" w:styleId="xl151">
    <w:name w:val="xl151"/>
    <w:basedOn w:val="Normal"/>
    <w:rsid w:val="006A2FCB"/>
    <w:pPr>
      <w:pBdr>
        <w:top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2">
    <w:name w:val="xl152"/>
    <w:basedOn w:val="Normal"/>
    <w:rsid w:val="006A2FC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3">
    <w:name w:val="xl153"/>
    <w:basedOn w:val="Normal"/>
    <w:rsid w:val="006A2FC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4">
    <w:name w:val="xl154"/>
    <w:basedOn w:val="Normal"/>
    <w:rsid w:val="006A2FC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5">
    <w:name w:val="xl155"/>
    <w:basedOn w:val="Normal"/>
    <w:rsid w:val="006A2FCB"/>
    <w:pPr>
      <w:pBdr>
        <w:left w:val="single" w:sz="8"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56">
    <w:name w:val="xl156"/>
    <w:basedOn w:val="Normal"/>
    <w:rsid w:val="006A2FCB"/>
    <w:pPr>
      <w:shd w:val="clear" w:color="auto" w:fill="C0C0C0"/>
      <w:spacing w:before="100" w:beforeAutospacing="1" w:after="100" w:afterAutospacing="1"/>
      <w:textAlignment w:val="top"/>
    </w:pPr>
    <w:rPr>
      <w:rFonts w:ascii="Times New Roman" w:hAnsi="Times New Roman"/>
      <w:sz w:val="24"/>
      <w:szCs w:val="24"/>
    </w:rPr>
  </w:style>
  <w:style w:type="paragraph" w:customStyle="1" w:styleId="xl157">
    <w:name w:val="xl157"/>
    <w:basedOn w:val="Normal"/>
    <w:rsid w:val="006A2FCB"/>
    <w:pPr>
      <w:shd w:val="clear" w:color="auto" w:fill="C0C0C0"/>
      <w:spacing w:before="100" w:beforeAutospacing="1" w:after="100" w:afterAutospacing="1"/>
      <w:textAlignment w:val="center"/>
    </w:pPr>
    <w:rPr>
      <w:rFonts w:ascii="Times New Roman" w:hAnsi="Times New Roman"/>
      <w:sz w:val="24"/>
      <w:szCs w:val="24"/>
    </w:rPr>
  </w:style>
  <w:style w:type="paragraph" w:customStyle="1" w:styleId="xl158">
    <w:name w:val="xl158"/>
    <w:basedOn w:val="Normal"/>
    <w:rsid w:val="006A2FCB"/>
    <w:pPr>
      <w:pBdr>
        <w:bottom w:val="single" w:sz="4" w:space="0" w:color="auto"/>
      </w:pBdr>
      <w:shd w:val="clear" w:color="auto" w:fill="C0C0C0"/>
      <w:spacing w:before="100" w:beforeAutospacing="1" w:after="100" w:afterAutospacing="1"/>
      <w:textAlignment w:val="center"/>
    </w:pPr>
    <w:rPr>
      <w:rFonts w:ascii="Times New Roman" w:hAnsi="Times New Roman"/>
      <w:sz w:val="24"/>
      <w:szCs w:val="24"/>
    </w:rPr>
  </w:style>
  <w:style w:type="paragraph" w:customStyle="1" w:styleId="xl159">
    <w:name w:val="xl159"/>
    <w:basedOn w:val="Normal"/>
    <w:rsid w:val="006A2FCB"/>
    <w:pPr>
      <w:pBdr>
        <w:bottom w:val="single" w:sz="4" w:space="0" w:color="auto"/>
        <w:right w:val="single" w:sz="8" w:space="0" w:color="auto"/>
      </w:pBdr>
      <w:shd w:val="clear" w:color="auto" w:fill="C0C0C0"/>
      <w:spacing w:before="100" w:beforeAutospacing="1" w:after="100" w:afterAutospacing="1"/>
      <w:textAlignment w:val="center"/>
    </w:pPr>
    <w:rPr>
      <w:rFonts w:ascii="Times New Roman" w:hAnsi="Times New Roman"/>
      <w:sz w:val="24"/>
      <w:szCs w:val="24"/>
    </w:rPr>
  </w:style>
  <w:style w:type="paragraph" w:customStyle="1" w:styleId="xl160">
    <w:name w:val="xl160"/>
    <w:basedOn w:val="Normal"/>
    <w:rsid w:val="006A2FCB"/>
    <w:pPr>
      <w:pBdr>
        <w:top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61">
    <w:name w:val="xl161"/>
    <w:basedOn w:val="Normal"/>
    <w:rsid w:val="006A2FC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62">
    <w:name w:val="xl162"/>
    <w:basedOn w:val="Normal"/>
    <w:rsid w:val="006A2FC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pPr>
    <w:rPr>
      <w:rFonts w:ascii="Times New Roman" w:hAnsi="Times New Roman"/>
      <w:sz w:val="24"/>
      <w:szCs w:val="24"/>
    </w:rPr>
  </w:style>
  <w:style w:type="paragraph" w:customStyle="1" w:styleId="xl163">
    <w:name w:val="xl163"/>
    <w:basedOn w:val="Normal"/>
    <w:rsid w:val="006A2FCB"/>
    <w:pPr>
      <w:pBdr>
        <w:top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4">
    <w:name w:val="xl164"/>
    <w:basedOn w:val="Normal"/>
    <w:rsid w:val="006A2FCB"/>
    <w:pPr>
      <w:pBdr>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5">
    <w:name w:val="xl165"/>
    <w:basedOn w:val="Normal"/>
    <w:rsid w:val="006A2FCB"/>
    <w:pPr>
      <w:pBdr>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6">
    <w:name w:val="xl166"/>
    <w:basedOn w:val="Normal"/>
    <w:rsid w:val="006A2FCB"/>
    <w:pPr>
      <w:pBdr>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7">
    <w:name w:val="xl167"/>
    <w:basedOn w:val="Normal"/>
    <w:rsid w:val="006A2FCB"/>
    <w:pPr>
      <w:pBdr>
        <w:left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8">
    <w:name w:val="xl168"/>
    <w:basedOn w:val="Normal"/>
    <w:rsid w:val="006A2FCB"/>
    <w:pPr>
      <w:pBdr>
        <w:top w:val="single" w:sz="4" w:space="0" w:color="auto"/>
        <w:right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69">
    <w:name w:val="xl169"/>
    <w:basedOn w:val="Normal"/>
    <w:rsid w:val="006A2FC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70">
    <w:name w:val="xl170"/>
    <w:basedOn w:val="Normal"/>
    <w:rsid w:val="006A2FC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71">
    <w:name w:val="xl171"/>
    <w:basedOn w:val="Normal"/>
    <w:rsid w:val="006A2FC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72">
    <w:name w:val="xl172"/>
    <w:basedOn w:val="Normal"/>
    <w:rsid w:val="006A2FCB"/>
    <w:pPr>
      <w:pBdr>
        <w:top w:val="single" w:sz="4" w:space="0" w:color="auto"/>
        <w:bottom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73">
    <w:name w:val="xl173"/>
    <w:basedOn w:val="Normal"/>
    <w:rsid w:val="006A2FCB"/>
    <w:pPr>
      <w:pBdr>
        <w:top w:val="single" w:sz="4" w:space="0" w:color="auto"/>
        <w:bottom w:val="single" w:sz="4" w:space="0" w:color="auto"/>
        <w:right w:val="single" w:sz="8" w:space="0" w:color="auto"/>
      </w:pBdr>
      <w:shd w:val="clear" w:color="auto" w:fill="C0C0C0"/>
      <w:spacing w:before="100" w:beforeAutospacing="1" w:after="100" w:afterAutospacing="1"/>
    </w:pPr>
    <w:rPr>
      <w:rFonts w:ascii="Times New Roman" w:hAnsi="Times New Roman"/>
      <w:sz w:val="24"/>
      <w:szCs w:val="24"/>
    </w:rPr>
  </w:style>
  <w:style w:type="paragraph" w:customStyle="1" w:styleId="TableText">
    <w:name w:val="Table Text"/>
    <w:basedOn w:val="Normal"/>
    <w:link w:val="TableTextChar0"/>
    <w:rsid w:val="006A2FCB"/>
    <w:pPr>
      <w:spacing w:before="20" w:after="20"/>
    </w:pPr>
    <w:rPr>
      <w:sz w:val="18"/>
    </w:rPr>
  </w:style>
  <w:style w:type="paragraph" w:customStyle="1" w:styleId="TableHeader">
    <w:name w:val="Table Header"/>
    <w:basedOn w:val="TableText"/>
    <w:rsid w:val="006A2FCB"/>
    <w:pPr>
      <w:jc w:val="center"/>
    </w:pPr>
    <w:rPr>
      <w:b/>
    </w:rPr>
  </w:style>
  <w:style w:type="paragraph" w:customStyle="1" w:styleId="DoubleDash">
    <w:name w:val="Double Dash"/>
    <w:basedOn w:val="Normal"/>
    <w:rsid w:val="006A2FCB"/>
    <w:pPr>
      <w:numPr>
        <w:numId w:val="7"/>
      </w:numPr>
      <w:tabs>
        <w:tab w:val="clear" w:pos="360"/>
        <w:tab w:val="num" w:pos="1080"/>
      </w:tabs>
      <w:spacing w:after="200"/>
      <w:ind w:left="1080"/>
      <w:jc w:val="both"/>
    </w:pPr>
    <w:rPr>
      <w:rFonts w:ascii="Times New Roman" w:hAnsi="Times New Roman"/>
      <w:sz w:val="24"/>
    </w:rPr>
  </w:style>
  <w:style w:type="character" w:customStyle="1" w:styleId="TableTextChar0">
    <w:name w:val="Table Text Char"/>
    <w:basedOn w:val="DefaultParagraphFont"/>
    <w:link w:val="TableText"/>
    <w:rsid w:val="006A2FCB"/>
    <w:rPr>
      <w:rFonts w:ascii="Arial" w:hAnsi="Arial"/>
      <w:sz w:val="18"/>
    </w:rPr>
  </w:style>
  <w:style w:type="paragraph" w:customStyle="1" w:styleId="Char1CharCharCharCharCharChar1CharCharCharCharCharCharCharCharCharCharCharCharCharChar1Char">
    <w:name w:val="Char1 Char Char Char Char Char Char1 Char Char Char Char Char Char Char Char Char Char Char Char Char Char1 Char"/>
    <w:basedOn w:val="Normal"/>
    <w:rsid w:val="006A2FCB"/>
    <w:pPr>
      <w:spacing w:after="160"/>
    </w:pPr>
    <w:rPr>
      <w:rFonts w:ascii="Verdana" w:hAnsi="Verdana"/>
      <w:sz w:val="24"/>
      <w:szCs w:val="24"/>
    </w:rPr>
  </w:style>
  <w:style w:type="paragraph" w:customStyle="1" w:styleId="Char1">
    <w:name w:val="Char1"/>
    <w:basedOn w:val="Normal"/>
    <w:rsid w:val="006A2FCB"/>
    <w:pPr>
      <w:spacing w:after="160"/>
    </w:pPr>
    <w:rPr>
      <w:rFonts w:ascii="Verdana" w:hAnsi="Verdana"/>
      <w:sz w:val="24"/>
      <w:szCs w:val="24"/>
    </w:rPr>
  </w:style>
  <w:style w:type="paragraph" w:customStyle="1" w:styleId="harveyball">
    <w:name w:val="harvey ball"/>
    <w:basedOn w:val="Normal"/>
    <w:rsid w:val="006A2FCB"/>
    <w:pPr>
      <w:spacing w:before="20" w:after="20"/>
      <w:jc w:val="center"/>
    </w:pPr>
    <w:rPr>
      <w:rFonts w:ascii="Harvey Balls" w:hAnsi="Harvey Balls"/>
      <w:sz w:val="22"/>
      <w:szCs w:val="24"/>
    </w:rPr>
  </w:style>
  <w:style w:type="paragraph" w:styleId="BlockText">
    <w:name w:val="Block Text"/>
    <w:basedOn w:val="Normal"/>
    <w:rsid w:val="006A2FCB"/>
    <w:pPr>
      <w:pBdr>
        <w:top w:val="single" w:sz="6" w:space="1" w:color="auto"/>
        <w:left w:val="single" w:sz="6" w:space="1" w:color="auto"/>
        <w:bottom w:val="single" w:sz="6" w:space="1" w:color="auto"/>
        <w:right w:val="single" w:sz="6" w:space="1" w:color="auto"/>
      </w:pBdr>
      <w:spacing w:after="200"/>
      <w:ind w:left="1440" w:right="2160"/>
      <w:jc w:val="both"/>
    </w:pPr>
    <w:rPr>
      <w:rFonts w:ascii="Times New Roman" w:hAnsi="Times New Roman"/>
      <w:color w:val="0000FF"/>
      <w:sz w:val="24"/>
      <w:szCs w:val="24"/>
    </w:rPr>
  </w:style>
  <w:style w:type="paragraph" w:customStyle="1" w:styleId="AppendixAHeading">
    <w:name w:val="Appendix A Heading"/>
    <w:basedOn w:val="Heading1"/>
    <w:next w:val="Normal"/>
    <w:rsid w:val="006A2FCB"/>
    <w:pPr>
      <w:keepLines w:val="0"/>
      <w:numPr>
        <w:numId w:val="8"/>
      </w:numPr>
      <w:tabs>
        <w:tab w:val="clear" w:pos="2160"/>
      </w:tabs>
      <w:spacing w:after="240"/>
      <w:ind w:left="2880" w:hanging="2880"/>
      <w:jc w:val="both"/>
    </w:pPr>
    <w:rPr>
      <w:rFonts w:ascii="Times New Roman" w:hAnsi="Times New Roman"/>
      <w:color w:val="auto"/>
      <w:sz w:val="28"/>
    </w:rPr>
  </w:style>
  <w:style w:type="paragraph" w:customStyle="1" w:styleId="DocDate">
    <w:name w:val="DocDate"/>
    <w:basedOn w:val="Normal"/>
    <w:rsid w:val="006A2FCB"/>
    <w:pPr>
      <w:spacing w:after="200"/>
      <w:jc w:val="center"/>
    </w:pPr>
    <w:rPr>
      <w:rFonts w:ascii="Times New Roman" w:hAnsi="Times New Roman"/>
      <w:sz w:val="28"/>
      <w:szCs w:val="24"/>
    </w:rPr>
  </w:style>
  <w:style w:type="paragraph" w:styleId="TOC5">
    <w:name w:val="toc 5"/>
    <w:basedOn w:val="Normal"/>
    <w:next w:val="Normal"/>
    <w:autoRedefine/>
    <w:uiPriority w:val="39"/>
    <w:rsid w:val="006A2FCB"/>
    <w:pPr>
      <w:tabs>
        <w:tab w:val="left" w:pos="2520"/>
        <w:tab w:val="right" w:leader="dot" w:pos="8626"/>
      </w:tabs>
      <w:spacing w:before="60" w:after="60"/>
      <w:ind w:left="2520"/>
      <w:jc w:val="both"/>
    </w:pPr>
    <w:rPr>
      <w:szCs w:val="24"/>
    </w:rPr>
  </w:style>
  <w:style w:type="paragraph" w:styleId="TOC6">
    <w:name w:val="toc 6"/>
    <w:basedOn w:val="Normal"/>
    <w:next w:val="Normal"/>
    <w:autoRedefine/>
    <w:uiPriority w:val="39"/>
    <w:rsid w:val="006A2FCB"/>
    <w:pPr>
      <w:tabs>
        <w:tab w:val="left" w:pos="360"/>
        <w:tab w:val="right" w:leader="dot" w:pos="8626"/>
      </w:tabs>
      <w:spacing w:before="120"/>
      <w:jc w:val="both"/>
    </w:pPr>
    <w:rPr>
      <w:rFonts w:ascii="Times New Roman" w:hAnsi="Times New Roman"/>
      <w:b/>
      <w:sz w:val="24"/>
      <w:szCs w:val="24"/>
    </w:rPr>
  </w:style>
  <w:style w:type="paragraph" w:styleId="TOC7">
    <w:name w:val="toc 7"/>
    <w:basedOn w:val="Normal"/>
    <w:next w:val="Normal"/>
    <w:autoRedefine/>
    <w:uiPriority w:val="39"/>
    <w:rsid w:val="006A2FCB"/>
    <w:pPr>
      <w:tabs>
        <w:tab w:val="left" w:pos="936"/>
        <w:tab w:val="right" w:leader="dot" w:pos="8630"/>
      </w:tabs>
      <w:spacing w:before="60" w:after="60"/>
      <w:ind w:left="360"/>
      <w:jc w:val="both"/>
    </w:pPr>
    <w:rPr>
      <w:rFonts w:ascii="Times New Roman" w:hAnsi="Times New Roman"/>
      <w:sz w:val="24"/>
      <w:szCs w:val="24"/>
    </w:rPr>
  </w:style>
  <w:style w:type="paragraph" w:styleId="TOC8">
    <w:name w:val="toc 8"/>
    <w:basedOn w:val="Normal"/>
    <w:next w:val="Normal"/>
    <w:autoRedefine/>
    <w:uiPriority w:val="39"/>
    <w:rsid w:val="006A2FCB"/>
    <w:pPr>
      <w:tabs>
        <w:tab w:val="left" w:pos="1584"/>
        <w:tab w:val="right" w:leader="dot" w:pos="8626"/>
      </w:tabs>
      <w:spacing w:before="60" w:after="60"/>
      <w:ind w:left="720"/>
      <w:jc w:val="both"/>
    </w:pPr>
    <w:rPr>
      <w:rFonts w:ascii="Times New Roman" w:hAnsi="Times New Roman"/>
      <w:szCs w:val="24"/>
    </w:rPr>
  </w:style>
  <w:style w:type="paragraph" w:styleId="TOC9">
    <w:name w:val="toc 9"/>
    <w:basedOn w:val="Normal"/>
    <w:next w:val="Normal"/>
    <w:autoRedefine/>
    <w:uiPriority w:val="39"/>
    <w:rsid w:val="006A2FCB"/>
    <w:pPr>
      <w:tabs>
        <w:tab w:val="left" w:pos="1872"/>
        <w:tab w:val="right" w:leader="dot" w:pos="8626"/>
      </w:tabs>
      <w:spacing w:before="60" w:after="60"/>
      <w:ind w:left="1080"/>
      <w:jc w:val="both"/>
    </w:pPr>
    <w:rPr>
      <w:rFonts w:ascii="Times New Roman" w:hAnsi="Times New Roman"/>
      <w:szCs w:val="24"/>
    </w:rPr>
  </w:style>
  <w:style w:type="paragraph" w:customStyle="1" w:styleId="version">
    <w:name w:val="version"/>
    <w:basedOn w:val="Normal"/>
    <w:next w:val="Normal"/>
    <w:rsid w:val="006A2FCB"/>
    <w:pPr>
      <w:spacing w:after="200"/>
      <w:jc w:val="center"/>
    </w:pPr>
    <w:rPr>
      <w:rFonts w:ascii="Times New Roman" w:hAnsi="Times New Roman"/>
      <w:b/>
      <w:sz w:val="24"/>
      <w:szCs w:val="24"/>
    </w:rPr>
  </w:style>
  <w:style w:type="paragraph" w:customStyle="1" w:styleId="Appendix4">
    <w:name w:val="Appendix 4"/>
    <w:basedOn w:val="Normal"/>
    <w:next w:val="Normal"/>
    <w:rsid w:val="006A2FCB"/>
    <w:pPr>
      <w:keepNext/>
      <w:spacing w:after="200"/>
    </w:pPr>
    <w:rPr>
      <w:b/>
      <w:i/>
      <w:sz w:val="24"/>
    </w:rPr>
  </w:style>
  <w:style w:type="paragraph" w:customStyle="1" w:styleId="Bullet">
    <w:name w:val="Bullet"/>
    <w:basedOn w:val="Normal"/>
    <w:rsid w:val="006A2FCB"/>
    <w:pPr>
      <w:numPr>
        <w:numId w:val="9"/>
      </w:numPr>
      <w:spacing w:after="200"/>
      <w:jc w:val="both"/>
    </w:pPr>
    <w:rPr>
      <w:rFonts w:ascii="Times New Roman" w:hAnsi="Times New Roman"/>
      <w:sz w:val="24"/>
    </w:rPr>
  </w:style>
  <w:style w:type="paragraph" w:customStyle="1" w:styleId="Centered">
    <w:name w:val="Centered"/>
    <w:basedOn w:val="Normal"/>
    <w:rsid w:val="006A2FCB"/>
    <w:pPr>
      <w:spacing w:after="200"/>
      <w:jc w:val="center"/>
    </w:pPr>
    <w:rPr>
      <w:rFonts w:ascii="Times New Roman" w:hAnsi="Times New Roman"/>
      <w:b/>
      <w:sz w:val="24"/>
    </w:rPr>
  </w:style>
  <w:style w:type="paragraph" w:customStyle="1" w:styleId="CoverDate">
    <w:name w:val="Cover Date"/>
    <w:basedOn w:val="Centered"/>
    <w:rsid w:val="006A2FCB"/>
    <w:rPr>
      <w:szCs w:val="24"/>
    </w:rPr>
  </w:style>
  <w:style w:type="paragraph" w:customStyle="1" w:styleId="CoverType">
    <w:name w:val="Cover Type"/>
    <w:basedOn w:val="Centered"/>
    <w:rsid w:val="006A2FCB"/>
    <w:pPr>
      <w:spacing w:after="0"/>
    </w:pPr>
    <w:rPr>
      <w:sz w:val="32"/>
    </w:rPr>
  </w:style>
  <w:style w:type="paragraph" w:customStyle="1" w:styleId="Dash">
    <w:name w:val="Dash"/>
    <w:basedOn w:val="Normal"/>
    <w:rsid w:val="006A2FCB"/>
    <w:pPr>
      <w:numPr>
        <w:numId w:val="10"/>
      </w:numPr>
      <w:spacing w:after="200"/>
      <w:jc w:val="both"/>
    </w:pPr>
    <w:rPr>
      <w:rFonts w:ascii="Times New Roman" w:hAnsi="Times New Roman"/>
      <w:sz w:val="24"/>
    </w:rPr>
  </w:style>
  <w:style w:type="paragraph" w:customStyle="1" w:styleId="Figure">
    <w:name w:val="Figure"/>
    <w:basedOn w:val="Centered"/>
    <w:next w:val="Normal"/>
    <w:rsid w:val="006A2FCB"/>
    <w:pPr>
      <w:keepNext/>
      <w:spacing w:after="120"/>
    </w:pPr>
  </w:style>
  <w:style w:type="paragraph" w:customStyle="1" w:styleId="Number">
    <w:name w:val="Number"/>
    <w:basedOn w:val="Normal"/>
    <w:rsid w:val="006A2FCB"/>
    <w:pPr>
      <w:numPr>
        <w:numId w:val="11"/>
      </w:numPr>
      <w:spacing w:after="200"/>
      <w:jc w:val="both"/>
    </w:pPr>
    <w:rPr>
      <w:rFonts w:ascii="Times New Roman" w:hAnsi="Times New Roman"/>
      <w:sz w:val="24"/>
    </w:rPr>
  </w:style>
  <w:style w:type="paragraph" w:customStyle="1" w:styleId="Table">
    <w:name w:val="Table"/>
    <w:basedOn w:val="Centered"/>
    <w:next w:val="Normal"/>
    <w:link w:val="TableChar"/>
    <w:rsid w:val="006A2FCB"/>
    <w:pPr>
      <w:keepNext/>
      <w:spacing w:after="120"/>
    </w:pPr>
  </w:style>
  <w:style w:type="paragraph" w:customStyle="1" w:styleId="TableBullet0">
    <w:name w:val="Table Bullet"/>
    <w:basedOn w:val="TableText"/>
    <w:rsid w:val="006A2FCB"/>
    <w:pPr>
      <w:numPr>
        <w:numId w:val="12"/>
      </w:numPr>
      <w:tabs>
        <w:tab w:val="clear" w:pos="360"/>
        <w:tab w:val="left" w:pos="216"/>
        <w:tab w:val="num" w:pos="547"/>
      </w:tabs>
      <w:ind w:left="216" w:hanging="216"/>
    </w:pPr>
  </w:style>
  <w:style w:type="paragraph" w:customStyle="1" w:styleId="UnitName">
    <w:name w:val="Unit Name"/>
    <w:basedOn w:val="CoverType"/>
    <w:rsid w:val="006A2FCB"/>
    <w:pPr>
      <w:spacing w:after="200"/>
    </w:pPr>
    <w:rPr>
      <w:bCs/>
      <w:szCs w:val="24"/>
    </w:rPr>
  </w:style>
  <w:style w:type="paragraph" w:styleId="BodyText">
    <w:name w:val="Body Text"/>
    <w:basedOn w:val="Normal"/>
    <w:link w:val="BodyTextChar"/>
    <w:rsid w:val="006A2FCB"/>
    <w:pPr>
      <w:spacing w:after="120"/>
      <w:jc w:val="both"/>
    </w:pPr>
    <w:rPr>
      <w:rFonts w:ascii="Times New Roman" w:hAnsi="Times New Roman"/>
      <w:sz w:val="24"/>
      <w:szCs w:val="24"/>
    </w:rPr>
  </w:style>
  <w:style w:type="character" w:customStyle="1" w:styleId="BodyTextChar">
    <w:name w:val="Body Text Char"/>
    <w:basedOn w:val="DefaultParagraphFont"/>
    <w:link w:val="BodyText"/>
    <w:rsid w:val="006A2FCB"/>
    <w:rPr>
      <w:sz w:val="24"/>
      <w:szCs w:val="24"/>
    </w:rPr>
  </w:style>
  <w:style w:type="paragraph" w:styleId="BodyText2">
    <w:name w:val="Body Text 2"/>
    <w:basedOn w:val="Normal"/>
    <w:link w:val="BodyText2Char"/>
    <w:rsid w:val="006A2FCB"/>
    <w:pPr>
      <w:spacing w:after="200"/>
    </w:pPr>
    <w:rPr>
      <w:rFonts w:ascii="Times New Roman" w:hAnsi="Times New Roman"/>
      <w:iCs/>
      <w:sz w:val="24"/>
      <w:szCs w:val="24"/>
    </w:rPr>
  </w:style>
  <w:style w:type="character" w:customStyle="1" w:styleId="BodyText2Char">
    <w:name w:val="Body Text 2 Char"/>
    <w:basedOn w:val="DefaultParagraphFont"/>
    <w:link w:val="BodyText2"/>
    <w:rsid w:val="006A2FCB"/>
    <w:rPr>
      <w:iCs/>
      <w:sz w:val="24"/>
      <w:szCs w:val="24"/>
    </w:rPr>
  </w:style>
  <w:style w:type="character" w:customStyle="1" w:styleId="glossary1">
    <w:name w:val="glossary1"/>
    <w:basedOn w:val="DefaultParagraphFont"/>
    <w:rsid w:val="006A2FCB"/>
    <w:rPr>
      <w:b/>
      <w:bCs/>
      <w:color w:val="008080"/>
      <w:u w:val="single"/>
    </w:rPr>
  </w:style>
  <w:style w:type="paragraph" w:styleId="BodyTextIndent">
    <w:name w:val="Body Text Indent"/>
    <w:basedOn w:val="Normal"/>
    <w:link w:val="BodyTextIndentChar"/>
    <w:rsid w:val="006A2FCB"/>
    <w:pPr>
      <w:spacing w:after="120"/>
      <w:ind w:left="360"/>
      <w:jc w:val="both"/>
    </w:pPr>
    <w:rPr>
      <w:rFonts w:ascii="Times New Roman" w:hAnsi="Times New Roman"/>
      <w:sz w:val="24"/>
      <w:szCs w:val="24"/>
    </w:rPr>
  </w:style>
  <w:style w:type="character" w:customStyle="1" w:styleId="BodyTextIndentChar">
    <w:name w:val="Body Text Indent Char"/>
    <w:basedOn w:val="DefaultParagraphFont"/>
    <w:link w:val="BodyTextIndent"/>
    <w:rsid w:val="006A2FCB"/>
    <w:rPr>
      <w:sz w:val="24"/>
      <w:szCs w:val="24"/>
    </w:rPr>
  </w:style>
  <w:style w:type="numbering" w:styleId="ArticleSection">
    <w:name w:val="Outline List 3"/>
    <w:basedOn w:val="NoList"/>
    <w:rsid w:val="006A2FCB"/>
    <w:pPr>
      <w:numPr>
        <w:numId w:val="14"/>
      </w:numPr>
    </w:pPr>
  </w:style>
  <w:style w:type="paragraph" w:styleId="PlainText">
    <w:name w:val="Plain Text"/>
    <w:basedOn w:val="Normal"/>
    <w:link w:val="PlainTextChar"/>
    <w:rsid w:val="006A2FCB"/>
    <w:pPr>
      <w:spacing w:after="200"/>
      <w:jc w:val="both"/>
    </w:pPr>
    <w:rPr>
      <w:rFonts w:ascii="Courier New" w:hAnsi="Courier New" w:cs="Courier New"/>
    </w:rPr>
  </w:style>
  <w:style w:type="character" w:customStyle="1" w:styleId="PlainTextChar">
    <w:name w:val="Plain Text Char"/>
    <w:basedOn w:val="DefaultParagraphFont"/>
    <w:link w:val="PlainText"/>
    <w:rsid w:val="006A2FCB"/>
    <w:rPr>
      <w:rFonts w:ascii="Courier New" w:hAnsi="Courier New" w:cs="Courier New"/>
    </w:rPr>
  </w:style>
  <w:style w:type="paragraph" w:customStyle="1" w:styleId="ProjectName">
    <w:name w:val="Project Name"/>
    <w:basedOn w:val="UnitName"/>
    <w:rsid w:val="006A2FCB"/>
  </w:style>
  <w:style w:type="paragraph" w:customStyle="1" w:styleId="DocumentName">
    <w:name w:val="Document Name"/>
    <w:basedOn w:val="CoverType"/>
    <w:rsid w:val="006A2FCB"/>
    <w:pPr>
      <w:spacing w:after="200"/>
    </w:pPr>
  </w:style>
  <w:style w:type="paragraph" w:styleId="BodyTextFirstIndent2">
    <w:name w:val="Body Text First Indent 2"/>
    <w:basedOn w:val="BodyTextIndent"/>
    <w:link w:val="BodyTextFirstIndent2Char"/>
    <w:rsid w:val="006A2FCB"/>
    <w:pPr>
      <w:ind w:firstLine="210"/>
    </w:pPr>
  </w:style>
  <w:style w:type="character" w:customStyle="1" w:styleId="BodyTextFirstIndent2Char">
    <w:name w:val="Body Text First Indent 2 Char"/>
    <w:basedOn w:val="BodyTextIndentChar"/>
    <w:link w:val="BodyTextFirstIndent2"/>
    <w:rsid w:val="006A2FCB"/>
    <w:rPr>
      <w:sz w:val="24"/>
      <w:szCs w:val="24"/>
    </w:rPr>
  </w:style>
  <w:style w:type="paragraph" w:styleId="BodyTextFirstIndent">
    <w:name w:val="Body Text First Indent"/>
    <w:basedOn w:val="BodyText"/>
    <w:link w:val="BodyTextFirstIndentChar"/>
    <w:rsid w:val="006A2FCB"/>
    <w:pPr>
      <w:ind w:firstLine="210"/>
    </w:pPr>
  </w:style>
  <w:style w:type="character" w:customStyle="1" w:styleId="BodyTextFirstIndentChar">
    <w:name w:val="Body Text First Indent Char"/>
    <w:basedOn w:val="BodyTextChar"/>
    <w:link w:val="BodyTextFirstIndent"/>
    <w:rsid w:val="006A2FCB"/>
    <w:rPr>
      <w:sz w:val="24"/>
      <w:szCs w:val="24"/>
    </w:rPr>
  </w:style>
  <w:style w:type="numbering" w:customStyle="1" w:styleId="NumberedList">
    <w:name w:val="Numbered List"/>
    <w:basedOn w:val="NoList"/>
    <w:rsid w:val="006A2FCB"/>
    <w:pPr>
      <w:numPr>
        <w:numId w:val="13"/>
      </w:numPr>
    </w:pPr>
  </w:style>
  <w:style w:type="paragraph" w:customStyle="1" w:styleId="Style1">
    <w:name w:val="Style1"/>
    <w:basedOn w:val="TOC2"/>
    <w:rsid w:val="006A2FCB"/>
    <w:pPr>
      <w:tabs>
        <w:tab w:val="clear" w:pos="9350"/>
        <w:tab w:val="left" w:pos="936"/>
        <w:tab w:val="right" w:leader="dot" w:pos="8630"/>
      </w:tabs>
      <w:spacing w:before="60" w:after="60"/>
      <w:ind w:left="360" w:firstLine="0"/>
      <w:jc w:val="both"/>
    </w:pPr>
    <w:rPr>
      <w:rFonts w:ascii="Times New Roman" w:hAnsi="Times New Roman"/>
      <w:noProof/>
      <w:sz w:val="24"/>
      <w:szCs w:val="24"/>
    </w:rPr>
  </w:style>
  <w:style w:type="table" w:styleId="TableElegant">
    <w:name w:val="Table Elegant"/>
    <w:basedOn w:val="TableNormal"/>
    <w:rsid w:val="006A2FCB"/>
    <w:pPr>
      <w:spacing w:after="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525">
    <w:name w:val="f525"/>
    <w:basedOn w:val="DefaultParagraphFont"/>
    <w:rsid w:val="006A2FCB"/>
  </w:style>
  <w:style w:type="paragraph" w:customStyle="1" w:styleId="level1">
    <w:name w:val="level1"/>
    <w:basedOn w:val="Normal"/>
    <w:rsid w:val="006A2FCB"/>
    <w:pPr>
      <w:autoSpaceDE w:val="0"/>
      <w:autoSpaceDN w:val="0"/>
      <w:ind w:left="720"/>
    </w:pPr>
    <w:rPr>
      <w:rFonts w:ascii="Times New Roman" w:hAnsi="Times New Roman"/>
      <w:sz w:val="24"/>
      <w:szCs w:val="24"/>
    </w:rPr>
  </w:style>
  <w:style w:type="character" w:customStyle="1" w:styleId="EmailStyle2381">
    <w:name w:val="EmailStyle2381"/>
    <w:basedOn w:val="DefaultParagraphFont"/>
    <w:semiHidden/>
    <w:rsid w:val="006A2FCB"/>
    <w:rPr>
      <w:rFonts w:ascii="Arial" w:hAnsi="Arial" w:cs="Arial"/>
      <w:color w:val="auto"/>
      <w:sz w:val="20"/>
      <w:szCs w:val="20"/>
    </w:rPr>
  </w:style>
  <w:style w:type="character" w:customStyle="1" w:styleId="AbstractChar">
    <w:name w:val="Abstract Char"/>
    <w:basedOn w:val="DefaultParagraphFont"/>
    <w:rsid w:val="006A2FCB"/>
    <w:rPr>
      <w:i/>
      <w:lang w:val="en-US" w:eastAsia="ar-SA" w:bidi="ar-SA"/>
    </w:rPr>
  </w:style>
  <w:style w:type="character" w:customStyle="1" w:styleId="TabletextChar">
    <w:name w:val="Table text Char"/>
    <w:aliases w:val="tt Char Char"/>
    <w:basedOn w:val="DefaultParagraphFont"/>
    <w:link w:val="tt"/>
    <w:rsid w:val="006A2FCB"/>
    <w:rPr>
      <w:rFonts w:ascii="Arial Narrow" w:hAnsi="Arial Narrow"/>
      <w:sz w:val="18"/>
    </w:rPr>
  </w:style>
  <w:style w:type="paragraph" w:customStyle="1" w:styleId="BODY-Paragraph">
    <w:name w:val="BODY-Paragraph"/>
    <w:basedOn w:val="Normal"/>
    <w:rsid w:val="006A2FCB"/>
    <w:pPr>
      <w:suppressAutoHyphens/>
      <w:autoSpaceDE w:val="0"/>
      <w:autoSpaceDN w:val="0"/>
      <w:adjustRightInd w:val="0"/>
      <w:spacing w:before="180" w:line="288" w:lineRule="auto"/>
      <w:textAlignment w:val="baseline"/>
    </w:pPr>
    <w:rPr>
      <w:rFonts w:ascii="Times New Roman" w:hAnsi="Times New Roman"/>
      <w:color w:val="000000"/>
    </w:rPr>
  </w:style>
  <w:style w:type="paragraph" w:customStyle="1" w:styleId="Default">
    <w:name w:val="Default"/>
    <w:rsid w:val="006A2FCB"/>
    <w:pPr>
      <w:autoSpaceDE w:val="0"/>
      <w:autoSpaceDN w:val="0"/>
      <w:adjustRightInd w:val="0"/>
    </w:pPr>
    <w:rPr>
      <w:color w:val="000000"/>
      <w:sz w:val="24"/>
      <w:szCs w:val="24"/>
    </w:rPr>
  </w:style>
  <w:style w:type="character" w:customStyle="1" w:styleId="TableChar">
    <w:name w:val="Table Char"/>
    <w:basedOn w:val="DefaultParagraphFont"/>
    <w:link w:val="Table"/>
    <w:rsid w:val="006A2FCB"/>
    <w:rPr>
      <w:b/>
      <w:sz w:val="24"/>
    </w:rPr>
  </w:style>
  <w:style w:type="paragraph" w:customStyle="1" w:styleId="Style2">
    <w:name w:val="Style2"/>
    <w:basedOn w:val="Heading5"/>
    <w:rsid w:val="006A2FCB"/>
    <w:pPr>
      <w:numPr>
        <w:ilvl w:val="0"/>
        <w:numId w:val="0"/>
      </w:numPr>
      <w:tabs>
        <w:tab w:val="num" w:pos="1008"/>
      </w:tabs>
      <w:spacing w:before="240" w:after="60" w:line="300" w:lineRule="atLeast"/>
      <w:ind w:left="1008" w:hanging="1008"/>
    </w:pPr>
    <w:rPr>
      <w:rFonts w:ascii="Arial" w:hAnsi="Arial"/>
      <w:i/>
      <w:color w:val="auto"/>
      <w:sz w:val="20"/>
      <w:szCs w:val="26"/>
      <w:u w:val="none"/>
    </w:rPr>
  </w:style>
  <w:style w:type="character" w:customStyle="1" w:styleId="CaptionTableChar">
    <w:name w:val="Caption Table Char"/>
    <w:basedOn w:val="DefaultParagraphFont"/>
    <w:link w:val="CaptionTable"/>
    <w:rsid w:val="006A2FCB"/>
    <w:rPr>
      <w:rFonts w:ascii="Arial" w:hAnsi="Arial" w:cs="Arial"/>
      <w:b/>
      <w:sz w:val="18"/>
      <w:szCs w:val="18"/>
    </w:rPr>
  </w:style>
  <w:style w:type="paragraph" w:customStyle="1" w:styleId="Captionheader">
    <w:name w:val="Caption header"/>
    <w:basedOn w:val="Caption"/>
    <w:rsid w:val="006A2FCB"/>
    <w:pPr>
      <w:keepNext w:val="0"/>
      <w:keepLines w:val="0"/>
      <w:spacing w:after="0" w:line="300" w:lineRule="atLeast"/>
    </w:pPr>
  </w:style>
  <w:style w:type="paragraph" w:customStyle="1" w:styleId="centerbold">
    <w:name w:val="center bold"/>
    <w:aliases w:val="cbo"/>
    <w:basedOn w:val="Normal"/>
    <w:rsid w:val="006A2FCB"/>
    <w:pPr>
      <w:jc w:val="center"/>
    </w:pPr>
    <w:rPr>
      <w:rFonts w:ascii="Book Antiqua" w:hAnsi="Book Antiqua"/>
      <w:b/>
      <w:sz w:val="24"/>
    </w:rPr>
  </w:style>
  <w:style w:type="character" w:styleId="HTMLAcronym">
    <w:name w:val="HTML Acronym"/>
    <w:basedOn w:val="DefaultParagraphFont"/>
    <w:rsid w:val="006A2FCB"/>
  </w:style>
  <w:style w:type="paragraph" w:styleId="Revision">
    <w:name w:val="Revision"/>
    <w:hidden/>
    <w:uiPriority w:val="99"/>
    <w:semiHidden/>
    <w:rsid w:val="00D133AE"/>
    <w:rPr>
      <w:rFonts w:ascii="Arial" w:hAnsi="Arial"/>
    </w:rPr>
  </w:style>
  <w:style w:type="paragraph" w:styleId="TOCHeading">
    <w:name w:val="TOC Heading"/>
    <w:basedOn w:val="Heading1"/>
    <w:next w:val="Normal"/>
    <w:uiPriority w:val="39"/>
    <w:unhideWhenUsed/>
    <w:qFormat/>
    <w:rsid w:val="004D2456"/>
    <w:pPr>
      <w:pageBreakBefore w:val="0"/>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 w:val="28"/>
      <w:szCs w:val="28"/>
    </w:rPr>
  </w:style>
  <w:style w:type="paragraph" w:styleId="NoSpacing">
    <w:name w:val="No Spacing"/>
    <w:basedOn w:val="Normal"/>
    <w:link w:val="NoSpacingChar"/>
    <w:uiPriority w:val="1"/>
    <w:qFormat/>
    <w:rsid w:val="000F54AB"/>
    <w:rPr>
      <w:rFonts w:asciiTheme="majorHAnsi" w:eastAsiaTheme="majorEastAsia" w:hAnsiTheme="majorHAnsi" w:cstheme="majorBidi"/>
      <w:sz w:val="22"/>
      <w:szCs w:val="22"/>
    </w:rPr>
  </w:style>
  <w:style w:type="paragraph" w:styleId="Subtitle">
    <w:name w:val="Subtitle"/>
    <w:basedOn w:val="Normal"/>
    <w:next w:val="Normal"/>
    <w:link w:val="SubtitleChar"/>
    <w:uiPriority w:val="11"/>
    <w:qFormat/>
    <w:rsid w:val="000F54AB"/>
    <w:pPr>
      <w:spacing w:after="560"/>
      <w:jc w:val="center"/>
    </w:pPr>
    <w:rPr>
      <w:rFonts w:asciiTheme="majorHAnsi" w:eastAsiaTheme="majorEastAsia" w:hAnsiTheme="majorHAnsi" w:cstheme="majorBidi"/>
      <w:caps/>
      <w:spacing w:val="20"/>
      <w:sz w:val="18"/>
      <w:szCs w:val="18"/>
    </w:rPr>
  </w:style>
  <w:style w:type="character" w:customStyle="1" w:styleId="SubtitleChar">
    <w:name w:val="Subtitle Char"/>
    <w:basedOn w:val="DefaultParagraphFont"/>
    <w:link w:val="Subtitle"/>
    <w:uiPriority w:val="11"/>
    <w:rsid w:val="000F54AB"/>
    <w:rPr>
      <w:rFonts w:asciiTheme="majorHAnsi" w:eastAsiaTheme="majorEastAsia" w:hAnsiTheme="majorHAnsi" w:cstheme="majorBidi"/>
      <w:caps/>
      <w:spacing w:val="20"/>
      <w:sz w:val="18"/>
      <w:szCs w:val="18"/>
    </w:rPr>
  </w:style>
  <w:style w:type="character" w:styleId="Emphasis">
    <w:name w:val="Emphasis"/>
    <w:uiPriority w:val="20"/>
    <w:qFormat/>
    <w:rsid w:val="000F54AB"/>
    <w:rPr>
      <w:caps/>
      <w:spacing w:val="5"/>
      <w:sz w:val="20"/>
      <w:szCs w:val="20"/>
    </w:rPr>
  </w:style>
  <w:style w:type="character" w:customStyle="1" w:styleId="NoSpacingChar">
    <w:name w:val="No Spacing Char"/>
    <w:basedOn w:val="DefaultParagraphFont"/>
    <w:link w:val="NoSpacing"/>
    <w:uiPriority w:val="1"/>
    <w:rsid w:val="000F54AB"/>
    <w:rPr>
      <w:rFonts w:asciiTheme="majorHAnsi" w:eastAsiaTheme="majorEastAsia" w:hAnsiTheme="majorHAnsi" w:cstheme="majorBidi"/>
      <w:sz w:val="22"/>
      <w:szCs w:val="22"/>
    </w:rPr>
  </w:style>
  <w:style w:type="paragraph" w:styleId="Quote">
    <w:name w:val="Quote"/>
    <w:basedOn w:val="Normal"/>
    <w:next w:val="Normal"/>
    <w:link w:val="QuoteChar"/>
    <w:uiPriority w:val="29"/>
    <w:qFormat/>
    <w:rsid w:val="000F54AB"/>
    <w:pPr>
      <w:spacing w:after="200" w:line="252" w:lineRule="auto"/>
    </w:pPr>
    <w:rPr>
      <w:rFonts w:asciiTheme="majorHAnsi" w:eastAsiaTheme="majorEastAsia" w:hAnsiTheme="majorHAnsi" w:cstheme="majorBidi"/>
      <w:i/>
      <w:iCs/>
      <w:sz w:val="22"/>
      <w:szCs w:val="22"/>
    </w:rPr>
  </w:style>
  <w:style w:type="character" w:customStyle="1" w:styleId="QuoteChar">
    <w:name w:val="Quote Char"/>
    <w:basedOn w:val="DefaultParagraphFont"/>
    <w:link w:val="Quote"/>
    <w:uiPriority w:val="29"/>
    <w:rsid w:val="000F54AB"/>
    <w:rPr>
      <w:rFonts w:asciiTheme="majorHAnsi" w:eastAsiaTheme="majorEastAsia" w:hAnsiTheme="majorHAnsi" w:cstheme="majorBidi"/>
      <w:i/>
      <w:iCs/>
      <w:sz w:val="22"/>
      <w:szCs w:val="22"/>
    </w:rPr>
  </w:style>
  <w:style w:type="paragraph" w:styleId="IntenseQuote">
    <w:name w:val="Intense Quote"/>
    <w:basedOn w:val="Normal"/>
    <w:next w:val="Normal"/>
    <w:link w:val="IntenseQuoteChar"/>
    <w:uiPriority w:val="30"/>
    <w:qFormat/>
    <w:rsid w:val="000F54AB"/>
    <w:pPr>
      <w:pBdr>
        <w:top w:val="dotted" w:sz="2" w:space="10" w:color="632423" w:themeColor="accent2" w:themeShade="80"/>
        <w:bottom w:val="dotted" w:sz="2" w:space="4" w:color="632423" w:themeColor="accent2" w:themeShade="80"/>
      </w:pBdr>
      <w:spacing w:before="160" w:after="200" w:line="300" w:lineRule="auto"/>
      <w:ind w:left="1440" w:right="1440"/>
    </w:pPr>
    <w:rPr>
      <w:rFonts w:asciiTheme="majorHAnsi" w:eastAsiaTheme="majorEastAsia" w:hAnsiTheme="majorHAnsi" w:cstheme="majorBidi"/>
      <w:caps/>
      <w:color w:val="622423" w:themeColor="accent2" w:themeShade="7F"/>
      <w:spacing w:val="5"/>
    </w:rPr>
  </w:style>
  <w:style w:type="character" w:customStyle="1" w:styleId="IntenseQuoteChar">
    <w:name w:val="Intense Quote Char"/>
    <w:basedOn w:val="DefaultParagraphFont"/>
    <w:link w:val="IntenseQuote"/>
    <w:uiPriority w:val="30"/>
    <w:rsid w:val="000F54AB"/>
    <w:rPr>
      <w:rFonts w:asciiTheme="majorHAnsi" w:eastAsiaTheme="majorEastAsia" w:hAnsiTheme="majorHAnsi" w:cstheme="majorBidi"/>
      <w:caps/>
      <w:color w:val="622423" w:themeColor="accent2" w:themeShade="7F"/>
      <w:spacing w:val="5"/>
    </w:rPr>
  </w:style>
  <w:style w:type="character" w:styleId="SubtleEmphasis">
    <w:name w:val="Subtle Emphasis"/>
    <w:uiPriority w:val="19"/>
    <w:qFormat/>
    <w:rsid w:val="000F54AB"/>
    <w:rPr>
      <w:i/>
      <w:iCs/>
    </w:rPr>
  </w:style>
  <w:style w:type="character" w:styleId="IntenseEmphasis">
    <w:name w:val="Intense Emphasis"/>
    <w:uiPriority w:val="21"/>
    <w:qFormat/>
    <w:rsid w:val="000F54AB"/>
    <w:rPr>
      <w:i/>
      <w:iCs/>
      <w:caps/>
      <w:spacing w:val="10"/>
      <w:sz w:val="20"/>
      <w:szCs w:val="20"/>
    </w:rPr>
  </w:style>
  <w:style w:type="character" w:styleId="SubtleReference">
    <w:name w:val="Subtle Reference"/>
    <w:basedOn w:val="DefaultParagraphFont"/>
    <w:uiPriority w:val="31"/>
    <w:qFormat/>
    <w:rsid w:val="000F54AB"/>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F54AB"/>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0F54AB"/>
    <w:rPr>
      <w:caps/>
      <w:color w:val="622423" w:themeColor="accent2" w:themeShade="7F"/>
      <w:spacing w:val="5"/>
      <w:u w:color="622423" w:themeColor="accent2" w:themeShade="7F"/>
    </w:rPr>
  </w:style>
  <w:style w:type="table" w:styleId="LightList-Accent5">
    <w:name w:val="Light List Accent 5"/>
    <w:basedOn w:val="TableNormal"/>
    <w:uiPriority w:val="61"/>
    <w:rsid w:val="004E71A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4E71A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i-treenode-label2">
    <w:name w:val="ui-treenode-label2"/>
    <w:basedOn w:val="DefaultParagraphFont"/>
    <w:rsid w:val="00134780"/>
  </w:style>
  <w:style w:type="character" w:customStyle="1" w:styleId="enumxml1">
    <w:name w:val="enumxml1"/>
    <w:basedOn w:val="DefaultParagraphFont"/>
    <w:rsid w:val="00C748B3"/>
    <w:rPr>
      <w:b/>
      <w:bCs/>
    </w:rPr>
  </w:style>
  <w:style w:type="character" w:customStyle="1" w:styleId="ptext-14">
    <w:name w:val="ptext-14"/>
    <w:basedOn w:val="DefaultParagraphFont"/>
    <w:rsid w:val="00C748B3"/>
  </w:style>
  <w:style w:type="character" w:customStyle="1" w:styleId="apple-converted-space">
    <w:name w:val="apple-converted-space"/>
    <w:basedOn w:val="DefaultParagraphFont"/>
    <w:rsid w:val="00225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64648">
      <w:bodyDiv w:val="1"/>
      <w:marLeft w:val="0"/>
      <w:marRight w:val="0"/>
      <w:marTop w:val="0"/>
      <w:marBottom w:val="0"/>
      <w:divBdr>
        <w:top w:val="none" w:sz="0" w:space="0" w:color="auto"/>
        <w:left w:val="none" w:sz="0" w:space="0" w:color="auto"/>
        <w:bottom w:val="none" w:sz="0" w:space="0" w:color="auto"/>
        <w:right w:val="none" w:sz="0" w:space="0" w:color="auto"/>
      </w:divBdr>
    </w:div>
    <w:div w:id="98259918">
      <w:bodyDiv w:val="1"/>
      <w:marLeft w:val="0"/>
      <w:marRight w:val="0"/>
      <w:marTop w:val="0"/>
      <w:marBottom w:val="0"/>
      <w:divBdr>
        <w:top w:val="none" w:sz="0" w:space="0" w:color="auto"/>
        <w:left w:val="none" w:sz="0" w:space="0" w:color="auto"/>
        <w:bottom w:val="none" w:sz="0" w:space="0" w:color="auto"/>
        <w:right w:val="none" w:sz="0" w:space="0" w:color="auto"/>
      </w:divBdr>
      <w:divsChild>
        <w:div w:id="623998940">
          <w:marLeft w:val="547"/>
          <w:marRight w:val="0"/>
          <w:marTop w:val="0"/>
          <w:marBottom w:val="0"/>
          <w:divBdr>
            <w:top w:val="none" w:sz="0" w:space="0" w:color="auto"/>
            <w:left w:val="none" w:sz="0" w:space="0" w:color="auto"/>
            <w:bottom w:val="none" w:sz="0" w:space="0" w:color="auto"/>
            <w:right w:val="none" w:sz="0" w:space="0" w:color="auto"/>
          </w:divBdr>
        </w:div>
        <w:div w:id="1055591060">
          <w:marLeft w:val="547"/>
          <w:marRight w:val="0"/>
          <w:marTop w:val="0"/>
          <w:marBottom w:val="0"/>
          <w:divBdr>
            <w:top w:val="none" w:sz="0" w:space="0" w:color="auto"/>
            <w:left w:val="none" w:sz="0" w:space="0" w:color="auto"/>
            <w:bottom w:val="none" w:sz="0" w:space="0" w:color="auto"/>
            <w:right w:val="none" w:sz="0" w:space="0" w:color="auto"/>
          </w:divBdr>
        </w:div>
        <w:div w:id="1094323468">
          <w:marLeft w:val="547"/>
          <w:marRight w:val="0"/>
          <w:marTop w:val="0"/>
          <w:marBottom w:val="0"/>
          <w:divBdr>
            <w:top w:val="none" w:sz="0" w:space="0" w:color="auto"/>
            <w:left w:val="none" w:sz="0" w:space="0" w:color="auto"/>
            <w:bottom w:val="none" w:sz="0" w:space="0" w:color="auto"/>
            <w:right w:val="none" w:sz="0" w:space="0" w:color="auto"/>
          </w:divBdr>
        </w:div>
        <w:div w:id="1510675484">
          <w:marLeft w:val="547"/>
          <w:marRight w:val="0"/>
          <w:marTop w:val="0"/>
          <w:marBottom w:val="0"/>
          <w:divBdr>
            <w:top w:val="none" w:sz="0" w:space="0" w:color="auto"/>
            <w:left w:val="none" w:sz="0" w:space="0" w:color="auto"/>
            <w:bottom w:val="none" w:sz="0" w:space="0" w:color="auto"/>
            <w:right w:val="none" w:sz="0" w:space="0" w:color="auto"/>
          </w:divBdr>
        </w:div>
      </w:divsChild>
    </w:div>
    <w:div w:id="108743940">
      <w:bodyDiv w:val="1"/>
      <w:marLeft w:val="0"/>
      <w:marRight w:val="0"/>
      <w:marTop w:val="0"/>
      <w:marBottom w:val="0"/>
      <w:divBdr>
        <w:top w:val="none" w:sz="0" w:space="0" w:color="auto"/>
        <w:left w:val="none" w:sz="0" w:space="0" w:color="auto"/>
        <w:bottom w:val="none" w:sz="0" w:space="0" w:color="auto"/>
        <w:right w:val="none" w:sz="0" w:space="0" w:color="auto"/>
      </w:divBdr>
    </w:div>
    <w:div w:id="202719700">
      <w:bodyDiv w:val="1"/>
      <w:marLeft w:val="0"/>
      <w:marRight w:val="0"/>
      <w:marTop w:val="0"/>
      <w:marBottom w:val="0"/>
      <w:divBdr>
        <w:top w:val="none" w:sz="0" w:space="0" w:color="auto"/>
        <w:left w:val="none" w:sz="0" w:space="0" w:color="auto"/>
        <w:bottom w:val="none" w:sz="0" w:space="0" w:color="auto"/>
        <w:right w:val="none" w:sz="0" w:space="0" w:color="auto"/>
      </w:divBdr>
      <w:divsChild>
        <w:div w:id="613750606">
          <w:marLeft w:val="0"/>
          <w:marRight w:val="0"/>
          <w:marTop w:val="0"/>
          <w:marBottom w:val="0"/>
          <w:divBdr>
            <w:top w:val="none" w:sz="0" w:space="0" w:color="auto"/>
            <w:left w:val="none" w:sz="0" w:space="0" w:color="auto"/>
            <w:bottom w:val="none" w:sz="0" w:space="0" w:color="auto"/>
            <w:right w:val="none" w:sz="0" w:space="0" w:color="auto"/>
          </w:divBdr>
          <w:divsChild>
            <w:div w:id="674302097">
              <w:marLeft w:val="0"/>
              <w:marRight w:val="0"/>
              <w:marTop w:val="0"/>
              <w:marBottom w:val="0"/>
              <w:divBdr>
                <w:top w:val="none" w:sz="0" w:space="0" w:color="auto"/>
                <w:left w:val="none" w:sz="0" w:space="0" w:color="auto"/>
                <w:bottom w:val="none" w:sz="0" w:space="0" w:color="auto"/>
                <w:right w:val="none" w:sz="0" w:space="0" w:color="auto"/>
              </w:divBdr>
              <w:divsChild>
                <w:div w:id="497304869">
                  <w:marLeft w:val="0"/>
                  <w:marRight w:val="0"/>
                  <w:marTop w:val="0"/>
                  <w:marBottom w:val="0"/>
                  <w:divBdr>
                    <w:top w:val="none" w:sz="0" w:space="0" w:color="auto"/>
                    <w:left w:val="none" w:sz="0" w:space="0" w:color="auto"/>
                    <w:bottom w:val="none" w:sz="0" w:space="0" w:color="auto"/>
                    <w:right w:val="none" w:sz="0" w:space="0" w:color="auto"/>
                  </w:divBdr>
                  <w:divsChild>
                    <w:div w:id="2057268833">
                      <w:marLeft w:val="0"/>
                      <w:marRight w:val="0"/>
                      <w:marTop w:val="0"/>
                      <w:marBottom w:val="0"/>
                      <w:divBdr>
                        <w:top w:val="none" w:sz="0" w:space="0" w:color="auto"/>
                        <w:left w:val="none" w:sz="0" w:space="0" w:color="auto"/>
                        <w:bottom w:val="none" w:sz="0" w:space="0" w:color="auto"/>
                        <w:right w:val="none" w:sz="0" w:space="0" w:color="auto"/>
                      </w:divBdr>
                      <w:divsChild>
                        <w:div w:id="1660696323">
                          <w:marLeft w:val="0"/>
                          <w:marRight w:val="0"/>
                          <w:marTop w:val="0"/>
                          <w:marBottom w:val="0"/>
                          <w:divBdr>
                            <w:top w:val="none" w:sz="0" w:space="0" w:color="auto"/>
                            <w:left w:val="none" w:sz="0" w:space="0" w:color="auto"/>
                            <w:bottom w:val="none" w:sz="0" w:space="0" w:color="auto"/>
                            <w:right w:val="none" w:sz="0" w:space="0" w:color="auto"/>
                          </w:divBdr>
                          <w:divsChild>
                            <w:div w:id="1224675929">
                              <w:marLeft w:val="0"/>
                              <w:marRight w:val="0"/>
                              <w:marTop w:val="0"/>
                              <w:marBottom w:val="0"/>
                              <w:divBdr>
                                <w:top w:val="none" w:sz="0" w:space="0" w:color="auto"/>
                                <w:left w:val="none" w:sz="0" w:space="0" w:color="auto"/>
                                <w:bottom w:val="none" w:sz="0" w:space="0" w:color="auto"/>
                                <w:right w:val="none" w:sz="0" w:space="0" w:color="auto"/>
                              </w:divBdr>
                              <w:divsChild>
                                <w:div w:id="3286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254132">
      <w:bodyDiv w:val="1"/>
      <w:marLeft w:val="0"/>
      <w:marRight w:val="0"/>
      <w:marTop w:val="0"/>
      <w:marBottom w:val="0"/>
      <w:divBdr>
        <w:top w:val="none" w:sz="0" w:space="0" w:color="auto"/>
        <w:left w:val="none" w:sz="0" w:space="0" w:color="auto"/>
        <w:bottom w:val="none" w:sz="0" w:space="0" w:color="auto"/>
        <w:right w:val="none" w:sz="0" w:space="0" w:color="auto"/>
      </w:divBdr>
    </w:div>
    <w:div w:id="327559721">
      <w:bodyDiv w:val="1"/>
      <w:marLeft w:val="0"/>
      <w:marRight w:val="0"/>
      <w:marTop w:val="0"/>
      <w:marBottom w:val="0"/>
      <w:divBdr>
        <w:top w:val="none" w:sz="0" w:space="0" w:color="auto"/>
        <w:left w:val="none" w:sz="0" w:space="0" w:color="auto"/>
        <w:bottom w:val="none" w:sz="0" w:space="0" w:color="auto"/>
        <w:right w:val="none" w:sz="0" w:space="0" w:color="auto"/>
      </w:divBdr>
    </w:div>
    <w:div w:id="546651156">
      <w:bodyDiv w:val="1"/>
      <w:marLeft w:val="0"/>
      <w:marRight w:val="0"/>
      <w:marTop w:val="0"/>
      <w:marBottom w:val="0"/>
      <w:divBdr>
        <w:top w:val="none" w:sz="0" w:space="0" w:color="auto"/>
        <w:left w:val="none" w:sz="0" w:space="0" w:color="auto"/>
        <w:bottom w:val="none" w:sz="0" w:space="0" w:color="auto"/>
        <w:right w:val="none" w:sz="0" w:space="0" w:color="auto"/>
      </w:divBdr>
    </w:div>
    <w:div w:id="583606270">
      <w:bodyDiv w:val="1"/>
      <w:marLeft w:val="0"/>
      <w:marRight w:val="0"/>
      <w:marTop w:val="0"/>
      <w:marBottom w:val="0"/>
      <w:divBdr>
        <w:top w:val="none" w:sz="0" w:space="0" w:color="auto"/>
        <w:left w:val="none" w:sz="0" w:space="0" w:color="auto"/>
        <w:bottom w:val="none" w:sz="0" w:space="0" w:color="auto"/>
        <w:right w:val="none" w:sz="0" w:space="0" w:color="auto"/>
      </w:divBdr>
      <w:divsChild>
        <w:div w:id="1608466784">
          <w:marLeft w:val="0"/>
          <w:marRight w:val="0"/>
          <w:marTop w:val="0"/>
          <w:marBottom w:val="450"/>
          <w:divBdr>
            <w:top w:val="none" w:sz="0" w:space="0" w:color="auto"/>
            <w:left w:val="none" w:sz="0" w:space="0" w:color="auto"/>
            <w:bottom w:val="none" w:sz="0" w:space="0" w:color="auto"/>
            <w:right w:val="none" w:sz="0" w:space="0" w:color="auto"/>
          </w:divBdr>
        </w:div>
      </w:divsChild>
    </w:div>
    <w:div w:id="596711653">
      <w:bodyDiv w:val="1"/>
      <w:marLeft w:val="0"/>
      <w:marRight w:val="0"/>
      <w:marTop w:val="0"/>
      <w:marBottom w:val="0"/>
      <w:divBdr>
        <w:top w:val="none" w:sz="0" w:space="0" w:color="auto"/>
        <w:left w:val="none" w:sz="0" w:space="0" w:color="auto"/>
        <w:bottom w:val="none" w:sz="0" w:space="0" w:color="auto"/>
        <w:right w:val="none" w:sz="0" w:space="0" w:color="auto"/>
      </w:divBdr>
    </w:div>
    <w:div w:id="946472544">
      <w:bodyDiv w:val="1"/>
      <w:marLeft w:val="0"/>
      <w:marRight w:val="0"/>
      <w:marTop w:val="0"/>
      <w:marBottom w:val="0"/>
      <w:divBdr>
        <w:top w:val="none" w:sz="0" w:space="0" w:color="auto"/>
        <w:left w:val="none" w:sz="0" w:space="0" w:color="auto"/>
        <w:bottom w:val="none" w:sz="0" w:space="0" w:color="auto"/>
        <w:right w:val="none" w:sz="0" w:space="0" w:color="auto"/>
      </w:divBdr>
    </w:div>
    <w:div w:id="1116675258">
      <w:bodyDiv w:val="1"/>
      <w:marLeft w:val="0"/>
      <w:marRight w:val="0"/>
      <w:marTop w:val="0"/>
      <w:marBottom w:val="0"/>
      <w:divBdr>
        <w:top w:val="none" w:sz="0" w:space="0" w:color="auto"/>
        <w:left w:val="none" w:sz="0" w:space="0" w:color="auto"/>
        <w:bottom w:val="none" w:sz="0" w:space="0" w:color="auto"/>
        <w:right w:val="none" w:sz="0" w:space="0" w:color="auto"/>
      </w:divBdr>
    </w:div>
    <w:div w:id="1174147097">
      <w:bodyDiv w:val="1"/>
      <w:marLeft w:val="0"/>
      <w:marRight w:val="0"/>
      <w:marTop w:val="0"/>
      <w:marBottom w:val="0"/>
      <w:divBdr>
        <w:top w:val="none" w:sz="0" w:space="0" w:color="auto"/>
        <w:left w:val="none" w:sz="0" w:space="0" w:color="auto"/>
        <w:bottom w:val="none" w:sz="0" w:space="0" w:color="auto"/>
        <w:right w:val="none" w:sz="0" w:space="0" w:color="auto"/>
      </w:divBdr>
    </w:div>
    <w:div w:id="1286234039">
      <w:bodyDiv w:val="1"/>
      <w:marLeft w:val="0"/>
      <w:marRight w:val="0"/>
      <w:marTop w:val="0"/>
      <w:marBottom w:val="0"/>
      <w:divBdr>
        <w:top w:val="none" w:sz="0" w:space="0" w:color="auto"/>
        <w:left w:val="none" w:sz="0" w:space="0" w:color="auto"/>
        <w:bottom w:val="none" w:sz="0" w:space="0" w:color="auto"/>
        <w:right w:val="none" w:sz="0" w:space="0" w:color="auto"/>
      </w:divBdr>
      <w:divsChild>
        <w:div w:id="402413239">
          <w:marLeft w:val="150"/>
          <w:marRight w:val="0"/>
          <w:marTop w:val="0"/>
          <w:marBottom w:val="0"/>
          <w:divBdr>
            <w:top w:val="none" w:sz="0" w:space="0" w:color="auto"/>
            <w:left w:val="none" w:sz="0" w:space="0" w:color="auto"/>
            <w:bottom w:val="none" w:sz="0" w:space="0" w:color="auto"/>
            <w:right w:val="none" w:sz="0" w:space="0" w:color="auto"/>
          </w:divBdr>
        </w:div>
      </w:divsChild>
    </w:div>
    <w:div w:id="1491873110">
      <w:bodyDiv w:val="1"/>
      <w:marLeft w:val="0"/>
      <w:marRight w:val="0"/>
      <w:marTop w:val="0"/>
      <w:marBottom w:val="0"/>
      <w:divBdr>
        <w:top w:val="none" w:sz="0" w:space="0" w:color="auto"/>
        <w:left w:val="none" w:sz="0" w:space="0" w:color="auto"/>
        <w:bottom w:val="none" w:sz="0" w:space="0" w:color="auto"/>
        <w:right w:val="none" w:sz="0" w:space="0" w:color="auto"/>
      </w:divBdr>
    </w:div>
    <w:div w:id="1524434779">
      <w:bodyDiv w:val="1"/>
      <w:marLeft w:val="0"/>
      <w:marRight w:val="0"/>
      <w:marTop w:val="0"/>
      <w:marBottom w:val="0"/>
      <w:divBdr>
        <w:top w:val="none" w:sz="0" w:space="0" w:color="auto"/>
        <w:left w:val="none" w:sz="0" w:space="0" w:color="auto"/>
        <w:bottom w:val="none" w:sz="0" w:space="0" w:color="auto"/>
        <w:right w:val="none" w:sz="0" w:space="0" w:color="auto"/>
      </w:divBdr>
    </w:div>
    <w:div w:id="1534732450">
      <w:bodyDiv w:val="1"/>
      <w:marLeft w:val="0"/>
      <w:marRight w:val="0"/>
      <w:marTop w:val="0"/>
      <w:marBottom w:val="0"/>
      <w:divBdr>
        <w:top w:val="none" w:sz="0" w:space="0" w:color="auto"/>
        <w:left w:val="none" w:sz="0" w:space="0" w:color="auto"/>
        <w:bottom w:val="none" w:sz="0" w:space="0" w:color="auto"/>
        <w:right w:val="none" w:sz="0" w:space="0" w:color="auto"/>
      </w:divBdr>
    </w:div>
    <w:div w:id="2139909020">
      <w:bodyDiv w:val="1"/>
      <w:marLeft w:val="0"/>
      <w:marRight w:val="0"/>
      <w:marTop w:val="0"/>
      <w:marBottom w:val="0"/>
      <w:divBdr>
        <w:top w:val="none" w:sz="0" w:space="0" w:color="auto"/>
        <w:left w:val="none" w:sz="0" w:space="0" w:color="auto"/>
        <w:bottom w:val="none" w:sz="0" w:space="0" w:color="auto"/>
        <w:right w:val="none" w:sz="0" w:space="0" w:color="auto"/>
      </w:divBdr>
      <w:divsChild>
        <w:div w:id="1340887860">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hl7v2-lab-r2-testing.nist.gov/lri-r2/"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hit-dev.nist.gov:8081/lri-r2/" TargetMode="External"/><Relationship Id="rId23" Type="http://schemas.openxmlformats.org/officeDocument/2006/relationships/hyperlink" Target="mailto:hl7v2-lab-testing@googlegroups.com"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groups.google.com/forum/" TargetMode="External"/><Relationship Id="rId27"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60E78C9B48974AAB4DDF6438384973" ma:contentTypeVersion="0" ma:contentTypeDescription="Create a new document." ma:contentTypeScope="" ma:versionID="7bef9fa1ecf62f566940cee485002db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EAE64-85E4-41DE-BD0F-055FF9056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B57D49C-9E9B-485D-A483-C3791541CC48}">
  <ds:schemaRefs>
    <ds:schemaRef ds:uri="http://schemas.microsoft.com/sharepoint/v3/contenttype/forms"/>
  </ds:schemaRefs>
</ds:datastoreItem>
</file>

<file path=customXml/itemProps3.xml><?xml version="1.0" encoding="utf-8"?>
<ds:datastoreItem xmlns:ds="http://schemas.openxmlformats.org/officeDocument/2006/customXml" ds:itemID="{AF2ED78C-AF05-44CA-BA35-688B51D0A87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452F81-CADA-4342-A621-EEA4BE92E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21</Pages>
  <Words>5963</Words>
  <Characters>33994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2015 Edition SS Test Plan  EH and RM edits</vt:lpstr>
    </vt:vector>
  </TitlesOfParts>
  <Company>NIST</Company>
  <LinksUpToDate>false</LinksUpToDate>
  <CharactersWithSpaces>39878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Edition SS Test Plan  EH and RM edits</dc:title>
  <dc:creator>John Garguilo;Sheryl Taylor</dc:creator>
  <cp:lastModifiedBy>Taylor, Sheryl L. (Fed)</cp:lastModifiedBy>
  <cp:revision>14</cp:revision>
  <cp:lastPrinted>2016-04-28T15:26:00Z</cp:lastPrinted>
  <dcterms:created xsi:type="dcterms:W3CDTF">2016-11-16T21:32:00Z</dcterms:created>
  <dcterms:modified xsi:type="dcterms:W3CDTF">2016-11-16T21:59:00Z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0x0101001F60E78C9B48974AAB4DDF6438384973</vt:lpwstr>
  </property>
</Properties>
</file>