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A9EA7" w14:textId="0A72A279" w:rsidR="002F7031" w:rsidRDefault="00C40E92">
      <w:r>
        <w:t xml:space="preserve">List of observations from NAPA </w:t>
      </w:r>
      <w:proofErr w:type="spellStart"/>
      <w:r>
        <w:t>json</w:t>
      </w:r>
      <w:proofErr w:type="spellEnd"/>
      <w:r>
        <w:t xml:space="preserve">* vs opened </w:t>
      </w:r>
      <w:proofErr w:type="spellStart"/>
      <w:r>
        <w:t>json</w:t>
      </w:r>
      <w:proofErr w:type="spellEnd"/>
      <w:r>
        <w:t>**</w:t>
      </w:r>
    </w:p>
    <w:p w14:paraId="43F1C95D" w14:textId="4C26E02B" w:rsidR="00C40E92" w:rsidRDefault="00C40E92">
      <w:r>
        <w:t>*  - NAPA</w:t>
      </w:r>
    </w:p>
    <w:p w14:paraId="4C420073" w14:textId="265A20A4" w:rsidR="00C40E92" w:rsidRDefault="00C40E92">
      <w:r>
        <w:t xml:space="preserve">** - </w:t>
      </w:r>
      <w:proofErr w:type="spellStart"/>
      <w:r>
        <w:t>openEPD</w:t>
      </w:r>
      <w:proofErr w:type="spellEnd"/>
    </w:p>
    <w:p w14:paraId="20C2B702" w14:textId="64E4D45A" w:rsidR="00C40E92" w:rsidRDefault="00C40E92" w:rsidP="00C40E92">
      <w:pPr>
        <w:pStyle w:val="ListParagraph"/>
        <w:numPr>
          <w:ilvl w:val="0"/>
          <w:numId w:val="1"/>
        </w:numPr>
      </w:pPr>
      <w:r>
        <w:t>All the numerical values in NAPA are more precise, while the values in the EPD have been rounded up.</w:t>
      </w:r>
    </w:p>
    <w:p w14:paraId="32B033E8" w14:textId="7DD8446D" w:rsidR="00C40E92" w:rsidRDefault="00C40E92" w:rsidP="00C40E92">
      <w:pPr>
        <w:pStyle w:val="ListParagraph"/>
        <w:numPr>
          <w:ilvl w:val="0"/>
          <w:numId w:val="1"/>
        </w:numPr>
      </w:pPr>
      <w:r>
        <w:t xml:space="preserve">RAP as a material </w:t>
      </w:r>
      <w:proofErr w:type="spellStart"/>
      <w:r>
        <w:t>weight_pct</w:t>
      </w:r>
      <w:proofErr w:type="spellEnd"/>
      <w:r>
        <w:t xml:space="preserve"> is in % terms in the EPD, NAPA has absolute values.</w:t>
      </w:r>
    </w:p>
    <w:p w14:paraId="0205EB28" w14:textId="5C3C1099" w:rsidR="00C40E92" w:rsidRDefault="007A54C5" w:rsidP="00C40E92">
      <w:pPr>
        <w:pStyle w:val="ListParagraph"/>
        <w:numPr>
          <w:ilvl w:val="0"/>
          <w:numId w:val="1"/>
        </w:numPr>
      </w:pPr>
      <w:r>
        <w:t>The min and max temperature in NAPA do not match the corresponding EPD.</w:t>
      </w:r>
    </w:p>
    <w:sectPr w:rsidR="00C40E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86FDE"/>
    <w:multiLevelType w:val="hybridMultilevel"/>
    <w:tmpl w:val="310CF4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4266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173"/>
    <w:rsid w:val="00242173"/>
    <w:rsid w:val="002F7031"/>
    <w:rsid w:val="00464978"/>
    <w:rsid w:val="0066086A"/>
    <w:rsid w:val="007A54C5"/>
    <w:rsid w:val="007E6E95"/>
    <w:rsid w:val="00994EB6"/>
    <w:rsid w:val="00C40E92"/>
    <w:rsid w:val="00E9257B"/>
    <w:rsid w:val="00FE6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FC760"/>
  <w15:chartTrackingRefBased/>
  <w15:docId w15:val="{6E5F8601-A3E4-4318-AA02-0186886E1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1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1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1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1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1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1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1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1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1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1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1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1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1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1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1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1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1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1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1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1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1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1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1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1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1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1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1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1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1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741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75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49</Words>
  <Characters>282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Parekh, Purav (IntlAssoc)</dc:creator>
  <cp:keywords/>
  <dc:description/>
  <cp:lastModifiedBy>Parekh, Purav (IntlAssoc)</cp:lastModifiedBy>
  <cp:revision>3</cp:revision>
  <dcterms:created xsi:type="dcterms:W3CDTF">2025-12-10T17:48:00Z</dcterms:created>
  <dcterms:modified xsi:type="dcterms:W3CDTF">2025-12-10T19:50:00Z</dcterms:modified>
</cp:coreProperties>
</file>