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/>
      </w:pPr>
      <w:r>
        <w:rPr/>
        <w:t>Quiz #2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Which layer in the backpropagation algorithm is utilized for adjusting weights? 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/>
      </w:pPr>
      <w:r>
        <w:rPr/>
        <w:t>a - Input layer</w:t>
      </w:r>
    </w:p>
    <w:p>
      <w:pPr>
        <w:pStyle w:val="Normal1"/>
        <w:spacing w:lineRule="auto" w:line="240"/>
        <w:rPr>
          <w:color w:val="FF0000"/>
        </w:rPr>
      </w:pPr>
      <w:r>
        <w:rPr>
          <w:color w:val="FF0000"/>
        </w:rPr>
        <w:t>b - Hidden layer</w:t>
      </w:r>
    </w:p>
    <w:p>
      <w:pPr>
        <w:pStyle w:val="Normal1"/>
        <w:spacing w:lineRule="auto" w:line="240"/>
        <w:rPr/>
      </w:pPr>
      <w:r>
        <w:rPr/>
        <w:t>c - Intermediate layer</w:t>
      </w:r>
    </w:p>
    <w:p>
      <w:pPr>
        <w:pStyle w:val="Normal1"/>
        <w:spacing w:lineRule="auto" w:line="240"/>
        <w:rPr/>
      </w:pPr>
      <w:r>
        <w:rPr/>
        <w:t>d - Output layer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  <w:shd w:fill="FDFDFD" w:val="clear"/>
        </w:rPr>
        <w:t>How can we calculate the error in backpropagation?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>
          <w:color w:val="FF0000"/>
          <w:highlight w:val="white"/>
        </w:rPr>
      </w:pPr>
      <w:r>
        <w:rPr>
          <w:color w:val="FF0000"/>
          <w:shd w:fill="FDFDFD" w:val="clear"/>
        </w:rPr>
        <w:t>a - Calculate the difference between the true value and the predicted value.</w:t>
      </w:r>
    </w:p>
    <w:p>
      <w:pPr>
        <w:pStyle w:val="Normal1"/>
        <w:spacing w:lineRule="auto" w:line="240"/>
        <w:rPr>
          <w:highlight w:val="white"/>
        </w:rPr>
      </w:pPr>
      <w:r>
        <w:rPr>
          <w:shd w:fill="FDFDFD" w:val="clear"/>
        </w:rPr>
        <w:t>b - Calculate the cross-entropy error.</w:t>
      </w:r>
    </w:p>
    <w:p>
      <w:pPr>
        <w:pStyle w:val="Normal1"/>
        <w:spacing w:lineRule="auto" w:line="240"/>
        <w:rPr>
          <w:highlight w:val="white"/>
        </w:rPr>
      </w:pPr>
      <w:r>
        <w:rPr>
          <w:shd w:fill="FDFDFD" w:val="clear"/>
        </w:rPr>
        <w:t>c - Calculate the mean square error (MSE).</w:t>
      </w:r>
    </w:p>
    <w:p>
      <w:pPr>
        <w:pStyle w:val="Normal1"/>
        <w:spacing w:lineRule="auto" w:line="240"/>
        <w:rPr/>
      </w:pPr>
      <w:r>
        <w:rPr>
          <w:shd w:fill="FDFDFD" w:val="clear"/>
        </w:rPr>
        <w:t>d - Calculates the distance between the predicted value and the actual value of the model.</w:t>
      </w:r>
    </w:p>
    <w:p>
      <w:pPr>
        <w:pStyle w:val="Normal1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1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Choose the correct order of the backpropagation.</w:t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Feed the training sample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Backpropagate the weights, biases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Initialize the weights, biases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Propagate the inputs forward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Backpropagate the error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 - 13425</w:t>
      </w:r>
    </w:p>
    <w:p>
      <w:pPr>
        <w:pStyle w:val="Normal1"/>
        <w:rPr/>
      </w:pPr>
      <w:r>
        <w:rPr/>
        <w:t>b - 34125</w:t>
      </w:r>
    </w:p>
    <w:p>
      <w:pPr>
        <w:pStyle w:val="Normal1"/>
        <w:rPr>
          <w:color w:val="FF0000"/>
        </w:rPr>
      </w:pPr>
      <w:r>
        <w:rPr>
          <w:color w:val="FF0000"/>
        </w:rPr>
        <w:t xml:space="preserve">c - 31452 </w:t>
      </w:r>
    </w:p>
    <w:p>
      <w:pPr>
        <w:pStyle w:val="Normal1"/>
        <w:rPr/>
      </w:pPr>
      <w:r>
        <w:rPr/>
        <w:t>d - 32435</w:t>
      </w:r>
    </w:p>
    <w:p>
      <w:pPr>
        <w:pStyle w:val="Normal1"/>
        <w:rPr/>
      </w:pPr>
      <w:r>
        <w:rPr/>
        <w:t>e - 14352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Choose the correct description for gradient descent.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 - After each iteration, we modify the weight vector in the direction of the gradient.</w:t>
      </w:r>
    </w:p>
    <w:p>
      <w:pPr>
        <w:pStyle w:val="Normal1"/>
        <w:rPr>
          <w:color w:val="FF0000"/>
        </w:rPr>
      </w:pPr>
      <w:r>
        <w:rPr>
          <w:color w:val="FF0000"/>
        </w:rPr>
        <w:t>b - In the gradient descent algorithm each update of the weight vector depends on all the training examples.</w:t>
      </w:r>
    </w:p>
    <w:p>
      <w:pPr>
        <w:pStyle w:val="Normal1"/>
        <w:rPr/>
      </w:pPr>
      <w:r>
        <w:rPr/>
        <w:t>c - We have to choose a non-variable learning rate.</w:t>
      </w:r>
    </w:p>
    <w:p>
      <w:pPr>
        <w:pStyle w:val="Normal1"/>
        <w:rPr>
          <w:color w:val="FF0000"/>
        </w:rPr>
      </w:pPr>
      <w:r>
        <w:rPr>
          <w:color w:val="FF0000"/>
        </w:rPr>
        <w:t>d - After each iteration, we modify the weight vector in the direction of the negative gradient.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In this case, how can we calculate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Cx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41</m:t>
            </m:r>
          </m:den>
        </m:f>
      </m:oMath>
      <w:r>
        <w:rPr>
          <w:b/>
        </w:rPr>
        <w:t>?</w:t>
      </w:r>
    </w:p>
    <w:p>
      <w:pPr>
        <w:pStyle w:val="Normal1"/>
        <w:rPr/>
      </w:pPr>
      <w:r>
        <w:rPr/>
        <w:drawing>
          <wp:inline distT="0" distB="0" distL="0" distR="0">
            <wp:extent cx="5731510" cy="23368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 -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Cx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Arial Unicode MS" w:hAnsi="Arial Unicode MS" w:cs="Arial Unicode MS" w:eastAsia="Arial Unicode MS"/>
          <w:sz w:val="38"/>
          <w:szCs w:val="38"/>
        </w:rPr>
        <w:t>・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Arial Unicode MS" w:hAnsi="Arial Unicode MS" w:cs="Arial Unicode MS" w:eastAsia="Arial Unicode MS"/>
          <w:sz w:val="38"/>
          <w:szCs w:val="38"/>
        </w:rPr>
        <w:t>・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Arial Unicode MS" w:hAnsi="Arial Unicode MS" w:cs="Arial Unicode MS" w:eastAsia="Arial Unicode MS"/>
          <w:sz w:val="38"/>
          <w:szCs w:val="38"/>
        </w:rPr>
        <w:t>・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41</m:t>
            </m:r>
          </m:den>
        </m:f>
      </m:oMath>
    </w:p>
    <w:p>
      <w:pPr>
        <w:pStyle w:val="Normal1"/>
        <w:rPr/>
      </w:pPr>
      <w:r>
        <w:rPr/>
        <w:t xml:space="preserve">b -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Cx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Arial Unicode MS" w:hAnsi="Arial Unicode MS" w:cs="Arial Unicode MS" w:eastAsia="Arial Unicode MS"/>
          <w:sz w:val="38"/>
          <w:szCs w:val="38"/>
        </w:rPr>
        <w:t>・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Arial Unicode MS" w:hAnsi="Arial Unicode MS" w:cs="Arial Unicode MS" w:eastAsia="Arial Unicode MS"/>
          <w:sz w:val="38"/>
          <w:szCs w:val="38"/>
        </w:rPr>
        <w:t>・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Arial Unicode MS" w:hAnsi="Arial Unicode MS" w:cs="Arial Unicode MS" w:eastAsia="Arial Unicode MS"/>
          <w:sz w:val="38"/>
          <w:szCs w:val="38"/>
        </w:rPr>
        <w:t>・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41</m:t>
            </m:r>
          </m:den>
        </m:f>
      </m:oMath>
    </w:p>
    <w:p>
      <w:pPr>
        <w:pStyle w:val="Normal1"/>
        <w:rPr/>
      </w:pPr>
      <w:r>
        <w:rPr/>
        <w:t xml:space="preserve">c -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Cx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Arial Unicode MS" w:hAnsi="Arial Unicode MS" w:cs="Arial Unicode MS" w:eastAsia="Arial Unicode MS"/>
          <w:sz w:val="38"/>
          <w:szCs w:val="38"/>
        </w:rPr>
        <w:t>・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Arial Unicode MS" w:hAnsi="Arial Unicode MS" w:cs="Arial Unicode MS" w:eastAsia="Arial Unicode MS"/>
          <w:sz w:val="38"/>
          <w:szCs w:val="38"/>
        </w:rPr>
        <w:t>・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41</m:t>
            </m:r>
          </m:den>
        </m:f>
      </m:oMath>
    </w:p>
    <w:p>
      <w:pPr>
        <w:pStyle w:val="Normal1"/>
        <w:rPr>
          <w:color w:val="FF0000"/>
        </w:rPr>
      </w:pPr>
      <w:r>
        <w:rPr>
          <w:color w:val="FF0000"/>
        </w:rPr>
        <w:t xml:space="preserve">d -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Cx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Arial Unicode MS" w:hAnsi="Arial Unicode MS" w:cs="Arial Unicode MS" w:eastAsia="Arial Unicode MS"/>
          <w:color w:val="FF0000"/>
          <w:sz w:val="38"/>
          <w:szCs w:val="38"/>
        </w:rPr>
        <w:t>・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Arial Unicode MS" w:hAnsi="Arial Unicode MS" w:cs="Arial Unicode MS" w:eastAsia="Arial Unicode MS"/>
          <w:color w:val="FF0000"/>
          <w:sz w:val="38"/>
          <w:szCs w:val="38"/>
        </w:rPr>
        <w:t>・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41</m:t>
            </m:r>
          </m:den>
        </m:f>
      </m:oMath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k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226</Words>
  <Characters>980</Characters>
  <CharactersWithSpaces>1160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2023-07-10T14:12:57Z</dcterms:modified>
  <cp:revision>1</cp:revision>
  <dc:subject/>
  <dc:title/>
</cp:coreProperties>
</file>