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68DF" w14:textId="77777777" w:rsidR="00F20D24" w:rsidRDefault="00F20D24" w:rsidP="00F20D24">
      <w:pPr>
        <w:spacing w:before="100" w:beforeAutospacing="1"/>
      </w:pP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shd w:val="clear" w:color="auto" w:fill="002060"/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14:paraId="7B370D2A" w14:textId="77777777" w:rsidTr="00F20D24">
        <w:tc>
          <w:tcPr>
            <w:tcW w:w="9936" w:type="dxa"/>
            <w:shd w:val="clear" w:color="auto" w:fill="002060"/>
          </w:tcPr>
          <w:p w14:paraId="339877C2" w14:textId="77777777" w:rsidR="00F20D24" w:rsidRDefault="00F20D24" w:rsidP="00F20D24">
            <w:pPr>
              <w:jc w:val="center"/>
            </w:pPr>
            <w:r w:rsidRPr="00F20D24">
              <w:rPr>
                <w:b/>
                <w:bCs/>
                <w:color w:val="FFFFFF"/>
                <w:sz w:val="24"/>
                <w:szCs w:val="24"/>
              </w:rPr>
              <w:t>RELATÓRIO DE PRÁTICA</w:t>
            </w:r>
          </w:p>
        </w:tc>
      </w:tr>
    </w:tbl>
    <w:p w14:paraId="0A00ED3C" w14:textId="77777777" w:rsidR="00F20D24" w:rsidRDefault="00F20D24" w:rsidP="00F20D24">
      <w:pPr>
        <w:ind w:left="-57"/>
      </w:pP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14:paraId="09B4D14A" w14:textId="77777777" w:rsidTr="006F168E">
        <w:tc>
          <w:tcPr>
            <w:tcW w:w="9936" w:type="dxa"/>
            <w:shd w:val="clear" w:color="auto" w:fill="F3D665"/>
          </w:tcPr>
          <w:p w14:paraId="6099DCB4" w14:textId="77777777" w:rsidR="00F20D24" w:rsidRDefault="00F20D24" w:rsidP="00F20D24">
            <w:pPr>
              <w:ind w:left="-57"/>
            </w:pPr>
            <w:r>
              <w:rPr>
                <w:b/>
                <w:bCs/>
              </w:rPr>
              <w:t>1. IDENTIFICAÇÃO</w:t>
            </w:r>
          </w:p>
        </w:tc>
      </w:tr>
      <w:tr w:rsidR="00242A9A" w14:paraId="3B46197A" w14:textId="77777777" w:rsidTr="00242A9A">
        <w:tc>
          <w:tcPr>
            <w:tcW w:w="9936" w:type="dxa"/>
            <w:shd w:val="clear" w:color="auto" w:fill="C1E4F5" w:themeFill="accent1" w:themeFillTint="33"/>
          </w:tcPr>
          <w:p w14:paraId="5FC59DDD" w14:textId="560DDA4B" w:rsidR="00242A9A" w:rsidRPr="00242A9A" w:rsidRDefault="00242A9A" w:rsidP="00F20D24">
            <w:pPr>
              <w:ind w:left="-57"/>
            </w:pPr>
            <w:r w:rsidRPr="00242A9A">
              <w:t>Nome:                                                                                                               RU:</w:t>
            </w:r>
          </w:p>
        </w:tc>
      </w:tr>
      <w:tr w:rsidR="00F20D24" w14:paraId="0A3BF0DA" w14:textId="77777777" w:rsidTr="00242A9A">
        <w:tc>
          <w:tcPr>
            <w:tcW w:w="9936" w:type="dxa"/>
            <w:shd w:val="clear" w:color="auto" w:fill="C1E4F5" w:themeFill="accent1" w:themeFillTint="33"/>
          </w:tcPr>
          <w:p w14:paraId="78CDCCEF" w14:textId="77777777" w:rsidR="00F20D24" w:rsidRDefault="00F20D24" w:rsidP="00F20D24">
            <w:pPr>
              <w:ind w:left="-57"/>
            </w:pPr>
            <w:r>
              <w:t>Polo EaD:</w:t>
            </w:r>
          </w:p>
        </w:tc>
      </w:tr>
      <w:tr w:rsidR="00F20D24" w14:paraId="1025AA8A" w14:textId="77777777" w:rsidTr="00242A9A">
        <w:tc>
          <w:tcPr>
            <w:tcW w:w="9936" w:type="dxa"/>
            <w:shd w:val="clear" w:color="auto" w:fill="C1E4F5" w:themeFill="accent1" w:themeFillTint="33"/>
          </w:tcPr>
          <w:p w14:paraId="389390C5" w14:textId="77777777" w:rsidR="00F20D24" w:rsidRDefault="00F20D24" w:rsidP="00F20D24">
            <w:pPr>
              <w:ind w:left="-57"/>
            </w:pPr>
            <w:proofErr w:type="spellStart"/>
            <w:r>
              <w:t>Cidade</w:t>
            </w:r>
            <w:proofErr w:type="spellEnd"/>
            <w:r>
              <w:t>-UF:</w:t>
            </w:r>
          </w:p>
        </w:tc>
      </w:tr>
      <w:tr w:rsidR="00F20D24" w14:paraId="3CA22AA3" w14:textId="77777777" w:rsidTr="00242A9A">
        <w:tc>
          <w:tcPr>
            <w:tcW w:w="9936" w:type="dxa"/>
            <w:shd w:val="clear" w:color="auto" w:fill="C1E4F5" w:themeFill="accent1" w:themeFillTint="33"/>
          </w:tcPr>
          <w:p w14:paraId="100C22DD" w14:textId="77777777" w:rsidR="00F20D24" w:rsidRDefault="00F20D24" w:rsidP="00F20D24">
            <w:pPr>
              <w:ind w:left="-57"/>
            </w:pPr>
            <w:r>
              <w:t xml:space="preserve">Data do </w:t>
            </w:r>
            <w:proofErr w:type="spellStart"/>
            <w:r>
              <w:t>encontro</w:t>
            </w:r>
            <w:proofErr w:type="spellEnd"/>
            <w:r>
              <w:t>: __ / __ / 2026</w:t>
            </w:r>
          </w:p>
        </w:tc>
      </w:tr>
    </w:tbl>
    <w:p w14:paraId="344A8B74" w14:textId="77777777" w:rsidR="00F20D24" w:rsidRDefault="00F20D24" w:rsidP="00F20D24">
      <w:pPr>
        <w:ind w:left="-57"/>
      </w:pP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:rsidRPr="00242A9A" w14:paraId="3BC8BB5E" w14:textId="77777777" w:rsidTr="006F168E">
        <w:tc>
          <w:tcPr>
            <w:tcW w:w="9936" w:type="dxa"/>
            <w:shd w:val="clear" w:color="auto" w:fill="F3D665"/>
          </w:tcPr>
          <w:p w14:paraId="2AD4AB9F" w14:textId="77777777" w:rsidR="00F20D24" w:rsidRPr="00F20D24" w:rsidRDefault="00F20D24" w:rsidP="00F20D24">
            <w:pPr>
              <w:ind w:left="-57"/>
              <w:rPr>
                <w:lang w:val="pt-BR"/>
              </w:rPr>
            </w:pPr>
            <w:r w:rsidRPr="00F20D24">
              <w:rPr>
                <w:b/>
                <w:bCs/>
                <w:lang w:val="pt-BR"/>
              </w:rPr>
              <w:t>2. RELATÓRIO DA PRÁTICA REALIZADA NO LABORATÓRIO DIDÁTICO DAS LICENCIATURAS</w:t>
            </w:r>
          </w:p>
        </w:tc>
      </w:tr>
    </w:tbl>
    <w:p w14:paraId="1EC8DF5D" w14:textId="77777777" w:rsidR="00F20D24" w:rsidRPr="00F20D24" w:rsidRDefault="00F20D24" w:rsidP="00F20D24">
      <w:pPr>
        <w:ind w:left="-57"/>
        <w:jc w:val="both"/>
        <w:rPr>
          <w:color w:val="FF0000"/>
          <w:lang w:val="pt-BR"/>
        </w:rPr>
      </w:pPr>
      <w:r w:rsidRPr="00F20D24">
        <w:rPr>
          <w:color w:val="FF0000"/>
          <w:lang w:val="pt-BR"/>
        </w:rPr>
        <w:t>Elabore um texto descritivo com extensão de 10 a 15 linhas, detalhando como ocorreu a atividade no Laboratório Didático das Licenciaturas. O relato deve incluir a organização do laboratório, os procedimentos realizados, os materiais utilizados, a interação entre os participantes, bem como as observações e resultados obtidos durante a prática. Procure descrever de forma clara e objetiva cada etapa da experiência, destacando os aprendizados, dificuldades encontradas e soluções adotadas. O objetivo é que o leitor compreenda completamente o desenvolvimento da atividade e visualize o processo desde o início até a conclusão, sendo ressaltada, assim, a aplicação prática dos conceitos estudados em sala de aula.</w:t>
      </w:r>
    </w:p>
    <w:p w14:paraId="1B2DC0F0" w14:textId="77777777" w:rsidR="00F20D24" w:rsidRPr="00F20D24" w:rsidRDefault="00F20D24" w:rsidP="00F20D24">
      <w:pPr>
        <w:ind w:left="-57"/>
        <w:rPr>
          <w:lang w:val="pt-BR"/>
        </w:rPr>
      </w:pP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:rsidRPr="00242A9A" w14:paraId="1553CF8F" w14:textId="77777777" w:rsidTr="006F168E">
        <w:tc>
          <w:tcPr>
            <w:tcW w:w="9936" w:type="dxa"/>
            <w:shd w:val="clear" w:color="auto" w:fill="F3D665"/>
          </w:tcPr>
          <w:p w14:paraId="454F7BF9" w14:textId="77777777" w:rsidR="00F20D24" w:rsidRPr="00F20D24" w:rsidRDefault="00F20D24" w:rsidP="00F20D24">
            <w:pPr>
              <w:ind w:left="-57"/>
              <w:rPr>
                <w:lang w:val="pt-BR"/>
              </w:rPr>
            </w:pPr>
            <w:r w:rsidRPr="00F20D24">
              <w:rPr>
                <w:b/>
                <w:bCs/>
                <w:lang w:val="pt-BR"/>
              </w:rPr>
              <w:t>3. REGISTROS FOTOGRÁFICOS – no mínimo 3 e no máximo 5 fotos</w:t>
            </w:r>
          </w:p>
        </w:tc>
      </w:tr>
    </w:tbl>
    <w:p w14:paraId="4B4E5B18" w14:textId="77777777" w:rsidR="00F20D24" w:rsidRPr="00F20D24" w:rsidRDefault="00F20D24" w:rsidP="00F20D24">
      <w:pPr>
        <w:ind w:left="-57"/>
        <w:rPr>
          <w:color w:val="FF0000"/>
          <w:lang w:val="pt-BR"/>
        </w:rPr>
      </w:pPr>
      <w:r w:rsidRPr="00F20D24">
        <w:rPr>
          <w:color w:val="FF0000"/>
          <w:lang w:val="pt-BR"/>
        </w:rPr>
        <w:t>Inclua as fotos de diferentes momentos do Laboratório Didático das Licenciaturas.</w:t>
      </w: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14:paraId="3F771FBA" w14:textId="77777777" w:rsidTr="006F168E">
        <w:tc>
          <w:tcPr>
            <w:tcW w:w="9936" w:type="dxa"/>
          </w:tcPr>
          <w:p w14:paraId="18097FC3" w14:textId="77777777" w:rsidR="00F20D24" w:rsidRDefault="00F20D24" w:rsidP="00F20D24">
            <w:pPr>
              <w:ind w:left="-57"/>
              <w:jc w:val="center"/>
            </w:pPr>
            <w:r>
              <w:t>[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aqui</w:t>
            </w:r>
            <w:proofErr w:type="spellEnd"/>
            <w:r>
              <w:t>]</w:t>
            </w:r>
          </w:p>
        </w:tc>
      </w:tr>
      <w:tr w:rsidR="00F20D24" w14:paraId="6949F686" w14:textId="77777777" w:rsidTr="006F168E">
        <w:tc>
          <w:tcPr>
            <w:tcW w:w="9936" w:type="dxa"/>
            <w:shd w:val="clear" w:color="auto" w:fill="FDF8E4"/>
          </w:tcPr>
          <w:p w14:paraId="5808EBC6" w14:textId="77777777" w:rsidR="00F20D24" w:rsidRDefault="00F20D24" w:rsidP="00F20D24">
            <w:pPr>
              <w:ind w:left="-57"/>
              <w:jc w:val="center"/>
            </w:pPr>
            <w:proofErr w:type="spellStart"/>
            <w:r>
              <w:rPr>
                <w:i/>
                <w:iCs/>
              </w:rPr>
              <w:t>Descrição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foto</w:t>
            </w:r>
            <w:proofErr w:type="spellEnd"/>
          </w:p>
        </w:tc>
      </w:tr>
      <w:tr w:rsidR="00F20D24" w14:paraId="2DE9A4A3" w14:textId="77777777" w:rsidTr="006F168E">
        <w:tc>
          <w:tcPr>
            <w:tcW w:w="9936" w:type="dxa"/>
          </w:tcPr>
          <w:p w14:paraId="55836C96" w14:textId="77777777" w:rsidR="00F20D24" w:rsidRDefault="00F20D24" w:rsidP="00F20D24">
            <w:pPr>
              <w:ind w:left="-57"/>
              <w:jc w:val="center"/>
            </w:pPr>
            <w:r>
              <w:t>[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aqui</w:t>
            </w:r>
            <w:proofErr w:type="spellEnd"/>
            <w:r>
              <w:t>]</w:t>
            </w:r>
          </w:p>
        </w:tc>
      </w:tr>
      <w:tr w:rsidR="00F20D24" w14:paraId="66BAB8FB" w14:textId="77777777" w:rsidTr="006F168E">
        <w:tc>
          <w:tcPr>
            <w:tcW w:w="9936" w:type="dxa"/>
            <w:shd w:val="clear" w:color="auto" w:fill="FDF8E4"/>
          </w:tcPr>
          <w:p w14:paraId="775DDB80" w14:textId="77777777" w:rsidR="00F20D24" w:rsidRDefault="00F20D24" w:rsidP="00F20D24">
            <w:pPr>
              <w:ind w:left="-57"/>
              <w:jc w:val="center"/>
            </w:pPr>
            <w:proofErr w:type="spellStart"/>
            <w:r>
              <w:rPr>
                <w:i/>
                <w:iCs/>
              </w:rPr>
              <w:t>Descrição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foto</w:t>
            </w:r>
            <w:proofErr w:type="spellEnd"/>
          </w:p>
        </w:tc>
      </w:tr>
      <w:tr w:rsidR="00F20D24" w14:paraId="46795417" w14:textId="77777777" w:rsidTr="006F168E">
        <w:tc>
          <w:tcPr>
            <w:tcW w:w="9936" w:type="dxa"/>
          </w:tcPr>
          <w:p w14:paraId="24575C36" w14:textId="77777777" w:rsidR="00F20D24" w:rsidRDefault="00F20D24" w:rsidP="00F20D24">
            <w:pPr>
              <w:ind w:left="-57"/>
              <w:jc w:val="center"/>
            </w:pPr>
            <w:r>
              <w:t>[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aqui</w:t>
            </w:r>
            <w:proofErr w:type="spellEnd"/>
            <w:r>
              <w:t>]</w:t>
            </w:r>
          </w:p>
        </w:tc>
      </w:tr>
      <w:tr w:rsidR="00F20D24" w14:paraId="70079A67" w14:textId="77777777" w:rsidTr="006F168E">
        <w:tc>
          <w:tcPr>
            <w:tcW w:w="9936" w:type="dxa"/>
            <w:shd w:val="clear" w:color="auto" w:fill="FDF8E4"/>
          </w:tcPr>
          <w:p w14:paraId="379BD358" w14:textId="77777777" w:rsidR="00F20D24" w:rsidRDefault="00F20D24" w:rsidP="00F20D24">
            <w:pPr>
              <w:ind w:left="-57"/>
              <w:jc w:val="center"/>
            </w:pPr>
            <w:proofErr w:type="spellStart"/>
            <w:r>
              <w:rPr>
                <w:i/>
                <w:iCs/>
              </w:rPr>
              <w:t>Descrição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foto</w:t>
            </w:r>
            <w:proofErr w:type="spellEnd"/>
          </w:p>
        </w:tc>
      </w:tr>
      <w:tr w:rsidR="00F20D24" w14:paraId="229A852C" w14:textId="77777777" w:rsidTr="006F168E">
        <w:tc>
          <w:tcPr>
            <w:tcW w:w="9936" w:type="dxa"/>
          </w:tcPr>
          <w:p w14:paraId="6EBB4D89" w14:textId="77777777" w:rsidR="00F20D24" w:rsidRDefault="00F20D24" w:rsidP="00F20D24">
            <w:pPr>
              <w:ind w:left="-57"/>
              <w:jc w:val="center"/>
            </w:pPr>
            <w:r>
              <w:t>[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aqui</w:t>
            </w:r>
            <w:proofErr w:type="spellEnd"/>
            <w:r>
              <w:t>]</w:t>
            </w:r>
          </w:p>
        </w:tc>
      </w:tr>
      <w:tr w:rsidR="00F20D24" w14:paraId="488CAF20" w14:textId="77777777" w:rsidTr="006F168E">
        <w:tc>
          <w:tcPr>
            <w:tcW w:w="9936" w:type="dxa"/>
            <w:shd w:val="clear" w:color="auto" w:fill="FDF8E4"/>
          </w:tcPr>
          <w:p w14:paraId="1CF39AF7" w14:textId="77777777" w:rsidR="00F20D24" w:rsidRDefault="00F20D24" w:rsidP="00F20D24">
            <w:pPr>
              <w:ind w:left="-57"/>
              <w:jc w:val="center"/>
            </w:pPr>
            <w:proofErr w:type="spellStart"/>
            <w:r>
              <w:rPr>
                <w:i/>
                <w:iCs/>
              </w:rPr>
              <w:t>Descrição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foto</w:t>
            </w:r>
            <w:proofErr w:type="spellEnd"/>
          </w:p>
        </w:tc>
      </w:tr>
      <w:tr w:rsidR="00F20D24" w14:paraId="747735D9" w14:textId="77777777" w:rsidTr="006F168E">
        <w:tc>
          <w:tcPr>
            <w:tcW w:w="9936" w:type="dxa"/>
          </w:tcPr>
          <w:p w14:paraId="58273DB5" w14:textId="77777777" w:rsidR="00F20D24" w:rsidRDefault="00F20D24" w:rsidP="00F20D24">
            <w:pPr>
              <w:ind w:left="-57"/>
              <w:jc w:val="center"/>
            </w:pPr>
            <w:r>
              <w:t>[</w:t>
            </w:r>
            <w:proofErr w:type="spellStart"/>
            <w:r>
              <w:t>Incluir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aqui</w:t>
            </w:r>
            <w:proofErr w:type="spellEnd"/>
            <w:r>
              <w:t>]</w:t>
            </w:r>
          </w:p>
        </w:tc>
      </w:tr>
      <w:tr w:rsidR="00F20D24" w14:paraId="38013C32" w14:textId="77777777" w:rsidTr="006F168E">
        <w:tc>
          <w:tcPr>
            <w:tcW w:w="9936" w:type="dxa"/>
            <w:shd w:val="clear" w:color="auto" w:fill="FDF8E4"/>
          </w:tcPr>
          <w:p w14:paraId="1C59B1A8" w14:textId="77777777" w:rsidR="00F20D24" w:rsidRDefault="00F20D24" w:rsidP="00F20D24">
            <w:pPr>
              <w:ind w:left="-57"/>
              <w:jc w:val="center"/>
            </w:pPr>
            <w:proofErr w:type="spellStart"/>
            <w:r>
              <w:rPr>
                <w:i/>
                <w:iCs/>
              </w:rPr>
              <w:t>Descrição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foto</w:t>
            </w:r>
            <w:proofErr w:type="spellEnd"/>
          </w:p>
        </w:tc>
      </w:tr>
    </w:tbl>
    <w:p w14:paraId="226F0C8D" w14:textId="77777777" w:rsidR="00F20D24" w:rsidRDefault="00F20D24" w:rsidP="00F20D24">
      <w:r>
        <w:br w:type="page"/>
      </w:r>
    </w:p>
    <w:p w14:paraId="13741615" w14:textId="77777777" w:rsidR="00F20D24" w:rsidRDefault="00F20D24" w:rsidP="00F20D24">
      <w:pPr>
        <w:jc w:val="center"/>
        <w:rPr>
          <w:b/>
          <w:bCs/>
          <w:sz w:val="22"/>
          <w:szCs w:val="22"/>
        </w:rPr>
      </w:pPr>
    </w:p>
    <w:tbl>
      <w:tblPr>
        <w:tblW w:w="9936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shd w:val="clear" w:color="auto" w:fill="002060"/>
        <w:tblLayout w:type="fixed"/>
        <w:tblLook w:val="0400" w:firstRow="0" w:lastRow="0" w:firstColumn="0" w:lastColumn="0" w:noHBand="0" w:noVBand="1"/>
      </w:tblPr>
      <w:tblGrid>
        <w:gridCol w:w="9936"/>
      </w:tblGrid>
      <w:tr w:rsidR="00F20D24" w14:paraId="06FEA828" w14:textId="77777777" w:rsidTr="00F20D24">
        <w:tc>
          <w:tcPr>
            <w:tcW w:w="9936" w:type="dxa"/>
            <w:shd w:val="clear" w:color="auto" w:fill="002060"/>
          </w:tcPr>
          <w:p w14:paraId="7A5416E1" w14:textId="77777777" w:rsidR="00F20D24" w:rsidRDefault="00F20D24" w:rsidP="00F20D24">
            <w:pPr>
              <w:jc w:val="center"/>
            </w:pPr>
            <w:r w:rsidRPr="00F20D24">
              <w:rPr>
                <w:b/>
                <w:bCs/>
                <w:color w:val="FFFFFF"/>
                <w:sz w:val="24"/>
                <w:szCs w:val="24"/>
              </w:rPr>
              <w:t>PLANO DE AULA</w:t>
            </w:r>
          </w:p>
        </w:tc>
      </w:tr>
    </w:tbl>
    <w:p w14:paraId="7285C817" w14:textId="77777777" w:rsidR="00F20D24" w:rsidRDefault="00F20D24" w:rsidP="00F20D24"/>
    <w:tbl>
      <w:tblPr>
        <w:tblW w:w="9930" w:type="dxa"/>
        <w:tblInd w:w="-15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6900"/>
      </w:tblGrid>
      <w:tr w:rsidR="00F20D24" w14:paraId="5FD21380" w14:textId="77777777" w:rsidTr="006F168E">
        <w:tc>
          <w:tcPr>
            <w:tcW w:w="3030" w:type="dxa"/>
            <w:shd w:val="clear" w:color="auto" w:fill="F3D665"/>
          </w:tcPr>
          <w:p w14:paraId="115A1817" w14:textId="77777777" w:rsidR="00F20D24" w:rsidRDefault="00F20D24" w:rsidP="00F20D24">
            <w:r>
              <w:rPr>
                <w:b/>
                <w:bCs/>
              </w:rPr>
              <w:t>Tema</w:t>
            </w:r>
          </w:p>
        </w:tc>
        <w:tc>
          <w:tcPr>
            <w:tcW w:w="6900" w:type="dxa"/>
            <w:shd w:val="clear" w:color="auto" w:fill="FDF3D8"/>
          </w:tcPr>
          <w:p w14:paraId="485AD60A" w14:textId="77777777" w:rsidR="00F20D24" w:rsidRDefault="00F20D24" w:rsidP="00F20D24">
            <w:pPr>
              <w:jc w:val="both"/>
              <w:rPr>
                <w:color w:val="FF0000"/>
              </w:rPr>
            </w:pPr>
            <w:r w:rsidRPr="00F20D24">
              <w:rPr>
                <w:color w:val="FF0000"/>
                <w:lang w:val="pt-BR"/>
              </w:rPr>
              <w:t xml:space="preserve">O tema corresponde ao assunto central da aula, isto é, o recorte do conteúdo que será trabalhado com os estudantes. Deve ser apresentado de forma clara, objetiva e específica, evitando generalizações excessivas. O que você deve considerar: delimitar o conteúdo a ser abordado, garantindo foco e coerência com o currículo e com os objetivos de aprendizagem. </w:t>
            </w:r>
            <w:proofErr w:type="spellStart"/>
            <w:r>
              <w:rPr>
                <w:b/>
                <w:bCs/>
                <w:color w:val="FF0000"/>
              </w:rPr>
              <w:t>Exemplo</w:t>
            </w:r>
            <w:proofErr w:type="spellEnd"/>
            <w:r>
              <w:rPr>
                <w:b/>
                <w:bCs/>
                <w:color w:val="FF0000"/>
              </w:rPr>
              <w:t>:</w:t>
            </w:r>
            <w:r>
              <w:rPr>
                <w:color w:val="FF0000"/>
              </w:rPr>
              <w:t xml:space="preserve"> “</w:t>
            </w:r>
            <w:proofErr w:type="spellStart"/>
            <w:r>
              <w:rPr>
                <w:color w:val="FF0000"/>
              </w:rPr>
              <w:t>Interpretação</w:t>
            </w:r>
            <w:proofErr w:type="spellEnd"/>
            <w:r>
              <w:rPr>
                <w:color w:val="FF0000"/>
              </w:rPr>
              <w:t xml:space="preserve"> de </w:t>
            </w:r>
            <w:proofErr w:type="spellStart"/>
            <w:r>
              <w:rPr>
                <w:color w:val="FF0000"/>
              </w:rPr>
              <w:t>textos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argumentativos</w:t>
            </w:r>
            <w:proofErr w:type="spellEnd"/>
            <w:r>
              <w:rPr>
                <w:color w:val="FF0000"/>
              </w:rPr>
              <w:t xml:space="preserve">” </w:t>
            </w:r>
            <w:proofErr w:type="spellStart"/>
            <w:r>
              <w:rPr>
                <w:color w:val="FF0000"/>
              </w:rPr>
              <w:t>ou</w:t>
            </w:r>
            <w:proofErr w:type="spellEnd"/>
            <w:r>
              <w:rPr>
                <w:color w:val="FF0000"/>
              </w:rPr>
              <w:t xml:space="preserve"> “Ciclo da </w:t>
            </w:r>
            <w:proofErr w:type="spellStart"/>
            <w:r>
              <w:rPr>
                <w:color w:val="FF0000"/>
              </w:rPr>
              <w:t>água</w:t>
            </w:r>
            <w:proofErr w:type="spellEnd"/>
            <w:r>
              <w:rPr>
                <w:color w:val="FF0000"/>
              </w:rPr>
              <w:t>”.</w:t>
            </w:r>
          </w:p>
        </w:tc>
      </w:tr>
      <w:tr w:rsidR="00F20D24" w:rsidRPr="00242A9A" w14:paraId="2D8C9E38" w14:textId="77777777" w:rsidTr="006F168E">
        <w:tc>
          <w:tcPr>
            <w:tcW w:w="3030" w:type="dxa"/>
            <w:shd w:val="clear" w:color="auto" w:fill="F3D665"/>
          </w:tcPr>
          <w:p w14:paraId="1942F57C" w14:textId="77777777" w:rsidR="00F20D24" w:rsidRPr="00F20D24" w:rsidRDefault="00F20D24" w:rsidP="00F20D24">
            <w:pPr>
              <w:rPr>
                <w:color w:val="FF0000"/>
                <w:lang w:val="pt-BR"/>
              </w:rPr>
            </w:pPr>
            <w:r w:rsidRPr="00F20D24">
              <w:rPr>
                <w:b/>
                <w:bCs/>
                <w:lang w:val="pt-BR"/>
              </w:rPr>
              <w:t xml:space="preserve">Duração: </w:t>
            </w:r>
            <w:r w:rsidRPr="00F20D24">
              <w:rPr>
                <w:color w:val="FF0000"/>
                <w:lang w:val="pt-BR"/>
              </w:rPr>
              <w:t>refere-se ao tempo previsto para a realização da aula ou conjunto de aulas (ex.: 50 minutos, 2 aulas de 45 minutos etc.).</w:t>
            </w:r>
          </w:p>
        </w:tc>
        <w:tc>
          <w:tcPr>
            <w:tcW w:w="6900" w:type="dxa"/>
            <w:shd w:val="clear" w:color="auto" w:fill="FDF3D8"/>
          </w:tcPr>
          <w:p w14:paraId="38D063AC" w14:textId="77777777" w:rsidR="00F20D24" w:rsidRPr="00F20D24" w:rsidRDefault="00F20D24" w:rsidP="00F20D24">
            <w:pPr>
              <w:rPr>
                <w:color w:val="FF0000"/>
                <w:lang w:val="pt-BR"/>
              </w:rPr>
            </w:pPr>
            <w:r w:rsidRPr="00F20D24">
              <w:rPr>
                <w:b/>
                <w:bCs/>
                <w:lang w:val="pt-BR"/>
              </w:rPr>
              <w:t xml:space="preserve">Série/Turma indicada: </w:t>
            </w:r>
            <w:r w:rsidRPr="00F20D24">
              <w:rPr>
                <w:color w:val="FF0000"/>
                <w:lang w:val="pt-BR"/>
              </w:rPr>
              <w:t>indica o público-alvo da aula (ano/série, etapa de ensino ou perfil da turma).</w:t>
            </w:r>
          </w:p>
        </w:tc>
      </w:tr>
      <w:tr w:rsidR="00F20D24" w:rsidRPr="00242A9A" w14:paraId="57154D8F" w14:textId="77777777" w:rsidTr="006F168E">
        <w:tc>
          <w:tcPr>
            <w:tcW w:w="3030" w:type="dxa"/>
            <w:shd w:val="clear" w:color="auto" w:fill="F3D665"/>
          </w:tcPr>
          <w:p w14:paraId="069E90EE" w14:textId="77777777" w:rsidR="00F20D24" w:rsidRDefault="00F20D24" w:rsidP="00F20D24">
            <w:proofErr w:type="spellStart"/>
            <w:r>
              <w:rPr>
                <w:b/>
                <w:bCs/>
              </w:rPr>
              <w:t>Objetivos</w:t>
            </w:r>
            <w:proofErr w:type="spellEnd"/>
          </w:p>
        </w:tc>
        <w:tc>
          <w:tcPr>
            <w:tcW w:w="6900" w:type="dxa"/>
            <w:shd w:val="clear" w:color="auto" w:fill="FDF3D8"/>
          </w:tcPr>
          <w:p w14:paraId="0C2AB1FC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b/>
                <w:bCs/>
                <w:lang w:val="pt-BR"/>
              </w:rPr>
              <w:t>Geral:</w:t>
            </w:r>
            <w:r w:rsidRPr="00F20D24">
              <w:rPr>
                <w:lang w:val="pt-BR"/>
              </w:rPr>
              <w:t xml:space="preserve"> </w:t>
            </w:r>
            <w:r w:rsidRPr="00F20D24">
              <w:rPr>
                <w:color w:val="FF0000"/>
                <w:lang w:val="pt-BR"/>
              </w:rPr>
              <w:t>o objetivo geral expressa a finalidade ampla da aula, ou seja, o que se espera que o estudante compreenda ou desenvolva ao final do processo. Está relacionado à aprendizagem mais abrangente. Deve ser escrito com verbos no infinitivo, como: compreender, analisar, desenvolver, refletir.</w:t>
            </w:r>
            <w:r w:rsidRPr="00F20D24">
              <w:rPr>
                <w:lang w:val="pt-BR"/>
              </w:rPr>
              <w:br/>
            </w:r>
            <w:r w:rsidRPr="00F20D24">
              <w:rPr>
                <w:lang w:val="pt-BR"/>
              </w:rPr>
              <w:br/>
            </w:r>
            <w:r w:rsidRPr="00F20D24">
              <w:rPr>
                <w:b/>
                <w:bCs/>
                <w:lang w:val="pt-BR"/>
              </w:rPr>
              <w:t>Específico:</w:t>
            </w:r>
            <w:r w:rsidRPr="00F20D24">
              <w:rPr>
                <w:lang w:val="pt-BR"/>
              </w:rPr>
              <w:t xml:space="preserve"> </w:t>
            </w:r>
            <w:r w:rsidRPr="00F20D24">
              <w:rPr>
                <w:color w:val="FF0000"/>
                <w:lang w:val="pt-BR"/>
              </w:rPr>
              <w:t>os objetivos específicos detalham as aprendizagens que contribuirão para o alcance do objetivo geral. São mais concretos, observáveis e mensuráveis. O que você deve considerar:</w:t>
            </w:r>
          </w:p>
          <w:p w14:paraId="5CFADAE0" w14:textId="77777777" w:rsidR="00F20D24" w:rsidRPr="00F20D24" w:rsidRDefault="00F20D24" w:rsidP="00F20D24">
            <w:pPr>
              <w:numPr>
                <w:ilvl w:val="0"/>
                <w:numId w:val="7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Descrever ações que o estudante deverá realizar.</w:t>
            </w:r>
          </w:p>
          <w:p w14:paraId="1EABA469" w14:textId="77777777" w:rsidR="00F20D24" w:rsidRPr="00F20D24" w:rsidRDefault="00F20D24" w:rsidP="00F20D24">
            <w:pPr>
              <w:numPr>
                <w:ilvl w:val="0"/>
                <w:numId w:val="7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Utilizar verbos como: identificar, interpretar, comparar, produzir, argumentar.</w:t>
            </w:r>
          </w:p>
          <w:p w14:paraId="39CF0C3D" w14:textId="77777777" w:rsidR="00F20D24" w:rsidRPr="00F20D24" w:rsidRDefault="00F20D24" w:rsidP="00F20D24">
            <w:pPr>
              <w:numPr>
                <w:ilvl w:val="0"/>
                <w:numId w:val="7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Garantir coerência com o conteúdo e com a avaliação.</w:t>
            </w:r>
          </w:p>
        </w:tc>
      </w:tr>
      <w:tr w:rsidR="00F20D24" w:rsidRPr="00242A9A" w14:paraId="7894389A" w14:textId="77777777" w:rsidTr="006F168E">
        <w:tc>
          <w:tcPr>
            <w:tcW w:w="3030" w:type="dxa"/>
            <w:shd w:val="clear" w:color="auto" w:fill="F3D665"/>
          </w:tcPr>
          <w:p w14:paraId="674D5923" w14:textId="77777777" w:rsidR="00F20D24" w:rsidRDefault="00F20D24" w:rsidP="00F20D24">
            <w:proofErr w:type="spellStart"/>
            <w:r>
              <w:rPr>
                <w:b/>
                <w:bCs/>
              </w:rPr>
              <w:t>Habilidade</w:t>
            </w:r>
            <w:proofErr w:type="spellEnd"/>
            <w:r>
              <w:rPr>
                <w:b/>
                <w:bCs/>
              </w:rPr>
              <w:t xml:space="preserve"> BNCC</w:t>
            </w:r>
          </w:p>
        </w:tc>
        <w:tc>
          <w:tcPr>
            <w:tcW w:w="6900" w:type="dxa"/>
            <w:shd w:val="clear" w:color="auto" w:fill="FDF3D8"/>
          </w:tcPr>
          <w:p w14:paraId="1D618D07" w14:textId="77777777" w:rsidR="00F20D24" w:rsidRDefault="00F20D24" w:rsidP="00F20D24">
            <w:pPr>
              <w:jc w:val="both"/>
              <w:rPr>
                <w:color w:val="FF0000"/>
              </w:rPr>
            </w:pPr>
            <w:r w:rsidRPr="00F20D24">
              <w:rPr>
                <w:color w:val="FF0000"/>
                <w:lang w:val="pt-BR"/>
              </w:rPr>
              <w:t>Refere-se à habilidade da Base Nacional Comum Curricular (BNCC) que será desenvolvida na aula. Deve ser indicada com o código (ex.: EF15LP02) e sua descrição.</w:t>
            </w:r>
            <w:r w:rsidRPr="00F20D24">
              <w:rPr>
                <w:color w:val="FF0000"/>
                <w:lang w:val="pt-BR"/>
              </w:rPr>
              <w:br/>
            </w:r>
            <w:r>
              <w:rPr>
                <w:color w:val="FF0000"/>
              </w:rPr>
              <w:t xml:space="preserve">O </w:t>
            </w:r>
            <w:proofErr w:type="spellStart"/>
            <w:r>
              <w:rPr>
                <w:color w:val="FF0000"/>
              </w:rPr>
              <w:t>que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você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deve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considerar</w:t>
            </w:r>
            <w:proofErr w:type="spellEnd"/>
            <w:r>
              <w:rPr>
                <w:color w:val="FF0000"/>
              </w:rPr>
              <w:t>:</w:t>
            </w:r>
          </w:p>
          <w:p w14:paraId="426BFBF1" w14:textId="77777777" w:rsidR="00F20D24" w:rsidRPr="00F20D24" w:rsidRDefault="00F20D24" w:rsidP="00F20D24">
            <w:pPr>
              <w:numPr>
                <w:ilvl w:val="0"/>
                <w:numId w:val="4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Selecionar uma ou mais habilidades pertinentes ao tema.</w:t>
            </w:r>
          </w:p>
          <w:p w14:paraId="43AD2172" w14:textId="77777777" w:rsidR="00F20D24" w:rsidRPr="00F20D24" w:rsidRDefault="00F20D24" w:rsidP="00F20D24">
            <w:pPr>
              <w:numPr>
                <w:ilvl w:val="0"/>
                <w:numId w:val="4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Garantir alinhamento entre habilidade, objetivos e atividades propostas.</w:t>
            </w:r>
          </w:p>
          <w:p w14:paraId="63E8E489" w14:textId="77777777" w:rsidR="00F20D24" w:rsidRPr="00F20D24" w:rsidRDefault="00F20D24" w:rsidP="00F20D24">
            <w:pPr>
              <w:numPr>
                <w:ilvl w:val="0"/>
                <w:numId w:val="4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Priorizar habilidades que envolvam competências cognitivas e socioemocionais.</w:t>
            </w:r>
          </w:p>
        </w:tc>
      </w:tr>
      <w:tr w:rsidR="00F20D24" w:rsidRPr="00242A9A" w14:paraId="50699944" w14:textId="77777777" w:rsidTr="006F168E">
        <w:tc>
          <w:tcPr>
            <w:tcW w:w="3030" w:type="dxa"/>
            <w:shd w:val="clear" w:color="auto" w:fill="F3D665"/>
          </w:tcPr>
          <w:p w14:paraId="694C6E2B" w14:textId="77777777" w:rsidR="00F20D24" w:rsidRDefault="00F20D24" w:rsidP="00F20D24"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conhecimento</w:t>
            </w:r>
            <w:proofErr w:type="spellEnd"/>
          </w:p>
        </w:tc>
        <w:tc>
          <w:tcPr>
            <w:tcW w:w="6900" w:type="dxa"/>
            <w:shd w:val="clear" w:color="auto" w:fill="FDF3D8"/>
          </w:tcPr>
          <w:p w14:paraId="342B5C23" w14:textId="77777777" w:rsidR="00F20D24" w:rsidRDefault="00F20D24" w:rsidP="00F20D24">
            <w:pPr>
              <w:jc w:val="both"/>
              <w:rPr>
                <w:color w:val="FF0000"/>
              </w:rPr>
            </w:pPr>
            <w:r w:rsidRPr="00F20D24">
              <w:rPr>
                <w:color w:val="FF0000"/>
                <w:lang w:val="pt-BR"/>
              </w:rPr>
              <w:t>Corresponde ao conteúdo conceitual que será trabalhado na aula. Trata-se de “o que ensinar”, conforme previsto na BNCC.</w:t>
            </w:r>
            <w:r w:rsidRPr="00F20D24">
              <w:rPr>
                <w:color w:val="FF0000"/>
                <w:lang w:val="pt-BR"/>
              </w:rPr>
              <w:br/>
            </w:r>
            <w:r>
              <w:rPr>
                <w:color w:val="FF0000"/>
              </w:rPr>
              <w:t xml:space="preserve">O </w:t>
            </w:r>
            <w:proofErr w:type="spellStart"/>
            <w:r>
              <w:rPr>
                <w:color w:val="FF0000"/>
              </w:rPr>
              <w:t>que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você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deve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considerar</w:t>
            </w:r>
            <w:proofErr w:type="spellEnd"/>
            <w:r>
              <w:rPr>
                <w:color w:val="FF0000"/>
              </w:rPr>
              <w:t>:</w:t>
            </w:r>
          </w:p>
          <w:p w14:paraId="7E7A6F7F" w14:textId="77777777" w:rsidR="00F20D24" w:rsidRPr="00F20D24" w:rsidRDefault="00F20D24" w:rsidP="00F20D24">
            <w:pPr>
              <w:numPr>
                <w:ilvl w:val="0"/>
                <w:numId w:val="8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Identificar o conteúdo específico vinculado à habilidade.</w:t>
            </w:r>
          </w:p>
          <w:p w14:paraId="3A145199" w14:textId="77777777" w:rsidR="00F20D24" w:rsidRDefault="00F20D24" w:rsidP="00F20D24">
            <w:pPr>
              <w:numPr>
                <w:ilvl w:val="0"/>
                <w:numId w:val="8"/>
              </w:numPr>
              <w:spacing w:after="0"/>
              <w:ind w:left="0"/>
              <w:jc w:val="both"/>
              <w:rPr>
                <w:color w:val="FF0000"/>
              </w:rPr>
            </w:pPr>
            <w:proofErr w:type="spellStart"/>
            <w:r>
              <w:rPr>
                <w:i/>
                <w:iCs/>
                <w:color w:val="FF0000"/>
              </w:rPr>
              <w:t>Evitar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termos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genéricos</w:t>
            </w:r>
            <w:proofErr w:type="spellEnd"/>
            <w:r>
              <w:rPr>
                <w:i/>
                <w:iCs/>
                <w:color w:val="FF0000"/>
              </w:rPr>
              <w:t>.</w:t>
            </w:r>
          </w:p>
          <w:p w14:paraId="388B3B2A" w14:textId="77777777" w:rsidR="00F20D24" w:rsidRPr="00F20D24" w:rsidRDefault="00F20D24" w:rsidP="00F20D24">
            <w:pPr>
              <w:numPr>
                <w:ilvl w:val="0"/>
                <w:numId w:val="8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 xml:space="preserve">Relacionar o conteúdo ao contexto da aula. </w:t>
            </w:r>
            <w:r w:rsidRPr="00F20D24">
              <w:rPr>
                <w:b/>
                <w:bCs/>
                <w:color w:val="FF0000"/>
                <w:lang w:val="pt-BR"/>
              </w:rPr>
              <w:t>Exemplo:</w:t>
            </w:r>
            <w:r w:rsidRPr="00F20D24">
              <w:rPr>
                <w:i/>
                <w:iCs/>
                <w:color w:val="FF0000"/>
                <w:lang w:val="pt-BR"/>
              </w:rPr>
              <w:t xml:space="preserve"> “Estrutura do texto argumentativo”, “Estados físicos da água”.</w:t>
            </w:r>
          </w:p>
        </w:tc>
      </w:tr>
      <w:tr w:rsidR="00F20D24" w:rsidRPr="00242A9A" w14:paraId="5D4B34C2" w14:textId="77777777" w:rsidTr="006F168E">
        <w:tc>
          <w:tcPr>
            <w:tcW w:w="3030" w:type="dxa"/>
            <w:shd w:val="clear" w:color="auto" w:fill="F3D665"/>
          </w:tcPr>
          <w:p w14:paraId="7E29ABD4" w14:textId="77777777" w:rsidR="00F20D24" w:rsidRDefault="00F20D24" w:rsidP="00F20D24">
            <w:proofErr w:type="spellStart"/>
            <w:r>
              <w:rPr>
                <w:b/>
                <w:bCs/>
              </w:rPr>
              <w:t>Estratégias</w:t>
            </w:r>
            <w:proofErr w:type="spellEnd"/>
            <w:r>
              <w:rPr>
                <w:b/>
                <w:bCs/>
              </w:rPr>
              <w:br/>
              <w:t xml:space="preserve">e </w:t>
            </w:r>
            <w:proofErr w:type="spellStart"/>
            <w:r>
              <w:rPr>
                <w:b/>
                <w:bCs/>
              </w:rPr>
              <w:t>recursos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didáticos</w:t>
            </w:r>
            <w:proofErr w:type="spellEnd"/>
          </w:p>
        </w:tc>
        <w:tc>
          <w:tcPr>
            <w:tcW w:w="6900" w:type="dxa"/>
            <w:shd w:val="clear" w:color="auto" w:fill="FDF3D8"/>
          </w:tcPr>
          <w:p w14:paraId="1FB1D3F6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Este item descreve os meios e instrumentos que serão utilizados para viabilizar o processo de ensino-aprendizagem.</w:t>
            </w:r>
          </w:p>
          <w:p w14:paraId="041D463C" w14:textId="77777777" w:rsidR="00F20D24" w:rsidRPr="00F20D24" w:rsidRDefault="00F20D24" w:rsidP="00F20D24">
            <w:pPr>
              <w:numPr>
                <w:ilvl w:val="0"/>
                <w:numId w:val="2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lastRenderedPageBreak/>
              <w:t>Estratégias: dizem respeito às ações pedagógicas planejadas (ex.: aula expositiva dialogada, debate, estudo de caso, trabalho em grupo, leitura orientada).</w:t>
            </w:r>
          </w:p>
          <w:p w14:paraId="721C124F" w14:textId="77777777" w:rsidR="00F20D24" w:rsidRDefault="00F20D24" w:rsidP="00F20D24">
            <w:pPr>
              <w:numPr>
                <w:ilvl w:val="0"/>
                <w:numId w:val="2"/>
              </w:numPr>
              <w:spacing w:after="0"/>
              <w:ind w:left="0"/>
              <w:jc w:val="both"/>
              <w:rPr>
                <w:color w:val="FF0000"/>
              </w:rPr>
            </w:pPr>
            <w:r w:rsidRPr="00F20D24">
              <w:rPr>
                <w:color w:val="FF0000"/>
                <w:lang w:val="pt-BR"/>
              </w:rPr>
              <w:t>Recursos didáticos: correspondem aos materiais utilizados (ex.: quadro, slides, vídeos, textos, jogos, plataformas digitais).</w:t>
            </w:r>
            <w:r w:rsidRPr="00F20D24">
              <w:rPr>
                <w:color w:val="FF0000"/>
                <w:lang w:val="pt-BR"/>
              </w:rPr>
              <w:br/>
            </w:r>
            <w:r>
              <w:rPr>
                <w:color w:val="FF0000"/>
              </w:rPr>
              <w:t xml:space="preserve">O </w:t>
            </w:r>
            <w:proofErr w:type="spellStart"/>
            <w:r>
              <w:rPr>
                <w:color w:val="FF0000"/>
              </w:rPr>
              <w:t>que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você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deve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considerar</w:t>
            </w:r>
            <w:proofErr w:type="spellEnd"/>
            <w:r>
              <w:rPr>
                <w:color w:val="FF0000"/>
              </w:rPr>
              <w:t>:</w:t>
            </w:r>
          </w:p>
          <w:p w14:paraId="39F7487A" w14:textId="77777777" w:rsidR="00F20D24" w:rsidRPr="00F20D24" w:rsidRDefault="00F20D24" w:rsidP="00F20D24">
            <w:pPr>
              <w:numPr>
                <w:ilvl w:val="0"/>
                <w:numId w:val="2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Escolher estratégias adequadas ao perfil da turma.</w:t>
            </w:r>
            <w:r w:rsidRPr="00F20D24">
              <w:rPr>
                <w:color w:val="FF0000"/>
                <w:lang w:val="pt-BR"/>
              </w:rPr>
              <w:br/>
              <w:t>Variar os recursos para tornar a aula mais dinâmica.</w:t>
            </w:r>
          </w:p>
          <w:p w14:paraId="5EA439D3" w14:textId="77777777" w:rsidR="00F20D24" w:rsidRPr="00F20D24" w:rsidRDefault="00F20D24" w:rsidP="00F20D24">
            <w:pPr>
              <w:numPr>
                <w:ilvl w:val="0"/>
                <w:numId w:val="2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Garantir acessibilidade e clareza na utilização dos materiais.</w:t>
            </w:r>
          </w:p>
        </w:tc>
      </w:tr>
      <w:tr w:rsidR="00F20D24" w:rsidRPr="00242A9A" w14:paraId="6270F056" w14:textId="77777777" w:rsidTr="006F168E">
        <w:tc>
          <w:tcPr>
            <w:tcW w:w="3030" w:type="dxa"/>
            <w:shd w:val="clear" w:color="auto" w:fill="F3D665"/>
          </w:tcPr>
          <w:p w14:paraId="2933DFE7" w14:textId="77777777" w:rsidR="00F20D24" w:rsidRDefault="00F20D24" w:rsidP="00F20D24">
            <w:proofErr w:type="spellStart"/>
            <w:r>
              <w:rPr>
                <w:b/>
                <w:bCs/>
              </w:rPr>
              <w:lastRenderedPageBreak/>
              <w:t>Metodologia</w:t>
            </w:r>
            <w:proofErr w:type="spellEnd"/>
          </w:p>
        </w:tc>
        <w:tc>
          <w:tcPr>
            <w:tcW w:w="6900" w:type="dxa"/>
            <w:shd w:val="clear" w:color="auto" w:fill="FDF3D8"/>
          </w:tcPr>
          <w:p w14:paraId="46216A33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A metodologia descreve como a aula será conduzida, ou seja, o passo a passo do desenvolvimento das atividades. Deve apresentar a sequência didática de forma organizada.</w:t>
            </w:r>
          </w:p>
          <w:p w14:paraId="0AF3F2BC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br/>
              <w:t>O que você deve incluir:</w:t>
            </w:r>
          </w:p>
          <w:p w14:paraId="4BB3BF5B" w14:textId="77777777" w:rsidR="00F20D24" w:rsidRPr="00F20D24" w:rsidRDefault="00F20D24" w:rsidP="00F20D24">
            <w:pPr>
              <w:numPr>
                <w:ilvl w:val="0"/>
                <w:numId w:val="6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Momento inicial (motivação/introdução do tema).</w:t>
            </w:r>
          </w:p>
          <w:p w14:paraId="49C0F494" w14:textId="77777777" w:rsidR="00F20D24" w:rsidRDefault="00F20D24" w:rsidP="00F20D24">
            <w:pPr>
              <w:numPr>
                <w:ilvl w:val="0"/>
                <w:numId w:val="6"/>
              </w:numPr>
              <w:spacing w:after="0"/>
              <w:ind w:left="0"/>
              <w:jc w:val="both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Desenvolvimento</w:t>
            </w:r>
            <w:proofErr w:type="spellEnd"/>
            <w:r>
              <w:rPr>
                <w:color w:val="FF0000"/>
              </w:rPr>
              <w:t xml:space="preserve"> (</w:t>
            </w:r>
            <w:proofErr w:type="spellStart"/>
            <w:r>
              <w:rPr>
                <w:color w:val="FF0000"/>
              </w:rPr>
              <w:t>explicação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atividades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interação</w:t>
            </w:r>
            <w:proofErr w:type="spellEnd"/>
            <w:r>
              <w:rPr>
                <w:color w:val="FF0000"/>
              </w:rPr>
              <w:t>).</w:t>
            </w:r>
          </w:p>
          <w:p w14:paraId="0A73A889" w14:textId="77777777" w:rsidR="00F20D24" w:rsidRPr="00F20D24" w:rsidRDefault="00F20D24" w:rsidP="00F20D24">
            <w:pPr>
              <w:numPr>
                <w:ilvl w:val="0"/>
                <w:numId w:val="6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Fechamento (síntese, retomada dos pontos principais).</w:t>
            </w:r>
          </w:p>
          <w:p w14:paraId="12155049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br/>
              <w:t>O que o professor deve considerar:</w:t>
            </w:r>
          </w:p>
          <w:p w14:paraId="56B5C30E" w14:textId="77777777" w:rsidR="00F20D24" w:rsidRPr="00F20D24" w:rsidRDefault="00F20D24" w:rsidP="00F20D24">
            <w:pPr>
              <w:numPr>
                <w:ilvl w:val="0"/>
                <w:numId w:val="3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A participação ativa dos estudantes.</w:t>
            </w:r>
          </w:p>
          <w:p w14:paraId="1608D551" w14:textId="77777777" w:rsidR="00F20D24" w:rsidRDefault="00F20D24" w:rsidP="00F20D24">
            <w:pPr>
              <w:numPr>
                <w:ilvl w:val="0"/>
                <w:numId w:val="3"/>
              </w:numPr>
              <w:spacing w:after="0"/>
              <w:ind w:left="0"/>
              <w:jc w:val="both"/>
              <w:rPr>
                <w:color w:val="FF0000"/>
              </w:rPr>
            </w:pPr>
            <w:r>
              <w:rPr>
                <w:i/>
                <w:iCs/>
                <w:color w:val="FF0000"/>
              </w:rPr>
              <w:t xml:space="preserve">A </w:t>
            </w:r>
            <w:proofErr w:type="spellStart"/>
            <w:r>
              <w:rPr>
                <w:i/>
                <w:iCs/>
                <w:color w:val="FF0000"/>
              </w:rPr>
              <w:t>mediação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pedagógica</w:t>
            </w:r>
            <w:proofErr w:type="spellEnd"/>
            <w:r>
              <w:rPr>
                <w:i/>
                <w:iCs/>
                <w:color w:val="FF0000"/>
              </w:rPr>
              <w:t>.</w:t>
            </w:r>
          </w:p>
          <w:p w14:paraId="6BEC471C" w14:textId="77777777" w:rsidR="00F20D24" w:rsidRPr="00F20D24" w:rsidRDefault="00F20D24" w:rsidP="00F20D24">
            <w:pPr>
              <w:numPr>
                <w:ilvl w:val="0"/>
                <w:numId w:val="3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i/>
                <w:iCs/>
                <w:color w:val="FF0000"/>
                <w:lang w:val="pt-BR"/>
              </w:rPr>
              <w:t>A progressão do conteúdo (do mais simples ao mais complexo).</w:t>
            </w:r>
          </w:p>
        </w:tc>
      </w:tr>
      <w:tr w:rsidR="00F20D24" w:rsidRPr="00242A9A" w14:paraId="1043CA41" w14:textId="77777777" w:rsidTr="006F168E">
        <w:tc>
          <w:tcPr>
            <w:tcW w:w="3030" w:type="dxa"/>
            <w:shd w:val="clear" w:color="auto" w:fill="F3D665"/>
          </w:tcPr>
          <w:p w14:paraId="21C0F420" w14:textId="77777777" w:rsidR="00F20D24" w:rsidRDefault="00F20D24" w:rsidP="00F20D24">
            <w:proofErr w:type="spellStart"/>
            <w:r>
              <w:rPr>
                <w:b/>
                <w:bCs/>
              </w:rPr>
              <w:t>Avaliação</w:t>
            </w:r>
            <w:proofErr w:type="spellEnd"/>
          </w:p>
        </w:tc>
        <w:tc>
          <w:tcPr>
            <w:tcW w:w="6900" w:type="dxa"/>
            <w:shd w:val="clear" w:color="auto" w:fill="FDF3D8"/>
          </w:tcPr>
          <w:p w14:paraId="02624426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A avaliação descreve como será verificado se os objetivos da aula foram alcançados. Deve estar alinhada aos objetivos e às atividades propostas.</w:t>
            </w:r>
            <w:r w:rsidRPr="00F20D24">
              <w:rPr>
                <w:color w:val="FF0000"/>
                <w:lang w:val="pt-BR"/>
              </w:rPr>
              <w:br/>
              <w:t>O que você deve considerar:</w:t>
            </w:r>
          </w:p>
          <w:p w14:paraId="0EDD1516" w14:textId="77777777" w:rsidR="00F20D24" w:rsidRPr="00F20D24" w:rsidRDefault="00F20D24" w:rsidP="00F20D24">
            <w:pPr>
              <w:numPr>
                <w:ilvl w:val="0"/>
                <w:numId w:val="1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Se a avaliação será diagnóstica, formativa ou somativa.</w:t>
            </w:r>
          </w:p>
          <w:p w14:paraId="527EB812" w14:textId="77777777" w:rsidR="00F20D24" w:rsidRPr="00F20D24" w:rsidRDefault="00F20D24" w:rsidP="00F20D24">
            <w:pPr>
              <w:numPr>
                <w:ilvl w:val="0"/>
                <w:numId w:val="1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Quais instrumentos serão utilizados (ex.: participação, exercícios, produção textual, apresentação oral).</w:t>
            </w:r>
          </w:p>
          <w:p w14:paraId="62687B87" w14:textId="77777777" w:rsidR="00F20D24" w:rsidRPr="00F20D24" w:rsidRDefault="00F20D24" w:rsidP="00F20D24">
            <w:pPr>
              <w:numPr>
                <w:ilvl w:val="0"/>
                <w:numId w:val="1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Quais critérios serão observados (ex.: compreensão, argumentação, organização de ideias).</w:t>
            </w:r>
          </w:p>
          <w:p w14:paraId="5D57E6F2" w14:textId="77777777" w:rsidR="00F20D24" w:rsidRPr="00F20D24" w:rsidRDefault="00F20D24" w:rsidP="00F20D24">
            <w:pPr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br/>
              <w:t xml:space="preserve">A avaliação deve ser contínua e considerar o processo de aprendizagem, não apenas o </w:t>
            </w:r>
            <w:proofErr w:type="gramStart"/>
            <w:r w:rsidRPr="00F20D24">
              <w:rPr>
                <w:color w:val="FF0000"/>
                <w:lang w:val="pt-BR"/>
              </w:rPr>
              <w:t>resultado final</w:t>
            </w:r>
            <w:proofErr w:type="gramEnd"/>
            <w:r w:rsidRPr="00F20D24">
              <w:rPr>
                <w:color w:val="FF0000"/>
                <w:lang w:val="pt-BR"/>
              </w:rPr>
              <w:t>.</w:t>
            </w:r>
          </w:p>
        </w:tc>
      </w:tr>
      <w:tr w:rsidR="00F20D24" w:rsidRPr="00242A9A" w14:paraId="733E1CF4" w14:textId="77777777" w:rsidTr="006F168E">
        <w:tc>
          <w:tcPr>
            <w:tcW w:w="3030" w:type="dxa"/>
            <w:shd w:val="clear" w:color="auto" w:fill="F3D665"/>
          </w:tcPr>
          <w:p w14:paraId="13B2C827" w14:textId="77777777" w:rsidR="00F20D24" w:rsidRDefault="00F20D24" w:rsidP="00F20D24">
            <w:proofErr w:type="spellStart"/>
            <w:r>
              <w:rPr>
                <w:b/>
                <w:bCs/>
              </w:rPr>
              <w:t>Referências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bibliográficas</w:t>
            </w:r>
            <w:proofErr w:type="spellEnd"/>
            <w:r>
              <w:rPr>
                <w:b/>
                <w:bCs/>
              </w:rPr>
              <w:br/>
              <w:t xml:space="preserve">(se </w:t>
            </w:r>
            <w:proofErr w:type="spellStart"/>
            <w:r>
              <w:rPr>
                <w:b/>
                <w:bCs/>
              </w:rPr>
              <w:t>houver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900" w:type="dxa"/>
            <w:shd w:val="clear" w:color="auto" w:fill="FDF3D8"/>
          </w:tcPr>
          <w:p w14:paraId="4CB53DE9" w14:textId="77777777" w:rsidR="00F20D24" w:rsidRDefault="00F20D24" w:rsidP="00F20D24">
            <w:pPr>
              <w:jc w:val="both"/>
              <w:rPr>
                <w:color w:val="FF0000"/>
              </w:rPr>
            </w:pPr>
            <w:r w:rsidRPr="00F20D24">
              <w:rPr>
                <w:color w:val="FF0000"/>
                <w:lang w:val="pt-BR"/>
              </w:rPr>
              <w:t>Neste item devem ser indicadas as fontes utilizadas para o planejamento da aula, como livros, artigos, documentos oficiais ou materiais digitais.</w:t>
            </w:r>
            <w:r w:rsidRPr="00F20D24">
              <w:rPr>
                <w:color w:val="FF0000"/>
                <w:lang w:val="pt-BR"/>
              </w:rPr>
              <w:br/>
            </w:r>
            <w:r>
              <w:rPr>
                <w:color w:val="FF0000"/>
              </w:rPr>
              <w:t xml:space="preserve">O </w:t>
            </w:r>
            <w:proofErr w:type="spellStart"/>
            <w:r>
              <w:rPr>
                <w:color w:val="FF0000"/>
              </w:rPr>
              <w:t>que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você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deve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considerar</w:t>
            </w:r>
            <w:proofErr w:type="spellEnd"/>
            <w:r>
              <w:rPr>
                <w:color w:val="FF0000"/>
              </w:rPr>
              <w:t>:</w:t>
            </w:r>
          </w:p>
          <w:p w14:paraId="6014E0E5" w14:textId="77777777" w:rsidR="00F20D24" w:rsidRPr="00F20D24" w:rsidRDefault="00F20D24" w:rsidP="00F20D24">
            <w:pPr>
              <w:numPr>
                <w:ilvl w:val="0"/>
                <w:numId w:val="5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Utilizar referências confiáveis e atualizadas.</w:t>
            </w:r>
          </w:p>
          <w:p w14:paraId="1C049573" w14:textId="77777777" w:rsidR="00F20D24" w:rsidRPr="00F20D24" w:rsidRDefault="00F20D24" w:rsidP="00F20D24">
            <w:pPr>
              <w:numPr>
                <w:ilvl w:val="0"/>
                <w:numId w:val="5"/>
              </w:numPr>
              <w:spacing w:after="0"/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Seguir, preferencialmente, normas acadêmicas (como ABNT).</w:t>
            </w:r>
          </w:p>
          <w:p w14:paraId="76E61199" w14:textId="77777777" w:rsidR="00F20D24" w:rsidRPr="00F20D24" w:rsidRDefault="00F20D24" w:rsidP="00F20D24">
            <w:pPr>
              <w:numPr>
                <w:ilvl w:val="0"/>
                <w:numId w:val="5"/>
              </w:numPr>
              <w:ind w:left="0"/>
              <w:jc w:val="both"/>
              <w:rPr>
                <w:color w:val="FF0000"/>
                <w:lang w:val="pt-BR"/>
              </w:rPr>
            </w:pPr>
            <w:r w:rsidRPr="00F20D24">
              <w:rPr>
                <w:color w:val="FF0000"/>
                <w:lang w:val="pt-BR"/>
              </w:rPr>
              <w:t>Incluir também materiais utilizados pelos estudantes, se pertinente.</w:t>
            </w:r>
          </w:p>
        </w:tc>
      </w:tr>
    </w:tbl>
    <w:p w14:paraId="7E384818" w14:textId="77777777" w:rsidR="00F20D24" w:rsidRDefault="00F20D24" w:rsidP="00F20D24">
      <w:pPr>
        <w:pStyle w:val="Ttulo2"/>
        <w:spacing w:before="840"/>
        <w:jc w:val="both"/>
        <w:rPr>
          <w:rFonts w:ascii="Arial" w:eastAsia="Arial" w:hAnsi="Arial" w:cs="Arial"/>
          <w:b/>
          <w:bCs/>
          <w:color w:val="C00000"/>
          <w:sz w:val="20"/>
          <w:szCs w:val="20"/>
          <w:lang w:val="pt-BR"/>
        </w:rPr>
      </w:pPr>
    </w:p>
    <w:p w14:paraId="6F8505E5" w14:textId="5D40137B" w:rsidR="00F20D24" w:rsidRPr="00F20D24" w:rsidRDefault="00F20D24" w:rsidP="00F20D24">
      <w:pPr>
        <w:pStyle w:val="Ttulo2"/>
        <w:spacing w:before="840"/>
        <w:jc w:val="both"/>
        <w:rPr>
          <w:color w:val="C00000"/>
          <w:lang w:val="pt-BR"/>
        </w:rPr>
      </w:pPr>
      <w:r>
        <w:rPr>
          <w:rFonts w:ascii="Arial" w:eastAsia="Arial" w:hAnsi="Arial" w:cs="Arial"/>
          <w:b/>
          <w:bCs/>
          <w:color w:val="C00000"/>
          <w:sz w:val="20"/>
          <w:szCs w:val="20"/>
          <w:lang w:val="pt-BR"/>
        </w:rPr>
        <w:t>ATEN</w:t>
      </w:r>
      <w:r w:rsidRPr="00F20D24">
        <w:rPr>
          <w:rFonts w:ascii="Arial" w:eastAsia="Arial" w:hAnsi="Arial" w:cs="Arial"/>
          <w:b/>
          <w:bCs/>
          <w:color w:val="C00000"/>
          <w:sz w:val="20"/>
          <w:szCs w:val="20"/>
          <w:lang w:val="pt-BR"/>
        </w:rPr>
        <w:t>ÇÃO:</w:t>
      </w:r>
      <w:r w:rsidRPr="00F20D24">
        <w:rPr>
          <w:rFonts w:ascii="Arial" w:eastAsia="Arial" w:hAnsi="Arial" w:cs="Arial"/>
          <w:color w:val="C00000"/>
          <w:sz w:val="20"/>
          <w:szCs w:val="20"/>
          <w:lang w:val="pt-BR"/>
        </w:rPr>
        <w:t xml:space="preserve"> Todo o conteúdo destacado em vermelho nestes documentos deve ser removido antes do preenchimento final. Esses trechos foram inseridos apenas como orientação, com o objetivo de facilitar a compreensão sobre quais informações devem ser incluídas em cada campo. Após utilizar as instruções como referência, certifique-se de excluí-las completamente e substituir pelos dados solicitados de forma clara e adequada.</w:t>
      </w:r>
    </w:p>
    <w:p w14:paraId="66DE295F" w14:textId="77777777" w:rsidR="00F20D24" w:rsidRPr="00F20D24" w:rsidRDefault="00F20D24" w:rsidP="00F20D24">
      <w:pPr>
        <w:rPr>
          <w:lang w:val="pt-BR"/>
        </w:rPr>
      </w:pPr>
    </w:p>
    <w:p w14:paraId="7BA52937" w14:textId="77777777" w:rsidR="00F20D24" w:rsidRPr="00F20D24" w:rsidRDefault="00F20D24" w:rsidP="00F20D24">
      <w:pPr>
        <w:rPr>
          <w:lang w:val="pt-BR"/>
        </w:rPr>
      </w:pPr>
    </w:p>
    <w:sectPr w:rsidR="00F20D24" w:rsidRPr="00F20D2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B950" w14:textId="77777777" w:rsidR="009E6A5B" w:rsidRDefault="009E6A5B" w:rsidP="0033022E">
      <w:pPr>
        <w:spacing w:after="0" w:line="240" w:lineRule="auto"/>
      </w:pPr>
      <w:r>
        <w:separator/>
      </w:r>
    </w:p>
  </w:endnote>
  <w:endnote w:type="continuationSeparator" w:id="0">
    <w:p w14:paraId="58734840" w14:textId="77777777" w:rsidR="009E6A5B" w:rsidRDefault="009E6A5B" w:rsidP="00330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A838" w14:textId="77777777" w:rsidR="009E6A5B" w:rsidRDefault="009E6A5B" w:rsidP="0033022E">
      <w:pPr>
        <w:spacing w:after="0" w:line="240" w:lineRule="auto"/>
      </w:pPr>
      <w:r>
        <w:separator/>
      </w:r>
    </w:p>
  </w:footnote>
  <w:footnote w:type="continuationSeparator" w:id="0">
    <w:p w14:paraId="2BA3FB28" w14:textId="77777777" w:rsidR="009E6A5B" w:rsidRDefault="009E6A5B" w:rsidP="00330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8E93" w14:textId="6A7CF0AC" w:rsidR="0033022E" w:rsidRPr="0033022E" w:rsidRDefault="0033022E" w:rsidP="0033022E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29DDCF" wp14:editId="18257575">
          <wp:simplePos x="0" y="0"/>
          <wp:positionH relativeFrom="column">
            <wp:posOffset>-1150474</wp:posOffset>
          </wp:positionH>
          <wp:positionV relativeFrom="paragraph">
            <wp:posOffset>-519918</wp:posOffset>
          </wp:positionV>
          <wp:extent cx="7610621" cy="10757251"/>
          <wp:effectExtent l="0" t="0" r="0" b="0"/>
          <wp:wrapNone/>
          <wp:docPr id="12233051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3305197" name="Imagem 12233051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236" cy="10772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080"/>
    <w:multiLevelType w:val="multilevel"/>
    <w:tmpl w:val="C57CE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F470C"/>
    <w:multiLevelType w:val="multilevel"/>
    <w:tmpl w:val="DBF60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F25ED"/>
    <w:multiLevelType w:val="multilevel"/>
    <w:tmpl w:val="7BF62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E77F06"/>
    <w:multiLevelType w:val="multilevel"/>
    <w:tmpl w:val="99502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8F3D5A"/>
    <w:multiLevelType w:val="multilevel"/>
    <w:tmpl w:val="A69A0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3D38FA"/>
    <w:multiLevelType w:val="multilevel"/>
    <w:tmpl w:val="09041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1D4759"/>
    <w:multiLevelType w:val="multilevel"/>
    <w:tmpl w:val="A418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C500C4"/>
    <w:multiLevelType w:val="multilevel"/>
    <w:tmpl w:val="1F5ED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8945105">
    <w:abstractNumId w:val="0"/>
  </w:num>
  <w:num w:numId="2" w16cid:durableId="766773677">
    <w:abstractNumId w:val="3"/>
  </w:num>
  <w:num w:numId="3" w16cid:durableId="1278835856">
    <w:abstractNumId w:val="7"/>
  </w:num>
  <w:num w:numId="4" w16cid:durableId="1194657720">
    <w:abstractNumId w:val="6"/>
  </w:num>
  <w:num w:numId="5" w16cid:durableId="1624920598">
    <w:abstractNumId w:val="4"/>
  </w:num>
  <w:num w:numId="6" w16cid:durableId="1191603860">
    <w:abstractNumId w:val="2"/>
  </w:num>
  <w:num w:numId="7" w16cid:durableId="815532891">
    <w:abstractNumId w:val="5"/>
  </w:num>
  <w:num w:numId="8" w16cid:durableId="90475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2E"/>
    <w:rsid w:val="00003AC1"/>
    <w:rsid w:val="000D1158"/>
    <w:rsid w:val="000D7263"/>
    <w:rsid w:val="00211BA2"/>
    <w:rsid w:val="00242A9A"/>
    <w:rsid w:val="00256F82"/>
    <w:rsid w:val="0033022E"/>
    <w:rsid w:val="00571C79"/>
    <w:rsid w:val="00841A7B"/>
    <w:rsid w:val="009E6A5B"/>
    <w:rsid w:val="00A62128"/>
    <w:rsid w:val="00B34A8C"/>
    <w:rsid w:val="00E26EAA"/>
    <w:rsid w:val="00F2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AD889"/>
  <w15:chartTrackingRefBased/>
  <w15:docId w15:val="{673BFFB2-13BB-CF41-BED0-853A7684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D24"/>
    <w:pPr>
      <w:spacing w:after="200" w:line="276" w:lineRule="auto"/>
    </w:pPr>
    <w:rPr>
      <w:rFonts w:ascii="Arial" w:eastAsia="Arial" w:hAnsi="Arial" w:cs="Arial"/>
      <w:kern w:val="0"/>
      <w:sz w:val="20"/>
      <w:szCs w:val="20"/>
      <w:lang w:val="en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3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2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2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2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2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2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2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22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02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22E"/>
  </w:style>
  <w:style w:type="paragraph" w:styleId="Rodap">
    <w:name w:val="footer"/>
    <w:basedOn w:val="Normal"/>
    <w:link w:val="RodapChar"/>
    <w:uiPriority w:val="99"/>
    <w:unhideWhenUsed/>
    <w:rsid w:val="003302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936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MARGARETH KRAUSE MARTINEZ DE SOUZA</dc:creator>
  <cp:keywords/>
  <dc:description/>
  <cp:lastModifiedBy>BRUNO LUIS SIMAO</cp:lastModifiedBy>
  <cp:revision>4</cp:revision>
  <dcterms:created xsi:type="dcterms:W3CDTF">2026-05-05T00:11:00Z</dcterms:created>
  <dcterms:modified xsi:type="dcterms:W3CDTF">2026-06-25T20:10:00Z</dcterms:modified>
</cp:coreProperties>
</file>