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AI-Powered Kids Learning Platform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Startup Summary, Problem Statement &amp; Step-by-Step Implementation Guide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Executive Summary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Project Name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NovaLearn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(Working Title)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Tagline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"Every Child Deserves a Personal AI Teacher."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Vision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To build the world's most interactive AI-powered learning platform for children aged </w:t>
      </w:r>
      <w:r>
        <w:rPr>
          <w:rFonts w:ascii="Times Roman" w:hAnsi="Times Roman"/>
          <w:b w:val="1"/>
          <w:bCs w:val="1"/>
          <w:rtl w:val="0"/>
        </w:rPr>
        <w:t>3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en-US"/>
        </w:rPr>
        <w:t>10 years</w:t>
      </w:r>
      <w:r>
        <w:rPr>
          <w:rFonts w:ascii="Times Roman" w:hAnsi="Times Roman"/>
          <w:rtl w:val="0"/>
          <w:lang w:val="en-US"/>
        </w:rPr>
        <w:t>, making education personalized, engaging, and enjoyable through storytelling, games, animations, voice interactions, and adaptive AI tutoring.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Unlike traditional learning apps that simply present lessons and quizzes, NovaLearn understands how each child learns and adjusts its teaching style accordingly.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goal is not just to help children answer questions, but to help them truly understand concepts and develop confidence in learning.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Problem Statement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Current Education Challenge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Millions of children struggle with school because traditional teaching methods assume every child learns in the same way.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 children learn visually.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 learn by listening.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 need games.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 need stories.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 need repeated explanations.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Unfortunately, classrooms and existing educational apps often provide the same explanation to everyone.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creates: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Loss of confidence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Poor understanding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Fear of difficult subjects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Lack of engagement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Dependence on tutors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Problems Parents Face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Parents often struggle because: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They don't know how to explain concepts.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They are busy with work.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Hiring tutors is expensive.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Children lose interest in studying.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Homework becomes stressful.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They can't easily track learning progress.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Problems Children Face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 experience: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Boredom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Fear of mathematics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Difficulty understanding concepts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Passive learning through videos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 personalized attention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Limited opportunities to ask questions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Problems Teachers Face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Teachers often have: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Large classrooms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Limited one-on-one time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Difficulty identifying struggling students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Limited insight into learning patterns outside school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Our Solution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NovaLearn acts as an AI-powered personal tutor that teaches every child differently based on their learning style.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Instead of simply giving answers, it: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Explains concepts step by step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Uses stories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Uses games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Uses animations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Uses voice conversations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Adapts explanations until the child understands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Tracks progress continuously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Recommends personalized practice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Target Audience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Age: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10 years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Parents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Teachers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Schools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Homeschooling families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After-school tutoring centers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Key Features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Child Learning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Mathematics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English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Science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Social Studies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General Knowledge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AI Tutor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 can ask questions naturally.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Why is the moon following me?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AI answers with child-friendly explanations and animations.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Homework Scanner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Parents take a picture of homework.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AI: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Detects questions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Explains each concept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Guides the child through the 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Voice Learning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Children interact naturally using voice instead of typing.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Gamification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Coins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Stars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Pets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Badges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Daily streaks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Unlockable adventures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Parent Dashboard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Learning time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Strong subjects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Weak subjects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Weekly reports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Personalized recommendations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Teacher Dashboard (Future)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Assign homework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Monitor progress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Classroom analytics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Unique Selling Proposition (USP)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NovaLearn doesn't simply provide lessons.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becomes an AI learning companion.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If one explanation doesn't work, it automatically tries another approach using stories, visuals, games, or real-life examples until the child understands.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Business Model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Free Plan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Limited lessons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Basic games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Progress tracking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Premium Subscription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Unlimited AI tutor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Homework scanner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Voice conversations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Personalized learning paths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Parent analytics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Offline access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School Subscription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Teacher dashboard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Classroom management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Student reports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Curriculum integration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Technology Stack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Mobile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Flutter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Backend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Java 21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Spring Boot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Spring Security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JWT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Database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PostgreSQL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Redis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Cloud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AWS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API Gateway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S3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CloudFront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Cognito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CloudWatch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AI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Large Language Model (LLM)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Speech-to-Text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Text-to-Speech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OCR for homework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Recommendation Engine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Step-by-Step Implementation Plan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Research &amp; Planning (2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Validate the idea through parent and teacher interviews.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Define the MVP (Minimum Viable Product).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Select the first curriculum (e.g., Common Core or CBSE Grade 1 Math).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Product Requirements Document (PRD)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User personas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journey maps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Feature prioritization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UI/UX Design (2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child-friendly, colorful, accessible interface.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Design parent and child flows.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Wireframes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High-fidelity mockups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Design system (colors, typography, icons)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Backend Foundation (3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Build the core services.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Tasks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Authentication (Parent accounts)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Child profiles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Lesson service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Progress tracking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Rewards service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Spring Boot APIs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PostgreSQL schema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JWT authentication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Flutter Mobile App (4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Build the first usable app.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Screens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Splash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Login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Register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Child profile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Home dashboard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Lesson player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Rewards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Progress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Functional mobile app connected to backend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Interactive Learning Engine (3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Deliver engaging lessons.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Features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Animations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Audio narration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Interactive questions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Immediate feedback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Adaptive difficulty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Playable lessons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Reward mechanics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AI Tutor (4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Introduce conversational learning.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Features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Voice input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Child-safe AI responses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Multiple explanation strategies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Learning memory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AI tutor integrated into lessons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Homework Scanner (3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Help with school assignments.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Features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Camera capture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OCR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Question recognition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Guided explanations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Homework assistant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Parent Dashboard (2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Give parents visibility into progress.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Features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Time spent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Completed lessons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Skill mastery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Weekly reports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Analytics 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9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Beta Testing (2 Weeks)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Test with real families.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Tasks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Gather feedback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Fix bugs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Improve usability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Deliverables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Stable MVP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10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Launch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Release publicly.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Tasks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Publish on App Store and Google Play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Launch website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Begin marketing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Onboard first users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Long-Term Roadmap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Year 1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Math and English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Ages 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8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Parent dashboard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AI tutor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Year 2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Science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Social Studies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Teacher portal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School subscriptions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Year 3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Global curricula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AR learning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Coding for kids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Multi-language 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Success Metrics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 will measure success by tracking: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Daily Active Users (DAU)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Weekly retention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Lesson completion rate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Concept mastery improvement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Parent satisfaction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Child engagement (streaks and session length)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Subscription conversion rate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Why This Can Succeed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educational app market already has excellent content libraries, but many platforms still deliver the same lesson to every child. NovaLearn's opportunity is to </w:t>
      </w:r>
      <w:r>
        <w:rPr>
          <w:rFonts w:ascii="Times Roman" w:hAnsi="Times Roman"/>
          <w:b w:val="1"/>
          <w:bCs w:val="1"/>
          <w:rtl w:val="0"/>
          <w:lang w:val="en-US"/>
        </w:rPr>
        <w:t>personalize the learning journey</w:t>
      </w:r>
      <w:r>
        <w:rPr>
          <w:rFonts w:ascii="Times Roman" w:hAnsi="Times Roman"/>
          <w:rtl w:val="0"/>
          <w:lang w:val="en-US"/>
        </w:rPr>
        <w:t>. By combining AI, adaptive teaching methods, voice interaction, and gamification, the platform can feel like a patient personal tutor rather than a digital textbook.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If we execute well, NovaLearn can evolve from a tutoring app into a comprehensive learning ecosystem for children, parents, teachers, and schools.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My Recommendation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 should build this exactly as a startup would: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1:</w:t>
      </w:r>
      <w:r>
        <w:rPr>
          <w:rFonts w:ascii="Times Roman" w:hAnsi="Times Roman"/>
          <w:rtl w:val="0"/>
          <w:lang w:val="en-US"/>
        </w:rPr>
        <w:t xml:space="preserve"> Product Requirements Document (PRD)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2:</w:t>
      </w:r>
      <w:r>
        <w:rPr>
          <w:rFonts w:ascii="Times Roman" w:hAnsi="Times Roman"/>
          <w:rtl w:val="0"/>
          <w:lang w:val="en-US"/>
        </w:rPr>
        <w:t xml:space="preserve"> UI/UX designs in Figma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3:</w:t>
      </w:r>
      <w:r>
        <w:rPr>
          <w:rFonts w:ascii="Times Roman" w:hAnsi="Times Roman"/>
          <w:rtl w:val="0"/>
          <w:lang w:val="en-US"/>
        </w:rPr>
        <w:t xml:space="preserve"> System architecture and database design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4:</w:t>
      </w:r>
      <w:r>
        <w:rPr>
          <w:rFonts w:ascii="Times Roman" w:hAnsi="Times Roman"/>
          <w:rtl w:val="0"/>
          <w:lang w:val="en-US"/>
        </w:rPr>
        <w:t xml:space="preserve"> Flutter + Spring Boot implementation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5:</w:t>
      </w:r>
      <w:r>
        <w:rPr>
          <w:rFonts w:ascii="Times Roman" w:hAnsi="Times Roman"/>
          <w:rtl w:val="0"/>
          <w:lang w:val="en-US"/>
        </w:rPr>
        <w:t xml:space="preserve"> AI tutor integration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6:</w:t>
      </w:r>
      <w:r>
        <w:rPr>
          <w:rFonts w:ascii="Times Roman" w:hAnsi="Times Roman"/>
          <w:rtl w:val="0"/>
          <w:lang w:val="en-US"/>
        </w:rPr>
        <w:t xml:space="preserve"> Beta launch with 50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nl-NL"/>
        </w:rPr>
        <w:t>100 families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7:</w:t>
      </w:r>
      <w:r>
        <w:rPr>
          <w:rFonts w:ascii="Times Roman" w:hAnsi="Times Roman"/>
          <w:rtl w:val="0"/>
          <w:lang w:val="en-US"/>
        </w:rPr>
        <w:t xml:space="preserve"> Iterate based on feedback and prepare for school partnerships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This approach minimizes risk, validates the product early, and creates a scalable foundation for a business rather than just an application.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