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93"/>
        <w:gridCol w:w="4601"/>
      </w:tblGrid>
      <w:tr w:rsidR="003249A8" w:rsidRPr="00F54757" w:rsidTr="00237831">
        <w:tc>
          <w:tcPr>
            <w:tcW w:w="9793" w:type="dxa"/>
          </w:tcPr>
          <w:p w:rsidR="003249A8" w:rsidRPr="00F54757" w:rsidRDefault="003249A8" w:rsidP="00237831">
            <w:pPr>
              <w:pStyle w:val="4"/>
              <w:spacing w:line="360" w:lineRule="auto"/>
              <w:jc w:val="center"/>
              <w:outlineLvl w:val="3"/>
              <w:rPr>
                <w:rFonts w:ascii="Arial" w:hAnsi="Arial" w:cs="Arial"/>
              </w:rPr>
            </w:pPr>
            <w:permStart w:id="1533562743" w:edGrp="everyone"/>
          </w:p>
          <w:p w:rsidR="003249A8" w:rsidRPr="00F54757" w:rsidRDefault="003249A8" w:rsidP="003249A8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01" w:type="dxa"/>
          </w:tcPr>
          <w:p w:rsidR="003249A8" w:rsidRPr="00F54757" w:rsidRDefault="003249A8" w:rsidP="00237831">
            <w:pPr>
              <w:pStyle w:val="4"/>
              <w:spacing w:after="240"/>
              <w:ind w:left="317"/>
              <w:jc w:val="center"/>
              <w:outlineLvl w:val="3"/>
              <w:rPr>
                <w:rFonts w:ascii="Arial" w:hAnsi="Arial" w:cs="Arial"/>
              </w:rPr>
            </w:pPr>
            <w:r w:rsidRPr="00F54757">
              <w:rPr>
                <w:rFonts w:ascii="Arial" w:hAnsi="Arial" w:cs="Arial"/>
              </w:rPr>
              <w:t>УТВЕРЖДАЮ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Должность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2939C4" w:rsidRPr="00F54757" w:rsidRDefault="004C7224" w:rsidP="002939C4">
            <w:pPr>
              <w:ind w:left="317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Название организации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4C7224" w:rsidP="002939C4">
            <w:pPr>
              <w:spacing w:before="240" w:after="240"/>
              <w:ind w:left="317"/>
              <w:jc w:val="right"/>
              <w:rPr>
                <w:rFonts w:ascii="Arial" w:hAnsi="Arial" w:cs="Arial"/>
                <w:sz w:val="28"/>
                <w:szCs w:val="28"/>
                <w:highlight w:val="yellow"/>
              </w:rPr>
            </w:pP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{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И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. 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>О</w:t>
            </w:r>
            <w:r w:rsidR="009519F1" w:rsidRPr="00F54757">
              <w:rPr>
                <w:rFonts w:ascii="Arial" w:hAnsi="Arial" w:cs="Arial"/>
                <w:sz w:val="28"/>
                <w:szCs w:val="28"/>
                <w:highlight w:val="yellow"/>
              </w:rPr>
              <w:t>.</w:t>
            </w:r>
            <w:r w:rsidR="002939C4" w:rsidRPr="00F54757">
              <w:rPr>
                <w:rFonts w:ascii="Arial" w:hAnsi="Arial" w:cs="Arial"/>
                <w:sz w:val="28"/>
                <w:szCs w:val="28"/>
                <w:highlight w:val="yellow"/>
              </w:rPr>
              <w:t xml:space="preserve"> Фамилия руководителя</w:t>
            </w:r>
            <w:r w:rsidRPr="00F54757">
              <w:rPr>
                <w:rFonts w:ascii="Arial" w:hAnsi="Arial" w:cs="Arial"/>
                <w:sz w:val="28"/>
                <w:szCs w:val="28"/>
                <w:highlight w:val="yellow"/>
              </w:rPr>
              <w:t>}</w:t>
            </w:r>
          </w:p>
          <w:p w:rsidR="003249A8" w:rsidRPr="00F54757" w:rsidRDefault="003249A8" w:rsidP="006C44F8">
            <w:pPr>
              <w:spacing w:before="120"/>
              <w:ind w:left="317"/>
              <w:rPr>
                <w:rFonts w:ascii="Arial" w:hAnsi="Arial" w:cs="Arial"/>
                <w:sz w:val="28"/>
                <w:szCs w:val="28"/>
              </w:rPr>
            </w:pPr>
            <w:r w:rsidRPr="00F54757">
              <w:rPr>
                <w:rFonts w:ascii="Arial" w:hAnsi="Arial" w:cs="Arial"/>
                <w:sz w:val="28"/>
                <w:szCs w:val="28"/>
              </w:rPr>
              <w:t>«__»____________20</w:t>
            </w:r>
            <w:r w:rsidR="00374424">
              <w:rPr>
                <w:rFonts w:ascii="Arial" w:hAnsi="Arial" w:cs="Arial"/>
                <w:sz w:val="28"/>
                <w:szCs w:val="28"/>
              </w:rPr>
              <w:t>_</w:t>
            </w:r>
            <w:r w:rsidR="00DD0BF1" w:rsidRPr="00F54757">
              <w:rPr>
                <w:rFonts w:ascii="Arial" w:hAnsi="Arial" w:cs="Arial"/>
                <w:sz w:val="28"/>
                <w:szCs w:val="28"/>
              </w:rPr>
              <w:t>_</w:t>
            </w:r>
            <w:r w:rsidRPr="00F54757">
              <w:rPr>
                <w:rFonts w:ascii="Arial" w:hAnsi="Arial" w:cs="Arial"/>
                <w:sz w:val="28"/>
                <w:szCs w:val="28"/>
              </w:rPr>
              <w:t xml:space="preserve"> г.</w:t>
            </w:r>
          </w:p>
        </w:tc>
      </w:tr>
    </w:tbl>
    <w:p w:rsidR="00E22506" w:rsidRPr="00F54757" w:rsidRDefault="00E22506">
      <w:pPr>
        <w:spacing w:line="240" w:lineRule="auto"/>
        <w:jc w:val="right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center"/>
        <w:rPr>
          <w:rFonts w:ascii="Arial" w:hAnsi="Arial" w:cs="Arial"/>
          <w:b/>
          <w:sz w:val="32"/>
          <w:szCs w:val="28"/>
        </w:rPr>
      </w:pPr>
      <w:r w:rsidRPr="00F54757">
        <w:rPr>
          <w:rFonts w:ascii="Arial" w:hAnsi="Arial" w:cs="Arial"/>
          <w:b/>
          <w:sz w:val="32"/>
          <w:szCs w:val="28"/>
        </w:rPr>
        <w:t xml:space="preserve">ЖУРНАЛ </w:t>
      </w:r>
    </w:p>
    <w:p w:rsidR="0088306E" w:rsidRDefault="007E46EE" w:rsidP="002939C4">
      <w:pPr>
        <w:spacing w:line="240" w:lineRule="auto"/>
        <w:jc w:val="center"/>
        <w:rPr>
          <w:rFonts w:ascii="Arial" w:hAnsi="Arial" w:cs="Arial"/>
          <w:sz w:val="32"/>
          <w:szCs w:val="28"/>
        </w:rPr>
      </w:pPr>
      <w:r w:rsidRPr="00F54757">
        <w:rPr>
          <w:rFonts w:ascii="Arial" w:hAnsi="Arial" w:cs="Arial"/>
          <w:sz w:val="32"/>
          <w:szCs w:val="28"/>
        </w:rPr>
        <w:t xml:space="preserve">учета машинных носителей информации </w:t>
      </w:r>
      <w:r w:rsidR="00374424">
        <w:rPr>
          <w:rFonts w:ascii="Arial" w:hAnsi="Arial" w:cs="Arial"/>
          <w:sz w:val="32"/>
          <w:szCs w:val="28"/>
        </w:rPr>
        <w:t>(МНИ), стационарно устанавливаемы</w:t>
      </w:r>
      <w:r w:rsidR="00A516AF">
        <w:rPr>
          <w:rFonts w:ascii="Arial" w:hAnsi="Arial" w:cs="Arial"/>
          <w:sz w:val="32"/>
          <w:szCs w:val="28"/>
        </w:rPr>
        <w:t>х</w:t>
      </w:r>
      <w:r w:rsidR="00374424">
        <w:rPr>
          <w:rFonts w:ascii="Arial" w:hAnsi="Arial" w:cs="Arial"/>
          <w:sz w:val="32"/>
          <w:szCs w:val="28"/>
        </w:rPr>
        <w:t xml:space="preserve"> в корпус средств вычислительной техники в</w:t>
      </w:r>
      <w:bookmarkStart w:id="0" w:name="_GoBack"/>
      <w:bookmarkEnd w:id="0"/>
      <w:r w:rsidR="003249A8" w:rsidRPr="00F54757">
        <w:rPr>
          <w:rFonts w:ascii="Arial" w:hAnsi="Arial" w:cs="Arial"/>
          <w:sz w:val="32"/>
          <w:szCs w:val="28"/>
        </w:rPr>
        <w:br/>
      </w:r>
      <w:r w:rsidR="002939C4" w:rsidRPr="00F54757">
        <w:rPr>
          <w:rFonts w:ascii="Arial" w:hAnsi="Arial" w:cs="Arial"/>
          <w:sz w:val="32"/>
          <w:szCs w:val="28"/>
        </w:rPr>
        <w:t xml:space="preserve">ГИС </w:t>
      </w:r>
      <w:r w:rsidR="002939C4" w:rsidRPr="00F54757">
        <w:rPr>
          <w:rFonts w:ascii="Arial" w:hAnsi="Arial" w:cs="Arial"/>
          <w:sz w:val="32"/>
          <w:szCs w:val="28"/>
          <w:highlight w:val="yellow"/>
        </w:rPr>
        <w:t>«Название ИС»</w:t>
      </w:r>
    </w:p>
    <w:p w:rsidR="00F54757" w:rsidRPr="00F54757" w:rsidRDefault="00F54757" w:rsidP="002939C4">
      <w:pPr>
        <w:spacing w:line="240" w:lineRule="auto"/>
        <w:jc w:val="center"/>
        <w:rPr>
          <w:rFonts w:ascii="Arial" w:eastAsiaTheme="majorEastAsia" w:hAnsi="Arial" w:cs="Arial"/>
          <w:b/>
          <w:bCs/>
          <w:color w:val="365F91" w:themeColor="accent1" w:themeShade="BF"/>
          <w:sz w:val="32"/>
          <w:szCs w:val="28"/>
        </w:rPr>
      </w:pPr>
    </w:p>
    <w:p w:rsidR="00E22506" w:rsidRPr="00F54757" w:rsidRDefault="00E2250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</w:p>
    <w:p w:rsidR="00E22506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Начат «      »  __________________ 20__ г. </w:t>
      </w:r>
    </w:p>
    <w:p w:rsidR="00175058" w:rsidRPr="00F54757" w:rsidRDefault="00C80873">
      <w:pPr>
        <w:spacing w:line="240" w:lineRule="auto"/>
        <w:jc w:val="right"/>
        <w:rPr>
          <w:rFonts w:ascii="Arial" w:hAnsi="Arial" w:cs="Arial"/>
          <w:sz w:val="28"/>
          <w:szCs w:val="28"/>
        </w:rPr>
      </w:pPr>
      <w:r w:rsidRPr="00F54757">
        <w:rPr>
          <w:rFonts w:ascii="Arial" w:hAnsi="Arial" w:cs="Arial"/>
          <w:sz w:val="28"/>
          <w:szCs w:val="28"/>
        </w:rPr>
        <w:t xml:space="preserve">Окончен «      »  __________________ 20__ г. 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F54757" w:rsidRDefault="00F5475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525862" w:rsidRDefault="00525862" w:rsidP="00525862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Инструкция по ведению журнала</w:t>
      </w:r>
    </w:p>
    <w:p w:rsidR="00525862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Настоящий журнал разработан </w:t>
      </w:r>
      <w:r w:rsidR="006C44F8">
        <w:rPr>
          <w:rFonts w:ascii="Arial" w:hAnsi="Arial" w:cs="Arial"/>
        </w:rPr>
        <w:t>с целью исполнения мер ЗНИ.1 и ЗНИ.2 приказа ФСТЭК России от 11.02.2013 г. № 17</w:t>
      </w:r>
      <w:r>
        <w:rPr>
          <w:rFonts w:ascii="Arial" w:hAnsi="Arial" w:cs="Arial"/>
        </w:rPr>
        <w:t>.</w:t>
      </w:r>
    </w:p>
    <w:p w:rsidR="00525862" w:rsidRDefault="00525862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В графе «</w:t>
      </w:r>
      <w:r w:rsidR="001F705F">
        <w:rPr>
          <w:rFonts w:ascii="Arial" w:hAnsi="Arial" w:cs="Arial"/>
          <w:b/>
        </w:rPr>
        <w:t>Вид носителя</w:t>
      </w:r>
      <w:r>
        <w:rPr>
          <w:rFonts w:ascii="Arial" w:hAnsi="Arial" w:cs="Arial"/>
        </w:rPr>
        <w:t>» указывается</w:t>
      </w:r>
      <w:r w:rsidR="001F705F">
        <w:rPr>
          <w:rFonts w:ascii="Arial" w:hAnsi="Arial" w:cs="Arial"/>
        </w:rPr>
        <w:t xml:space="preserve"> вид/тип носителя, например – </w:t>
      </w:r>
      <w:r w:rsidR="001F705F">
        <w:rPr>
          <w:rFonts w:ascii="Arial" w:hAnsi="Arial" w:cs="Arial"/>
          <w:lang w:val="en-US"/>
        </w:rPr>
        <w:t>HDD</w:t>
      </w:r>
      <w:r w:rsidR="001F705F" w:rsidRPr="001F705F">
        <w:rPr>
          <w:rFonts w:ascii="Arial" w:hAnsi="Arial" w:cs="Arial"/>
        </w:rPr>
        <w:t xml:space="preserve">, </w:t>
      </w:r>
      <w:r w:rsidR="001F705F">
        <w:rPr>
          <w:rFonts w:ascii="Arial" w:hAnsi="Arial" w:cs="Arial"/>
          <w:lang w:val="en-US"/>
        </w:rPr>
        <w:t>SSD</w:t>
      </w:r>
      <w:r w:rsidR="001F705F" w:rsidRPr="001F705F">
        <w:rPr>
          <w:rFonts w:ascii="Arial" w:hAnsi="Arial" w:cs="Arial"/>
        </w:rPr>
        <w:t xml:space="preserve">, </w:t>
      </w:r>
      <w:r w:rsidR="001F705F">
        <w:rPr>
          <w:rFonts w:ascii="Arial" w:hAnsi="Arial" w:cs="Arial"/>
        </w:rPr>
        <w:t>СХД и т. д</w:t>
      </w:r>
      <w:r>
        <w:rPr>
          <w:rFonts w:ascii="Arial" w:hAnsi="Arial" w:cs="Arial"/>
        </w:rPr>
        <w:t>.</w:t>
      </w:r>
      <w:r w:rsidR="00327106">
        <w:rPr>
          <w:rFonts w:ascii="Arial" w:hAnsi="Arial" w:cs="Arial"/>
        </w:rPr>
        <w:t xml:space="preserve"> В случае существенных затруднений при учете конкретных машинных носителей в стационарных средствах (например, невозможность вскрытия сервера из-за нарушения гарантийной пломбы) в соответствии с руководящим документом ФСТЭК России «Меры  защиты информации в государственных информационных системах» разрешается в качеств</w:t>
      </w:r>
      <w:r w:rsidR="00F25CF8">
        <w:rPr>
          <w:rFonts w:ascii="Arial" w:hAnsi="Arial" w:cs="Arial"/>
        </w:rPr>
        <w:t>е</w:t>
      </w:r>
      <w:r w:rsidR="00327106">
        <w:rPr>
          <w:rFonts w:ascii="Arial" w:hAnsi="Arial" w:cs="Arial"/>
        </w:rPr>
        <w:t xml:space="preserve"> носителя учитывать техническое средство целиком.</w:t>
      </w:r>
      <w:proofErr w:type="gramEnd"/>
    </w:p>
    <w:p w:rsidR="001F705F" w:rsidRDefault="001F705F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27106">
        <w:rPr>
          <w:rFonts w:ascii="Arial" w:hAnsi="Arial" w:cs="Arial"/>
        </w:rPr>
        <w:t xml:space="preserve">В графе </w:t>
      </w:r>
      <w:r w:rsidR="00327106" w:rsidRPr="00327106">
        <w:rPr>
          <w:rFonts w:ascii="Arial" w:hAnsi="Arial" w:cs="Arial"/>
          <w:b/>
        </w:rPr>
        <w:t>«Учетный номер»</w:t>
      </w:r>
      <w:r w:rsidR="00327106">
        <w:rPr>
          <w:rFonts w:ascii="Arial" w:hAnsi="Arial" w:cs="Arial"/>
        </w:rPr>
        <w:t xml:space="preserve"> указывается серийный или инвентарный номер МНИ.</w:t>
      </w:r>
    </w:p>
    <w:p w:rsidR="008362F7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«Помещение, в котором установлено стационарное средство с МНИ»</w:t>
      </w:r>
      <w:r>
        <w:rPr>
          <w:rFonts w:ascii="Arial" w:hAnsi="Arial" w:cs="Arial"/>
        </w:rPr>
        <w:t xml:space="preserve"> указывается номер/название кабинета/помещения, в котором установлено техническое средство с </w:t>
      </w:r>
      <w:proofErr w:type="gramStart"/>
      <w:r>
        <w:rPr>
          <w:rFonts w:ascii="Arial" w:hAnsi="Arial" w:cs="Arial"/>
        </w:rPr>
        <w:t>учитываемым</w:t>
      </w:r>
      <w:proofErr w:type="gramEnd"/>
      <w:r>
        <w:rPr>
          <w:rFonts w:ascii="Arial" w:hAnsi="Arial" w:cs="Arial"/>
        </w:rPr>
        <w:t xml:space="preserve"> МНИ.</w:t>
      </w:r>
    </w:p>
    <w:p w:rsidR="008362F7" w:rsidRDefault="008362F7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8362F7">
        <w:rPr>
          <w:rFonts w:ascii="Arial" w:hAnsi="Arial" w:cs="Arial"/>
          <w:b/>
        </w:rPr>
        <w:t>«Лица, которым разрешен физический доступ к стационарному средству с МНИ (ФИО, должность, подпись ответственного лица)»</w:t>
      </w:r>
      <w:r>
        <w:rPr>
          <w:rFonts w:ascii="Arial" w:hAnsi="Arial" w:cs="Arial"/>
        </w:rPr>
        <w:t xml:space="preserve"> сначала перечисляются </w:t>
      </w:r>
      <w:r w:rsidR="00732798">
        <w:rPr>
          <w:rFonts w:ascii="Arial" w:hAnsi="Arial" w:cs="Arial"/>
        </w:rPr>
        <w:t xml:space="preserve">фамилии, инициалы и должности лиц, допущенных к работе с техническим средством, в котором </w:t>
      </w:r>
      <w:proofErr w:type="gramStart"/>
      <w:r w:rsidR="00732798">
        <w:rPr>
          <w:rFonts w:ascii="Arial" w:hAnsi="Arial" w:cs="Arial"/>
        </w:rPr>
        <w:t>установлен</w:t>
      </w:r>
      <w:proofErr w:type="gramEnd"/>
      <w:r w:rsidR="00732798">
        <w:rPr>
          <w:rFonts w:ascii="Arial" w:hAnsi="Arial" w:cs="Arial"/>
        </w:rPr>
        <w:t xml:space="preserve"> учитываемы МНИ, затем фамилия, инициалы и должность ответственного лица (администратора безопасности). Администратор безопасности рядом со своими данными собственноручно ставить роспись.</w:t>
      </w:r>
    </w:p>
    <w:p w:rsidR="001775C0" w:rsidRDefault="001775C0" w:rsidP="00525862">
      <w:p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В графе </w:t>
      </w:r>
      <w:r w:rsidRPr="001775C0">
        <w:rPr>
          <w:rFonts w:ascii="Arial" w:hAnsi="Arial" w:cs="Arial"/>
          <w:b/>
        </w:rPr>
        <w:t>«Сведения об уничтожении (утилизации) МНИ»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указываются сведения об уничтожении данного МНИ</w:t>
      </w:r>
      <w:proofErr w:type="gramEnd"/>
      <w:r>
        <w:rPr>
          <w:rFonts w:ascii="Arial" w:hAnsi="Arial" w:cs="Arial"/>
        </w:rPr>
        <w:t xml:space="preserve"> (реквизиты актов и иных документов об уничтожении). Данная графа </w:t>
      </w:r>
      <w:proofErr w:type="gramStart"/>
      <w:r>
        <w:rPr>
          <w:rFonts w:ascii="Arial" w:hAnsi="Arial" w:cs="Arial"/>
        </w:rPr>
        <w:t>заполняется только в случае уничтожения МНИ</w:t>
      </w:r>
      <w:proofErr w:type="gramEnd"/>
      <w:r>
        <w:rPr>
          <w:rFonts w:ascii="Arial" w:hAnsi="Arial" w:cs="Arial"/>
        </w:rPr>
        <w:t>.</w:t>
      </w:r>
    </w:p>
    <w:p w:rsidR="00F54757" w:rsidRDefault="00F54757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374424" w:rsidRDefault="00374424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1985"/>
        <w:gridCol w:w="2693"/>
        <w:gridCol w:w="2693"/>
        <w:gridCol w:w="4748"/>
        <w:gridCol w:w="2559"/>
      </w:tblGrid>
      <w:tr w:rsidR="00F54757" w:rsidTr="009C04B4">
        <w:trPr>
          <w:tblHeader/>
        </w:trPr>
        <w:tc>
          <w:tcPr>
            <w:tcW w:w="675" w:type="dxa"/>
            <w:vAlign w:val="center"/>
          </w:tcPr>
          <w:p w:rsidR="00F54757" w:rsidRPr="001331F9" w:rsidRDefault="001331F9" w:rsidP="00F5475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№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>
              <w:rPr>
                <w:rFonts w:ascii="Arial" w:hAnsi="Arial" w:cs="Arial"/>
                <w:b/>
                <w:sz w:val="20"/>
                <w:szCs w:val="20"/>
              </w:rPr>
              <w:t>п</w:t>
            </w:r>
          </w:p>
        </w:tc>
        <w:tc>
          <w:tcPr>
            <w:tcW w:w="1985" w:type="dxa"/>
            <w:vAlign w:val="center"/>
          </w:tcPr>
          <w:p w:rsidR="00F54757" w:rsidRPr="001331F9" w:rsidRDefault="001331F9" w:rsidP="00F5475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Вид носителя</w:t>
            </w:r>
          </w:p>
        </w:tc>
        <w:tc>
          <w:tcPr>
            <w:tcW w:w="2693" w:type="dxa"/>
            <w:vAlign w:val="center"/>
          </w:tcPr>
          <w:p w:rsidR="00F54757" w:rsidRPr="001331F9" w:rsidRDefault="001331F9" w:rsidP="00F5475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Учетный номер</w:t>
            </w:r>
          </w:p>
        </w:tc>
        <w:tc>
          <w:tcPr>
            <w:tcW w:w="2693" w:type="dxa"/>
            <w:vAlign w:val="center"/>
          </w:tcPr>
          <w:p w:rsidR="00F54757" w:rsidRPr="001331F9" w:rsidRDefault="001331F9" w:rsidP="00F5475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Помещение, в котором установлено стационарное средство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с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МНИ</w:t>
            </w:r>
          </w:p>
        </w:tc>
        <w:tc>
          <w:tcPr>
            <w:tcW w:w="4748" w:type="dxa"/>
            <w:vAlign w:val="center"/>
          </w:tcPr>
          <w:p w:rsidR="00F54757" w:rsidRPr="001331F9" w:rsidRDefault="001331F9" w:rsidP="00F5475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Лица, которым разрешен физический доступ к стационарному средству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>с МНИ</w:t>
            </w:r>
            <w:proofErr w:type="gramEnd"/>
            <w:r>
              <w:rPr>
                <w:rFonts w:ascii="Arial" w:hAnsi="Arial" w:cs="Arial"/>
                <w:b/>
                <w:sz w:val="20"/>
                <w:szCs w:val="20"/>
              </w:rPr>
              <w:t xml:space="preserve"> (ФИО, должность</w:t>
            </w:r>
            <w:r w:rsidR="005D56B7">
              <w:rPr>
                <w:rFonts w:ascii="Arial" w:hAnsi="Arial" w:cs="Arial"/>
                <w:b/>
                <w:sz w:val="20"/>
                <w:szCs w:val="20"/>
              </w:rPr>
              <w:t>, подпись ответственного лица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  <w:tc>
          <w:tcPr>
            <w:tcW w:w="2559" w:type="dxa"/>
            <w:vAlign w:val="center"/>
          </w:tcPr>
          <w:p w:rsidR="00F54757" w:rsidRPr="001331F9" w:rsidRDefault="00793F19" w:rsidP="00F5475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Сведения об уничтожении (утилизации) МНИ</w:t>
            </w:r>
          </w:p>
        </w:tc>
      </w:tr>
      <w:tr w:rsidR="00F54757" w:rsidTr="00F54757">
        <w:tc>
          <w:tcPr>
            <w:tcW w:w="675" w:type="dxa"/>
          </w:tcPr>
          <w:p w:rsidR="00F54757" w:rsidRPr="001331F9" w:rsidRDefault="001331F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 w:rsidR="00F54757" w:rsidRPr="00793F1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SSD</w:t>
            </w:r>
          </w:p>
        </w:tc>
        <w:tc>
          <w:tcPr>
            <w:tcW w:w="2693" w:type="dxa"/>
          </w:tcPr>
          <w:p w:rsidR="00F54757" w:rsidRPr="001331F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инв. 0100010000456</w:t>
            </w:r>
          </w:p>
        </w:tc>
        <w:tc>
          <w:tcPr>
            <w:tcW w:w="2693" w:type="dxa"/>
          </w:tcPr>
          <w:p w:rsidR="00F54757" w:rsidRPr="001331F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Кабинет № 10</w:t>
            </w:r>
          </w:p>
        </w:tc>
        <w:tc>
          <w:tcPr>
            <w:tcW w:w="4748" w:type="dxa"/>
          </w:tcPr>
          <w:p w:rsidR="00F54757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И. И. (бухгалтер)</w:t>
            </w:r>
          </w:p>
          <w:p w:rsidR="00793F19" w:rsidRPr="001331F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Петров П. П. (системный администратор)</w:t>
            </w: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757" w:rsidTr="00F54757">
        <w:tc>
          <w:tcPr>
            <w:tcW w:w="675" w:type="dxa"/>
          </w:tcPr>
          <w:p w:rsidR="00F54757" w:rsidRPr="001331F9" w:rsidRDefault="001331F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5" w:type="dxa"/>
          </w:tcPr>
          <w:p w:rsidR="00F54757" w:rsidRPr="00793F1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HDD</w:t>
            </w:r>
          </w:p>
        </w:tc>
        <w:tc>
          <w:tcPr>
            <w:tcW w:w="2693" w:type="dxa"/>
          </w:tcPr>
          <w:p w:rsidR="00F54757" w:rsidRPr="00793F1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S/N: FHLJ0923984LKJ</w:t>
            </w:r>
          </w:p>
        </w:tc>
        <w:tc>
          <w:tcPr>
            <w:tcW w:w="2693" w:type="dxa"/>
          </w:tcPr>
          <w:p w:rsidR="00F54757" w:rsidRPr="001331F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Кабинет «Бухгалтерия»</w:t>
            </w:r>
          </w:p>
        </w:tc>
        <w:tc>
          <w:tcPr>
            <w:tcW w:w="4748" w:type="dxa"/>
          </w:tcPr>
          <w:p w:rsidR="00793F19" w:rsidRDefault="00793F19" w:rsidP="00793F1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Иванов И. И. (бухгалтер)</w:t>
            </w:r>
          </w:p>
          <w:p w:rsidR="00F54757" w:rsidRPr="001331F9" w:rsidRDefault="00793F19" w:rsidP="00793F19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Петров П. П. (системный администратор)</w:t>
            </w:r>
          </w:p>
        </w:tc>
        <w:tc>
          <w:tcPr>
            <w:tcW w:w="2559" w:type="dxa"/>
          </w:tcPr>
          <w:p w:rsidR="00F54757" w:rsidRPr="001331F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Акт уничтожения № 01 от 01.01.01</w:t>
            </w:r>
          </w:p>
        </w:tc>
      </w:tr>
      <w:tr w:rsidR="00F54757" w:rsidTr="00F54757">
        <w:tc>
          <w:tcPr>
            <w:tcW w:w="675" w:type="dxa"/>
          </w:tcPr>
          <w:p w:rsidR="00F54757" w:rsidRPr="001331F9" w:rsidRDefault="001331F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985" w:type="dxa"/>
          </w:tcPr>
          <w:p w:rsidR="00F54757" w:rsidRPr="00793F1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Система хранения данных с корзиной из 12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HDD</w:t>
            </w:r>
          </w:p>
        </w:tc>
        <w:tc>
          <w:tcPr>
            <w:tcW w:w="2693" w:type="dxa"/>
          </w:tcPr>
          <w:p w:rsidR="00F54757" w:rsidRPr="001331F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инв. 010001000457</w:t>
            </w:r>
          </w:p>
        </w:tc>
        <w:tc>
          <w:tcPr>
            <w:tcW w:w="2693" w:type="dxa"/>
          </w:tcPr>
          <w:p w:rsidR="00F54757" w:rsidRPr="00793F1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Серверное помещение</w:t>
            </w:r>
          </w:p>
        </w:tc>
        <w:tc>
          <w:tcPr>
            <w:tcW w:w="4748" w:type="dxa"/>
          </w:tcPr>
          <w:p w:rsidR="00F54757" w:rsidRPr="001331F9" w:rsidRDefault="00793F19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Петров П. П. (системный администратор)</w:t>
            </w: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757" w:rsidTr="00F54757">
        <w:tc>
          <w:tcPr>
            <w:tcW w:w="67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757" w:rsidTr="00F54757">
        <w:tc>
          <w:tcPr>
            <w:tcW w:w="67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757" w:rsidTr="00F54757">
        <w:tc>
          <w:tcPr>
            <w:tcW w:w="67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757" w:rsidTr="00F54757">
        <w:tc>
          <w:tcPr>
            <w:tcW w:w="67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757" w:rsidTr="00F54757">
        <w:tc>
          <w:tcPr>
            <w:tcW w:w="67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757" w:rsidTr="00F54757">
        <w:tc>
          <w:tcPr>
            <w:tcW w:w="67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F54757" w:rsidRPr="001331F9" w:rsidRDefault="00F54757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C04B4" w:rsidTr="00F54757">
        <w:tc>
          <w:tcPr>
            <w:tcW w:w="67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48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9" w:type="dxa"/>
          </w:tcPr>
          <w:p w:rsidR="009C04B4" w:rsidRPr="001331F9" w:rsidRDefault="009C04B4" w:rsidP="00F54757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50AA0" w:rsidRDefault="00350AA0">
      <w:pPr>
        <w:spacing w:after="0" w:line="240" w:lineRule="auto"/>
        <w:rPr>
          <w:rFonts w:ascii="Arial" w:hAnsi="Arial" w:cs="Arial"/>
          <w:b/>
        </w:rPr>
      </w:pPr>
    </w:p>
    <w:p w:rsidR="001331F9" w:rsidRDefault="001331F9" w:rsidP="001331F9">
      <w:pPr>
        <w:spacing w:line="240" w:lineRule="auto"/>
        <w:jc w:val="center"/>
        <w:rPr>
          <w:rFonts w:ascii="Arial" w:hAnsi="Arial" w:cs="Arial"/>
          <w:b/>
        </w:rPr>
      </w:pPr>
    </w:p>
    <w:permEnd w:id="1533562743"/>
    <w:p w:rsidR="001331F9" w:rsidRDefault="001331F9">
      <w:pPr>
        <w:spacing w:after="0" w:line="240" w:lineRule="auto"/>
        <w:rPr>
          <w:rFonts w:ascii="Arial" w:hAnsi="Arial" w:cs="Arial"/>
          <w:b/>
        </w:rPr>
      </w:pPr>
    </w:p>
    <w:sectPr w:rsidR="001331F9" w:rsidSect="00840EB8">
      <w:headerReference w:type="default" r:id="rId8"/>
      <w:headerReference w:type="first" r:id="rId9"/>
      <w:pgSz w:w="16838" w:h="11906" w:orient="landscape"/>
      <w:pgMar w:top="1560" w:right="850" w:bottom="993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7148" w:rsidRDefault="002C7148">
      <w:r>
        <w:separator/>
      </w:r>
    </w:p>
  </w:endnote>
  <w:endnote w:type="continuationSeparator" w:id="0">
    <w:p w:rsidR="002C7148" w:rsidRDefault="002C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7148" w:rsidRDefault="002C7148">
      <w:r>
        <w:separator/>
      </w:r>
    </w:p>
  </w:footnote>
  <w:footnote w:type="continuationSeparator" w:id="0">
    <w:p w:rsidR="002C7148" w:rsidRDefault="002C71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2AA" w:rsidRDefault="003422AA" w:rsidP="003422AA">
    <w:pPr>
      <w:pStyle w:val="a6"/>
    </w:pPr>
    <w:r>
      <w:pict>
        <v:shape id="_x0000_s2053" style="position:absolute;margin-left:-9pt;margin-top:-19.9pt;width:45pt;height:4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_x0000_s2055" style="position:absolute;margin-left:45pt;margin-top:7.05pt;width:81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_x0000_s2054" style="position:absolute;margin-left:43.95pt;margin-top:-5.7pt;width:91.05pt;height: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07.95pt;margin-top:-16.6pt;width:369.05pt;height:53.15pt;z-index:-25165312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_x0000_s2056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3422AA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3422AA" w:rsidRDefault="003422AA" w:rsidP="003422AA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6F4D91" w:rsidRDefault="006F4D91" w:rsidP="006F4D91">
    <w:pPr>
      <w:pStyle w:val="a6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22AA" w:rsidRDefault="003422AA" w:rsidP="003422AA">
    <w:pPr>
      <w:pStyle w:val="a6"/>
    </w:pPr>
    <w:r>
      <w:pict>
        <v:shape id="Полилиния 2" o:spid="_x0000_s2049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<o:lock v:ext="edit" verticies="t"/>
        </v:shape>
      </w:pict>
    </w:r>
    <w:r>
      <w:pict>
        <v:shape id="Полилиния 4" o:spid="_x0000_s2051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<o:lock v:ext="edit" verticies="t"/>
        </v:shape>
      </w:pict>
    </w:r>
    <w:r>
      <w:pict>
        <v:shape id="Полилиния 3" o:spid="_x0000_s2050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<o:lock v:ext="edit" verticies="t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Поле 1" o:spid="_x0000_s2052" type="#_x0000_t202" style="position:absolute;margin-left:107.95pt;margin-top:-16.6pt;width:369.05pt;height:53.15pt;z-index:-251658240;visibility:visibl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oMjBQMAAIw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" o:allowoverlap="f" filled="f" stroked="f">
          <v:textbox style="mso-next-textbox:#Поле 1" inset=",1mm,,1mm">
            <w:txbxContent>
              <w:tbl>
                <w:tblPr>
                  <w:tblW w:w="0" w:type="auto"/>
                  <w:tblLook w:val="01E0" w:firstRow="1" w:lastRow="1" w:firstColumn="1" w:lastColumn="1" w:noHBand="0" w:noVBand="0"/>
                </w:tblPr>
                <w:tblGrid>
                  <w:gridCol w:w="7308"/>
                </w:tblGrid>
                <w:tr w:rsidR="003422AA">
                  <w:trPr>
                    <w:trHeight w:val="624"/>
                  </w:trPr>
                  <w:tc>
                    <w:tcPr>
                      <w:tcW w:w="7308" w:type="dxa"/>
                      <w:vAlign w:val="bottom"/>
                    </w:tcPr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 документа разработан ООО «Информационный центр». Копирование и использование </w:t>
                      </w:r>
                    </w:p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шаблона в коммерческих целях без согласования с ООО «Информационный центр» запрещено. </w:t>
                      </w:r>
                    </w:p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</w:pP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 xml:space="preserve">По вопросам заполнения документов обращайтесь: (423) 240-48-66 (доб. 4), 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isec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@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ic</w:t>
                      </w:r>
                      <w:proofErr w:type="spellEnd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-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dv</w:t>
                      </w:r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</w:rPr>
                        <w:t>.</w:t>
                      </w:r>
                      <w:proofErr w:type="spellStart"/>
                      <w:r>
                        <w:rPr>
                          <w:rFonts w:cs="Arial"/>
                          <w:spacing w:val="-10"/>
                          <w:sz w:val="16"/>
                          <w:szCs w:val="18"/>
                          <w:lang w:val="en-US"/>
                        </w:rPr>
                        <w:t>ru</w:t>
                      </w:r>
                      <w:proofErr w:type="spellEnd"/>
                    </w:p>
                    <w:p w:rsidR="003422AA" w:rsidRDefault="003422AA">
                      <w:pPr>
                        <w:pStyle w:val="a8"/>
                        <w:rPr>
                          <w:rFonts w:cs="Arial"/>
                          <w:spacing w:val="-10"/>
                          <w:sz w:val="12"/>
                          <w:szCs w:val="18"/>
                        </w:rPr>
                      </w:pPr>
                    </w:p>
                  </w:tc>
                </w:tr>
              </w:tbl>
              <w:p w:rsidR="003422AA" w:rsidRDefault="003422AA" w:rsidP="003422AA">
                <w:pPr>
                  <w:pStyle w:val="a8"/>
                  <w:jc w:val="center"/>
                  <w:rPr>
                    <w:sz w:val="12"/>
                  </w:rPr>
                </w:pPr>
              </w:p>
            </w:txbxContent>
          </v:textbox>
          <w10:wrap type="tight" side="right"/>
        </v:shape>
      </w:pict>
    </w:r>
  </w:p>
  <w:p w:rsidR="003422AA" w:rsidRDefault="003422AA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ocumentProtection w:edit="readOnly" w:enforcement="1" w:cryptProviderType="rsaFull" w:cryptAlgorithmClass="hash" w:cryptAlgorithmType="typeAny" w:cryptAlgorithmSid="4" w:cryptSpinCount="100000" w:hash="cNRk9DkA9hMTtoHDFfQ5UsY2O1k=" w:salt="aX7VpD527SfDPFg5wC/4iA=="/>
  <w:defaultTabStop w:val="708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22506"/>
    <w:rsid w:val="000B18CB"/>
    <w:rsid w:val="00107642"/>
    <w:rsid w:val="001331F9"/>
    <w:rsid w:val="00175058"/>
    <w:rsid w:val="001773D7"/>
    <w:rsid w:val="001775C0"/>
    <w:rsid w:val="001F6564"/>
    <w:rsid w:val="001F705F"/>
    <w:rsid w:val="00233E8C"/>
    <w:rsid w:val="002343BA"/>
    <w:rsid w:val="002939C4"/>
    <w:rsid w:val="002C7148"/>
    <w:rsid w:val="003249A8"/>
    <w:rsid w:val="00327106"/>
    <w:rsid w:val="003422AA"/>
    <w:rsid w:val="00350AA0"/>
    <w:rsid w:val="00374424"/>
    <w:rsid w:val="00400E65"/>
    <w:rsid w:val="0042797D"/>
    <w:rsid w:val="004C7224"/>
    <w:rsid w:val="00525862"/>
    <w:rsid w:val="005B4114"/>
    <w:rsid w:val="005D56B7"/>
    <w:rsid w:val="00650A77"/>
    <w:rsid w:val="00681629"/>
    <w:rsid w:val="006C44F8"/>
    <w:rsid w:val="006F4D91"/>
    <w:rsid w:val="00717F9A"/>
    <w:rsid w:val="00732798"/>
    <w:rsid w:val="00793F19"/>
    <w:rsid w:val="007E46EE"/>
    <w:rsid w:val="008362F7"/>
    <w:rsid w:val="00840EB8"/>
    <w:rsid w:val="00860BB7"/>
    <w:rsid w:val="0088306E"/>
    <w:rsid w:val="009512E8"/>
    <w:rsid w:val="009519F1"/>
    <w:rsid w:val="009A386A"/>
    <w:rsid w:val="009C04B4"/>
    <w:rsid w:val="00A37189"/>
    <w:rsid w:val="00A40B97"/>
    <w:rsid w:val="00A516AF"/>
    <w:rsid w:val="00A76026"/>
    <w:rsid w:val="00AF68E9"/>
    <w:rsid w:val="00B76160"/>
    <w:rsid w:val="00BF06C0"/>
    <w:rsid w:val="00C276C9"/>
    <w:rsid w:val="00C54F83"/>
    <w:rsid w:val="00C80873"/>
    <w:rsid w:val="00CB7B27"/>
    <w:rsid w:val="00CD25FC"/>
    <w:rsid w:val="00D35D0B"/>
    <w:rsid w:val="00D373FA"/>
    <w:rsid w:val="00DA007E"/>
    <w:rsid w:val="00DD0BF1"/>
    <w:rsid w:val="00E02BA2"/>
    <w:rsid w:val="00E22506"/>
    <w:rsid w:val="00F03C79"/>
    <w:rsid w:val="00F06CAB"/>
    <w:rsid w:val="00F25CF8"/>
    <w:rsid w:val="00F5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830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840EB8"/>
    <w:pPr>
      <w:keepNext/>
      <w:spacing w:after="0" w:line="240" w:lineRule="auto"/>
      <w:jc w:val="center"/>
      <w:outlineLvl w:val="1"/>
    </w:pPr>
    <w:rPr>
      <w:rFonts w:ascii="Times New Roman" w:hAnsi="Times New Roman"/>
      <w:b/>
      <w:sz w:val="24"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40EB8"/>
    <w:pPr>
      <w:keepNext/>
      <w:spacing w:after="0" w:line="240" w:lineRule="auto"/>
      <w:outlineLvl w:val="5"/>
    </w:pPr>
    <w:rPr>
      <w:rFonts w:ascii="Times New Roman" w:hAnsi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  <w:style w:type="paragraph" w:styleId="a6">
    <w:name w:val="header"/>
    <w:basedOn w:val="a"/>
    <w:link w:val="a7"/>
    <w:uiPriority w:val="99"/>
    <w:rsid w:val="006F4D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F4D91"/>
    <w:rPr>
      <w:rFonts w:ascii="Calibri" w:eastAsia="Times New Roman" w:hAnsi="Calibr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830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0">
    <w:name w:val="Заголовок 2 Знак"/>
    <w:basedOn w:val="a0"/>
    <w:link w:val="2"/>
    <w:rsid w:val="00840EB8"/>
    <w:rPr>
      <w:rFonts w:eastAsia="Times New Roman"/>
      <w:b/>
      <w:sz w:val="24"/>
      <w:szCs w:val="24"/>
    </w:rPr>
  </w:style>
  <w:style w:type="character" w:customStyle="1" w:styleId="60">
    <w:name w:val="Заголовок 6 Знак"/>
    <w:basedOn w:val="a0"/>
    <w:link w:val="6"/>
    <w:rsid w:val="00840EB8"/>
    <w:rPr>
      <w:rFonts w:eastAsia="Times New Roman"/>
      <w:sz w:val="28"/>
      <w:szCs w:val="24"/>
    </w:rPr>
  </w:style>
  <w:style w:type="paragraph" w:customStyle="1" w:styleId="ConsPlusNormal">
    <w:name w:val="ConsPlusNormal"/>
    <w:rsid w:val="00840EB8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a8">
    <w:name w:val="Текст колонтитула"/>
    <w:rsid w:val="003422AA"/>
    <w:pPr>
      <w:jc w:val="right"/>
    </w:pPr>
    <w:rPr>
      <w:rFonts w:ascii="Arial" w:eastAsia="Times New Roman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247D3"/>
    <w:pPr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4">
    <w:name w:val="heading 4"/>
    <w:basedOn w:val="a"/>
    <w:next w:val="a"/>
    <w:link w:val="40"/>
    <w:semiHidden/>
    <w:unhideWhenUsed/>
    <w:qFormat/>
    <w:rsid w:val="00175058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247D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rsid w:val="00B247D3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B247D3"/>
  </w:style>
  <w:style w:type="character" w:customStyle="1" w:styleId="40">
    <w:name w:val="Заголовок 4 Знак"/>
    <w:basedOn w:val="a0"/>
    <w:link w:val="4"/>
    <w:semiHidden/>
    <w:rsid w:val="00175058"/>
    <w:rPr>
      <w:rFonts w:asciiTheme="minorHAnsi" w:eastAsiaTheme="minorEastAsia" w:hAnsiTheme="minorHAnsi" w:cstheme="minorBidi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41AB4-72EE-479B-AB93-7FD572082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7094</TotalTime>
  <Pages>1</Pages>
  <Words>400</Words>
  <Characters>2281</Characters>
  <Application>Microsoft Office Word</Application>
  <DocSecurity>8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учета обращений</vt:lpstr>
    </vt:vector>
  </TitlesOfParts>
  <Company>NTC</Company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учета обращений</dc:title>
  <dc:creator>bezoblog.ru</dc:creator>
  <cp:lastModifiedBy>Соловьев Артем Артурович</cp:lastModifiedBy>
  <cp:revision>34</cp:revision>
  <cp:lastPrinted>2010-08-16T03:23:00Z</cp:lastPrinted>
  <dcterms:created xsi:type="dcterms:W3CDTF">2014-10-10T05:18:00Z</dcterms:created>
  <dcterms:modified xsi:type="dcterms:W3CDTF">2019-04-09T05:52:00Z</dcterms:modified>
</cp:coreProperties>
</file>