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FD0" w:rsidRPr="002D166C" w:rsidRDefault="00E27FD0" w:rsidP="00E27FD0">
      <w:pPr>
        <w:spacing w:line="240" w:lineRule="auto"/>
        <w:jc w:val="center"/>
        <w:outlineLvl w:val="0"/>
        <w:rPr>
          <w:rFonts w:ascii="Times New Roman" w:hAnsi="Times New Roman" w:cs="Times New Roman"/>
          <w:sz w:val="24"/>
        </w:rPr>
      </w:pPr>
      <w:bookmarkStart w:id="0" w:name="_Toc514513459"/>
      <w:bookmarkStart w:id="1" w:name="_Toc514513586"/>
      <w:bookmarkStart w:id="2" w:name="_Toc514515501"/>
      <w:bookmarkStart w:id="3" w:name="_Toc514515521"/>
      <w:bookmarkStart w:id="4" w:name="_Toc514520465"/>
      <w:bookmarkStart w:id="5" w:name="_Toc514525384"/>
      <w:bookmarkStart w:id="6" w:name="_Toc514599859"/>
      <w:bookmarkStart w:id="7" w:name="_Toc514664892"/>
      <w:bookmarkStart w:id="8" w:name="_Toc515276141"/>
      <w:bookmarkStart w:id="9" w:name="_Toc6752719"/>
      <w:bookmarkStart w:id="10" w:name="_Toc6752832"/>
      <w:bookmarkStart w:id="11" w:name="_Toc6754252"/>
      <w:r w:rsidRPr="002D166C">
        <w:rPr>
          <w:rFonts w:ascii="Times New Roman" w:hAnsi="Times New Roman" w:cs="Times New Roman"/>
          <w:sz w:val="24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E27FD0" w:rsidRPr="002D166C" w:rsidRDefault="00E27FD0" w:rsidP="00E27FD0">
      <w:pPr>
        <w:spacing w:line="240" w:lineRule="auto"/>
        <w:jc w:val="center"/>
        <w:outlineLvl w:val="0"/>
        <w:rPr>
          <w:rFonts w:ascii="Times New Roman" w:hAnsi="Times New Roman" w:cs="Times New Roman"/>
          <w:b/>
          <w:spacing w:val="-20"/>
          <w:sz w:val="20"/>
          <w:szCs w:val="20"/>
        </w:rPr>
      </w:pPr>
      <w:bookmarkStart w:id="12" w:name="_Toc514513460"/>
      <w:bookmarkStart w:id="13" w:name="_Toc514513587"/>
      <w:bookmarkStart w:id="14" w:name="_Toc514515502"/>
      <w:bookmarkStart w:id="15" w:name="_Toc514515522"/>
      <w:bookmarkStart w:id="16" w:name="_Toc514520466"/>
      <w:bookmarkStart w:id="17" w:name="_Toc514525385"/>
      <w:bookmarkStart w:id="18" w:name="_Toc514599860"/>
      <w:bookmarkStart w:id="19" w:name="_Toc514664893"/>
      <w:bookmarkStart w:id="20" w:name="_Toc515276142"/>
      <w:bookmarkStart w:id="21" w:name="_Toc6752720"/>
      <w:bookmarkStart w:id="22" w:name="_Toc6752833"/>
      <w:bookmarkStart w:id="23" w:name="_Toc6754253"/>
      <w:r w:rsidRPr="002D166C">
        <w:rPr>
          <w:rFonts w:ascii="Times New Roman" w:hAnsi="Times New Roman" w:cs="Times New Roman"/>
          <w:b/>
          <w:spacing w:val="-20"/>
          <w:sz w:val="20"/>
          <w:szCs w:val="20"/>
        </w:rPr>
        <w:t>ФЕДЕРАЛЬНОЕ ГОСУДАРСТВЕННОЕ БЮДЖЕТНОЕ ОБРАЗОВАТЕЛЬНОЕ УЧРЕЖДЕНИЕ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2D166C">
        <w:rPr>
          <w:rFonts w:ascii="Times New Roman" w:hAnsi="Times New Roman" w:cs="Times New Roman"/>
          <w:b/>
          <w:spacing w:val="-20"/>
          <w:sz w:val="20"/>
          <w:szCs w:val="20"/>
        </w:rPr>
        <w:t xml:space="preserve"> </w:t>
      </w:r>
    </w:p>
    <w:p w:rsidR="00E27FD0" w:rsidRPr="002D166C" w:rsidRDefault="00E27FD0" w:rsidP="00E27FD0">
      <w:pPr>
        <w:spacing w:line="240" w:lineRule="auto"/>
        <w:jc w:val="center"/>
        <w:outlineLvl w:val="0"/>
        <w:rPr>
          <w:rFonts w:ascii="Times New Roman" w:hAnsi="Times New Roman" w:cs="Times New Roman"/>
          <w:b/>
          <w:spacing w:val="-20"/>
          <w:sz w:val="20"/>
          <w:szCs w:val="20"/>
        </w:rPr>
      </w:pPr>
      <w:bookmarkStart w:id="24" w:name="_Toc514513461"/>
      <w:bookmarkStart w:id="25" w:name="_Toc514513588"/>
      <w:bookmarkStart w:id="26" w:name="_Toc514515503"/>
      <w:bookmarkStart w:id="27" w:name="_Toc514515523"/>
      <w:bookmarkStart w:id="28" w:name="_Toc514520467"/>
      <w:bookmarkStart w:id="29" w:name="_Toc514525386"/>
      <w:bookmarkStart w:id="30" w:name="_Toc514599861"/>
      <w:bookmarkStart w:id="31" w:name="_Toc514664894"/>
      <w:bookmarkStart w:id="32" w:name="_Toc515276143"/>
      <w:bookmarkStart w:id="33" w:name="_Toc6752721"/>
      <w:bookmarkStart w:id="34" w:name="_Toc6752834"/>
      <w:bookmarkStart w:id="35" w:name="_Toc6754254"/>
      <w:r w:rsidRPr="002D166C">
        <w:rPr>
          <w:rFonts w:ascii="Times New Roman" w:hAnsi="Times New Roman" w:cs="Times New Roman"/>
          <w:b/>
          <w:spacing w:val="-20"/>
          <w:sz w:val="20"/>
          <w:szCs w:val="20"/>
        </w:rPr>
        <w:t>ВЫСШЕГО ОБРАЗОВАНИЯ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:rsidR="00E27FD0" w:rsidRPr="002D166C" w:rsidRDefault="00E27FD0" w:rsidP="00E27FD0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</w:rPr>
      </w:pPr>
      <w:bookmarkStart w:id="36" w:name="_Toc514513462"/>
      <w:bookmarkStart w:id="37" w:name="_Toc514513589"/>
      <w:bookmarkStart w:id="38" w:name="_Toc514515504"/>
      <w:bookmarkStart w:id="39" w:name="_Toc514515524"/>
      <w:bookmarkStart w:id="40" w:name="_Toc514520468"/>
      <w:bookmarkStart w:id="41" w:name="_Toc514525387"/>
      <w:bookmarkStart w:id="42" w:name="_Toc514599862"/>
      <w:bookmarkStart w:id="43" w:name="_Toc514664895"/>
      <w:bookmarkStart w:id="44" w:name="_Toc515276144"/>
      <w:bookmarkStart w:id="45" w:name="_Toc6752722"/>
      <w:bookmarkStart w:id="46" w:name="_Toc6752835"/>
      <w:bookmarkStart w:id="47" w:name="_Toc6754255"/>
      <w:r w:rsidRPr="002D166C">
        <w:rPr>
          <w:rFonts w:ascii="Times New Roman" w:hAnsi="Times New Roman" w:cs="Times New Roman"/>
          <w:b/>
          <w:sz w:val="24"/>
        </w:rPr>
        <w:t>“ВОРОНЕЖСКИЙ ГОСУДАРСТВЕННЫЙ УНИВЕРСИТЕТ”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E27FD0" w:rsidRPr="002D166C" w:rsidRDefault="00E27FD0" w:rsidP="00E27FD0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24"/>
        </w:rPr>
      </w:pPr>
    </w:p>
    <w:p w:rsidR="00E27FD0" w:rsidRPr="002D166C" w:rsidRDefault="00E27FD0" w:rsidP="00E27FD0">
      <w:pPr>
        <w:spacing w:before="240" w:after="240" w:line="240" w:lineRule="auto"/>
        <w:jc w:val="center"/>
        <w:outlineLvl w:val="0"/>
        <w:rPr>
          <w:rFonts w:ascii="Times New Roman" w:hAnsi="Times New Roman" w:cs="Times New Roman"/>
          <w:i/>
          <w:sz w:val="24"/>
        </w:rPr>
      </w:pPr>
      <w:bookmarkStart w:id="48" w:name="_Toc514513463"/>
      <w:bookmarkStart w:id="49" w:name="_Toc514513590"/>
      <w:bookmarkStart w:id="50" w:name="_Toc514515505"/>
      <w:bookmarkStart w:id="51" w:name="_Toc514515525"/>
      <w:bookmarkStart w:id="52" w:name="_Toc514520469"/>
      <w:bookmarkStart w:id="53" w:name="_Toc514525388"/>
      <w:bookmarkStart w:id="54" w:name="_Toc514599863"/>
      <w:bookmarkStart w:id="55" w:name="_Toc514664896"/>
      <w:bookmarkStart w:id="56" w:name="_Toc515276145"/>
      <w:bookmarkStart w:id="57" w:name="_Toc6752723"/>
      <w:bookmarkStart w:id="58" w:name="_Toc6752836"/>
      <w:bookmarkStart w:id="59" w:name="_Toc6754256"/>
      <w:r w:rsidRPr="002D166C">
        <w:rPr>
          <w:rFonts w:ascii="Times New Roman" w:hAnsi="Times New Roman" w:cs="Times New Roman"/>
          <w:sz w:val="24"/>
        </w:rPr>
        <w:t xml:space="preserve">Факультет </w:t>
      </w:r>
      <w:r w:rsidRPr="002D166C">
        <w:rPr>
          <w:rFonts w:ascii="Times New Roman" w:hAnsi="Times New Roman" w:cs="Times New Roman"/>
          <w:i/>
          <w:sz w:val="24"/>
        </w:rPr>
        <w:t>компьютерных наук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E27FD0" w:rsidRPr="002D166C" w:rsidRDefault="00E27FD0" w:rsidP="00E27FD0">
      <w:pPr>
        <w:spacing w:before="240" w:after="840" w:line="240" w:lineRule="auto"/>
        <w:jc w:val="center"/>
        <w:outlineLvl w:val="0"/>
        <w:rPr>
          <w:rFonts w:ascii="Times New Roman" w:hAnsi="Times New Roman" w:cs="Times New Roman"/>
          <w:i/>
          <w:iCs/>
          <w:sz w:val="24"/>
        </w:rPr>
      </w:pPr>
      <w:bookmarkStart w:id="60" w:name="_Toc514513464"/>
      <w:bookmarkStart w:id="61" w:name="_Toc514513591"/>
      <w:bookmarkStart w:id="62" w:name="_Toc514515506"/>
      <w:bookmarkStart w:id="63" w:name="_Toc514515526"/>
      <w:bookmarkStart w:id="64" w:name="_Toc514520470"/>
      <w:bookmarkStart w:id="65" w:name="_Toc514525389"/>
      <w:bookmarkStart w:id="66" w:name="_Toc514599864"/>
      <w:bookmarkStart w:id="67" w:name="_Toc514664897"/>
      <w:bookmarkStart w:id="68" w:name="_Toc515276146"/>
      <w:bookmarkStart w:id="69" w:name="_Toc6752724"/>
      <w:bookmarkStart w:id="70" w:name="_Toc6752837"/>
      <w:bookmarkStart w:id="71" w:name="_Toc6754257"/>
      <w:r w:rsidRPr="002D166C">
        <w:rPr>
          <w:rFonts w:ascii="Times New Roman" w:hAnsi="Times New Roman" w:cs="Times New Roman"/>
          <w:sz w:val="24"/>
        </w:rPr>
        <w:t>Кафедра</w:t>
      </w:r>
      <w:r w:rsidRPr="002D166C">
        <w:rPr>
          <w:rFonts w:ascii="Times New Roman" w:hAnsi="Times New Roman" w:cs="Times New Roman"/>
          <w:i/>
          <w:sz w:val="24"/>
        </w:rPr>
        <w:t xml:space="preserve"> программирования и </w:t>
      </w:r>
      <w:r w:rsidRPr="002D166C">
        <w:rPr>
          <w:rFonts w:ascii="Times New Roman" w:hAnsi="Times New Roman" w:cs="Times New Roman"/>
          <w:i/>
          <w:iCs/>
          <w:sz w:val="24"/>
        </w:rPr>
        <w:t>информационных технологий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E27FD0" w:rsidRPr="001E7A79" w:rsidRDefault="007A0BE5" w:rsidP="00E27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eastAsia="Arial Unicode MS" w:hAnsi="Times New Roman" w:cs="Times New Roman"/>
          <w:i/>
          <w:sz w:val="24"/>
        </w:rPr>
      </w:pPr>
      <w:r>
        <w:rPr>
          <w:rFonts w:ascii="Times New Roman" w:eastAsia="Arial Unicode MS" w:hAnsi="Times New Roman" w:cs="Times New Roman"/>
          <w:i/>
          <w:sz w:val="24"/>
        </w:rPr>
        <w:t>Приложение по поиску</w:t>
      </w:r>
      <w:r w:rsidR="001E7A79">
        <w:rPr>
          <w:rFonts w:ascii="Times New Roman" w:eastAsia="Arial Unicode MS" w:hAnsi="Times New Roman" w:cs="Times New Roman"/>
          <w:i/>
          <w:sz w:val="24"/>
        </w:rPr>
        <w:t xml:space="preserve"> товаров</w:t>
      </w: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E27FD0" w:rsidRPr="002D166C" w:rsidRDefault="00EE7842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4"/>
        </w:rPr>
      </w:pPr>
      <w:r w:rsidRPr="002D166C">
        <w:rPr>
          <w:rFonts w:ascii="Times New Roman" w:hAnsi="Times New Roman" w:cs="Times New Roman"/>
          <w:i/>
          <w:sz w:val="24"/>
        </w:rPr>
        <w:t>Курсовая работ</w:t>
      </w:r>
      <w:r w:rsidR="00E27FD0" w:rsidRPr="002D166C">
        <w:rPr>
          <w:rFonts w:ascii="Times New Roman" w:hAnsi="Times New Roman" w:cs="Times New Roman"/>
          <w:i/>
          <w:sz w:val="24"/>
        </w:rPr>
        <w:t>а</w:t>
      </w: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sz w:val="24"/>
        </w:rPr>
      </w:pP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4"/>
        </w:rPr>
      </w:pPr>
      <w:r w:rsidRPr="002D166C">
        <w:rPr>
          <w:rFonts w:ascii="Times New Roman" w:hAnsi="Times New Roman" w:cs="Times New Roman"/>
          <w:sz w:val="24"/>
        </w:rPr>
        <w:t xml:space="preserve">09.03.02 </w:t>
      </w:r>
      <w:r w:rsidRPr="002D166C">
        <w:rPr>
          <w:rFonts w:ascii="Times New Roman" w:hAnsi="Times New Roman" w:cs="Times New Roman"/>
          <w:i/>
          <w:sz w:val="24"/>
        </w:rPr>
        <w:t>Информационные системы и технологии</w:t>
      </w: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4"/>
        </w:rPr>
      </w:pPr>
      <w:r w:rsidRPr="002D166C">
        <w:rPr>
          <w:rFonts w:ascii="Times New Roman" w:hAnsi="Times New Roman" w:cs="Times New Roman"/>
          <w:i/>
          <w:sz w:val="24"/>
        </w:rPr>
        <w:t>Программная инженерия в информационных системах</w:t>
      </w: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4"/>
        </w:rPr>
      </w:pPr>
      <w:r w:rsidRPr="002D166C">
        <w:rPr>
          <w:rFonts w:ascii="Times New Roman" w:hAnsi="Times New Roman" w:cs="Times New Roman"/>
          <w:i/>
          <w:sz w:val="24"/>
        </w:rPr>
        <w:t xml:space="preserve"> </w:t>
      </w: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4"/>
        </w:rPr>
      </w:pP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4"/>
        </w:rPr>
      </w:pP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4"/>
        </w:rPr>
      </w:pP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jc w:val="center"/>
        <w:rPr>
          <w:rFonts w:ascii="Times New Roman" w:hAnsi="Times New Roman" w:cs="Times New Roman"/>
          <w:i/>
          <w:sz w:val="24"/>
        </w:rPr>
      </w:pP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2D166C">
        <w:rPr>
          <w:rFonts w:ascii="Times New Roman" w:hAnsi="Times New Roman" w:cs="Times New Roman"/>
          <w:sz w:val="24"/>
        </w:rPr>
        <w:t>Допущен</w:t>
      </w:r>
      <w:proofErr w:type="gramEnd"/>
      <w:r w:rsidRPr="002D166C">
        <w:rPr>
          <w:rFonts w:ascii="Times New Roman" w:hAnsi="Times New Roman" w:cs="Times New Roman"/>
          <w:sz w:val="24"/>
        </w:rPr>
        <w:t xml:space="preserve"> к защите</w:t>
      </w: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sz w:val="24"/>
        </w:rPr>
      </w:pPr>
      <w:proofErr w:type="gramStart"/>
      <w:r w:rsidRPr="002D166C">
        <w:rPr>
          <w:rFonts w:ascii="Times New Roman" w:hAnsi="Times New Roman" w:cs="Times New Roman"/>
          <w:sz w:val="24"/>
        </w:rPr>
        <w:t xml:space="preserve">Зав. </w:t>
      </w:r>
      <w:r w:rsidR="00A05FD3" w:rsidRPr="002D166C">
        <w:rPr>
          <w:rFonts w:ascii="Times New Roman" w:hAnsi="Times New Roman" w:cs="Times New Roman"/>
          <w:sz w:val="24"/>
        </w:rPr>
        <w:t>К</w:t>
      </w:r>
      <w:r w:rsidRPr="002D166C">
        <w:rPr>
          <w:rFonts w:ascii="Times New Roman" w:hAnsi="Times New Roman" w:cs="Times New Roman"/>
          <w:sz w:val="24"/>
        </w:rPr>
        <w:t>афедрой ______________</w:t>
      </w:r>
      <w:r w:rsidRPr="002D166C">
        <w:rPr>
          <w:rFonts w:ascii="Times New Roman" w:hAnsi="Times New Roman" w:cs="Times New Roman"/>
          <w:i/>
          <w:sz w:val="24"/>
        </w:rPr>
        <w:t xml:space="preserve">С.Д. </w:t>
      </w:r>
      <w:r w:rsidRPr="002D166C">
        <w:rPr>
          <w:rFonts w:ascii="Times New Roman" w:hAnsi="Times New Roman" w:cs="Times New Roman"/>
          <w:sz w:val="24"/>
        </w:rPr>
        <w:t>Махортов</w:t>
      </w:r>
      <w:r w:rsidRPr="002D166C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Pr="002D166C">
        <w:rPr>
          <w:rFonts w:ascii="Times New Roman" w:hAnsi="Times New Roman" w:cs="Times New Roman"/>
          <w:i/>
          <w:sz w:val="24"/>
        </w:rPr>
        <w:t>к.ф</w:t>
      </w:r>
      <w:proofErr w:type="spellEnd"/>
      <w:r w:rsidRPr="002D166C">
        <w:rPr>
          <w:rFonts w:ascii="Times New Roman" w:hAnsi="Times New Roman" w:cs="Times New Roman"/>
          <w:i/>
          <w:sz w:val="24"/>
        </w:rPr>
        <w:t xml:space="preserve">.- </w:t>
      </w:r>
      <w:proofErr w:type="spellStart"/>
      <w:r w:rsidRPr="002D166C">
        <w:rPr>
          <w:rFonts w:ascii="Times New Roman" w:hAnsi="Times New Roman" w:cs="Times New Roman"/>
          <w:i/>
          <w:sz w:val="24"/>
        </w:rPr>
        <w:t>м.н</w:t>
      </w:r>
      <w:proofErr w:type="spellEnd"/>
      <w:r w:rsidRPr="002D166C">
        <w:rPr>
          <w:rFonts w:ascii="Times New Roman" w:hAnsi="Times New Roman" w:cs="Times New Roman"/>
          <w:i/>
          <w:sz w:val="24"/>
        </w:rPr>
        <w:t xml:space="preserve">., доцент  </w:t>
      </w:r>
      <w:r w:rsidRPr="002D166C">
        <w:rPr>
          <w:rFonts w:ascii="Times New Roman" w:hAnsi="Times New Roman" w:cs="Times New Roman"/>
          <w:sz w:val="24"/>
        </w:rPr>
        <w:t>__.__.20__</w:t>
      </w:r>
      <w:proofErr w:type="gramEnd"/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4"/>
        </w:rPr>
      </w:pPr>
      <w:proofErr w:type="gramStart"/>
      <w:r w:rsidRPr="002D166C">
        <w:rPr>
          <w:rFonts w:ascii="Times New Roman" w:hAnsi="Times New Roman" w:cs="Times New Roman"/>
          <w:sz w:val="24"/>
        </w:rPr>
        <w:t>Обучающиеся</w:t>
      </w:r>
      <w:proofErr w:type="gramEnd"/>
      <w:r w:rsidRPr="002D166C">
        <w:rPr>
          <w:rFonts w:ascii="Times New Roman" w:hAnsi="Times New Roman" w:cs="Times New Roman"/>
          <w:sz w:val="24"/>
        </w:rPr>
        <w:t xml:space="preserve"> _______________</w:t>
      </w:r>
      <w:r w:rsidR="001E7A79">
        <w:rPr>
          <w:rFonts w:ascii="Times New Roman" w:hAnsi="Times New Roman" w:cs="Times New Roman"/>
          <w:i/>
          <w:sz w:val="24"/>
        </w:rPr>
        <w:t>А.А. Папина, А.</w:t>
      </w:r>
      <w:r w:rsidR="007A0BE5">
        <w:rPr>
          <w:rFonts w:ascii="Times New Roman" w:hAnsi="Times New Roman" w:cs="Times New Roman"/>
          <w:i/>
          <w:sz w:val="24"/>
        </w:rPr>
        <w:t xml:space="preserve">Д. </w:t>
      </w:r>
      <w:r w:rsidR="001E7A79">
        <w:rPr>
          <w:rFonts w:ascii="Times New Roman" w:hAnsi="Times New Roman" w:cs="Times New Roman"/>
          <w:i/>
          <w:sz w:val="24"/>
        </w:rPr>
        <w:t>Ильина</w:t>
      </w:r>
      <w:r w:rsidRPr="002D166C">
        <w:rPr>
          <w:rFonts w:ascii="Times New Roman" w:hAnsi="Times New Roman" w:cs="Times New Roman"/>
          <w:i/>
          <w:sz w:val="24"/>
        </w:rPr>
        <w:t xml:space="preserve"> 3 курс, д/о</w:t>
      </w: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4"/>
        </w:rPr>
      </w:pPr>
      <w:r w:rsidRPr="002D166C">
        <w:rPr>
          <w:rFonts w:ascii="Times New Roman" w:hAnsi="Times New Roman" w:cs="Times New Roman"/>
          <w:sz w:val="24"/>
        </w:rPr>
        <w:t>Руководитель _______________</w:t>
      </w:r>
      <w:r w:rsidRPr="002D166C">
        <w:rPr>
          <w:rFonts w:ascii="Times New Roman" w:hAnsi="Times New Roman" w:cs="Times New Roman"/>
          <w:i/>
          <w:sz w:val="24"/>
        </w:rPr>
        <w:t>, ст. преподаватель</w:t>
      </w: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4"/>
        </w:rPr>
      </w:pPr>
    </w:p>
    <w:p w:rsidR="00E27FD0" w:rsidRPr="002D166C" w:rsidRDefault="00E27FD0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240" w:lineRule="auto"/>
        <w:rPr>
          <w:rFonts w:ascii="Times New Roman" w:hAnsi="Times New Roman" w:cs="Times New Roman"/>
          <w:i/>
          <w:sz w:val="24"/>
        </w:rPr>
      </w:pPr>
    </w:p>
    <w:p w:rsidR="00C12713" w:rsidRPr="002D166C" w:rsidRDefault="001E7A79" w:rsidP="00E27FD0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04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Воронеж 2019</w:t>
      </w:r>
    </w:p>
    <w:p w:rsidR="00E27FD0" w:rsidRPr="002D166C" w:rsidRDefault="00C12713">
      <w:pPr>
        <w:rPr>
          <w:rFonts w:ascii="Times New Roman" w:hAnsi="Times New Roman" w:cs="Times New Roman"/>
          <w:sz w:val="28"/>
          <w:szCs w:val="28"/>
        </w:rPr>
      </w:pPr>
      <w:r w:rsidRPr="002D166C">
        <w:rPr>
          <w:rFonts w:ascii="Times New Roman" w:hAnsi="Times New Roman" w:cs="Times New Roman"/>
          <w:sz w:val="28"/>
          <w:szCs w:val="28"/>
        </w:rPr>
        <w:br w:type="page"/>
      </w:r>
    </w:p>
    <w:p w:rsidR="00E27FD0" w:rsidRPr="002D166C" w:rsidRDefault="00AE066E" w:rsidP="00AE066E">
      <w:pPr>
        <w:pStyle w:val="1"/>
        <w:jc w:val="center"/>
      </w:pPr>
      <w:bookmarkStart w:id="72" w:name="_Toc6754258"/>
      <w:r>
        <w:lastRenderedPageBreak/>
        <w:t>Содержание</w:t>
      </w:r>
      <w:bookmarkEnd w:id="72"/>
    </w:p>
    <w:sdt>
      <w:sdtPr>
        <w:id w:val="1850668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3D81" w:rsidRDefault="00AE066E" w:rsidP="00493D81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 w:rsidRPr="00AE066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E066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E066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493D81" w:rsidRPr="00951AFA" w:rsidRDefault="0061662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58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_Toc6754258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8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61662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59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_Toc6754259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8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61662B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0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Аналоги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_Toc6754260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8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61662B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1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Методология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_Toc6754261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8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61662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2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93D81"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_Toc6754262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8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61662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3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493D81"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_Toc6754263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8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61662B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4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493D81"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_Toc6754264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8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61662B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5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493D81"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задач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_Toc6754265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8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61662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6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2.2.1.</w:t>
            </w:r>
            <w:r w:rsidR="00493D81"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Задача поиска</w:t>
            </w:r>
            <w:r w:rsidR="00B373B8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 xml:space="preserve"> товаров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_Toc6754266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8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61662B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7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2.2.2.</w:t>
            </w:r>
            <w:r w:rsidR="00493D81"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Задача хранения данных о пользователе и пользовательских настроек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_Toc6754267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8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61662B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8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493D81"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Анализ средств реализации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_Toc6754268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8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61662B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69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493D81"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Диаграммы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_Toc6754269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8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61662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70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493D81" w:rsidRPr="00951AF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_Toc6754270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8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61662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71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_Toc6754271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8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61662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72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_Toc6754272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8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3D81" w:rsidRPr="00951AFA" w:rsidRDefault="0061662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hyperlink w:anchor="_Toc6754273" w:history="1">
            <w:r w:rsidR="00493D81" w:rsidRPr="00951AF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_Toc6754273 \h </w:instrTex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B68E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93D81" w:rsidRPr="00951AF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E066E" w:rsidRDefault="00AE066E">
          <w:r w:rsidRPr="00AE066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27FD0" w:rsidRPr="002D166C" w:rsidRDefault="00E27FD0">
      <w:pPr>
        <w:rPr>
          <w:rFonts w:ascii="Times New Roman" w:hAnsi="Times New Roman" w:cs="Times New Roman"/>
          <w:sz w:val="28"/>
          <w:szCs w:val="28"/>
        </w:rPr>
      </w:pPr>
    </w:p>
    <w:p w:rsidR="00C12713" w:rsidRPr="002D166C" w:rsidRDefault="00E27FD0">
      <w:pPr>
        <w:rPr>
          <w:rFonts w:ascii="Times New Roman" w:hAnsi="Times New Roman" w:cs="Times New Roman"/>
          <w:sz w:val="28"/>
          <w:szCs w:val="28"/>
        </w:rPr>
      </w:pPr>
      <w:r w:rsidRPr="002D166C">
        <w:rPr>
          <w:rFonts w:ascii="Times New Roman" w:hAnsi="Times New Roman" w:cs="Times New Roman"/>
          <w:sz w:val="28"/>
          <w:szCs w:val="28"/>
        </w:rPr>
        <w:br w:type="page"/>
      </w:r>
    </w:p>
    <w:p w:rsidR="00D81FBC" w:rsidRDefault="00C12713" w:rsidP="00A05FD3">
      <w:pPr>
        <w:pStyle w:val="1"/>
        <w:ind w:left="360"/>
        <w:jc w:val="center"/>
        <w:rPr>
          <w:rFonts w:ascii="Times New Roman" w:hAnsi="Times New Roman" w:cs="Times New Roman"/>
        </w:rPr>
      </w:pPr>
      <w:bookmarkStart w:id="73" w:name="_Toc6754259"/>
      <w:r w:rsidRPr="002D166C">
        <w:rPr>
          <w:rFonts w:ascii="Times New Roman" w:hAnsi="Times New Roman" w:cs="Times New Roman"/>
        </w:rPr>
        <w:lastRenderedPageBreak/>
        <w:t>Введение</w:t>
      </w:r>
      <w:bookmarkEnd w:id="73"/>
    </w:p>
    <w:p w:rsidR="000B68E0" w:rsidRPr="000B68E0" w:rsidRDefault="000B68E0" w:rsidP="000B68E0"/>
    <w:p w:rsidR="009854C6" w:rsidRDefault="000B68E0" w:rsidP="000B68E0">
      <w:pPr>
        <w:pStyle w:val="afa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74" w:name="_Toc6754260"/>
      <w:r>
        <w:rPr>
          <w:rFonts w:ascii="Times New Roman" w:hAnsi="Times New Roman" w:cs="Times New Roman"/>
          <w:sz w:val="28"/>
          <w:szCs w:val="28"/>
          <w:lang w:val="ru-RU"/>
        </w:rPr>
        <w:t>В настоящее время в сети Интернет существует множество онлайн-магазинов. При покупке товаров через них, пользователь сталкивается с проблемой выбора и  необходимостью просмотра всех доступных предложений на различных торговых площадках. Также, если пользователь желает приобрести наиболее новый товар, и он не использует никаких вспомогательных сервисов, ему приходится регулярно вручную перепроверять наличие новых предложений. Поэтому необходимо разработать автоматизированный сервис для решения этой задачи.</w:t>
      </w:r>
    </w:p>
    <w:p w:rsidR="000B68E0" w:rsidRDefault="000B68E0" w:rsidP="000B68E0">
      <w:pPr>
        <w:pStyle w:val="afa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72D1" w:rsidRDefault="004172D1" w:rsidP="009854C6">
      <w:pPr>
        <w:pStyle w:val="2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E066E">
        <w:rPr>
          <w:rFonts w:ascii="Times New Roman" w:hAnsi="Times New Roman" w:cs="Times New Roman"/>
          <w:sz w:val="28"/>
          <w:szCs w:val="28"/>
        </w:rPr>
        <w:t>Аналоги</w:t>
      </w:r>
      <w:bookmarkStart w:id="75" w:name="_GoBack"/>
      <w:bookmarkEnd w:id="74"/>
      <w:bookmarkEnd w:id="75"/>
    </w:p>
    <w:p w:rsidR="009854C6" w:rsidRPr="009854C6" w:rsidRDefault="009854C6" w:rsidP="009854C6">
      <w:pPr>
        <w:rPr>
          <w:b/>
        </w:rPr>
      </w:pPr>
    </w:p>
    <w:p w:rsidR="009854C6" w:rsidRPr="009854C6" w:rsidRDefault="009854C6" w:rsidP="009854C6">
      <w:pPr>
        <w:pStyle w:val="afa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76" w:name="_Toc6754261"/>
      <w:r w:rsidRPr="009854C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Яндекс </w:t>
      </w:r>
      <w:proofErr w:type="spellStart"/>
      <w:r w:rsidRPr="009854C6">
        <w:rPr>
          <w:rFonts w:ascii="Times New Roman" w:hAnsi="Times New Roman" w:cs="Times New Roman"/>
          <w:b/>
          <w:sz w:val="28"/>
          <w:szCs w:val="28"/>
          <w:lang w:val="ru-RU"/>
        </w:rPr>
        <w:t>Маркет</w:t>
      </w:r>
      <w:proofErr w:type="spellEnd"/>
    </w:p>
    <w:p w:rsidR="009854C6" w:rsidRDefault="009854C6" w:rsidP="009854C6">
      <w:pPr>
        <w:pStyle w:val="afa"/>
        <w:rPr>
          <w:rFonts w:ascii="Times New Roman" w:hAnsi="Times New Roman" w:cs="Times New Roman"/>
          <w:sz w:val="28"/>
          <w:szCs w:val="28"/>
          <w:lang w:val="ru-RU"/>
        </w:rPr>
      </w:pPr>
      <w:r w:rsidRPr="005A4EE4">
        <w:rPr>
          <w:rFonts w:ascii="Times New Roman" w:hAnsi="Times New Roman" w:cs="Times New Roman"/>
          <w:sz w:val="28"/>
          <w:szCs w:val="28"/>
          <w:lang w:val="ru-RU"/>
        </w:rPr>
        <w:t xml:space="preserve">Удобный сайт для поиска и покупки товаров различных категорий. Есть такие функции как чаты, для общения с людьми и организациями, сравнение. Можно откладывать </w:t>
      </w:r>
      <w:proofErr w:type="gramStart"/>
      <w:r w:rsidRPr="005A4EE4">
        <w:rPr>
          <w:rFonts w:ascii="Times New Roman" w:hAnsi="Times New Roman" w:cs="Times New Roman"/>
          <w:sz w:val="28"/>
          <w:szCs w:val="28"/>
          <w:lang w:val="ru-RU"/>
        </w:rPr>
        <w:t>товары</w:t>
      </w:r>
      <w:proofErr w:type="gramEnd"/>
      <w:r w:rsidRPr="005A4EE4">
        <w:rPr>
          <w:rFonts w:ascii="Times New Roman" w:hAnsi="Times New Roman" w:cs="Times New Roman"/>
          <w:sz w:val="28"/>
          <w:szCs w:val="28"/>
          <w:lang w:val="ru-RU"/>
        </w:rPr>
        <w:t xml:space="preserve"> которые понравились, смотреть магазины на карте. Также представлено много параметров для поиска того или иного товара, что помогает покупателям подобрать для себя товар, соответствующий их требованиям. Сайт имеет простой и понятный дизайн. Из минусов можно отметить отсутствие  уведомлений о новинках товаров.</w:t>
      </w:r>
    </w:p>
    <w:p w:rsidR="00F56B75" w:rsidRDefault="00F56B75" w:rsidP="009854C6">
      <w:pPr>
        <w:pStyle w:val="afa"/>
        <w:rPr>
          <w:rFonts w:ascii="Times New Roman" w:hAnsi="Times New Roman" w:cs="Times New Roman"/>
          <w:sz w:val="28"/>
          <w:szCs w:val="28"/>
          <w:lang w:val="ru-RU"/>
        </w:rPr>
      </w:pPr>
    </w:p>
    <w:p w:rsidR="00F56B75" w:rsidRPr="00F56B75" w:rsidRDefault="00F56B75" w:rsidP="00F56B75">
      <w:pPr>
        <w:pStyle w:val="afc"/>
        <w:rPr>
          <w:b/>
          <w:color w:val="000000"/>
          <w:sz w:val="28"/>
          <w:szCs w:val="28"/>
        </w:rPr>
      </w:pPr>
      <w:r w:rsidRPr="00F56B75">
        <w:rPr>
          <w:b/>
          <w:color w:val="000000"/>
          <w:sz w:val="28"/>
          <w:szCs w:val="28"/>
        </w:rPr>
        <w:t>Wikimart.ru</w:t>
      </w:r>
    </w:p>
    <w:p w:rsidR="009854C6" w:rsidRPr="00F56B75" w:rsidRDefault="009854C6" w:rsidP="009854C6">
      <w:pPr>
        <w:pStyle w:val="afa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F56B75">
        <w:rPr>
          <w:rFonts w:ascii="Times New Roman" w:hAnsi="Times New Roman" w:cs="Times New Roman"/>
          <w:color w:val="000000"/>
          <w:sz w:val="28"/>
          <w:szCs w:val="28"/>
          <w:lang w:val="ru-RU"/>
        </w:rPr>
        <w:t>Большой</w:t>
      </w:r>
      <w:proofErr w:type="gramEnd"/>
      <w:r w:rsidRPr="00F56B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красивый и достаточно крупный </w:t>
      </w:r>
      <w:proofErr w:type="spellStart"/>
      <w:r w:rsidRPr="00F56B75">
        <w:rPr>
          <w:rFonts w:ascii="Times New Roman" w:hAnsi="Times New Roman" w:cs="Times New Roman"/>
          <w:color w:val="000000"/>
          <w:sz w:val="28"/>
          <w:szCs w:val="28"/>
          <w:lang w:val="ru-RU"/>
        </w:rPr>
        <w:t>агрегатор</w:t>
      </w:r>
      <w:proofErr w:type="spellEnd"/>
      <w:r w:rsidRPr="00F56B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товаров. Объем трафика оценить тяжело, но всего в базе зарегистрировано 2 миллиона товаров. На каждой карточке товара есть стандартное описание, сравнение цен и отзывы. Из минусов: </w:t>
      </w:r>
      <w:r w:rsidR="00F56B75" w:rsidRPr="00F56B75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заказ оформляется на самом “</w:t>
      </w:r>
      <w:proofErr w:type="spellStart"/>
      <w:r w:rsidR="00F56B75" w:rsidRPr="00F56B75">
        <w:rPr>
          <w:rFonts w:ascii="Times New Roman" w:hAnsi="Times New Roman" w:cs="Times New Roman"/>
          <w:color w:val="000000"/>
          <w:sz w:val="28"/>
          <w:szCs w:val="28"/>
          <w:lang w:val="en-US"/>
        </w:rPr>
        <w:t>Wikimart</w:t>
      </w:r>
      <w:proofErr w:type="spellEnd"/>
      <w:r w:rsidR="00F56B75" w:rsidRPr="00F56B75">
        <w:rPr>
          <w:rFonts w:ascii="Times New Roman" w:hAnsi="Times New Roman" w:cs="Times New Roman"/>
          <w:color w:val="000000"/>
          <w:sz w:val="28"/>
          <w:szCs w:val="28"/>
          <w:lang w:val="ru-RU"/>
        </w:rPr>
        <w:t>”, без перехода на сайт магазина.</w:t>
      </w:r>
    </w:p>
    <w:p w:rsidR="009854C6" w:rsidRPr="005A4EE4" w:rsidRDefault="009854C6" w:rsidP="009854C6">
      <w:pPr>
        <w:pStyle w:val="afa"/>
        <w:rPr>
          <w:rFonts w:ascii="Times New Roman" w:hAnsi="Times New Roman" w:cs="Times New Roman"/>
          <w:sz w:val="28"/>
          <w:szCs w:val="28"/>
          <w:lang w:val="ru-RU"/>
        </w:rPr>
      </w:pPr>
    </w:p>
    <w:p w:rsidR="00F56B75" w:rsidRDefault="00F56B75" w:rsidP="009854C6">
      <w:pPr>
        <w:pStyle w:val="2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56B75" w:rsidRDefault="00F56B75" w:rsidP="009854C6">
      <w:pPr>
        <w:pStyle w:val="2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F56B75" w:rsidRDefault="00F56B75" w:rsidP="009854C6">
      <w:pPr>
        <w:pStyle w:val="2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6A1363" w:rsidRDefault="004172D1" w:rsidP="009854C6">
      <w:pPr>
        <w:pStyle w:val="2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E066E">
        <w:rPr>
          <w:rFonts w:ascii="Times New Roman" w:hAnsi="Times New Roman" w:cs="Times New Roman"/>
          <w:sz w:val="28"/>
          <w:szCs w:val="28"/>
        </w:rPr>
        <w:lastRenderedPageBreak/>
        <w:t>Методология</w:t>
      </w:r>
      <w:bookmarkEnd w:id="76"/>
    </w:p>
    <w:p w:rsidR="00F56B75" w:rsidRPr="00F56B75" w:rsidRDefault="00F56B75" w:rsidP="00F56B75"/>
    <w:p w:rsidR="00F56B75" w:rsidRPr="000B68E0" w:rsidRDefault="00F56B75" w:rsidP="000B6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приложения будет использоваться водопадная модель проектирования. Также во время написания программы будет использована парадигма Объектно-ориентированного программирования.</w:t>
      </w:r>
    </w:p>
    <w:p w:rsidR="00BE557C" w:rsidRDefault="00BE557C" w:rsidP="00A05FD3">
      <w:pPr>
        <w:pStyle w:val="1"/>
        <w:numPr>
          <w:ilvl w:val="0"/>
          <w:numId w:val="25"/>
        </w:numPr>
        <w:jc w:val="center"/>
        <w:rPr>
          <w:rFonts w:ascii="Times New Roman" w:hAnsi="Times New Roman" w:cs="Times New Roman"/>
        </w:rPr>
      </w:pPr>
      <w:bookmarkStart w:id="77" w:name="_Toc6754262"/>
      <w:r w:rsidRPr="002D166C">
        <w:rPr>
          <w:rFonts w:ascii="Times New Roman" w:hAnsi="Times New Roman" w:cs="Times New Roman"/>
        </w:rPr>
        <w:t>Постановка задачи</w:t>
      </w:r>
      <w:bookmarkEnd w:id="77"/>
    </w:p>
    <w:p w:rsidR="00F56B75" w:rsidRPr="00F56B75" w:rsidRDefault="00F56B75" w:rsidP="00F56B75"/>
    <w:p w:rsidR="00F56B75" w:rsidRPr="00647816" w:rsidRDefault="00F56B75" w:rsidP="00F56B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</w:t>
      </w:r>
      <w:r w:rsidRPr="00454D08">
        <w:rPr>
          <w:rFonts w:ascii="Times New Roman" w:hAnsi="Times New Roman" w:cs="Times New Roman"/>
          <w:sz w:val="28"/>
          <w:szCs w:val="28"/>
        </w:rPr>
        <w:t xml:space="preserve"> сервис для поиска </w:t>
      </w:r>
      <w:r>
        <w:rPr>
          <w:rFonts w:ascii="Times New Roman" w:hAnsi="Times New Roman" w:cs="Times New Roman"/>
          <w:sz w:val="28"/>
          <w:szCs w:val="28"/>
        </w:rPr>
        <w:t xml:space="preserve">товаров. </w:t>
      </w:r>
      <w:r w:rsidRPr="00647816">
        <w:rPr>
          <w:rFonts w:ascii="Times New Roman" w:hAnsi="Times New Roman" w:cs="Times New Roman"/>
          <w:sz w:val="28"/>
          <w:szCs w:val="28"/>
        </w:rPr>
        <w:t xml:space="preserve">Система будет представлять собой </w:t>
      </w:r>
      <w:proofErr w:type="spellStart"/>
      <w:r w:rsidRPr="0064781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47816">
        <w:rPr>
          <w:rFonts w:ascii="Times New Roman" w:hAnsi="Times New Roman" w:cs="Times New Roman"/>
          <w:sz w:val="28"/>
          <w:szCs w:val="28"/>
        </w:rPr>
        <w:t xml:space="preserve">-приложение со </w:t>
      </w:r>
      <w:proofErr w:type="gramStart"/>
      <w:r w:rsidRPr="00647816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proofErr w:type="gramEnd"/>
      <w:r w:rsidRPr="00647816">
        <w:rPr>
          <w:rFonts w:ascii="Times New Roman" w:hAnsi="Times New Roman" w:cs="Times New Roman"/>
          <w:sz w:val="28"/>
          <w:szCs w:val="28"/>
        </w:rPr>
        <w:t>вободной</w:t>
      </w:r>
      <w:proofErr w:type="spellEnd"/>
      <w:r w:rsidRPr="00647816">
        <w:rPr>
          <w:rFonts w:ascii="Times New Roman" w:hAnsi="Times New Roman" w:cs="Times New Roman"/>
          <w:sz w:val="28"/>
          <w:szCs w:val="28"/>
        </w:rPr>
        <w:t xml:space="preserve"> регистрацией пользователей. Основными целями создаваемого приложения с точки зрения пользователя являются:</w:t>
      </w:r>
    </w:p>
    <w:p w:rsidR="00F56B75" w:rsidRPr="00647816" w:rsidRDefault="00F56B75" w:rsidP="00F56B75">
      <w:pPr>
        <w:pStyle w:val="af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47816">
        <w:rPr>
          <w:rFonts w:ascii="Times New Roman" w:hAnsi="Times New Roman" w:cs="Times New Roman"/>
          <w:sz w:val="28"/>
          <w:szCs w:val="28"/>
          <w:lang w:val="ru-RU"/>
        </w:rPr>
        <w:t xml:space="preserve">Упрощение процедуры поиска товаров из различных </w:t>
      </w:r>
      <w:proofErr w:type="gramStart"/>
      <w:r w:rsidRPr="00647816">
        <w:rPr>
          <w:rFonts w:ascii="Times New Roman" w:hAnsi="Times New Roman" w:cs="Times New Roman"/>
          <w:sz w:val="28"/>
          <w:szCs w:val="28"/>
          <w:lang w:val="ru-RU"/>
        </w:rPr>
        <w:t>Интернет-магазинов</w:t>
      </w:r>
      <w:proofErr w:type="gramEnd"/>
      <w:r w:rsidRPr="00647816">
        <w:rPr>
          <w:rFonts w:ascii="Times New Roman" w:hAnsi="Times New Roman" w:cs="Times New Roman"/>
          <w:sz w:val="28"/>
          <w:szCs w:val="28"/>
          <w:lang w:val="ru-RU"/>
        </w:rPr>
        <w:t>, с возможностью указания таких параметров, как наименование, категория, ценовой диапазона и рейтинг товара.</w:t>
      </w:r>
    </w:p>
    <w:p w:rsidR="00F56B75" w:rsidRDefault="00F56B75" w:rsidP="00F56B75">
      <w:pPr>
        <w:pStyle w:val="afa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47816">
        <w:rPr>
          <w:rFonts w:ascii="Times New Roman" w:hAnsi="Times New Roman" w:cs="Times New Roman"/>
          <w:sz w:val="28"/>
          <w:szCs w:val="28"/>
          <w:lang w:val="ru-RU"/>
        </w:rPr>
        <w:t>Предоставление ф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ункции оповещения о появлении </w:t>
      </w:r>
      <w:r w:rsidRPr="00647816">
        <w:rPr>
          <w:rFonts w:ascii="Times New Roman" w:hAnsi="Times New Roman" w:cs="Times New Roman"/>
          <w:sz w:val="28"/>
          <w:szCs w:val="28"/>
          <w:lang w:val="ru-RU"/>
        </w:rPr>
        <w:t>новых товаров, соотв</w:t>
      </w:r>
      <w:r>
        <w:rPr>
          <w:rFonts w:ascii="Times New Roman" w:hAnsi="Times New Roman" w:cs="Times New Roman"/>
          <w:sz w:val="28"/>
          <w:szCs w:val="28"/>
          <w:lang w:val="ru-RU"/>
        </w:rPr>
        <w:t>етствующих указанным параметрам.</w:t>
      </w:r>
    </w:p>
    <w:p w:rsidR="00F56B75" w:rsidRDefault="00F56B75" w:rsidP="00F56B75">
      <w:pPr>
        <w:pStyle w:val="afa"/>
        <w:rPr>
          <w:rFonts w:ascii="Times New Roman" w:hAnsi="Times New Roman" w:cs="Times New Roman"/>
          <w:sz w:val="28"/>
          <w:szCs w:val="28"/>
          <w:lang w:val="ru-RU"/>
        </w:rPr>
      </w:pPr>
    </w:p>
    <w:p w:rsidR="003E755F" w:rsidRPr="002D166C" w:rsidRDefault="003E755F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Основная функциональность разрабатываемого приложения изображена на диаграмме </w:t>
      </w:r>
      <w:r w:rsidR="00A45823" w:rsidRPr="002D166C">
        <w:rPr>
          <w:rFonts w:ascii="Times New Roman" w:hAnsi="Times New Roman" w:cs="Times New Roman"/>
          <w:color w:val="000000"/>
          <w:sz w:val="28"/>
          <w:szCs w:val="28"/>
        </w:rPr>
        <w:t xml:space="preserve">вариантов 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>использования. (Рисунок 1)</w:t>
      </w:r>
    </w:p>
    <w:p w:rsidR="003E755F" w:rsidRPr="002D166C" w:rsidRDefault="00F56B75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0EE3">
        <w:rPr>
          <w:rFonts w:ascii="Times New Roman" w:hAnsi="Times New Roman" w:cs="Times New Roman"/>
          <w:noProof/>
          <w:sz w:val="40"/>
          <w:szCs w:val="40"/>
          <w:lang w:eastAsia="ru-RU"/>
        </w:rPr>
        <w:drawing>
          <wp:anchor distT="0" distB="0" distL="114300" distR="114300" simplePos="0" relativeHeight="251659264" behindDoc="1" locked="0" layoutInCell="1" allowOverlap="1" wp14:anchorId="4BC2352B" wp14:editId="747E9992">
            <wp:simplePos x="0" y="0"/>
            <wp:positionH relativeFrom="column">
              <wp:posOffset>-613410</wp:posOffset>
            </wp:positionH>
            <wp:positionV relativeFrom="paragraph">
              <wp:posOffset>183515</wp:posOffset>
            </wp:positionV>
            <wp:extent cx="6734175" cy="2522220"/>
            <wp:effectExtent l="0" t="0" r="9525" b="0"/>
            <wp:wrapNone/>
            <wp:docPr id="1" name="Рисунок 1" descr="C:\Users\Anastasia\Desktop\ТП\s-mart-master\docs\diagrams\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stasia\Desktop\ТП\s-mart-master\docs\diagrams\use-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6B75" w:rsidRDefault="00F56B75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56B75" w:rsidRDefault="00F56B75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56B75" w:rsidRDefault="00F56B75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56B75" w:rsidRDefault="00F56B75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56B75" w:rsidRDefault="00F56B75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C4D76" w:rsidRDefault="003C4D76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56B75" w:rsidRDefault="00F56B75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B68E0" w:rsidRPr="000B68E0" w:rsidRDefault="000B68E0" w:rsidP="000B68E0">
      <w:pPr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0B68E0">
        <w:rPr>
          <w:rFonts w:ascii="Times New Roman" w:hAnsi="Times New Roman" w:cs="Times New Roman"/>
          <w:iCs/>
          <w:color w:val="000000"/>
          <w:sz w:val="28"/>
          <w:szCs w:val="28"/>
        </w:rPr>
        <w:t>Рисунок 1. Диаграмма вариантов использования</w:t>
      </w:r>
    </w:p>
    <w:p w:rsidR="00F56B75" w:rsidRDefault="00F56B75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56B75" w:rsidRDefault="00F56B75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E755F" w:rsidRPr="002D166C" w:rsidRDefault="003C4D76" w:rsidP="003E755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Возможности неавторизованного пользователя</w:t>
      </w:r>
      <w:r w:rsidR="003E755F" w:rsidRPr="002D166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E755F" w:rsidRPr="002D166C" w:rsidRDefault="003C4D76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просматривать товары</w:t>
      </w:r>
      <w:r w:rsidR="00E27FD0" w:rsidRPr="002D166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27FD0" w:rsidRPr="002D166C" w:rsidRDefault="003C4D76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искать товары</w:t>
      </w:r>
      <w:r w:rsidR="00E27FD0" w:rsidRPr="002D166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27FD0" w:rsidRPr="002D166C" w:rsidRDefault="003C4D76" w:rsidP="003E755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войти</w:t>
      </w:r>
      <w:r w:rsidR="00E27FD0" w:rsidRPr="002D166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C4D76" w:rsidRPr="003C4D76" w:rsidRDefault="003C4D76" w:rsidP="003C4D7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зарегистрироваться</w:t>
      </w:r>
    </w:p>
    <w:p w:rsidR="003C4D76" w:rsidRPr="002D166C" w:rsidRDefault="003C4D76" w:rsidP="003C4D7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Возможности авторизованного пользователя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3C4D76" w:rsidRPr="002D166C" w:rsidRDefault="003C4D76" w:rsidP="003C4D7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просматривать товары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C4D76" w:rsidRPr="002D166C" w:rsidRDefault="003C4D76" w:rsidP="003C4D7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сохранять товар в закладки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C4D76" w:rsidRPr="002D166C" w:rsidRDefault="003C4D76" w:rsidP="003C4D7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получать уведомления о новинках</w:t>
      </w:r>
      <w:r w:rsidRPr="002D166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C4D76" w:rsidRDefault="003C4D76" w:rsidP="003C4D7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искать товары;</w:t>
      </w:r>
    </w:p>
    <w:p w:rsidR="003C4D76" w:rsidRDefault="00523073" w:rsidP="003C4D7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указывать параметры поиска</w:t>
      </w:r>
      <w:r w:rsidR="007A0B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(название товара, тип, цена, рейтинг)</w:t>
      </w:r>
    </w:p>
    <w:p w:rsidR="00523073" w:rsidRPr="002D166C" w:rsidRDefault="00523073" w:rsidP="003C4D7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выйти</w:t>
      </w:r>
    </w:p>
    <w:p w:rsidR="00CD653D" w:rsidRPr="002D166C" w:rsidRDefault="00CD65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0B68E0" w:rsidRDefault="000B68E0" w:rsidP="000B68E0">
      <w:pPr>
        <w:pStyle w:val="1"/>
        <w:numPr>
          <w:ilvl w:val="0"/>
          <w:numId w:val="39"/>
        </w:numPr>
        <w:jc w:val="center"/>
        <w:rPr>
          <w:rFonts w:ascii="Times New Roman" w:hAnsi="Times New Roman" w:cs="Times New Roman"/>
        </w:rPr>
      </w:pPr>
      <w:bookmarkStart w:id="78" w:name="_Toc6754263"/>
      <w:r>
        <w:rPr>
          <w:rFonts w:ascii="Times New Roman" w:hAnsi="Times New Roman" w:cs="Times New Roman"/>
        </w:rPr>
        <w:t>Анализ</w:t>
      </w:r>
      <w:bookmarkEnd w:id="78"/>
    </w:p>
    <w:p w:rsidR="000B68E0" w:rsidRDefault="000B68E0" w:rsidP="000B68E0"/>
    <w:p w:rsidR="000B68E0" w:rsidRDefault="000B68E0" w:rsidP="000B68E0">
      <w:pPr>
        <w:pStyle w:val="2"/>
        <w:numPr>
          <w:ilvl w:val="1"/>
          <w:numId w:val="40"/>
        </w:numPr>
        <w:spacing w:before="100" w:after="200"/>
      </w:pPr>
      <w:bookmarkStart w:id="79" w:name="_Toc6754264"/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  <w:bookmarkEnd w:id="79"/>
    </w:p>
    <w:p w:rsidR="000B68E0" w:rsidRDefault="000B68E0" w:rsidP="000B68E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Современные Интернет - сервисы по поиску товаров предоставляют пользователям широкий выбор товаров различных категорий из множества Интернет - магазинов. </w:t>
      </w:r>
    </w:p>
    <w:p w:rsidR="000B68E0" w:rsidRDefault="000B68E0" w:rsidP="000B68E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Основными критериями поиска товаров являются:</w:t>
      </w:r>
    </w:p>
    <w:p w:rsidR="000B68E0" w:rsidRDefault="000B68E0" w:rsidP="000B68E0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название;</w:t>
      </w:r>
    </w:p>
    <w:p w:rsidR="000B68E0" w:rsidRDefault="000B68E0" w:rsidP="000B68E0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цена;</w:t>
      </w:r>
    </w:p>
    <w:p w:rsidR="000B68E0" w:rsidRDefault="000B68E0" w:rsidP="000B68E0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категория.</w:t>
      </w:r>
    </w:p>
    <w:p w:rsidR="000B68E0" w:rsidRDefault="000B68E0" w:rsidP="000B68E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Также при поиске товаров немаловажными являются их рейтинги и отзывы пользователей, которые заказывали те или иные товары.</w:t>
      </w:r>
    </w:p>
    <w:p w:rsidR="000B68E0" w:rsidRDefault="000B68E0" w:rsidP="000B68E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Можно выделить некоторые основные возможности, которые сервисы по поиску товаров предоставляют пользователям:</w:t>
      </w:r>
    </w:p>
    <w:p w:rsidR="000B68E0" w:rsidRDefault="000B68E0" w:rsidP="000B68E0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изучать подробные характеристики товаров;</w:t>
      </w:r>
    </w:p>
    <w:p w:rsidR="000B68E0" w:rsidRDefault="000B68E0" w:rsidP="000B68E0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откладывать понравившиеся товары в корзину;</w:t>
      </w:r>
    </w:p>
    <w:p w:rsidR="000B68E0" w:rsidRDefault="000B68E0" w:rsidP="000B68E0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просматривать магазины, где можно заказать выбранный товар.</w:t>
      </w:r>
    </w:p>
    <w:p w:rsidR="000B68E0" w:rsidRDefault="000B68E0" w:rsidP="000B68E0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B68E0" w:rsidRDefault="000B68E0" w:rsidP="000B68E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облегчения нахождения товаров, сервисы должны запоминать истории поиска пользователей и предлагать товары на их основании.</w:t>
      </w:r>
    </w:p>
    <w:p w:rsidR="000B68E0" w:rsidRDefault="000B68E0" w:rsidP="000B68E0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Магазины, предоставляющие возможность заказать выбранный товар,  необходимо сортировать по стоимости этих товаров, так пользователь сможет быстро сделать заказ исходя из своего ценового диапазона.</w:t>
      </w:r>
    </w:p>
    <w:p w:rsidR="000B68E0" w:rsidRDefault="000B68E0" w:rsidP="000B68E0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B68E0" w:rsidRDefault="000B68E0" w:rsidP="000B68E0">
      <w:pPr>
        <w:pStyle w:val="2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bookmarkStart w:id="80" w:name="_Toc6754265"/>
      <w:r>
        <w:rPr>
          <w:rFonts w:ascii="Times New Roman" w:hAnsi="Times New Roman" w:cs="Times New Roman"/>
          <w:sz w:val="28"/>
          <w:szCs w:val="28"/>
        </w:rPr>
        <w:t>Анализ задач</w:t>
      </w:r>
      <w:bookmarkEnd w:id="80"/>
    </w:p>
    <w:p w:rsidR="000B68E0" w:rsidRDefault="000B68E0" w:rsidP="000B68E0"/>
    <w:p w:rsidR="000B68E0" w:rsidRDefault="000B68E0" w:rsidP="000B68E0">
      <w:pPr>
        <w:pStyle w:val="3"/>
        <w:numPr>
          <w:ilvl w:val="2"/>
          <w:numId w:val="40"/>
        </w:numPr>
        <w:rPr>
          <w:rFonts w:ascii="Times New Roman" w:hAnsi="Times New Roman" w:cs="Times New Roman"/>
          <w:sz w:val="28"/>
          <w:szCs w:val="28"/>
        </w:rPr>
      </w:pPr>
      <w:bookmarkStart w:id="81" w:name="_Toc6754266"/>
      <w:r>
        <w:rPr>
          <w:rFonts w:ascii="Times New Roman" w:hAnsi="Times New Roman" w:cs="Times New Roman"/>
          <w:sz w:val="28"/>
          <w:szCs w:val="28"/>
        </w:rPr>
        <w:t xml:space="preserve">Задача поиска </w:t>
      </w:r>
      <w:bookmarkEnd w:id="81"/>
      <w:r>
        <w:rPr>
          <w:rFonts w:ascii="Times New Roman" w:hAnsi="Times New Roman" w:cs="Times New Roman"/>
          <w:sz w:val="28"/>
          <w:szCs w:val="28"/>
        </w:rPr>
        <w:t>товаров</w:t>
      </w:r>
    </w:p>
    <w:p w:rsidR="000B68E0" w:rsidRDefault="000B68E0" w:rsidP="000B68E0"/>
    <w:p w:rsidR="000B68E0" w:rsidRDefault="000B68E0" w:rsidP="000B68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задачу поиска товаров. Этапы, которые она в себя включает:</w:t>
      </w:r>
    </w:p>
    <w:p w:rsidR="000B68E0" w:rsidRDefault="000B68E0" w:rsidP="000B68E0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данных, которые ввел пользователь. Если данные введены неправильно, необходимо предложить ввести их повторно.</w:t>
      </w:r>
    </w:p>
    <w:p w:rsidR="000B68E0" w:rsidRDefault="000B68E0" w:rsidP="000B68E0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и отправление запроса с данными на сторонний ресурс (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сервер).</w:t>
      </w:r>
    </w:p>
    <w:p w:rsidR="000B68E0" w:rsidRDefault="000B68E0" w:rsidP="000B68E0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ответа, если таковой получен. Если ответ не получен или произошла какая-либо ошибка, то пользователю выводится сообщение об этом и предлагается ввести данные для поиска повторно.</w:t>
      </w:r>
    </w:p>
    <w:p w:rsidR="000B68E0" w:rsidRDefault="000B68E0" w:rsidP="000B68E0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итоговых результатов поиска пользователю.</w:t>
      </w:r>
    </w:p>
    <w:p w:rsidR="000B68E0" w:rsidRDefault="000B68E0" w:rsidP="000B68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B68E0" w:rsidRDefault="000B68E0" w:rsidP="000B68E0">
      <w:pPr>
        <w:pStyle w:val="3"/>
        <w:numPr>
          <w:ilvl w:val="2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82" w:name="_Toc6754267"/>
      <w:r>
        <w:rPr>
          <w:rFonts w:ascii="Times New Roman" w:hAnsi="Times New Roman" w:cs="Times New Roman"/>
          <w:sz w:val="28"/>
          <w:szCs w:val="28"/>
        </w:rPr>
        <w:t>Задача хранения данных о пользователе и пользовательских настроек</w:t>
      </w:r>
      <w:bookmarkEnd w:id="82"/>
    </w:p>
    <w:p w:rsidR="000B68E0" w:rsidRDefault="000B68E0" w:rsidP="000B68E0"/>
    <w:p w:rsidR="000B68E0" w:rsidRDefault="000B68E0" w:rsidP="000B68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задачу хранения данных о пользователе и пользовательских настроек. Она включает в себя:</w:t>
      </w:r>
    </w:p>
    <w:p w:rsidR="000B68E0" w:rsidRDefault="000B68E0" w:rsidP="000B68E0">
      <w:pPr>
        <w:pStyle w:val="a3"/>
        <w:numPr>
          <w:ilvl w:val="0"/>
          <w:numId w:val="37"/>
        </w:numPr>
        <w:ind w:left="993"/>
        <w:jc w:val="both"/>
      </w:pPr>
      <w:r>
        <w:rPr>
          <w:rFonts w:ascii="Times New Roman" w:hAnsi="Times New Roman" w:cs="Times New Roman"/>
          <w:sz w:val="28"/>
          <w:szCs w:val="28"/>
        </w:rPr>
        <w:t>хранение понравившихся товаров;</w:t>
      </w:r>
    </w:p>
    <w:p w:rsidR="000B68E0" w:rsidRDefault="000B68E0" w:rsidP="000B68E0">
      <w:pPr>
        <w:pStyle w:val="a3"/>
        <w:numPr>
          <w:ilvl w:val="0"/>
          <w:numId w:val="37"/>
        </w:numPr>
        <w:ind w:left="993"/>
        <w:jc w:val="both"/>
      </w:pPr>
      <w:r>
        <w:rPr>
          <w:rFonts w:ascii="Times New Roman" w:hAnsi="Times New Roman" w:cs="Times New Roman"/>
          <w:sz w:val="28"/>
          <w:szCs w:val="28"/>
        </w:rPr>
        <w:t>хранение поисковых запросов пользователя:</w:t>
      </w:r>
    </w:p>
    <w:p w:rsidR="000B68E0" w:rsidRDefault="000B68E0" w:rsidP="000B68E0">
      <w:pPr>
        <w:pStyle w:val="a3"/>
        <w:numPr>
          <w:ilvl w:val="0"/>
          <w:numId w:val="37"/>
        </w:numPr>
        <w:ind w:left="993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хранение  настроек пользователя,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т.ч</w:t>
      </w:r>
      <w:proofErr w:type="spellEnd"/>
      <w:r>
        <w:rPr>
          <w:rFonts w:ascii="Times New Roman" w:hAnsi="Times New Roman" w:cs="Times New Roman"/>
          <w:sz w:val="28"/>
          <w:szCs w:val="28"/>
        </w:rPr>
        <w:t>. о возможности уведомлений.</w:t>
      </w:r>
    </w:p>
    <w:p w:rsidR="000B68E0" w:rsidRDefault="000B68E0" w:rsidP="000B68E0">
      <w:pPr>
        <w:pStyle w:val="a3"/>
        <w:ind w:left="993" w:hanging="360"/>
        <w:jc w:val="both"/>
        <w:rPr>
          <w:rFonts w:ascii="Times New Roman" w:hAnsi="Times New Roman" w:cs="Times New Roman"/>
          <w:sz w:val="28"/>
          <w:szCs w:val="28"/>
        </w:rPr>
      </w:pPr>
    </w:p>
    <w:p w:rsidR="000B68E0" w:rsidRDefault="000B68E0" w:rsidP="000B68E0">
      <w:pPr>
        <w:pStyle w:val="a3"/>
        <w:ind w:left="993" w:hanging="360"/>
        <w:jc w:val="both"/>
        <w:rPr>
          <w:rFonts w:ascii="Times New Roman" w:hAnsi="Times New Roman" w:cs="Times New Roman"/>
          <w:sz w:val="28"/>
          <w:szCs w:val="28"/>
        </w:rPr>
      </w:pPr>
    </w:p>
    <w:p w:rsidR="000B68E0" w:rsidRDefault="000B68E0" w:rsidP="000B68E0">
      <w:pPr>
        <w:pStyle w:val="a3"/>
        <w:ind w:left="993" w:hanging="360"/>
        <w:jc w:val="both"/>
        <w:rPr>
          <w:rFonts w:ascii="Times New Roman" w:hAnsi="Times New Roman" w:cs="Times New Roman"/>
          <w:sz w:val="28"/>
          <w:szCs w:val="28"/>
        </w:rPr>
      </w:pPr>
    </w:p>
    <w:p w:rsidR="000B68E0" w:rsidRDefault="000B68E0" w:rsidP="000B68E0">
      <w:pPr>
        <w:pStyle w:val="4"/>
        <w:numPr>
          <w:ilvl w:val="3"/>
          <w:numId w:val="40"/>
        </w:numPr>
        <w:rPr>
          <w:rFonts w:ascii="Times New Roman" w:hAnsi="Times New Roman" w:cs="Times New Roman"/>
          <w:i w:val="0"/>
          <w:sz w:val="28"/>
          <w:szCs w:val="28"/>
        </w:rPr>
      </w:pPr>
      <w:r>
        <w:rPr>
          <w:rFonts w:ascii="Times New Roman" w:hAnsi="Times New Roman" w:cs="Times New Roman"/>
          <w:i w:val="0"/>
          <w:sz w:val="28"/>
          <w:szCs w:val="28"/>
        </w:rPr>
        <w:lastRenderedPageBreak/>
        <w:t>Хранение понравившихся товаров</w:t>
      </w:r>
    </w:p>
    <w:p w:rsidR="000B68E0" w:rsidRDefault="000B68E0" w:rsidP="000B68E0"/>
    <w:p w:rsidR="000B68E0" w:rsidRDefault="000B68E0" w:rsidP="000B68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подзадачу хранения понравившихся товаров.  Должна храниться следующая информация о конкретном товаре:</w:t>
      </w:r>
    </w:p>
    <w:p w:rsidR="000B68E0" w:rsidRPr="006853C4" w:rsidRDefault="000B68E0" w:rsidP="000B68E0">
      <w:pPr>
        <w:pStyle w:val="a3"/>
        <w:numPr>
          <w:ilvl w:val="1"/>
          <w:numId w:val="43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идентификатор товара;</w:t>
      </w:r>
    </w:p>
    <w:p w:rsidR="000B68E0" w:rsidRPr="006853C4" w:rsidRDefault="000B68E0" w:rsidP="000B68E0">
      <w:pPr>
        <w:pStyle w:val="a3"/>
        <w:numPr>
          <w:ilvl w:val="1"/>
          <w:numId w:val="43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название товара;</w:t>
      </w:r>
    </w:p>
    <w:p w:rsidR="000B68E0" w:rsidRPr="006853C4" w:rsidRDefault="000B68E0" w:rsidP="000B68E0">
      <w:pPr>
        <w:pStyle w:val="a3"/>
        <w:numPr>
          <w:ilvl w:val="1"/>
          <w:numId w:val="43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категория;</w:t>
      </w:r>
    </w:p>
    <w:p w:rsidR="000B68E0" w:rsidRPr="006853C4" w:rsidRDefault="000B68E0" w:rsidP="000B68E0">
      <w:pPr>
        <w:pStyle w:val="a3"/>
        <w:numPr>
          <w:ilvl w:val="1"/>
          <w:numId w:val="43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цена;</w:t>
      </w:r>
    </w:p>
    <w:p w:rsidR="000B68E0" w:rsidRPr="006853C4" w:rsidRDefault="000B68E0" w:rsidP="000B68E0">
      <w:pPr>
        <w:pStyle w:val="a3"/>
        <w:numPr>
          <w:ilvl w:val="1"/>
          <w:numId w:val="43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магазин, в котором можно заказать товар;</w:t>
      </w:r>
    </w:p>
    <w:p w:rsidR="000B68E0" w:rsidRPr="006853C4" w:rsidRDefault="000B68E0" w:rsidP="000B68E0">
      <w:pPr>
        <w:pStyle w:val="a3"/>
        <w:numPr>
          <w:ilvl w:val="1"/>
          <w:numId w:val="43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>рейтинг (если имеется);</w:t>
      </w:r>
    </w:p>
    <w:p w:rsidR="000B68E0" w:rsidRDefault="000B68E0" w:rsidP="000B68E0">
      <w:pPr>
        <w:pStyle w:val="a3"/>
        <w:numPr>
          <w:ilvl w:val="1"/>
          <w:numId w:val="43"/>
        </w:numPr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ссылка на изображение товара (если имеется). </w:t>
      </w:r>
    </w:p>
    <w:p w:rsidR="000B68E0" w:rsidRDefault="000B68E0" w:rsidP="000B68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данной подзадачи следует реализовать следующие возможности пользователя:</w:t>
      </w:r>
    </w:p>
    <w:p w:rsidR="000B68E0" w:rsidRDefault="000B68E0" w:rsidP="000B68E0">
      <w:pPr>
        <w:pStyle w:val="a3"/>
        <w:numPr>
          <w:ilvl w:val="0"/>
          <w:numId w:val="38"/>
        </w:numPr>
        <w:ind w:left="851" w:hanging="425"/>
      </w:pPr>
      <w:r>
        <w:rPr>
          <w:rFonts w:ascii="Times New Roman" w:hAnsi="Times New Roman" w:cs="Times New Roman"/>
          <w:sz w:val="28"/>
          <w:szCs w:val="28"/>
        </w:rPr>
        <w:t>Сохранение данного товара в избранное</w:t>
      </w:r>
    </w:p>
    <w:p w:rsidR="000B68E0" w:rsidRDefault="000B68E0" w:rsidP="000B68E0">
      <w:pPr>
        <w:pStyle w:val="a3"/>
        <w:numPr>
          <w:ilvl w:val="0"/>
          <w:numId w:val="38"/>
        </w:numPr>
        <w:ind w:left="851" w:hanging="425"/>
      </w:pPr>
      <w:r>
        <w:rPr>
          <w:rFonts w:ascii="Times New Roman" w:hAnsi="Times New Roman" w:cs="Times New Roman"/>
          <w:sz w:val="28"/>
          <w:szCs w:val="28"/>
        </w:rPr>
        <w:t>Просмотр всех понравившихся товаров</w:t>
      </w:r>
    </w:p>
    <w:p w:rsidR="000B68E0" w:rsidRDefault="000B68E0" w:rsidP="000B68E0">
      <w:pPr>
        <w:pStyle w:val="a3"/>
        <w:numPr>
          <w:ilvl w:val="0"/>
          <w:numId w:val="38"/>
        </w:numPr>
        <w:ind w:left="851" w:hanging="425"/>
      </w:pPr>
      <w:r>
        <w:rPr>
          <w:rFonts w:ascii="Times New Roman" w:hAnsi="Times New Roman" w:cs="Times New Roman"/>
          <w:sz w:val="28"/>
          <w:szCs w:val="28"/>
        </w:rPr>
        <w:t>Удаление товара из избранного</w:t>
      </w:r>
    </w:p>
    <w:p w:rsidR="000B68E0" w:rsidRDefault="000B68E0" w:rsidP="000B68E0">
      <w:pPr>
        <w:rPr>
          <w:rFonts w:ascii="Times New Roman" w:hAnsi="Times New Roman" w:cs="Times New Roman"/>
          <w:sz w:val="28"/>
          <w:szCs w:val="28"/>
        </w:rPr>
      </w:pPr>
    </w:p>
    <w:p w:rsidR="000B68E0" w:rsidRDefault="000B68E0" w:rsidP="000B68E0">
      <w:pPr>
        <w:pStyle w:val="4"/>
        <w:numPr>
          <w:ilvl w:val="3"/>
          <w:numId w:val="40"/>
        </w:numPr>
      </w:pPr>
      <w:r>
        <w:rPr>
          <w:rFonts w:ascii="Times New Roman" w:hAnsi="Times New Roman" w:cs="Times New Roman"/>
          <w:i w:val="0"/>
          <w:sz w:val="28"/>
          <w:szCs w:val="28"/>
        </w:rPr>
        <w:t>Хранение поисковых запросов</w:t>
      </w:r>
    </w:p>
    <w:p w:rsidR="000B68E0" w:rsidRDefault="000B68E0" w:rsidP="000B68E0"/>
    <w:p w:rsidR="000B68E0" w:rsidRDefault="000B68E0" w:rsidP="000B68E0">
      <w:r>
        <w:rPr>
          <w:rFonts w:ascii="Times New Roman" w:hAnsi="Times New Roman" w:cs="Times New Roman"/>
          <w:sz w:val="28"/>
          <w:szCs w:val="28"/>
        </w:rPr>
        <w:t>Рассмотрим подзадачу хранения поисковых запросов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 этом должны храниться следующие данные:</w:t>
      </w:r>
    </w:p>
    <w:p w:rsidR="000B68E0" w:rsidRDefault="000B68E0" w:rsidP="000B68E0">
      <w:pPr>
        <w:pStyle w:val="a3"/>
        <w:numPr>
          <w:ilvl w:val="0"/>
          <w:numId w:val="35"/>
        </w:numPr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название товара;</w:t>
      </w:r>
    </w:p>
    <w:p w:rsidR="000B68E0" w:rsidRDefault="000B68E0" w:rsidP="000B68E0">
      <w:pPr>
        <w:pStyle w:val="a3"/>
        <w:numPr>
          <w:ilvl w:val="0"/>
          <w:numId w:val="35"/>
        </w:numPr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категория;</w:t>
      </w:r>
    </w:p>
    <w:p w:rsidR="000B68E0" w:rsidRDefault="000B68E0" w:rsidP="000B68E0">
      <w:pPr>
        <w:pStyle w:val="a3"/>
        <w:numPr>
          <w:ilvl w:val="0"/>
          <w:numId w:val="35"/>
        </w:numPr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цена;</w:t>
      </w:r>
    </w:p>
    <w:p w:rsidR="000B68E0" w:rsidRDefault="000B68E0" w:rsidP="000B68E0">
      <w:pPr>
        <w:pStyle w:val="a3"/>
        <w:numPr>
          <w:ilvl w:val="0"/>
          <w:numId w:val="35"/>
        </w:numPr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рейтинг.</w:t>
      </w:r>
    </w:p>
    <w:p w:rsidR="000B68E0" w:rsidRDefault="000B68E0" w:rsidP="000B68E0">
      <w:pPr>
        <w:rPr>
          <w:rFonts w:ascii="Times New Roman" w:hAnsi="Times New Roman" w:cs="Times New Roman"/>
          <w:sz w:val="28"/>
          <w:szCs w:val="28"/>
        </w:rPr>
      </w:pPr>
    </w:p>
    <w:p w:rsidR="000B68E0" w:rsidRDefault="000B68E0" w:rsidP="000B68E0">
      <w:pPr>
        <w:rPr>
          <w:rFonts w:ascii="Times New Roman" w:hAnsi="Times New Roman" w:cs="Times New Roman"/>
          <w:sz w:val="28"/>
          <w:szCs w:val="28"/>
        </w:rPr>
      </w:pPr>
    </w:p>
    <w:p w:rsidR="000B68E0" w:rsidRDefault="000B68E0" w:rsidP="000B68E0">
      <w:pPr>
        <w:rPr>
          <w:rFonts w:ascii="Times New Roman" w:hAnsi="Times New Roman" w:cs="Times New Roman"/>
          <w:sz w:val="28"/>
          <w:szCs w:val="28"/>
        </w:rPr>
      </w:pPr>
    </w:p>
    <w:p w:rsidR="000B68E0" w:rsidRDefault="000B68E0" w:rsidP="000B68E0">
      <w:pPr>
        <w:rPr>
          <w:rFonts w:ascii="Times New Roman" w:hAnsi="Times New Roman" w:cs="Times New Roman"/>
          <w:sz w:val="28"/>
          <w:szCs w:val="28"/>
        </w:rPr>
      </w:pPr>
    </w:p>
    <w:p w:rsidR="000B68E0" w:rsidRDefault="000B68E0" w:rsidP="000B68E0">
      <w:pPr>
        <w:rPr>
          <w:rFonts w:ascii="Times New Roman" w:hAnsi="Times New Roman" w:cs="Times New Roman"/>
          <w:sz w:val="28"/>
          <w:szCs w:val="28"/>
        </w:rPr>
      </w:pPr>
    </w:p>
    <w:p w:rsidR="000B68E0" w:rsidRDefault="000B68E0" w:rsidP="000B68E0">
      <w:pPr>
        <w:rPr>
          <w:rFonts w:ascii="Times New Roman" w:hAnsi="Times New Roman" w:cs="Times New Roman"/>
          <w:sz w:val="28"/>
          <w:szCs w:val="28"/>
        </w:rPr>
      </w:pPr>
    </w:p>
    <w:p w:rsidR="000B68E0" w:rsidRDefault="000B68E0" w:rsidP="000B68E0">
      <w:pPr>
        <w:pStyle w:val="4"/>
        <w:numPr>
          <w:ilvl w:val="3"/>
          <w:numId w:val="40"/>
        </w:numPr>
      </w:pPr>
      <w:r>
        <w:rPr>
          <w:rFonts w:ascii="Times New Roman" w:hAnsi="Times New Roman" w:cs="Times New Roman"/>
          <w:i w:val="0"/>
          <w:sz w:val="28"/>
          <w:szCs w:val="28"/>
        </w:rPr>
        <w:lastRenderedPageBreak/>
        <w:t>Хранение настроек</w:t>
      </w:r>
    </w:p>
    <w:p w:rsidR="000B68E0" w:rsidRDefault="000B68E0" w:rsidP="000B68E0"/>
    <w:p w:rsidR="000B68E0" w:rsidRDefault="000B68E0" w:rsidP="000B68E0">
      <w:r>
        <w:rPr>
          <w:rFonts w:ascii="Times New Roman" w:hAnsi="Times New Roman" w:cs="Times New Roman"/>
          <w:sz w:val="28"/>
          <w:szCs w:val="28"/>
        </w:rPr>
        <w:t>Рассмотрим подзадачу хранения пользовательских настроек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первоначальной версии проекта планируется только возможность включать  уведомления о новых товарах. При этом для уведомления нужны следующие данные:</w:t>
      </w:r>
    </w:p>
    <w:p w:rsidR="000B68E0" w:rsidRDefault="000B68E0" w:rsidP="000B68E0">
      <w:pPr>
        <w:pStyle w:val="a3"/>
        <w:numPr>
          <w:ilvl w:val="0"/>
          <w:numId w:val="35"/>
        </w:numPr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поисковый запрос (см. пункт 2.2.2.2);</w:t>
      </w:r>
    </w:p>
    <w:p w:rsidR="000B68E0" w:rsidRDefault="000B68E0" w:rsidP="000B68E0">
      <w:pPr>
        <w:pStyle w:val="a3"/>
        <w:numPr>
          <w:ilvl w:val="0"/>
          <w:numId w:val="35"/>
        </w:numPr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частота уведомлений.</w:t>
      </w:r>
    </w:p>
    <w:p w:rsidR="000B68E0" w:rsidRDefault="000B68E0" w:rsidP="000B68E0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B68E0" w:rsidRDefault="000B68E0" w:rsidP="000B68E0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B68E0" w:rsidRDefault="000B68E0" w:rsidP="000B68E0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B68E0" w:rsidRDefault="000B68E0" w:rsidP="000B68E0">
      <w:pPr>
        <w:pStyle w:val="2"/>
        <w:numPr>
          <w:ilvl w:val="1"/>
          <w:numId w:val="40"/>
        </w:numPr>
        <w:rPr>
          <w:rFonts w:ascii="Times New Roman" w:hAnsi="Times New Roman" w:cs="Times New Roman"/>
          <w:sz w:val="28"/>
          <w:szCs w:val="28"/>
        </w:rPr>
      </w:pPr>
      <w:bookmarkStart w:id="83" w:name="_Toc6754268"/>
      <w:r>
        <w:rPr>
          <w:rFonts w:ascii="Times New Roman" w:hAnsi="Times New Roman" w:cs="Times New Roman"/>
          <w:sz w:val="28"/>
          <w:szCs w:val="28"/>
        </w:rPr>
        <w:t>Анализ средств реализации</w:t>
      </w:r>
      <w:bookmarkEnd w:id="83"/>
    </w:p>
    <w:p w:rsidR="000B68E0" w:rsidRDefault="000B68E0" w:rsidP="000B68E0"/>
    <w:p w:rsidR="000B68E0" w:rsidRDefault="000B68E0" w:rsidP="000B68E0"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платформы, под которую разрабатывается приложение, была выбрана популярная операционная система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 В качестве основного языка разрабатываемого приложения был выбран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поскольку на нем есть возможность написать как клиентскую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Android-чать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приложения, так и его серверную часть.</w:t>
      </w:r>
    </w:p>
    <w:p w:rsidR="002C53FA" w:rsidRDefault="002C53FA" w:rsidP="002C53FA"/>
    <w:p w:rsidR="002C53FA" w:rsidRDefault="002C53FA" w:rsidP="002C53FA"/>
    <w:p w:rsidR="002C53FA" w:rsidRPr="002C53FA" w:rsidRDefault="002C53FA" w:rsidP="002C53FA"/>
    <w:p w:rsidR="0093463A" w:rsidRDefault="0093463A" w:rsidP="0093463A">
      <w:pPr>
        <w:pStyle w:val="2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bookmarkStart w:id="84" w:name="_Toc6754269"/>
      <w:r w:rsidRPr="0093463A">
        <w:rPr>
          <w:rFonts w:ascii="Times New Roman" w:hAnsi="Times New Roman" w:cs="Times New Roman"/>
          <w:sz w:val="28"/>
          <w:szCs w:val="28"/>
        </w:rPr>
        <w:t>Диаграммы</w:t>
      </w:r>
      <w:bookmarkEnd w:id="84"/>
    </w:p>
    <w:p w:rsidR="002C53FA" w:rsidRPr="002C53FA" w:rsidRDefault="002C53FA" w:rsidP="002C53FA"/>
    <w:p w:rsidR="0093463A" w:rsidRPr="002C53FA" w:rsidRDefault="002C53FA" w:rsidP="0093463A">
      <w:pPr>
        <w:rPr>
          <w:rFonts w:ascii="Times New Roman" w:hAnsi="Times New Roman" w:cs="Times New Roman"/>
          <w:sz w:val="28"/>
          <w:szCs w:val="28"/>
        </w:rPr>
      </w:pPr>
      <w:r w:rsidRPr="002C53FA">
        <w:rPr>
          <w:rFonts w:ascii="Times New Roman" w:hAnsi="Times New Roman" w:cs="Times New Roman"/>
          <w:sz w:val="28"/>
          <w:szCs w:val="28"/>
        </w:rPr>
        <w:t>Описание работы системы представлено на диаграммах</w:t>
      </w:r>
      <w:r w:rsidR="00493D81" w:rsidRPr="002C53FA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93463A" w:rsidRPr="00493D81" w:rsidRDefault="00F35FE2" w:rsidP="00493D8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93463A" w:rsidRPr="00493D81">
        <w:rPr>
          <w:rFonts w:ascii="Times New Roman" w:hAnsi="Times New Roman" w:cs="Times New Roman"/>
          <w:sz w:val="28"/>
          <w:szCs w:val="28"/>
        </w:rPr>
        <w:t xml:space="preserve"> </w:t>
      </w:r>
      <w:r w:rsidR="00493D81">
        <w:rPr>
          <w:rFonts w:ascii="Times New Roman" w:hAnsi="Times New Roman" w:cs="Times New Roman"/>
          <w:sz w:val="28"/>
          <w:szCs w:val="28"/>
        </w:rPr>
        <w:t>(рисунок  2)</w:t>
      </w:r>
      <w:r w:rsidR="0093463A" w:rsidRPr="00493D81">
        <w:rPr>
          <w:rFonts w:ascii="Times New Roman" w:hAnsi="Times New Roman" w:cs="Times New Roman"/>
          <w:sz w:val="28"/>
          <w:szCs w:val="28"/>
        </w:rPr>
        <w:t>.</w:t>
      </w:r>
    </w:p>
    <w:p w:rsidR="0093463A" w:rsidRPr="00493D81" w:rsidRDefault="0093463A" w:rsidP="00493D8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3D81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F35FE2" w:rsidRPr="00493D81">
        <w:rPr>
          <w:rFonts w:ascii="Times New Roman" w:hAnsi="Times New Roman" w:cs="Times New Roman"/>
          <w:sz w:val="28"/>
          <w:szCs w:val="28"/>
        </w:rPr>
        <w:t>объектов</w:t>
      </w:r>
      <w:r w:rsidRPr="00493D81">
        <w:rPr>
          <w:rFonts w:ascii="Times New Roman" w:hAnsi="Times New Roman" w:cs="Times New Roman"/>
          <w:sz w:val="28"/>
          <w:szCs w:val="28"/>
        </w:rPr>
        <w:t xml:space="preserve"> </w:t>
      </w:r>
      <w:r w:rsidR="00493D81">
        <w:rPr>
          <w:rFonts w:ascii="Times New Roman" w:hAnsi="Times New Roman" w:cs="Times New Roman"/>
          <w:sz w:val="28"/>
          <w:szCs w:val="28"/>
        </w:rPr>
        <w:t>(рисунок  3)</w:t>
      </w:r>
      <w:r w:rsidRPr="00493D81">
        <w:rPr>
          <w:rFonts w:ascii="Times New Roman" w:hAnsi="Times New Roman" w:cs="Times New Roman"/>
          <w:sz w:val="28"/>
          <w:szCs w:val="28"/>
        </w:rPr>
        <w:t>.</w:t>
      </w:r>
    </w:p>
    <w:p w:rsidR="0093463A" w:rsidRPr="00493D81" w:rsidRDefault="0093463A" w:rsidP="00493D8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3D81"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последовательностей </w:t>
      </w:r>
      <w:r w:rsidR="00493D81">
        <w:rPr>
          <w:rFonts w:ascii="Times New Roman" w:hAnsi="Times New Roman" w:cs="Times New Roman"/>
          <w:sz w:val="28"/>
          <w:szCs w:val="28"/>
        </w:rPr>
        <w:t>(рисунок  4</w:t>
      </w:r>
      <w:r w:rsidR="00DB0B61">
        <w:rPr>
          <w:rFonts w:ascii="Times New Roman" w:hAnsi="Times New Roman" w:cs="Times New Roman"/>
          <w:sz w:val="28"/>
          <w:szCs w:val="28"/>
        </w:rPr>
        <w:t xml:space="preserve"> и рисунок 5</w:t>
      </w:r>
      <w:r w:rsidR="00493D81">
        <w:rPr>
          <w:rFonts w:ascii="Times New Roman" w:hAnsi="Times New Roman" w:cs="Times New Roman"/>
          <w:sz w:val="28"/>
          <w:szCs w:val="28"/>
        </w:rPr>
        <w:t>)</w:t>
      </w:r>
      <w:r w:rsidRPr="00493D81">
        <w:rPr>
          <w:rFonts w:ascii="Times New Roman" w:hAnsi="Times New Roman" w:cs="Times New Roman"/>
          <w:sz w:val="28"/>
          <w:szCs w:val="28"/>
        </w:rPr>
        <w:t>.</w:t>
      </w:r>
    </w:p>
    <w:p w:rsidR="0093463A" w:rsidRPr="00493D81" w:rsidRDefault="00F35FE2" w:rsidP="00493D8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взаимодействия</w:t>
      </w:r>
      <w:r w:rsidR="0093463A" w:rsidRPr="00493D81">
        <w:rPr>
          <w:rFonts w:ascii="Times New Roman" w:hAnsi="Times New Roman" w:cs="Times New Roman"/>
          <w:sz w:val="28"/>
          <w:szCs w:val="28"/>
        </w:rPr>
        <w:t xml:space="preserve"> </w:t>
      </w:r>
      <w:r w:rsidR="00DB0B61">
        <w:rPr>
          <w:rFonts w:ascii="Times New Roman" w:hAnsi="Times New Roman" w:cs="Times New Roman"/>
          <w:sz w:val="28"/>
          <w:szCs w:val="28"/>
        </w:rPr>
        <w:t>(рисунок  6</w:t>
      </w:r>
      <w:r w:rsidR="00493D81">
        <w:rPr>
          <w:rFonts w:ascii="Times New Roman" w:hAnsi="Times New Roman" w:cs="Times New Roman"/>
          <w:sz w:val="28"/>
          <w:szCs w:val="28"/>
        </w:rPr>
        <w:t>)</w:t>
      </w:r>
      <w:r w:rsidR="0093463A" w:rsidRPr="00493D81">
        <w:rPr>
          <w:rFonts w:ascii="Times New Roman" w:hAnsi="Times New Roman" w:cs="Times New Roman"/>
          <w:sz w:val="28"/>
          <w:szCs w:val="28"/>
        </w:rPr>
        <w:t>.</w:t>
      </w:r>
    </w:p>
    <w:p w:rsidR="0093463A" w:rsidRPr="00493D81" w:rsidRDefault="00F35FE2" w:rsidP="00493D8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состояний</w:t>
      </w:r>
      <w:r w:rsidR="0093463A" w:rsidRPr="00493D81">
        <w:rPr>
          <w:rFonts w:ascii="Times New Roman" w:hAnsi="Times New Roman" w:cs="Times New Roman"/>
          <w:sz w:val="28"/>
          <w:szCs w:val="28"/>
        </w:rPr>
        <w:t xml:space="preserve"> </w:t>
      </w:r>
      <w:r w:rsidR="00DB0B61">
        <w:rPr>
          <w:rFonts w:ascii="Times New Roman" w:hAnsi="Times New Roman" w:cs="Times New Roman"/>
          <w:sz w:val="28"/>
          <w:szCs w:val="28"/>
        </w:rPr>
        <w:t>(рисунок  7</w:t>
      </w:r>
      <w:r w:rsidR="00493D81">
        <w:rPr>
          <w:rFonts w:ascii="Times New Roman" w:hAnsi="Times New Roman" w:cs="Times New Roman"/>
          <w:sz w:val="28"/>
          <w:szCs w:val="28"/>
        </w:rPr>
        <w:t>)</w:t>
      </w:r>
      <w:r w:rsidR="0093463A" w:rsidRPr="00493D81">
        <w:rPr>
          <w:rFonts w:ascii="Times New Roman" w:hAnsi="Times New Roman" w:cs="Times New Roman"/>
          <w:sz w:val="28"/>
          <w:szCs w:val="28"/>
        </w:rPr>
        <w:t>.</w:t>
      </w:r>
    </w:p>
    <w:p w:rsidR="0093463A" w:rsidRPr="00493D81" w:rsidRDefault="00F35FE2" w:rsidP="00493D8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активности</w:t>
      </w:r>
      <w:r w:rsidR="0093463A" w:rsidRPr="00493D81">
        <w:rPr>
          <w:rFonts w:ascii="Times New Roman" w:hAnsi="Times New Roman" w:cs="Times New Roman"/>
          <w:sz w:val="28"/>
          <w:szCs w:val="28"/>
        </w:rPr>
        <w:t xml:space="preserve"> </w:t>
      </w:r>
      <w:r w:rsidR="00DB0B61">
        <w:rPr>
          <w:rFonts w:ascii="Times New Roman" w:hAnsi="Times New Roman" w:cs="Times New Roman"/>
          <w:sz w:val="28"/>
          <w:szCs w:val="28"/>
        </w:rPr>
        <w:t>(рисунок  8</w:t>
      </w:r>
      <w:r w:rsidR="00493D81">
        <w:rPr>
          <w:rFonts w:ascii="Times New Roman" w:hAnsi="Times New Roman" w:cs="Times New Roman"/>
          <w:sz w:val="28"/>
          <w:szCs w:val="28"/>
        </w:rPr>
        <w:t>)</w:t>
      </w:r>
      <w:r w:rsidR="0093463A" w:rsidRPr="00493D81">
        <w:rPr>
          <w:rFonts w:ascii="Times New Roman" w:hAnsi="Times New Roman" w:cs="Times New Roman"/>
          <w:sz w:val="28"/>
          <w:szCs w:val="28"/>
        </w:rPr>
        <w:t>.</w:t>
      </w:r>
    </w:p>
    <w:p w:rsidR="0093463A" w:rsidRDefault="00F35FE2" w:rsidP="00493D81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развертывания</w:t>
      </w:r>
      <w:r w:rsidR="0093463A" w:rsidRPr="00493D81">
        <w:rPr>
          <w:rFonts w:ascii="Times New Roman" w:hAnsi="Times New Roman" w:cs="Times New Roman"/>
          <w:sz w:val="28"/>
          <w:szCs w:val="28"/>
        </w:rPr>
        <w:t xml:space="preserve"> </w:t>
      </w:r>
      <w:r w:rsidR="00DB0B61">
        <w:rPr>
          <w:rFonts w:ascii="Times New Roman" w:hAnsi="Times New Roman" w:cs="Times New Roman"/>
          <w:sz w:val="28"/>
          <w:szCs w:val="28"/>
        </w:rPr>
        <w:t>(рисунок  9</w:t>
      </w:r>
      <w:r w:rsidR="00493D81">
        <w:rPr>
          <w:rFonts w:ascii="Times New Roman" w:hAnsi="Times New Roman" w:cs="Times New Roman"/>
          <w:sz w:val="28"/>
          <w:szCs w:val="28"/>
        </w:rPr>
        <w:t>)</w:t>
      </w:r>
      <w:r w:rsidR="0093463A" w:rsidRPr="00493D81">
        <w:rPr>
          <w:rFonts w:ascii="Times New Roman" w:hAnsi="Times New Roman" w:cs="Times New Roman"/>
          <w:sz w:val="28"/>
          <w:szCs w:val="28"/>
        </w:rPr>
        <w:t>.</w:t>
      </w:r>
    </w:p>
    <w:p w:rsidR="00493D81" w:rsidRDefault="00493D81" w:rsidP="00493D81">
      <w:pPr>
        <w:rPr>
          <w:rFonts w:ascii="Times New Roman" w:hAnsi="Times New Roman" w:cs="Times New Roman"/>
          <w:sz w:val="28"/>
          <w:szCs w:val="28"/>
        </w:rPr>
      </w:pPr>
    </w:p>
    <w:p w:rsidR="002C53FA" w:rsidRDefault="002C53FA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53FA" w:rsidRDefault="002C53FA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53FA" w:rsidRDefault="002C53FA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53FA" w:rsidRDefault="000B68E0" w:rsidP="00493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54F90E30" wp14:editId="71A22758">
            <wp:simplePos x="0" y="0"/>
            <wp:positionH relativeFrom="column">
              <wp:posOffset>-315595</wp:posOffset>
            </wp:positionH>
            <wp:positionV relativeFrom="paragraph">
              <wp:posOffset>151246</wp:posOffset>
            </wp:positionV>
            <wp:extent cx="6372225" cy="5695950"/>
            <wp:effectExtent l="0" t="0" r="9525" b="0"/>
            <wp:wrapNone/>
            <wp:docPr id="10" name="Рисунок 10" descr="https://pp.userapi.com/c853424/v853424943/2a8a3/YAX1qbY3x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53424/v853424943/2a8a3/YAX1qbY3xp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53FA" w:rsidRDefault="002C53FA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53FA" w:rsidRDefault="002C53FA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53FA" w:rsidRDefault="002C53FA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53FA" w:rsidRDefault="002C53FA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53FA" w:rsidRDefault="002C53FA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53FA" w:rsidRDefault="002C53FA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53FA" w:rsidRDefault="002C53FA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53FA" w:rsidRDefault="002C53FA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5FE2" w:rsidRDefault="00F35FE2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5FE2" w:rsidRDefault="00F35FE2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68E0" w:rsidRDefault="000B68E0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68E0" w:rsidRDefault="000B68E0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68E0" w:rsidRDefault="000B68E0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68E0" w:rsidRDefault="000B68E0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68E0" w:rsidRDefault="000B68E0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68E0" w:rsidRDefault="000B68E0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68E0" w:rsidRDefault="000B68E0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68E0" w:rsidRDefault="000B68E0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68E0" w:rsidRDefault="000B68E0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93D81" w:rsidRDefault="00493D81" w:rsidP="00493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Диаграмма </w:t>
      </w:r>
      <w:r w:rsidR="00F35FE2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3D81" w:rsidRDefault="00493D81" w:rsidP="00493D81">
      <w:pPr>
        <w:rPr>
          <w:rFonts w:ascii="Times New Roman" w:hAnsi="Times New Roman" w:cs="Times New Roman"/>
          <w:sz w:val="28"/>
          <w:szCs w:val="28"/>
        </w:rPr>
      </w:pPr>
    </w:p>
    <w:p w:rsidR="00F35FE2" w:rsidRDefault="00F35FE2" w:rsidP="00493D81">
      <w:pPr>
        <w:rPr>
          <w:rFonts w:ascii="Times New Roman" w:hAnsi="Times New Roman" w:cs="Times New Roman"/>
          <w:sz w:val="28"/>
          <w:szCs w:val="28"/>
        </w:rPr>
      </w:pPr>
    </w:p>
    <w:p w:rsidR="00F35FE2" w:rsidRDefault="000B68E0" w:rsidP="00493D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 wp14:anchorId="0EA47E25" wp14:editId="57881566">
            <wp:simplePos x="0" y="0"/>
            <wp:positionH relativeFrom="column">
              <wp:posOffset>95522</wp:posOffset>
            </wp:positionH>
            <wp:positionV relativeFrom="paragraph">
              <wp:posOffset>-104594</wp:posOffset>
            </wp:positionV>
            <wp:extent cx="5561045" cy="3023439"/>
            <wp:effectExtent l="0" t="0" r="1905" b="5715"/>
            <wp:wrapNone/>
            <wp:docPr id="11" name="Рисунок 11" descr="https://pp.userapi.com/c853424/v853424943/2a8bc/-kfswYTdJM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userapi.com/c853424/v853424943/2a8bc/-kfswYTdJM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045" cy="3023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FE2" w:rsidRDefault="00F35FE2" w:rsidP="00493D81">
      <w:pPr>
        <w:rPr>
          <w:rFonts w:ascii="Times New Roman" w:hAnsi="Times New Roman" w:cs="Times New Roman"/>
          <w:sz w:val="28"/>
          <w:szCs w:val="28"/>
        </w:rPr>
      </w:pPr>
    </w:p>
    <w:p w:rsidR="00F35FE2" w:rsidRDefault="00F35FE2" w:rsidP="00493D81">
      <w:pPr>
        <w:rPr>
          <w:rFonts w:ascii="Times New Roman" w:hAnsi="Times New Roman" w:cs="Times New Roman"/>
          <w:sz w:val="28"/>
          <w:szCs w:val="28"/>
        </w:rPr>
      </w:pPr>
    </w:p>
    <w:p w:rsidR="00DB0B61" w:rsidRDefault="00DB0B61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B61" w:rsidRDefault="00DB0B61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B61" w:rsidRDefault="00DB0B61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B61" w:rsidRDefault="00DB0B61" w:rsidP="00DB0B61">
      <w:pPr>
        <w:rPr>
          <w:rFonts w:ascii="Times New Roman" w:hAnsi="Times New Roman" w:cs="Times New Roman"/>
          <w:sz w:val="28"/>
          <w:szCs w:val="28"/>
        </w:rPr>
      </w:pPr>
    </w:p>
    <w:p w:rsidR="00DB0B61" w:rsidRDefault="00DB0B61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68E0" w:rsidRDefault="000B68E0" w:rsidP="000B68E0">
      <w:pPr>
        <w:rPr>
          <w:rFonts w:ascii="Times New Roman" w:hAnsi="Times New Roman" w:cs="Times New Roman"/>
          <w:sz w:val="28"/>
          <w:szCs w:val="28"/>
        </w:rPr>
      </w:pPr>
    </w:p>
    <w:p w:rsidR="00493D81" w:rsidRDefault="00493D81" w:rsidP="00493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F35FE2">
        <w:rPr>
          <w:rFonts w:ascii="Times New Roman" w:hAnsi="Times New Roman" w:cs="Times New Roman"/>
          <w:sz w:val="28"/>
          <w:szCs w:val="28"/>
        </w:rPr>
        <w:t>исунок 3. Диаграмма объектов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3D81" w:rsidRDefault="000B68E0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67456" behindDoc="1" locked="0" layoutInCell="1" allowOverlap="1" wp14:anchorId="64856C86" wp14:editId="6DA12A97">
            <wp:simplePos x="0" y="0"/>
            <wp:positionH relativeFrom="column">
              <wp:posOffset>294680</wp:posOffset>
            </wp:positionH>
            <wp:positionV relativeFrom="paragraph">
              <wp:posOffset>103298</wp:posOffset>
            </wp:positionV>
            <wp:extent cx="5374005" cy="4465320"/>
            <wp:effectExtent l="0" t="0" r="0" b="0"/>
            <wp:wrapNone/>
            <wp:docPr id="13" name="Рисунок 13" descr="C:\Users\Anastasia\Desktop\ТП\s-mart-master\docs\diagrams\sequence-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stasia\Desktop\ТП\s-mart-master\docs\diagrams\sequence-searc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B61" w:rsidRDefault="00DB0B61" w:rsidP="00DB0B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DB0B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DB0B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DB0B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DB0B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DB0B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DB0B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DB0B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DB0B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DB0B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DB0B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DB0B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DB0B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DB0B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0B68E0">
        <w:rPr>
          <w:rFonts w:ascii="Times New Roman" w:hAnsi="Times New Roman" w:cs="Times New Roman"/>
          <w:noProof/>
          <w:sz w:val="28"/>
          <w:szCs w:val="28"/>
          <w:lang w:eastAsia="ru-RU"/>
        </w:rPr>
        <w:t>4. Диаграмма поседовательностей (поиск товаров).</w:t>
      </w:r>
    </w:p>
    <w:p w:rsidR="00DB0B61" w:rsidRDefault="00DB0B61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B373B8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4E3EB364" wp14:editId="5674EC14">
            <wp:simplePos x="0" y="0"/>
            <wp:positionH relativeFrom="column">
              <wp:posOffset>-461645</wp:posOffset>
            </wp:positionH>
            <wp:positionV relativeFrom="paragraph">
              <wp:posOffset>270510</wp:posOffset>
            </wp:positionV>
            <wp:extent cx="6591300" cy="6110605"/>
            <wp:effectExtent l="0" t="0" r="0" b="444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611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B61" w:rsidRDefault="00DB0B61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DB0B6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0B61" w:rsidRDefault="00DB0B61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373B8" w:rsidRDefault="00B373B8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93D81" w:rsidRDefault="00DB0B61" w:rsidP="00493D8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5</w:t>
      </w:r>
      <w:r w:rsidR="000B68E0">
        <w:rPr>
          <w:rFonts w:ascii="Times New Roman" w:hAnsi="Times New Roman" w:cs="Times New Roman"/>
          <w:noProof/>
          <w:sz w:val="28"/>
          <w:szCs w:val="28"/>
          <w:lang w:eastAsia="ru-RU"/>
        </w:rPr>
        <w:t>. Диаграмма поседовательностей (уведомления).</w:t>
      </w:r>
    </w:p>
    <w:p w:rsidR="00DB0B61" w:rsidRDefault="00DB0B61" w:rsidP="00493D81">
      <w:pPr>
        <w:rPr>
          <w:rFonts w:ascii="Times New Roman" w:hAnsi="Times New Roman" w:cs="Times New Roman"/>
          <w:noProof/>
          <w:sz w:val="36"/>
          <w:szCs w:val="36"/>
          <w:lang w:eastAsia="ru-RU"/>
        </w:rPr>
      </w:pPr>
    </w:p>
    <w:p w:rsidR="00DB0B61" w:rsidRDefault="00DB0B61" w:rsidP="00493D81">
      <w:pPr>
        <w:rPr>
          <w:rFonts w:ascii="Times New Roman" w:hAnsi="Times New Roman" w:cs="Times New Roman"/>
          <w:noProof/>
          <w:sz w:val="36"/>
          <w:szCs w:val="36"/>
          <w:lang w:eastAsia="ru-RU"/>
        </w:rPr>
      </w:pPr>
    </w:p>
    <w:p w:rsidR="00DB0B61" w:rsidRDefault="00DB0B61" w:rsidP="00493D81">
      <w:pPr>
        <w:rPr>
          <w:rFonts w:ascii="Times New Roman" w:hAnsi="Times New Roman" w:cs="Times New Roman"/>
          <w:noProof/>
          <w:sz w:val="36"/>
          <w:szCs w:val="36"/>
          <w:lang w:eastAsia="ru-RU"/>
        </w:rPr>
      </w:pPr>
    </w:p>
    <w:p w:rsidR="00DB0B61" w:rsidRDefault="00B373B8" w:rsidP="00493D81">
      <w:pPr>
        <w:rPr>
          <w:rFonts w:ascii="Times New Roman" w:hAnsi="Times New Roman" w:cs="Times New Roman"/>
          <w:noProof/>
          <w:sz w:val="36"/>
          <w:szCs w:val="36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9504" behindDoc="1" locked="0" layoutInCell="1" allowOverlap="1" wp14:anchorId="66E3CE5B" wp14:editId="4C705DB0">
            <wp:simplePos x="0" y="0"/>
            <wp:positionH relativeFrom="column">
              <wp:posOffset>431800</wp:posOffset>
            </wp:positionH>
            <wp:positionV relativeFrom="paragraph">
              <wp:posOffset>-191770</wp:posOffset>
            </wp:positionV>
            <wp:extent cx="4776470" cy="4123690"/>
            <wp:effectExtent l="0" t="0" r="5080" b="0"/>
            <wp:wrapNone/>
            <wp:docPr id="14" name="Рисунок 14" descr="https://pp.userapi.com/c853424/v853424943/2a8ab/SwM4Nik-Z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3424/v853424943/2a8ab/SwM4Nik-ZSc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7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B61" w:rsidRDefault="00DB0B61" w:rsidP="00493D81">
      <w:pPr>
        <w:rPr>
          <w:rFonts w:ascii="Times New Roman" w:hAnsi="Times New Roman" w:cs="Times New Roman"/>
          <w:noProof/>
          <w:sz w:val="36"/>
          <w:szCs w:val="36"/>
          <w:lang w:eastAsia="ru-RU"/>
        </w:rPr>
      </w:pPr>
    </w:p>
    <w:p w:rsidR="00DB0B61" w:rsidRDefault="00DB0B61" w:rsidP="00493D81">
      <w:pPr>
        <w:rPr>
          <w:rFonts w:ascii="Times New Roman" w:hAnsi="Times New Roman" w:cs="Times New Roman"/>
          <w:noProof/>
          <w:sz w:val="36"/>
          <w:szCs w:val="36"/>
          <w:lang w:eastAsia="ru-RU"/>
        </w:rPr>
      </w:pPr>
    </w:p>
    <w:p w:rsidR="00DB0B61" w:rsidRDefault="00DB0B61" w:rsidP="00493D81">
      <w:pPr>
        <w:rPr>
          <w:rFonts w:ascii="Times New Roman" w:hAnsi="Times New Roman" w:cs="Times New Roman"/>
          <w:noProof/>
          <w:sz w:val="36"/>
          <w:szCs w:val="36"/>
          <w:lang w:eastAsia="ru-RU"/>
        </w:rPr>
      </w:pPr>
    </w:p>
    <w:p w:rsidR="00DB0B61" w:rsidRDefault="00DB0B61" w:rsidP="00493D81">
      <w:pPr>
        <w:rPr>
          <w:rFonts w:ascii="Times New Roman" w:hAnsi="Times New Roman" w:cs="Times New Roman"/>
          <w:noProof/>
          <w:sz w:val="36"/>
          <w:szCs w:val="36"/>
          <w:lang w:eastAsia="ru-RU"/>
        </w:rPr>
      </w:pPr>
    </w:p>
    <w:p w:rsidR="00DB0B61" w:rsidRDefault="00DB0B61" w:rsidP="00493D81">
      <w:pPr>
        <w:rPr>
          <w:rFonts w:ascii="Times New Roman" w:hAnsi="Times New Roman" w:cs="Times New Roman"/>
          <w:noProof/>
          <w:sz w:val="36"/>
          <w:szCs w:val="36"/>
          <w:lang w:eastAsia="ru-RU"/>
        </w:rPr>
      </w:pPr>
    </w:p>
    <w:p w:rsidR="00DB0B61" w:rsidRDefault="00DB0B61" w:rsidP="00493D81">
      <w:pPr>
        <w:rPr>
          <w:rFonts w:ascii="Times New Roman" w:hAnsi="Times New Roman" w:cs="Times New Roman"/>
          <w:noProof/>
          <w:sz w:val="36"/>
          <w:szCs w:val="36"/>
          <w:lang w:eastAsia="ru-RU"/>
        </w:rPr>
      </w:pPr>
    </w:p>
    <w:p w:rsidR="00DB0B61" w:rsidRDefault="00DB0B61" w:rsidP="00493D81">
      <w:pPr>
        <w:rPr>
          <w:rFonts w:ascii="Times New Roman" w:hAnsi="Times New Roman" w:cs="Times New Roman"/>
          <w:noProof/>
          <w:sz w:val="36"/>
          <w:szCs w:val="36"/>
          <w:lang w:eastAsia="ru-RU"/>
        </w:rPr>
      </w:pPr>
    </w:p>
    <w:p w:rsidR="00DB0B61" w:rsidRDefault="00DB0B61" w:rsidP="00493D81">
      <w:pPr>
        <w:rPr>
          <w:rFonts w:ascii="Times New Roman" w:hAnsi="Times New Roman" w:cs="Times New Roman"/>
          <w:noProof/>
          <w:sz w:val="36"/>
          <w:szCs w:val="36"/>
          <w:lang w:eastAsia="ru-RU"/>
        </w:rPr>
      </w:pPr>
    </w:p>
    <w:p w:rsidR="00DB0B61" w:rsidRDefault="00DB0B61" w:rsidP="00493D81">
      <w:pPr>
        <w:rPr>
          <w:rFonts w:ascii="Times New Roman" w:hAnsi="Times New Roman" w:cs="Times New Roman"/>
          <w:noProof/>
          <w:sz w:val="36"/>
          <w:szCs w:val="36"/>
          <w:lang w:eastAsia="ru-RU"/>
        </w:rPr>
      </w:pPr>
    </w:p>
    <w:p w:rsidR="00DB0B61" w:rsidRPr="00493D81" w:rsidRDefault="00DB0B61" w:rsidP="00DB0B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 Диаграмма взаимодействия.</w:t>
      </w:r>
    </w:p>
    <w:p w:rsidR="00DB0B61" w:rsidRDefault="00B373B8" w:rsidP="00493D81">
      <w:pPr>
        <w:rPr>
          <w:rFonts w:ascii="Times New Roman" w:hAnsi="Times New Roman" w:cs="Times New Roman"/>
          <w:noProof/>
          <w:sz w:val="36"/>
          <w:szCs w:val="36"/>
          <w:lang w:eastAsia="ru-RU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anchor distT="0" distB="0" distL="114300" distR="114300" simplePos="0" relativeHeight="251671552" behindDoc="1" locked="0" layoutInCell="1" allowOverlap="1" wp14:anchorId="227E1871" wp14:editId="5A7C6F0E">
            <wp:simplePos x="0" y="0"/>
            <wp:positionH relativeFrom="column">
              <wp:posOffset>1030255</wp:posOffset>
            </wp:positionH>
            <wp:positionV relativeFrom="paragraph">
              <wp:posOffset>278765</wp:posOffset>
            </wp:positionV>
            <wp:extent cx="3390900" cy="3038475"/>
            <wp:effectExtent l="0" t="0" r="0" b="9525"/>
            <wp:wrapNone/>
            <wp:docPr id="15" name="Рисунок 15" descr="C:\Users\Anastasia\Desktop\ТП\s-mart-master\docs\diagrams\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stasia\Desktop\ТП\s-mart-master\docs\diagrams\sta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B61" w:rsidRDefault="00DB0B61" w:rsidP="00493D81">
      <w:pPr>
        <w:rPr>
          <w:rFonts w:ascii="Times New Roman" w:hAnsi="Times New Roman" w:cs="Times New Roman"/>
          <w:noProof/>
          <w:sz w:val="36"/>
          <w:szCs w:val="36"/>
          <w:lang w:eastAsia="ru-RU"/>
        </w:rPr>
      </w:pPr>
    </w:p>
    <w:p w:rsidR="00DB0B61" w:rsidRDefault="00DB0B61" w:rsidP="00493D81">
      <w:pPr>
        <w:rPr>
          <w:rFonts w:ascii="Times New Roman" w:hAnsi="Times New Roman" w:cs="Times New Roman"/>
          <w:noProof/>
          <w:sz w:val="36"/>
          <w:szCs w:val="36"/>
          <w:lang w:eastAsia="ru-RU"/>
        </w:rPr>
      </w:pPr>
    </w:p>
    <w:p w:rsidR="002C53FA" w:rsidRDefault="002C53FA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C53FA" w:rsidRDefault="002C53FA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B61" w:rsidRDefault="00DB0B61" w:rsidP="00DB0B6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2C53FA" w:rsidRDefault="002C53FA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B8" w:rsidRDefault="00B373B8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B8" w:rsidRDefault="00B373B8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B8" w:rsidRDefault="00B373B8" w:rsidP="00493D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B8" w:rsidRDefault="00B373B8" w:rsidP="00493D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 Диаграмма состояний</w:t>
      </w:r>
    </w:p>
    <w:p w:rsidR="00F35FE2" w:rsidRDefault="00F35FE2" w:rsidP="00DB0B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B61" w:rsidRPr="00493D81" w:rsidRDefault="00B373B8" w:rsidP="00493D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2576" behindDoc="1" locked="0" layoutInCell="1" allowOverlap="1" wp14:anchorId="7FC82F74" wp14:editId="3DD17E2F">
            <wp:simplePos x="0" y="0"/>
            <wp:positionH relativeFrom="column">
              <wp:posOffset>843832</wp:posOffset>
            </wp:positionH>
            <wp:positionV relativeFrom="paragraph">
              <wp:posOffset>-465317</wp:posOffset>
            </wp:positionV>
            <wp:extent cx="3880237" cy="3845744"/>
            <wp:effectExtent l="0" t="0" r="6350" b="254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237" cy="3845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3B8" w:rsidRDefault="00B373B8" w:rsidP="00F3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B8" w:rsidRDefault="00B373B8" w:rsidP="00F3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B8" w:rsidRDefault="00B373B8" w:rsidP="00F3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B8" w:rsidRDefault="00B373B8" w:rsidP="00F3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B8" w:rsidRDefault="00B373B8" w:rsidP="00F3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B8" w:rsidRDefault="00B373B8" w:rsidP="00F3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B8" w:rsidRDefault="00B373B8" w:rsidP="00F3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B8" w:rsidRDefault="00B373B8" w:rsidP="00B373B8">
      <w:pPr>
        <w:rPr>
          <w:rFonts w:ascii="Times New Roman" w:hAnsi="Times New Roman" w:cs="Times New Roman"/>
          <w:sz w:val="28"/>
          <w:szCs w:val="28"/>
        </w:rPr>
      </w:pPr>
    </w:p>
    <w:p w:rsidR="00B373B8" w:rsidRDefault="00B373B8" w:rsidP="00F3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B61" w:rsidRDefault="00493D81" w:rsidP="00F35F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</w:t>
      </w:r>
      <w:r w:rsidR="00DB0B61">
        <w:rPr>
          <w:rFonts w:ascii="Times New Roman" w:hAnsi="Times New Roman" w:cs="Times New Roman"/>
          <w:sz w:val="28"/>
          <w:szCs w:val="28"/>
        </w:rPr>
        <w:t>к 8</w:t>
      </w:r>
      <w:r w:rsidR="00F35FE2">
        <w:rPr>
          <w:rFonts w:ascii="Times New Roman" w:hAnsi="Times New Roman" w:cs="Times New Roman"/>
          <w:sz w:val="28"/>
          <w:szCs w:val="28"/>
        </w:rPr>
        <w:t xml:space="preserve">. </w:t>
      </w:r>
      <w:r w:rsidR="00DB0B61">
        <w:rPr>
          <w:rFonts w:ascii="Times New Roman" w:hAnsi="Times New Roman" w:cs="Times New Roman"/>
          <w:sz w:val="28"/>
          <w:szCs w:val="28"/>
        </w:rPr>
        <w:t>Диаграмма активности.</w:t>
      </w:r>
    </w:p>
    <w:p w:rsidR="00DB0B61" w:rsidRDefault="00DB0B61" w:rsidP="00F3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B8" w:rsidRDefault="00B373B8" w:rsidP="00F35F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 wp14:anchorId="0114E898" wp14:editId="1A2BB4E9">
            <wp:simplePos x="0" y="0"/>
            <wp:positionH relativeFrom="column">
              <wp:posOffset>254000</wp:posOffset>
            </wp:positionH>
            <wp:positionV relativeFrom="paragraph">
              <wp:posOffset>77470</wp:posOffset>
            </wp:positionV>
            <wp:extent cx="5349875" cy="3467100"/>
            <wp:effectExtent l="0" t="0" r="3175" b="0"/>
            <wp:wrapNone/>
            <wp:docPr id="16" name="Рисунок 16" descr="https://pp.userapi.com/c853424/v853424943/2a8b4/tpFtJHOxEu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3424/v853424943/2a8b4/tpFtJHOxEu8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73B8" w:rsidRDefault="00B373B8" w:rsidP="00F3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B8" w:rsidRDefault="00B373B8" w:rsidP="00F3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B8" w:rsidRDefault="00B373B8" w:rsidP="00F3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B8" w:rsidRDefault="00B373B8" w:rsidP="00F3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B8" w:rsidRDefault="00B373B8" w:rsidP="00F3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B8" w:rsidRDefault="00B373B8" w:rsidP="00F3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B8" w:rsidRPr="00493D81" w:rsidRDefault="00B373B8" w:rsidP="00F35F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B8" w:rsidRDefault="00B373B8" w:rsidP="00DB0B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B8" w:rsidRDefault="00B373B8" w:rsidP="00DB0B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73B8" w:rsidRDefault="00B373B8" w:rsidP="00DB0B6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066E" w:rsidRDefault="00DB0B61" w:rsidP="00DB0B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493D8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Диаграмма развертывания.</w:t>
      </w:r>
      <w:r w:rsidR="00AE066E">
        <w:rPr>
          <w:rFonts w:ascii="Times New Roman" w:hAnsi="Times New Roman" w:cs="Times New Roman"/>
          <w:sz w:val="28"/>
          <w:szCs w:val="28"/>
        </w:rPr>
        <w:br w:type="page"/>
      </w:r>
    </w:p>
    <w:p w:rsidR="00AE066E" w:rsidRDefault="00AE066E" w:rsidP="00B373B8">
      <w:pPr>
        <w:pStyle w:val="1"/>
        <w:numPr>
          <w:ilvl w:val="0"/>
          <w:numId w:val="30"/>
        </w:numPr>
        <w:jc w:val="center"/>
      </w:pPr>
      <w:bookmarkStart w:id="85" w:name="_Toc6754270"/>
      <w:r w:rsidRPr="00AE066E">
        <w:lastRenderedPageBreak/>
        <w:t>Основная часть</w:t>
      </w:r>
      <w:bookmarkEnd w:id="85"/>
    </w:p>
    <w:p w:rsidR="00B373B8" w:rsidRPr="00B373B8" w:rsidRDefault="00B373B8" w:rsidP="00B373B8"/>
    <w:p w:rsidR="00AE066E" w:rsidRDefault="00AE066E" w:rsidP="00B373B8">
      <w:pPr>
        <w:pStyle w:val="1"/>
        <w:jc w:val="center"/>
      </w:pPr>
      <w:bookmarkStart w:id="86" w:name="_Toc6754271"/>
      <w:r w:rsidRPr="00AE066E">
        <w:t>Заключение</w:t>
      </w:r>
      <w:bookmarkEnd w:id="86"/>
    </w:p>
    <w:p w:rsidR="00B373B8" w:rsidRPr="00B373B8" w:rsidRDefault="00B373B8" w:rsidP="00B373B8"/>
    <w:p w:rsidR="00AE066E" w:rsidRDefault="00AE066E" w:rsidP="00B373B8">
      <w:pPr>
        <w:pStyle w:val="1"/>
        <w:jc w:val="center"/>
      </w:pPr>
      <w:bookmarkStart w:id="87" w:name="_Toc6754272"/>
      <w:r w:rsidRPr="00AE066E">
        <w:t>Список источников</w:t>
      </w:r>
      <w:bookmarkEnd w:id="87"/>
    </w:p>
    <w:p w:rsidR="00B373B8" w:rsidRPr="00B373B8" w:rsidRDefault="00B373B8" w:rsidP="00B373B8"/>
    <w:p w:rsidR="00AE066E" w:rsidRPr="00493D81" w:rsidRDefault="00AE066E" w:rsidP="00B373B8">
      <w:pPr>
        <w:pStyle w:val="1"/>
        <w:jc w:val="center"/>
      </w:pPr>
      <w:bookmarkStart w:id="88" w:name="_Toc6754273"/>
      <w:r w:rsidRPr="00AE066E">
        <w:t>Приложения</w:t>
      </w:r>
      <w:bookmarkEnd w:id="88"/>
    </w:p>
    <w:p w:rsidR="00D910EC" w:rsidRPr="00AE066E" w:rsidRDefault="00D910EC" w:rsidP="00AE066E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D910EC" w:rsidRPr="00AE066E" w:rsidSect="00AE066E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62B" w:rsidRDefault="0061662B" w:rsidP="00AE066E">
      <w:pPr>
        <w:spacing w:after="0" w:line="240" w:lineRule="auto"/>
      </w:pPr>
      <w:r>
        <w:separator/>
      </w:r>
    </w:p>
  </w:endnote>
  <w:endnote w:type="continuationSeparator" w:id="0">
    <w:p w:rsidR="0061662B" w:rsidRDefault="0061662B" w:rsidP="00AE0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2635796"/>
      <w:docPartObj>
        <w:docPartGallery w:val="Page Numbers (Bottom of Page)"/>
        <w:docPartUnique/>
      </w:docPartObj>
    </w:sdtPr>
    <w:sdtEndPr/>
    <w:sdtContent>
      <w:p w:rsidR="00AE066E" w:rsidRDefault="00AE066E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68E0">
          <w:rPr>
            <w:noProof/>
          </w:rPr>
          <w:t>2</w:t>
        </w:r>
        <w:r>
          <w:fldChar w:fldCharType="end"/>
        </w:r>
      </w:p>
    </w:sdtContent>
  </w:sdt>
  <w:p w:rsidR="00AE066E" w:rsidRDefault="00AE066E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62B" w:rsidRDefault="0061662B" w:rsidP="00AE066E">
      <w:pPr>
        <w:spacing w:after="0" w:line="240" w:lineRule="auto"/>
      </w:pPr>
      <w:r>
        <w:separator/>
      </w:r>
    </w:p>
  </w:footnote>
  <w:footnote w:type="continuationSeparator" w:id="0">
    <w:p w:rsidR="0061662B" w:rsidRDefault="0061662B" w:rsidP="00AE06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450F"/>
    <w:multiLevelType w:val="multilevel"/>
    <w:tmpl w:val="0122DE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25479FC"/>
    <w:multiLevelType w:val="hybridMultilevel"/>
    <w:tmpl w:val="36E08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63125"/>
    <w:multiLevelType w:val="multilevel"/>
    <w:tmpl w:val="211A3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6FD46F9"/>
    <w:multiLevelType w:val="multilevel"/>
    <w:tmpl w:val="CC80BDFC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ascii="Times New Roman" w:hAnsi="Times New Roman" w:cs="Times New Roman" w:hint="default"/>
        <w:i w:val="0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4">
    <w:nsid w:val="075E5E65"/>
    <w:multiLevelType w:val="hybridMultilevel"/>
    <w:tmpl w:val="02863850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0AAD4873"/>
    <w:multiLevelType w:val="hybridMultilevel"/>
    <w:tmpl w:val="74462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FE50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0E9644D8"/>
    <w:multiLevelType w:val="multilevel"/>
    <w:tmpl w:val="B5C280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51A31E2"/>
    <w:multiLevelType w:val="multilevel"/>
    <w:tmpl w:val="448E7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15297E0F"/>
    <w:multiLevelType w:val="hybridMultilevel"/>
    <w:tmpl w:val="C6B49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8D1F51"/>
    <w:multiLevelType w:val="multilevel"/>
    <w:tmpl w:val="AA586A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>
    <w:nsid w:val="1BBD5604"/>
    <w:multiLevelType w:val="multilevel"/>
    <w:tmpl w:val="AA586AE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>
    <w:nsid w:val="1BE83DDD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D4B0225"/>
    <w:multiLevelType w:val="hybridMultilevel"/>
    <w:tmpl w:val="E2B02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A40886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C0E57F7"/>
    <w:multiLevelType w:val="hybridMultilevel"/>
    <w:tmpl w:val="EF52D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094E15"/>
    <w:multiLevelType w:val="hybridMultilevel"/>
    <w:tmpl w:val="765E9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B6329A"/>
    <w:multiLevelType w:val="multilevel"/>
    <w:tmpl w:val="FE64D6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301E3DAB"/>
    <w:multiLevelType w:val="hybridMultilevel"/>
    <w:tmpl w:val="006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B40862"/>
    <w:multiLevelType w:val="multilevel"/>
    <w:tmpl w:val="16AAFC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4BD7DF3"/>
    <w:multiLevelType w:val="multilevel"/>
    <w:tmpl w:val="2F44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nsid w:val="3EA8677A"/>
    <w:multiLevelType w:val="hybridMultilevel"/>
    <w:tmpl w:val="E8BE7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332371"/>
    <w:multiLevelType w:val="hybridMultilevel"/>
    <w:tmpl w:val="D428A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590252"/>
    <w:multiLevelType w:val="multilevel"/>
    <w:tmpl w:val="6DD2AF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A4D34B4"/>
    <w:multiLevelType w:val="multilevel"/>
    <w:tmpl w:val="1AA0BE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>
    <w:nsid w:val="4B596048"/>
    <w:multiLevelType w:val="multilevel"/>
    <w:tmpl w:val="473C48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DDA63F2"/>
    <w:multiLevelType w:val="multilevel"/>
    <w:tmpl w:val="16AAFC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F2052A3"/>
    <w:multiLevelType w:val="multilevel"/>
    <w:tmpl w:val="002A88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51370406"/>
    <w:multiLevelType w:val="multilevel"/>
    <w:tmpl w:val="211A38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>
    <w:nsid w:val="544D5354"/>
    <w:multiLevelType w:val="multilevel"/>
    <w:tmpl w:val="291CA4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44F27E4"/>
    <w:multiLevelType w:val="hybridMultilevel"/>
    <w:tmpl w:val="73667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4C179B"/>
    <w:multiLevelType w:val="multilevel"/>
    <w:tmpl w:val="AC023C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>
    <w:nsid w:val="5949072A"/>
    <w:multiLevelType w:val="multilevel"/>
    <w:tmpl w:val="AC023C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3">
    <w:nsid w:val="5A803803"/>
    <w:multiLevelType w:val="multilevel"/>
    <w:tmpl w:val="F6A256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5AD0298A"/>
    <w:multiLevelType w:val="multilevel"/>
    <w:tmpl w:val="9CCCB3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5D36CB"/>
    <w:multiLevelType w:val="multilevel"/>
    <w:tmpl w:val="6DD2AF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12F0185"/>
    <w:multiLevelType w:val="multilevel"/>
    <w:tmpl w:val="6DD2AF2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360333F"/>
    <w:multiLevelType w:val="hybridMultilevel"/>
    <w:tmpl w:val="82184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A2104E"/>
    <w:multiLevelType w:val="multilevel"/>
    <w:tmpl w:val="6B92626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>
    <w:nsid w:val="717E358E"/>
    <w:multiLevelType w:val="multilevel"/>
    <w:tmpl w:val="16AAFC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66E26AB"/>
    <w:multiLevelType w:val="multilevel"/>
    <w:tmpl w:val="68144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41">
    <w:nsid w:val="7AF963BC"/>
    <w:multiLevelType w:val="hybridMultilevel"/>
    <w:tmpl w:val="DA4C55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784127"/>
    <w:multiLevelType w:val="hybridMultilevel"/>
    <w:tmpl w:val="79FC3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8"/>
  </w:num>
  <w:num w:numId="4">
    <w:abstractNumId w:val="14"/>
  </w:num>
  <w:num w:numId="5">
    <w:abstractNumId w:val="12"/>
  </w:num>
  <w:num w:numId="6">
    <w:abstractNumId w:val="33"/>
  </w:num>
  <w:num w:numId="7">
    <w:abstractNumId w:val="31"/>
  </w:num>
  <w:num w:numId="8">
    <w:abstractNumId w:val="22"/>
  </w:num>
  <w:num w:numId="9">
    <w:abstractNumId w:val="16"/>
  </w:num>
  <w:num w:numId="10">
    <w:abstractNumId w:val="32"/>
  </w:num>
  <w:num w:numId="11">
    <w:abstractNumId w:val="6"/>
  </w:num>
  <w:num w:numId="12">
    <w:abstractNumId w:val="26"/>
  </w:num>
  <w:num w:numId="13">
    <w:abstractNumId w:val="2"/>
  </w:num>
  <w:num w:numId="14">
    <w:abstractNumId w:val="5"/>
  </w:num>
  <w:num w:numId="15">
    <w:abstractNumId w:val="4"/>
  </w:num>
  <w:num w:numId="16">
    <w:abstractNumId w:val="9"/>
  </w:num>
  <w:num w:numId="17">
    <w:abstractNumId w:val="30"/>
  </w:num>
  <w:num w:numId="18">
    <w:abstractNumId w:val="41"/>
  </w:num>
  <w:num w:numId="19">
    <w:abstractNumId w:val="13"/>
  </w:num>
  <w:num w:numId="20">
    <w:abstractNumId w:val="39"/>
  </w:num>
  <w:num w:numId="21">
    <w:abstractNumId w:val="23"/>
  </w:num>
  <w:num w:numId="22">
    <w:abstractNumId w:val="19"/>
  </w:num>
  <w:num w:numId="23">
    <w:abstractNumId w:val="36"/>
  </w:num>
  <w:num w:numId="24">
    <w:abstractNumId w:val="35"/>
  </w:num>
  <w:num w:numId="25">
    <w:abstractNumId w:val="28"/>
  </w:num>
  <w:num w:numId="26">
    <w:abstractNumId w:val="38"/>
  </w:num>
  <w:num w:numId="27">
    <w:abstractNumId w:val="10"/>
  </w:num>
  <w:num w:numId="28">
    <w:abstractNumId w:val="11"/>
  </w:num>
  <w:num w:numId="29">
    <w:abstractNumId w:val="8"/>
  </w:num>
  <w:num w:numId="30">
    <w:abstractNumId w:val="24"/>
  </w:num>
  <w:num w:numId="31">
    <w:abstractNumId w:val="15"/>
  </w:num>
  <w:num w:numId="32">
    <w:abstractNumId w:val="20"/>
  </w:num>
  <w:num w:numId="33">
    <w:abstractNumId w:val="21"/>
  </w:num>
  <w:num w:numId="34">
    <w:abstractNumId w:val="37"/>
  </w:num>
  <w:num w:numId="35">
    <w:abstractNumId w:val="17"/>
  </w:num>
  <w:num w:numId="36">
    <w:abstractNumId w:val="34"/>
  </w:num>
  <w:num w:numId="37">
    <w:abstractNumId w:val="7"/>
  </w:num>
  <w:num w:numId="38">
    <w:abstractNumId w:val="29"/>
  </w:num>
  <w:num w:numId="39">
    <w:abstractNumId w:val="40"/>
  </w:num>
  <w:num w:numId="40">
    <w:abstractNumId w:val="3"/>
  </w:num>
  <w:num w:numId="41">
    <w:abstractNumId w:val="0"/>
  </w:num>
  <w:num w:numId="42">
    <w:abstractNumId w:val="27"/>
  </w:num>
  <w:num w:numId="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13"/>
    <w:rsid w:val="000B68E0"/>
    <w:rsid w:val="000F26AD"/>
    <w:rsid w:val="000F7FCA"/>
    <w:rsid w:val="001E7A79"/>
    <w:rsid w:val="0021090E"/>
    <w:rsid w:val="002C53FA"/>
    <w:rsid w:val="002D166C"/>
    <w:rsid w:val="00301684"/>
    <w:rsid w:val="003539D1"/>
    <w:rsid w:val="003A70D5"/>
    <w:rsid w:val="003C2B1E"/>
    <w:rsid w:val="003C4D76"/>
    <w:rsid w:val="003E755F"/>
    <w:rsid w:val="00403840"/>
    <w:rsid w:val="004172D1"/>
    <w:rsid w:val="00443F4D"/>
    <w:rsid w:val="00460102"/>
    <w:rsid w:val="00475447"/>
    <w:rsid w:val="00493D81"/>
    <w:rsid w:val="004E27B4"/>
    <w:rsid w:val="005059CC"/>
    <w:rsid w:val="00523073"/>
    <w:rsid w:val="0059447B"/>
    <w:rsid w:val="0061662B"/>
    <w:rsid w:val="00694DF6"/>
    <w:rsid w:val="006A1363"/>
    <w:rsid w:val="007610BC"/>
    <w:rsid w:val="007A0BE5"/>
    <w:rsid w:val="0085163E"/>
    <w:rsid w:val="00906E5A"/>
    <w:rsid w:val="00930DD6"/>
    <w:rsid w:val="00931375"/>
    <w:rsid w:val="009334DC"/>
    <w:rsid w:val="0093463A"/>
    <w:rsid w:val="00951AFA"/>
    <w:rsid w:val="009854C6"/>
    <w:rsid w:val="00A05FD3"/>
    <w:rsid w:val="00A144F8"/>
    <w:rsid w:val="00A45823"/>
    <w:rsid w:val="00AC15CA"/>
    <w:rsid w:val="00AE066E"/>
    <w:rsid w:val="00B373B8"/>
    <w:rsid w:val="00B74081"/>
    <w:rsid w:val="00BB3C98"/>
    <w:rsid w:val="00BE557C"/>
    <w:rsid w:val="00C04726"/>
    <w:rsid w:val="00C12713"/>
    <w:rsid w:val="00C349D8"/>
    <w:rsid w:val="00CD653D"/>
    <w:rsid w:val="00D2250D"/>
    <w:rsid w:val="00D316C6"/>
    <w:rsid w:val="00D644AD"/>
    <w:rsid w:val="00D81FBC"/>
    <w:rsid w:val="00D910EC"/>
    <w:rsid w:val="00DB0B61"/>
    <w:rsid w:val="00E27FD0"/>
    <w:rsid w:val="00EB7927"/>
    <w:rsid w:val="00EE7842"/>
    <w:rsid w:val="00F129A2"/>
    <w:rsid w:val="00F35FE2"/>
    <w:rsid w:val="00F56B75"/>
    <w:rsid w:val="00F812A6"/>
    <w:rsid w:val="00FA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53D"/>
  </w:style>
  <w:style w:type="paragraph" w:styleId="1">
    <w:name w:val="heading 1"/>
    <w:basedOn w:val="a"/>
    <w:next w:val="a"/>
    <w:link w:val="10"/>
    <w:uiPriority w:val="9"/>
    <w:qFormat/>
    <w:rsid w:val="00CD653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653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653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D653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653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653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653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653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653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755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D65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CD653D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E27FD0"/>
    <w:pPr>
      <w:spacing w:after="100"/>
    </w:pPr>
  </w:style>
  <w:style w:type="character" w:styleId="a7">
    <w:name w:val="Hyperlink"/>
    <w:basedOn w:val="a0"/>
    <w:uiPriority w:val="99"/>
    <w:unhideWhenUsed/>
    <w:rsid w:val="00E27FD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653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653D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CD653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CD653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CD653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CD653D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CD653D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D653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CD653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CD653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CD653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D653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c">
    <w:name w:val="Strong"/>
    <w:uiPriority w:val="22"/>
    <w:qFormat/>
    <w:rsid w:val="00CD653D"/>
    <w:rPr>
      <w:b/>
      <w:bCs/>
    </w:rPr>
  </w:style>
  <w:style w:type="character" w:styleId="ad">
    <w:name w:val="Emphasis"/>
    <w:uiPriority w:val="20"/>
    <w:qFormat/>
    <w:rsid w:val="00CD653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e">
    <w:name w:val="No Spacing"/>
    <w:basedOn w:val="a"/>
    <w:uiPriority w:val="1"/>
    <w:qFormat/>
    <w:rsid w:val="00CD653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D653D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D653D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CD653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CD653D"/>
    <w:rPr>
      <w:b/>
      <w:bCs/>
      <w:i/>
      <w:iCs/>
    </w:rPr>
  </w:style>
  <w:style w:type="character" w:styleId="af1">
    <w:name w:val="Subtle Emphasis"/>
    <w:uiPriority w:val="19"/>
    <w:qFormat/>
    <w:rsid w:val="00CD653D"/>
    <w:rPr>
      <w:i/>
      <w:iCs/>
    </w:rPr>
  </w:style>
  <w:style w:type="character" w:styleId="af2">
    <w:name w:val="Intense Emphasis"/>
    <w:uiPriority w:val="21"/>
    <w:qFormat/>
    <w:rsid w:val="00CD653D"/>
    <w:rPr>
      <w:b/>
      <w:bCs/>
    </w:rPr>
  </w:style>
  <w:style w:type="character" w:styleId="af3">
    <w:name w:val="Subtle Reference"/>
    <w:uiPriority w:val="31"/>
    <w:qFormat/>
    <w:rsid w:val="00CD653D"/>
    <w:rPr>
      <w:smallCaps/>
    </w:rPr>
  </w:style>
  <w:style w:type="character" w:styleId="af4">
    <w:name w:val="Intense Reference"/>
    <w:uiPriority w:val="32"/>
    <w:qFormat/>
    <w:rsid w:val="00CD653D"/>
    <w:rPr>
      <w:smallCaps/>
      <w:spacing w:val="5"/>
      <w:u w:val="single"/>
    </w:rPr>
  </w:style>
  <w:style w:type="character" w:styleId="af5">
    <w:name w:val="Book Title"/>
    <w:uiPriority w:val="33"/>
    <w:qFormat/>
    <w:rsid w:val="00CD653D"/>
    <w:rPr>
      <w:i/>
      <w:iCs/>
      <w:smallCaps/>
      <w:spacing w:val="5"/>
    </w:rPr>
  </w:style>
  <w:style w:type="paragraph" w:styleId="af6">
    <w:name w:val="header"/>
    <w:basedOn w:val="a"/>
    <w:link w:val="af7"/>
    <w:uiPriority w:val="99"/>
    <w:unhideWhenUsed/>
    <w:rsid w:val="00AE0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AE066E"/>
  </w:style>
  <w:style w:type="paragraph" w:styleId="af8">
    <w:name w:val="footer"/>
    <w:basedOn w:val="a"/>
    <w:link w:val="af9"/>
    <w:uiPriority w:val="99"/>
    <w:unhideWhenUsed/>
    <w:rsid w:val="00AE0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AE066E"/>
  </w:style>
  <w:style w:type="paragraph" w:styleId="23">
    <w:name w:val="toc 2"/>
    <w:basedOn w:val="a"/>
    <w:next w:val="a"/>
    <w:autoRedefine/>
    <w:uiPriority w:val="39"/>
    <w:unhideWhenUsed/>
    <w:rsid w:val="00AE066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E066E"/>
    <w:pPr>
      <w:spacing w:after="100"/>
      <w:ind w:left="440"/>
    </w:pPr>
  </w:style>
  <w:style w:type="paragraph" w:styleId="afa">
    <w:name w:val="Body Text"/>
    <w:basedOn w:val="a"/>
    <w:link w:val="afb"/>
    <w:rsid w:val="009854C6"/>
    <w:pPr>
      <w:spacing w:after="140" w:line="288" w:lineRule="auto"/>
    </w:pPr>
    <w:rPr>
      <w:rFonts w:ascii="Liberation Serif" w:eastAsia="Noto Sans CJK SC Regular" w:hAnsi="Liberation Serif" w:cs="FreeSans"/>
      <w:kern w:val="2"/>
      <w:sz w:val="24"/>
      <w:szCs w:val="24"/>
      <w:lang w:val="en-GB" w:eastAsia="zh-CN" w:bidi="hi-IN"/>
    </w:rPr>
  </w:style>
  <w:style w:type="character" w:customStyle="1" w:styleId="afb">
    <w:name w:val="Основной текст Знак"/>
    <w:basedOn w:val="a0"/>
    <w:link w:val="afa"/>
    <w:rsid w:val="009854C6"/>
    <w:rPr>
      <w:rFonts w:ascii="Liberation Serif" w:eastAsia="Noto Sans CJK SC Regular" w:hAnsi="Liberation Serif" w:cs="FreeSans"/>
      <w:kern w:val="2"/>
      <w:sz w:val="24"/>
      <w:szCs w:val="24"/>
      <w:lang w:val="en-GB" w:eastAsia="zh-CN" w:bidi="hi-IN"/>
    </w:rPr>
  </w:style>
  <w:style w:type="paragraph" w:styleId="afc">
    <w:name w:val="Normal (Web)"/>
    <w:basedOn w:val="a"/>
    <w:uiPriority w:val="99"/>
    <w:unhideWhenUsed/>
    <w:rsid w:val="00985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53D"/>
  </w:style>
  <w:style w:type="paragraph" w:styleId="1">
    <w:name w:val="heading 1"/>
    <w:basedOn w:val="a"/>
    <w:next w:val="a"/>
    <w:link w:val="10"/>
    <w:uiPriority w:val="9"/>
    <w:qFormat/>
    <w:rsid w:val="00CD653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653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653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D653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653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653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653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653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653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E7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755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D65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CD653D"/>
    <w:pPr>
      <w:outlineLvl w:val="9"/>
    </w:pPr>
    <w:rPr>
      <w:lang w:bidi="en-US"/>
    </w:rPr>
  </w:style>
  <w:style w:type="paragraph" w:styleId="11">
    <w:name w:val="toc 1"/>
    <w:basedOn w:val="a"/>
    <w:next w:val="a"/>
    <w:autoRedefine/>
    <w:uiPriority w:val="39"/>
    <w:unhideWhenUsed/>
    <w:rsid w:val="00E27FD0"/>
    <w:pPr>
      <w:spacing w:after="100"/>
    </w:pPr>
  </w:style>
  <w:style w:type="character" w:styleId="a7">
    <w:name w:val="Hyperlink"/>
    <w:basedOn w:val="a0"/>
    <w:uiPriority w:val="99"/>
    <w:unhideWhenUsed/>
    <w:rsid w:val="00E27FD0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653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653D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rsid w:val="00CD653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CD653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CD653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CD653D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CD653D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CD653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CD653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CD653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CD653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D653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c">
    <w:name w:val="Strong"/>
    <w:uiPriority w:val="22"/>
    <w:qFormat/>
    <w:rsid w:val="00CD653D"/>
    <w:rPr>
      <w:b/>
      <w:bCs/>
    </w:rPr>
  </w:style>
  <w:style w:type="character" w:styleId="ad">
    <w:name w:val="Emphasis"/>
    <w:uiPriority w:val="20"/>
    <w:qFormat/>
    <w:rsid w:val="00CD653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e">
    <w:name w:val="No Spacing"/>
    <w:basedOn w:val="a"/>
    <w:uiPriority w:val="1"/>
    <w:qFormat/>
    <w:rsid w:val="00CD653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D653D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CD653D"/>
    <w:rPr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CD653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f0">
    <w:name w:val="Выделенная цитата Знак"/>
    <w:basedOn w:val="a0"/>
    <w:link w:val="af"/>
    <w:uiPriority w:val="30"/>
    <w:rsid w:val="00CD653D"/>
    <w:rPr>
      <w:b/>
      <w:bCs/>
      <w:i/>
      <w:iCs/>
    </w:rPr>
  </w:style>
  <w:style w:type="character" w:styleId="af1">
    <w:name w:val="Subtle Emphasis"/>
    <w:uiPriority w:val="19"/>
    <w:qFormat/>
    <w:rsid w:val="00CD653D"/>
    <w:rPr>
      <w:i/>
      <w:iCs/>
    </w:rPr>
  </w:style>
  <w:style w:type="character" w:styleId="af2">
    <w:name w:val="Intense Emphasis"/>
    <w:uiPriority w:val="21"/>
    <w:qFormat/>
    <w:rsid w:val="00CD653D"/>
    <w:rPr>
      <w:b/>
      <w:bCs/>
    </w:rPr>
  </w:style>
  <w:style w:type="character" w:styleId="af3">
    <w:name w:val="Subtle Reference"/>
    <w:uiPriority w:val="31"/>
    <w:qFormat/>
    <w:rsid w:val="00CD653D"/>
    <w:rPr>
      <w:smallCaps/>
    </w:rPr>
  </w:style>
  <w:style w:type="character" w:styleId="af4">
    <w:name w:val="Intense Reference"/>
    <w:uiPriority w:val="32"/>
    <w:qFormat/>
    <w:rsid w:val="00CD653D"/>
    <w:rPr>
      <w:smallCaps/>
      <w:spacing w:val="5"/>
      <w:u w:val="single"/>
    </w:rPr>
  </w:style>
  <w:style w:type="character" w:styleId="af5">
    <w:name w:val="Book Title"/>
    <w:uiPriority w:val="33"/>
    <w:qFormat/>
    <w:rsid w:val="00CD653D"/>
    <w:rPr>
      <w:i/>
      <w:iCs/>
      <w:smallCaps/>
      <w:spacing w:val="5"/>
    </w:rPr>
  </w:style>
  <w:style w:type="paragraph" w:styleId="af6">
    <w:name w:val="header"/>
    <w:basedOn w:val="a"/>
    <w:link w:val="af7"/>
    <w:uiPriority w:val="99"/>
    <w:unhideWhenUsed/>
    <w:rsid w:val="00AE0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AE066E"/>
  </w:style>
  <w:style w:type="paragraph" w:styleId="af8">
    <w:name w:val="footer"/>
    <w:basedOn w:val="a"/>
    <w:link w:val="af9"/>
    <w:uiPriority w:val="99"/>
    <w:unhideWhenUsed/>
    <w:rsid w:val="00AE0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AE066E"/>
  </w:style>
  <w:style w:type="paragraph" w:styleId="23">
    <w:name w:val="toc 2"/>
    <w:basedOn w:val="a"/>
    <w:next w:val="a"/>
    <w:autoRedefine/>
    <w:uiPriority w:val="39"/>
    <w:unhideWhenUsed/>
    <w:rsid w:val="00AE066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E066E"/>
    <w:pPr>
      <w:spacing w:after="100"/>
      <w:ind w:left="440"/>
    </w:pPr>
  </w:style>
  <w:style w:type="paragraph" w:styleId="afa">
    <w:name w:val="Body Text"/>
    <w:basedOn w:val="a"/>
    <w:link w:val="afb"/>
    <w:rsid w:val="009854C6"/>
    <w:pPr>
      <w:spacing w:after="140" w:line="288" w:lineRule="auto"/>
    </w:pPr>
    <w:rPr>
      <w:rFonts w:ascii="Liberation Serif" w:eastAsia="Noto Sans CJK SC Regular" w:hAnsi="Liberation Serif" w:cs="FreeSans"/>
      <w:kern w:val="2"/>
      <w:sz w:val="24"/>
      <w:szCs w:val="24"/>
      <w:lang w:val="en-GB" w:eastAsia="zh-CN" w:bidi="hi-IN"/>
    </w:rPr>
  </w:style>
  <w:style w:type="character" w:customStyle="1" w:styleId="afb">
    <w:name w:val="Основной текст Знак"/>
    <w:basedOn w:val="a0"/>
    <w:link w:val="afa"/>
    <w:rsid w:val="009854C6"/>
    <w:rPr>
      <w:rFonts w:ascii="Liberation Serif" w:eastAsia="Noto Sans CJK SC Regular" w:hAnsi="Liberation Serif" w:cs="FreeSans"/>
      <w:kern w:val="2"/>
      <w:sz w:val="24"/>
      <w:szCs w:val="24"/>
      <w:lang w:val="en-GB" w:eastAsia="zh-CN" w:bidi="hi-IN"/>
    </w:rPr>
  </w:style>
  <w:style w:type="paragraph" w:styleId="afc">
    <w:name w:val="Normal (Web)"/>
    <w:basedOn w:val="a"/>
    <w:uiPriority w:val="99"/>
    <w:unhideWhenUsed/>
    <w:rsid w:val="00985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6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9A305-FBB1-4ABF-9202-FC91C8EA8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14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Anastasia</cp:lastModifiedBy>
  <cp:revision>15</cp:revision>
  <dcterms:created xsi:type="dcterms:W3CDTF">2019-03-11T08:44:00Z</dcterms:created>
  <dcterms:modified xsi:type="dcterms:W3CDTF">2019-04-25T19:19:00Z</dcterms:modified>
</cp:coreProperties>
</file>