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DD2B" w14:textId="5AE7FA2B" w:rsidR="00517850" w:rsidRDefault="00517850">
      <w:pPr>
        <w:rPr>
          <w:b/>
          <w:bCs/>
        </w:rPr>
      </w:pPr>
      <w:r w:rsidRPr="00517850">
        <w:rPr>
          <w:b/>
          <w:bCs/>
        </w:rPr>
        <w:t>API Automation Testing Report</w:t>
      </w:r>
    </w:p>
    <w:p w14:paraId="79429AAA" w14:textId="77777777" w:rsidR="00517850" w:rsidRPr="00517850" w:rsidRDefault="00517850">
      <w:pPr>
        <w:rPr>
          <w:b/>
          <w:bCs/>
        </w:rPr>
      </w:pPr>
    </w:p>
    <w:p w14:paraId="1AE9BA33" w14:textId="77777777" w:rsidR="00517850" w:rsidRPr="00517850" w:rsidRDefault="00517850" w:rsidP="00517850">
      <w:pPr>
        <w:rPr>
          <w:b/>
          <w:bCs/>
        </w:rPr>
      </w:pPr>
      <w:r w:rsidRPr="00517850">
        <w:rPr>
          <w:b/>
          <w:bCs/>
        </w:rPr>
        <w:t>Overview</w:t>
      </w:r>
    </w:p>
    <w:p w14:paraId="1398F6BE" w14:textId="77777777" w:rsidR="00517850" w:rsidRPr="00517850" w:rsidRDefault="00517850" w:rsidP="00517850">
      <w:r w:rsidRPr="00517850">
        <w:t>In this project, I developed an API automation framework for a Retail Application using Java and Rest Assured. The goal was to automate API testing and validate that the application behaves correctly under different scenarios such as authentication, cart operations, product retrieval, order creation, and database verification.</w:t>
      </w:r>
    </w:p>
    <w:p w14:paraId="6BBAD187" w14:textId="77777777" w:rsidR="00517850" w:rsidRDefault="00517850"/>
    <w:p w14:paraId="1AC726F0" w14:textId="77777777" w:rsidR="00517850" w:rsidRPr="00517850" w:rsidRDefault="00517850" w:rsidP="00517850">
      <w:pPr>
        <w:rPr>
          <w:b/>
          <w:bCs/>
        </w:rPr>
      </w:pPr>
      <w:r w:rsidRPr="00517850">
        <w:rPr>
          <w:b/>
          <w:bCs/>
        </w:rPr>
        <w:t>Design</w:t>
      </w:r>
    </w:p>
    <w:p w14:paraId="652D7A03" w14:textId="77777777" w:rsidR="00517850" w:rsidRPr="00517850" w:rsidRDefault="00517850" w:rsidP="00517850">
      <w:r w:rsidRPr="00517850">
        <w:t>The project was organized into separate folders to keep the framework clean and reusable.</w:t>
      </w:r>
    </w:p>
    <w:p w14:paraId="1CAEA11B" w14:textId="77777777" w:rsidR="00517850" w:rsidRPr="00517850" w:rsidRDefault="00517850" w:rsidP="00517850">
      <w:pPr>
        <w:numPr>
          <w:ilvl w:val="0"/>
          <w:numId w:val="1"/>
        </w:numPr>
      </w:pPr>
      <w:r w:rsidRPr="00517850">
        <w:rPr>
          <w:b/>
          <w:bCs/>
        </w:rPr>
        <w:t>auth</w:t>
      </w:r>
      <w:r w:rsidRPr="00517850">
        <w:t xml:space="preserve"> – handles login and OAuth token generation</w:t>
      </w:r>
    </w:p>
    <w:p w14:paraId="72673E61" w14:textId="77777777" w:rsidR="00517850" w:rsidRPr="00517850" w:rsidRDefault="00517850" w:rsidP="00517850">
      <w:pPr>
        <w:numPr>
          <w:ilvl w:val="0"/>
          <w:numId w:val="1"/>
        </w:numPr>
      </w:pPr>
      <w:r w:rsidRPr="00517850">
        <w:rPr>
          <w:b/>
          <w:bCs/>
        </w:rPr>
        <w:t>config</w:t>
      </w:r>
      <w:r w:rsidRPr="00517850">
        <w:t xml:space="preserve"> – stores environment and database configuration</w:t>
      </w:r>
    </w:p>
    <w:p w14:paraId="7DD10A91" w14:textId="77777777" w:rsidR="00517850" w:rsidRPr="00517850" w:rsidRDefault="00517850" w:rsidP="00517850">
      <w:pPr>
        <w:numPr>
          <w:ilvl w:val="0"/>
          <w:numId w:val="1"/>
        </w:numPr>
      </w:pPr>
      <w:r w:rsidRPr="00517850">
        <w:rPr>
          <w:b/>
          <w:bCs/>
        </w:rPr>
        <w:t>models</w:t>
      </w:r>
      <w:r w:rsidRPr="00517850">
        <w:t xml:space="preserve"> – stores request body models</w:t>
      </w:r>
    </w:p>
    <w:p w14:paraId="578F5C47" w14:textId="77777777" w:rsidR="00517850" w:rsidRPr="00517850" w:rsidRDefault="00517850" w:rsidP="00517850">
      <w:pPr>
        <w:numPr>
          <w:ilvl w:val="0"/>
          <w:numId w:val="1"/>
        </w:numPr>
      </w:pPr>
      <w:r w:rsidRPr="00517850">
        <w:rPr>
          <w:b/>
          <w:bCs/>
        </w:rPr>
        <w:t>specs</w:t>
      </w:r>
      <w:r w:rsidRPr="00517850">
        <w:t xml:space="preserve"> – reusable request and response specifications</w:t>
      </w:r>
    </w:p>
    <w:p w14:paraId="31D3F685" w14:textId="77777777" w:rsidR="00517850" w:rsidRPr="00517850" w:rsidRDefault="00517850" w:rsidP="00517850">
      <w:pPr>
        <w:numPr>
          <w:ilvl w:val="0"/>
          <w:numId w:val="1"/>
        </w:numPr>
      </w:pPr>
      <w:r w:rsidRPr="00517850">
        <w:rPr>
          <w:b/>
          <w:bCs/>
        </w:rPr>
        <w:t>tests</w:t>
      </w:r>
      <w:r w:rsidRPr="00517850">
        <w:t xml:space="preserve"> – contains all test cases</w:t>
      </w:r>
    </w:p>
    <w:p w14:paraId="2BA52748" w14:textId="77777777" w:rsidR="00517850" w:rsidRPr="00517850" w:rsidRDefault="00517850" w:rsidP="00517850">
      <w:pPr>
        <w:numPr>
          <w:ilvl w:val="0"/>
          <w:numId w:val="1"/>
        </w:numPr>
      </w:pPr>
      <w:r w:rsidRPr="00517850">
        <w:rPr>
          <w:b/>
          <w:bCs/>
        </w:rPr>
        <w:t>schemas</w:t>
      </w:r>
      <w:r w:rsidRPr="00517850">
        <w:t xml:space="preserve"> – contains JSON schemas and XML validation files</w:t>
      </w:r>
    </w:p>
    <w:p w14:paraId="79E0BC43" w14:textId="77777777" w:rsidR="00517850" w:rsidRPr="00517850" w:rsidRDefault="00517850" w:rsidP="00517850">
      <w:pPr>
        <w:numPr>
          <w:ilvl w:val="0"/>
          <w:numId w:val="1"/>
        </w:numPr>
      </w:pPr>
      <w:proofErr w:type="spellStart"/>
      <w:r w:rsidRPr="00517850">
        <w:rPr>
          <w:b/>
          <w:bCs/>
        </w:rPr>
        <w:t>dbframework</w:t>
      </w:r>
      <w:proofErr w:type="spellEnd"/>
      <w:r w:rsidRPr="00517850">
        <w:t xml:space="preserve"> – used for database connectivity and validation</w:t>
      </w:r>
    </w:p>
    <w:p w14:paraId="50C41B75" w14:textId="77777777" w:rsidR="00517850" w:rsidRDefault="00517850"/>
    <w:p w14:paraId="29B4C275" w14:textId="77777777" w:rsidR="00517850" w:rsidRPr="00517850" w:rsidRDefault="00517850" w:rsidP="00517850">
      <w:pPr>
        <w:rPr>
          <w:b/>
          <w:bCs/>
        </w:rPr>
      </w:pPr>
      <w:r w:rsidRPr="00517850">
        <w:rPr>
          <w:b/>
          <w:bCs/>
        </w:rPr>
        <w:t>Testing Performed</w:t>
      </w:r>
    </w:p>
    <w:p w14:paraId="1694C86A" w14:textId="77777777" w:rsidR="00517850" w:rsidRPr="00517850" w:rsidRDefault="00517850" w:rsidP="00517850">
      <w:r w:rsidRPr="00517850">
        <w:t>The following API scenarios were tested:</w:t>
      </w:r>
    </w:p>
    <w:p w14:paraId="64D9500A" w14:textId="77777777" w:rsidR="00517850" w:rsidRPr="00517850" w:rsidRDefault="00517850" w:rsidP="00517850">
      <w:pPr>
        <w:numPr>
          <w:ilvl w:val="0"/>
          <w:numId w:val="2"/>
        </w:numPr>
      </w:pPr>
      <w:r w:rsidRPr="00517850">
        <w:t>Authentication – Login validation, invalid login handling, OAuth token validation</w:t>
      </w:r>
    </w:p>
    <w:p w14:paraId="7FE07F0C" w14:textId="77777777" w:rsidR="00517850" w:rsidRPr="00517850" w:rsidRDefault="00517850" w:rsidP="00517850">
      <w:pPr>
        <w:numPr>
          <w:ilvl w:val="0"/>
          <w:numId w:val="2"/>
        </w:numPr>
      </w:pPr>
      <w:r w:rsidRPr="00517850">
        <w:t>Products – Product retrieval, response validation, XML API testing</w:t>
      </w:r>
    </w:p>
    <w:p w14:paraId="6276F362" w14:textId="77777777" w:rsidR="00517850" w:rsidRPr="00517850" w:rsidRDefault="00517850" w:rsidP="00517850">
      <w:pPr>
        <w:numPr>
          <w:ilvl w:val="0"/>
          <w:numId w:val="2"/>
        </w:numPr>
      </w:pPr>
      <w:r w:rsidRPr="00517850">
        <w:t>Cart – Add, update, delete, and negative scenario testing</w:t>
      </w:r>
    </w:p>
    <w:p w14:paraId="0863D28B" w14:textId="77777777" w:rsidR="00517850" w:rsidRPr="00517850" w:rsidRDefault="00517850" w:rsidP="00517850">
      <w:pPr>
        <w:numPr>
          <w:ilvl w:val="0"/>
          <w:numId w:val="2"/>
        </w:numPr>
      </w:pPr>
      <w:r w:rsidRPr="00517850">
        <w:t>Orders – Order creation, secure order flow, and database validation</w:t>
      </w:r>
    </w:p>
    <w:p w14:paraId="7890CD19" w14:textId="77777777" w:rsidR="00517850" w:rsidRPr="00517850" w:rsidRDefault="00517850" w:rsidP="00517850">
      <w:pPr>
        <w:rPr>
          <w:b/>
          <w:bCs/>
        </w:rPr>
      </w:pPr>
      <w:r w:rsidRPr="00517850">
        <w:rPr>
          <w:b/>
          <w:bCs/>
        </w:rPr>
        <w:t>Validation Methods</w:t>
      </w:r>
    </w:p>
    <w:p w14:paraId="66193788" w14:textId="77777777" w:rsidR="00517850" w:rsidRPr="00517850" w:rsidRDefault="00517850" w:rsidP="00517850">
      <w:pPr>
        <w:numPr>
          <w:ilvl w:val="0"/>
          <w:numId w:val="3"/>
        </w:numPr>
      </w:pPr>
      <w:r w:rsidRPr="00517850">
        <w:t>Status code validation</w:t>
      </w:r>
    </w:p>
    <w:p w14:paraId="70745B8F" w14:textId="77777777" w:rsidR="00517850" w:rsidRPr="00517850" w:rsidRDefault="00517850" w:rsidP="00517850">
      <w:pPr>
        <w:numPr>
          <w:ilvl w:val="0"/>
          <w:numId w:val="3"/>
        </w:numPr>
      </w:pPr>
      <w:r w:rsidRPr="00517850">
        <w:t>Response validation</w:t>
      </w:r>
    </w:p>
    <w:p w14:paraId="3AE96028" w14:textId="77777777" w:rsidR="00517850" w:rsidRPr="00517850" w:rsidRDefault="00517850" w:rsidP="00517850">
      <w:pPr>
        <w:numPr>
          <w:ilvl w:val="0"/>
          <w:numId w:val="3"/>
        </w:numPr>
      </w:pPr>
      <w:r w:rsidRPr="00517850">
        <w:t>JSON/XML schema validation</w:t>
      </w:r>
    </w:p>
    <w:p w14:paraId="261AA4E4" w14:textId="77777777" w:rsidR="00517850" w:rsidRPr="00517850" w:rsidRDefault="00517850" w:rsidP="00517850">
      <w:pPr>
        <w:numPr>
          <w:ilvl w:val="0"/>
          <w:numId w:val="3"/>
        </w:numPr>
      </w:pPr>
      <w:r w:rsidRPr="00517850">
        <w:lastRenderedPageBreak/>
        <w:t>Database validation</w:t>
      </w:r>
    </w:p>
    <w:p w14:paraId="4EAECD9B" w14:textId="77777777" w:rsidR="00517850" w:rsidRDefault="00517850"/>
    <w:p w14:paraId="5737C16B" w14:textId="77777777" w:rsidR="00517850" w:rsidRPr="00517850" w:rsidRDefault="00517850" w:rsidP="00517850">
      <w:pPr>
        <w:rPr>
          <w:b/>
          <w:bCs/>
        </w:rPr>
      </w:pPr>
      <w:r w:rsidRPr="00517850">
        <w:rPr>
          <w:b/>
          <w:bCs/>
        </w:rPr>
        <w:t>Conclusion</w:t>
      </w:r>
    </w:p>
    <w:p w14:paraId="110410B9" w14:textId="77777777" w:rsidR="00517850" w:rsidRPr="00517850" w:rsidRDefault="00517850" w:rsidP="00517850">
      <w:r w:rsidRPr="00517850">
        <w:t>This project helped me learn API automation, framework design, authentication handling, schema validation, and database testing using Rest Assured.</w:t>
      </w:r>
    </w:p>
    <w:p w14:paraId="79EF6A43" w14:textId="77777777" w:rsidR="00517850" w:rsidRDefault="00517850"/>
    <w:sectPr w:rsidR="00517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05B65"/>
    <w:multiLevelType w:val="multilevel"/>
    <w:tmpl w:val="00A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C51E7"/>
    <w:multiLevelType w:val="multilevel"/>
    <w:tmpl w:val="98AA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73AEE"/>
    <w:multiLevelType w:val="multilevel"/>
    <w:tmpl w:val="FC32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183140">
    <w:abstractNumId w:val="1"/>
  </w:num>
  <w:num w:numId="2" w16cid:durableId="661666256">
    <w:abstractNumId w:val="2"/>
  </w:num>
  <w:num w:numId="3" w16cid:durableId="59004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50"/>
    <w:rsid w:val="00351734"/>
    <w:rsid w:val="00517850"/>
    <w:rsid w:val="009720E7"/>
    <w:rsid w:val="00EF2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115E"/>
  <w15:chartTrackingRefBased/>
  <w15:docId w15:val="{77169E03-8AEC-47D3-A4A5-65513531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850"/>
    <w:rPr>
      <w:rFonts w:eastAsiaTheme="majorEastAsia" w:cstheme="majorBidi"/>
      <w:color w:val="272727" w:themeColor="text1" w:themeTint="D8"/>
    </w:rPr>
  </w:style>
  <w:style w:type="paragraph" w:styleId="Title">
    <w:name w:val="Title"/>
    <w:basedOn w:val="Normal"/>
    <w:next w:val="Normal"/>
    <w:link w:val="TitleChar"/>
    <w:uiPriority w:val="10"/>
    <w:qFormat/>
    <w:rsid w:val="0051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850"/>
    <w:pPr>
      <w:spacing w:before="160"/>
      <w:jc w:val="center"/>
    </w:pPr>
    <w:rPr>
      <w:i/>
      <w:iCs/>
      <w:color w:val="404040" w:themeColor="text1" w:themeTint="BF"/>
    </w:rPr>
  </w:style>
  <w:style w:type="character" w:customStyle="1" w:styleId="QuoteChar">
    <w:name w:val="Quote Char"/>
    <w:basedOn w:val="DefaultParagraphFont"/>
    <w:link w:val="Quote"/>
    <w:uiPriority w:val="29"/>
    <w:rsid w:val="00517850"/>
    <w:rPr>
      <w:i/>
      <w:iCs/>
      <w:color w:val="404040" w:themeColor="text1" w:themeTint="BF"/>
    </w:rPr>
  </w:style>
  <w:style w:type="paragraph" w:styleId="ListParagraph">
    <w:name w:val="List Paragraph"/>
    <w:basedOn w:val="Normal"/>
    <w:uiPriority w:val="34"/>
    <w:qFormat/>
    <w:rsid w:val="00517850"/>
    <w:pPr>
      <w:ind w:left="720"/>
      <w:contextualSpacing/>
    </w:pPr>
  </w:style>
  <w:style w:type="character" w:styleId="IntenseEmphasis">
    <w:name w:val="Intense Emphasis"/>
    <w:basedOn w:val="DefaultParagraphFont"/>
    <w:uiPriority w:val="21"/>
    <w:qFormat/>
    <w:rsid w:val="00517850"/>
    <w:rPr>
      <w:i/>
      <w:iCs/>
      <w:color w:val="0F4761" w:themeColor="accent1" w:themeShade="BF"/>
    </w:rPr>
  </w:style>
  <w:style w:type="paragraph" w:styleId="IntenseQuote">
    <w:name w:val="Intense Quote"/>
    <w:basedOn w:val="Normal"/>
    <w:next w:val="Normal"/>
    <w:link w:val="IntenseQuoteChar"/>
    <w:uiPriority w:val="30"/>
    <w:qFormat/>
    <w:rsid w:val="00517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850"/>
    <w:rPr>
      <w:i/>
      <w:iCs/>
      <w:color w:val="0F4761" w:themeColor="accent1" w:themeShade="BF"/>
    </w:rPr>
  </w:style>
  <w:style w:type="character" w:styleId="IntenseReference">
    <w:name w:val="Intense Reference"/>
    <w:basedOn w:val="DefaultParagraphFont"/>
    <w:uiPriority w:val="32"/>
    <w:qFormat/>
    <w:rsid w:val="00517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Chandran(UST,IN)</dc:creator>
  <cp:keywords/>
  <dc:description/>
  <cp:lastModifiedBy>Chaithra Chandran(UST,IN)</cp:lastModifiedBy>
  <cp:revision>1</cp:revision>
  <dcterms:created xsi:type="dcterms:W3CDTF">2026-06-13T12:50:00Z</dcterms:created>
  <dcterms:modified xsi:type="dcterms:W3CDTF">2026-06-13T12:54:00Z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2026-06-13T12:54:24Z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80b3d13b-2170-4d61-b561-7f50a3bca572</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