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454BC" w14:textId="7D98E77B" w:rsidR="008B145E" w:rsidRDefault="004D21EA" w:rsidP="008B145E">
      <w:pPr>
        <w:jc w:val="center"/>
        <w:rPr>
          <w:b/>
          <w:bCs/>
        </w:rPr>
      </w:pPr>
      <w:r>
        <w:rPr>
          <w:b/>
          <w:bCs/>
        </w:rPr>
        <w:t xml:space="preserve">ADVANCED </w:t>
      </w:r>
      <w:proofErr w:type="gramStart"/>
      <w:r w:rsidR="008B145E" w:rsidRPr="008B145E">
        <w:rPr>
          <w:b/>
          <w:bCs/>
        </w:rPr>
        <w:t>PLAYWRIGHT  PROJECT</w:t>
      </w:r>
      <w:proofErr w:type="gramEnd"/>
      <w:r w:rsidR="008B145E" w:rsidRPr="008B145E">
        <w:rPr>
          <w:b/>
          <w:bCs/>
        </w:rPr>
        <w:t xml:space="preserve"> REPORT</w:t>
      </w:r>
    </w:p>
    <w:p w14:paraId="35D150F8" w14:textId="77777777" w:rsidR="008B145E" w:rsidRDefault="008B145E" w:rsidP="008B145E">
      <w:pPr>
        <w:jc w:val="center"/>
        <w:rPr>
          <w:b/>
          <w:bCs/>
        </w:rPr>
      </w:pPr>
    </w:p>
    <w:p w14:paraId="6274C6A6" w14:textId="2347328F" w:rsidR="008B145E" w:rsidRDefault="008B145E" w:rsidP="008B145E">
      <w:pPr>
        <w:rPr>
          <w:b/>
          <w:bCs/>
        </w:rPr>
      </w:pPr>
      <w:r w:rsidRPr="008B145E">
        <w:rPr>
          <w:b/>
          <w:bCs/>
        </w:rPr>
        <w:t>Project Objective</w:t>
      </w:r>
      <w:r>
        <w:rPr>
          <w:b/>
          <w:bCs/>
        </w:rPr>
        <w:t>:</w:t>
      </w:r>
    </w:p>
    <w:p w14:paraId="357F8A47" w14:textId="77777777" w:rsidR="008B145E" w:rsidRPr="008B145E" w:rsidRDefault="008B145E" w:rsidP="008B145E">
      <w:r w:rsidRPr="008B145E">
        <w:t>The primary objective of this project was to develop a reusable Playwright</w:t>
      </w:r>
      <w:r w:rsidRPr="008B145E">
        <w:rPr>
          <w:b/>
          <w:bCs/>
        </w:rPr>
        <w:t xml:space="preserve"> </w:t>
      </w:r>
      <w:r w:rsidRPr="008B145E">
        <w:t>automation framework capable of handling both UI and API testing while following good automation practices.</w:t>
      </w:r>
    </w:p>
    <w:p w14:paraId="78E89F08" w14:textId="77777777" w:rsidR="008B145E" w:rsidRPr="008B145E" w:rsidRDefault="008B145E" w:rsidP="008B145E">
      <w:r w:rsidRPr="008B145E">
        <w:t>The main goals of the project were:</w:t>
      </w:r>
    </w:p>
    <w:p w14:paraId="0F29DC90" w14:textId="77777777" w:rsidR="008B145E" w:rsidRPr="008B145E" w:rsidRDefault="008B145E" w:rsidP="008B145E">
      <w:pPr>
        <w:numPr>
          <w:ilvl w:val="0"/>
          <w:numId w:val="1"/>
        </w:numPr>
      </w:pPr>
      <w:r w:rsidRPr="008B145E">
        <w:t xml:space="preserve">Build reusable custom fixtures to reduce repetitive code. </w:t>
      </w:r>
    </w:p>
    <w:p w14:paraId="53FF2E18" w14:textId="77777777" w:rsidR="008B145E" w:rsidRPr="008B145E" w:rsidRDefault="008B145E" w:rsidP="008B145E">
      <w:pPr>
        <w:numPr>
          <w:ilvl w:val="0"/>
          <w:numId w:val="1"/>
        </w:numPr>
      </w:pPr>
      <w:r w:rsidRPr="008B145E">
        <w:t xml:space="preserve">Implement structured logging using Winston. </w:t>
      </w:r>
    </w:p>
    <w:p w14:paraId="7F9827E1" w14:textId="77777777" w:rsidR="008B145E" w:rsidRPr="008B145E" w:rsidRDefault="008B145E" w:rsidP="008B145E">
      <w:pPr>
        <w:numPr>
          <w:ilvl w:val="0"/>
          <w:numId w:val="1"/>
        </w:numPr>
      </w:pPr>
      <w:r w:rsidRPr="008B145E">
        <w:t xml:space="preserve">Generate correlation IDs for every test execution. </w:t>
      </w:r>
    </w:p>
    <w:p w14:paraId="0B3EE8CA" w14:textId="77777777" w:rsidR="008B145E" w:rsidRPr="008B145E" w:rsidRDefault="008B145E" w:rsidP="008B145E">
      <w:pPr>
        <w:numPr>
          <w:ilvl w:val="0"/>
          <w:numId w:val="1"/>
        </w:numPr>
      </w:pPr>
      <w:r w:rsidRPr="008B145E">
        <w:t xml:space="preserve">Collect artifacts such as screenshots, traces, videos and diagnostic files. </w:t>
      </w:r>
    </w:p>
    <w:p w14:paraId="07753F37" w14:textId="77777777" w:rsidR="008B145E" w:rsidRPr="008B145E" w:rsidRDefault="008B145E" w:rsidP="008B145E">
      <w:pPr>
        <w:numPr>
          <w:ilvl w:val="0"/>
          <w:numId w:val="1"/>
        </w:numPr>
      </w:pPr>
      <w:r w:rsidRPr="008B145E">
        <w:t xml:space="preserve">Perform refund validation using API helper methods. </w:t>
      </w:r>
    </w:p>
    <w:p w14:paraId="3806CC71" w14:textId="77777777" w:rsidR="008B145E" w:rsidRPr="008B145E" w:rsidRDefault="008B145E" w:rsidP="008B145E">
      <w:pPr>
        <w:numPr>
          <w:ilvl w:val="0"/>
          <w:numId w:val="1"/>
        </w:numPr>
      </w:pPr>
      <w:r w:rsidRPr="008B145E">
        <w:t xml:space="preserve">Verify both API responses and UI behaviour. </w:t>
      </w:r>
    </w:p>
    <w:p w14:paraId="77DDCC03" w14:textId="77777777" w:rsidR="008B145E" w:rsidRPr="008B145E" w:rsidRDefault="008B145E" w:rsidP="008B145E">
      <w:pPr>
        <w:numPr>
          <w:ilvl w:val="0"/>
          <w:numId w:val="1"/>
        </w:numPr>
      </w:pPr>
      <w:r w:rsidRPr="008B145E">
        <w:t xml:space="preserve">Improve debugging by collecting useful evidence. </w:t>
      </w:r>
    </w:p>
    <w:p w14:paraId="68403F29" w14:textId="54564A3E" w:rsidR="008B145E" w:rsidRPr="008B145E" w:rsidRDefault="008B145E" w:rsidP="008B145E">
      <w:pPr>
        <w:numPr>
          <w:ilvl w:val="0"/>
          <w:numId w:val="1"/>
        </w:numPr>
      </w:pPr>
      <w:r w:rsidRPr="008B145E">
        <w:t xml:space="preserve">Organize the project using a clean folder </w:t>
      </w:r>
      <w:proofErr w:type="spellStart"/>
      <w:proofErr w:type="gramStart"/>
      <w:r w:rsidRPr="008B145E">
        <w:t>structure.Instead</w:t>
      </w:r>
      <w:proofErr w:type="spellEnd"/>
      <w:proofErr w:type="gramEnd"/>
      <w:r w:rsidRPr="008B145E">
        <w:t xml:space="preserve"> of creating a framework that simply executes test cases, the objective was to build a </w:t>
      </w:r>
      <w:proofErr w:type="gramStart"/>
      <w:r w:rsidRPr="008B145E">
        <w:t>projects</w:t>
      </w:r>
      <w:proofErr w:type="gramEnd"/>
      <w:r w:rsidRPr="008B145E">
        <w:t>.</w:t>
      </w:r>
      <w:r w:rsidRPr="008B145E">
        <w:rPr>
          <w:b/>
          <w:bCs/>
        </w:rPr>
        <w:t xml:space="preserve"> </w:t>
      </w:r>
    </w:p>
    <w:p w14:paraId="352F1BED" w14:textId="77777777" w:rsidR="008B145E" w:rsidRDefault="008B145E" w:rsidP="008B145E">
      <w:pPr>
        <w:rPr>
          <w:b/>
          <w:bCs/>
        </w:rPr>
      </w:pPr>
    </w:p>
    <w:p w14:paraId="5115B875" w14:textId="77777777" w:rsidR="008B145E" w:rsidRPr="008B145E" w:rsidRDefault="008B145E" w:rsidP="008B145E">
      <w:pPr>
        <w:rPr>
          <w:b/>
          <w:bCs/>
        </w:rPr>
      </w:pPr>
      <w:r w:rsidRPr="008B145E">
        <w:rPr>
          <w:b/>
          <w:bCs/>
        </w:rPr>
        <w:t>App Fixture</w:t>
      </w:r>
    </w:p>
    <w:p w14:paraId="49524E0C" w14:textId="77777777" w:rsidR="008B145E" w:rsidRDefault="008B145E" w:rsidP="008B145E">
      <w:r w:rsidRPr="008B145E">
        <w:t xml:space="preserve">The </w:t>
      </w:r>
      <w:proofErr w:type="spellStart"/>
      <w:proofErr w:type="gramStart"/>
      <w:r w:rsidRPr="008B145E">
        <w:t>app.fixture</w:t>
      </w:r>
      <w:proofErr w:type="gramEnd"/>
      <w:r w:rsidRPr="008B145E">
        <w:t>.ts</w:t>
      </w:r>
      <w:proofErr w:type="spellEnd"/>
      <w:r w:rsidRPr="008B145E">
        <w:t xml:space="preserve"> file contains reusable helper methods that are mainly used for refund-related scenarios. Instead of writing API requests directly inside every test, I moved them into this file so that the tests focus only on the business validation.</w:t>
      </w:r>
    </w:p>
    <w:p w14:paraId="04A19DC8" w14:textId="77777777" w:rsidR="008B145E" w:rsidRDefault="008B145E" w:rsidP="008B145E"/>
    <w:p w14:paraId="4B5F4A1B" w14:textId="77777777" w:rsidR="008B145E" w:rsidRPr="008B145E" w:rsidRDefault="008B145E" w:rsidP="008B145E">
      <w:pPr>
        <w:rPr>
          <w:b/>
          <w:bCs/>
        </w:rPr>
      </w:pPr>
      <w:r w:rsidRPr="008B145E">
        <w:rPr>
          <w:b/>
          <w:bCs/>
        </w:rPr>
        <w:t>Diagnostic Fixture</w:t>
      </w:r>
    </w:p>
    <w:p w14:paraId="21AAD643" w14:textId="77777777" w:rsidR="008B145E" w:rsidRPr="008B145E" w:rsidRDefault="008B145E" w:rsidP="008B145E">
      <w:r w:rsidRPr="008B145E">
        <w:t xml:space="preserve">The </w:t>
      </w:r>
      <w:proofErr w:type="spellStart"/>
      <w:proofErr w:type="gramStart"/>
      <w:r w:rsidRPr="008B145E">
        <w:t>diagnostic.fixture</w:t>
      </w:r>
      <w:proofErr w:type="gramEnd"/>
      <w:r w:rsidRPr="008B145E">
        <w:t>.ts</w:t>
      </w:r>
      <w:proofErr w:type="spellEnd"/>
      <w:r w:rsidRPr="008B145E">
        <w:t xml:space="preserve"> file was created to improve debugging. During automation, failures are </w:t>
      </w:r>
      <w:proofErr w:type="gramStart"/>
      <w:r w:rsidRPr="008B145E">
        <w:t>common, and</w:t>
      </w:r>
      <w:proofErr w:type="gramEnd"/>
      <w:r w:rsidRPr="008B145E">
        <w:t xml:space="preserve"> simply knowing that a test failed is usually not enough. I wanted every test to produce meaningful logs that could explain what happened during execution.</w:t>
      </w:r>
    </w:p>
    <w:p w14:paraId="31EA83C2" w14:textId="77777777" w:rsidR="008B145E" w:rsidRPr="008B145E" w:rsidRDefault="008B145E" w:rsidP="008B145E">
      <w:r w:rsidRPr="008B145E">
        <w:t>For every test, this fixture automatically generates a unique correlation ID using Node.js crypto utilities. The correlation ID is then added to the request headers and included in every log entry.</w:t>
      </w:r>
    </w:p>
    <w:p w14:paraId="6BF0FAB6" w14:textId="77777777" w:rsidR="008B145E" w:rsidRDefault="008B145E" w:rsidP="008B145E"/>
    <w:p w14:paraId="16C70630" w14:textId="575B7DAB" w:rsidR="008B145E" w:rsidRDefault="008B145E" w:rsidP="008B145E">
      <w:pPr>
        <w:rPr>
          <w:b/>
          <w:bCs/>
        </w:rPr>
      </w:pPr>
      <w:r w:rsidRPr="008B145E">
        <w:rPr>
          <w:b/>
          <w:bCs/>
        </w:rPr>
        <w:lastRenderedPageBreak/>
        <w:t>Project Folder Structure</w:t>
      </w:r>
      <w:r>
        <w:rPr>
          <w:b/>
          <w:bCs/>
        </w:rPr>
        <w:t>:</w:t>
      </w:r>
      <w:r w:rsidRPr="008B145E">
        <w:rPr>
          <w:noProof/>
        </w:rPr>
        <w:t xml:space="preserve"> </w:t>
      </w:r>
    </w:p>
    <w:p w14:paraId="646BCDE7" w14:textId="77777777" w:rsidR="008B145E" w:rsidRDefault="008B145E" w:rsidP="008B145E">
      <w:pPr>
        <w:rPr>
          <w:b/>
          <w:bCs/>
        </w:rPr>
      </w:pPr>
    </w:p>
    <w:p w14:paraId="0506CF82" w14:textId="0A6956D2" w:rsidR="008B145E" w:rsidRDefault="008B145E" w:rsidP="008B145E">
      <w:r w:rsidRPr="008B145E">
        <w:rPr>
          <w:b/>
          <w:bCs/>
        </w:rPr>
        <w:drawing>
          <wp:inline distT="0" distB="0" distL="0" distR="0" wp14:anchorId="063476CE" wp14:editId="25BE7F60">
            <wp:extent cx="2140929" cy="4006850"/>
            <wp:effectExtent l="0" t="0" r="0" b="0"/>
            <wp:docPr id="80518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89568" name=""/>
                    <pic:cNvPicPr/>
                  </pic:nvPicPr>
                  <pic:blipFill>
                    <a:blip r:embed="rId7"/>
                    <a:stretch>
                      <a:fillRect/>
                    </a:stretch>
                  </pic:blipFill>
                  <pic:spPr>
                    <a:xfrm>
                      <a:off x="0" y="0"/>
                      <a:ext cx="2140929" cy="4006850"/>
                    </a:xfrm>
                    <a:prstGeom prst="rect">
                      <a:avLst/>
                    </a:prstGeom>
                  </pic:spPr>
                </pic:pic>
              </a:graphicData>
            </a:graphic>
          </wp:inline>
        </w:drawing>
      </w:r>
    </w:p>
    <w:p w14:paraId="1E417D71" w14:textId="77777777" w:rsidR="008B145E" w:rsidRDefault="008B145E" w:rsidP="008B145E"/>
    <w:p w14:paraId="6C8D3F43" w14:textId="77777777" w:rsidR="008B145E" w:rsidRPr="008B145E" w:rsidRDefault="008B145E" w:rsidP="008B145E">
      <w:pPr>
        <w:rPr>
          <w:b/>
          <w:bCs/>
        </w:rPr>
      </w:pPr>
      <w:r w:rsidRPr="008B145E">
        <w:rPr>
          <w:b/>
          <w:bCs/>
        </w:rPr>
        <w:t>Artifact Fixture</w:t>
      </w:r>
    </w:p>
    <w:p w14:paraId="01C0E142" w14:textId="77777777" w:rsidR="008B145E" w:rsidRPr="008B145E" w:rsidRDefault="008B145E" w:rsidP="008B145E">
      <w:r w:rsidRPr="008B145E">
        <w:t>While working on the project, I realized that logs alone are not always enough to investigate failures. Sometimes it is necessary to view the API response or additional diagnostic information.</w:t>
      </w:r>
    </w:p>
    <w:p w14:paraId="5F8E5473" w14:textId="77777777" w:rsidR="008B145E" w:rsidRPr="008B145E" w:rsidRDefault="008B145E" w:rsidP="008B145E">
      <w:r w:rsidRPr="008B145E">
        <w:t xml:space="preserve">To solve this, I created the </w:t>
      </w:r>
      <w:proofErr w:type="spellStart"/>
      <w:proofErr w:type="gramStart"/>
      <w:r w:rsidRPr="008B145E">
        <w:t>artifact.fixture</w:t>
      </w:r>
      <w:proofErr w:type="gramEnd"/>
      <w:r w:rsidRPr="008B145E">
        <w:t>.ts</w:t>
      </w:r>
      <w:proofErr w:type="spellEnd"/>
      <w:r w:rsidRPr="008B145E">
        <w:t xml:space="preserve"> file.</w:t>
      </w:r>
    </w:p>
    <w:p w14:paraId="724AB7D0" w14:textId="77777777" w:rsidR="008B145E" w:rsidRDefault="008B145E" w:rsidP="008B145E">
      <w:r w:rsidRPr="008B145E">
        <w:t>This fixture creates an evidence object that can store any information collected during test execution. For example, I used it to save cart responses and diagnosis notes during artifact-related tests.</w:t>
      </w:r>
    </w:p>
    <w:p w14:paraId="41CA6CC1" w14:textId="6DB805B7" w:rsidR="008B145E" w:rsidRDefault="008B145E" w:rsidP="008B145E">
      <w:pPr>
        <w:rPr>
          <w:b/>
          <w:bCs/>
        </w:rPr>
      </w:pPr>
      <w:r w:rsidRPr="002E6000">
        <w:rPr>
          <w:b/>
          <w:bCs/>
        </w:rPr>
        <w:t>TESTS</w:t>
      </w:r>
    </w:p>
    <w:p w14:paraId="53768A78" w14:textId="0B00F5B4" w:rsidR="002E6000" w:rsidRDefault="002E6000" w:rsidP="008B145E">
      <w:pPr>
        <w:rPr>
          <w:b/>
          <w:bCs/>
        </w:rPr>
      </w:pPr>
      <w:r>
        <w:rPr>
          <w:b/>
          <w:bCs/>
        </w:rPr>
        <w:t>1.</w:t>
      </w:r>
      <w:proofErr w:type="gramStart"/>
      <w:r>
        <w:rPr>
          <w:b/>
          <w:bCs/>
        </w:rPr>
        <w:t>artifact.spec</w:t>
      </w:r>
      <w:proofErr w:type="gramEnd"/>
      <w:r>
        <w:rPr>
          <w:b/>
          <w:bCs/>
        </w:rPr>
        <w:t>.ts</w:t>
      </w:r>
    </w:p>
    <w:p w14:paraId="4C51B032" w14:textId="77777777" w:rsidR="002E6000" w:rsidRDefault="002E6000" w:rsidP="008B145E">
      <w:pPr>
        <w:rPr>
          <w:b/>
          <w:bCs/>
        </w:rPr>
      </w:pPr>
    </w:p>
    <w:p w14:paraId="38DD8DB0" w14:textId="26915BDA" w:rsidR="002E6000" w:rsidRDefault="002E6000" w:rsidP="002E6000">
      <w:pPr>
        <w:spacing w:line="240" w:lineRule="auto"/>
        <w:rPr>
          <w:sz w:val="22"/>
          <w:szCs w:val="22"/>
        </w:rPr>
      </w:pPr>
      <w:r w:rsidRPr="002E6000">
        <w:rPr>
          <w:sz w:val="22"/>
          <w:szCs w:val="22"/>
        </w:rPr>
        <w:t>Flaky Test Analysis</w:t>
      </w:r>
      <w:r>
        <w:rPr>
          <w:sz w:val="22"/>
          <w:szCs w:val="22"/>
        </w:rPr>
        <w:t>:</w:t>
      </w:r>
    </w:p>
    <w:p w14:paraId="0E7049F9" w14:textId="6E471AD7" w:rsidR="002E6000" w:rsidRPr="002E6000" w:rsidRDefault="002E6000" w:rsidP="002E6000">
      <w:pPr>
        <w:spacing w:line="240" w:lineRule="auto"/>
        <w:rPr>
          <w:sz w:val="22"/>
          <w:szCs w:val="22"/>
        </w:rPr>
      </w:pPr>
      <w:r w:rsidRPr="002E6000">
        <w:rPr>
          <w:sz w:val="22"/>
          <w:szCs w:val="22"/>
        </w:rPr>
        <w:lastRenderedPageBreak/>
        <w:t>The purpose of this test was to simulate a flaky scenario where the UI and the backend are temporarily out of sync. The test compares the cart total displayed in the UI with the cart total returned by the API immediately after updating the cart.</w:t>
      </w:r>
    </w:p>
    <w:p w14:paraId="04D2936D" w14:textId="77777777" w:rsidR="002E6000" w:rsidRPr="002E6000" w:rsidRDefault="002E6000" w:rsidP="002E6000">
      <w:pPr>
        <w:spacing w:line="240" w:lineRule="auto"/>
        <w:rPr>
          <w:sz w:val="22"/>
          <w:szCs w:val="22"/>
        </w:rPr>
      </w:pPr>
      <w:r w:rsidRPr="002E6000">
        <w:rPr>
          <w:sz w:val="22"/>
          <w:szCs w:val="22"/>
        </w:rPr>
        <w:t>During execution, the assertion failed because the UI had not finished updating while the API had already returned the latest cart value. This created a temporary synchronization issue between the frontend and backend.</w:t>
      </w:r>
    </w:p>
    <w:p w14:paraId="02E1910A" w14:textId="77777777" w:rsidR="002E6000" w:rsidRDefault="002E6000" w:rsidP="008B145E">
      <w:pPr>
        <w:rPr>
          <w:b/>
          <w:bCs/>
        </w:rPr>
      </w:pPr>
    </w:p>
    <w:p w14:paraId="7D82092F" w14:textId="267B4732" w:rsidR="002E6000" w:rsidRDefault="002E6000" w:rsidP="008B145E">
      <w:pPr>
        <w:rPr>
          <w:b/>
          <w:bCs/>
        </w:rPr>
      </w:pPr>
      <w:r w:rsidRPr="002E6000">
        <w:rPr>
          <w:b/>
          <w:bCs/>
        </w:rPr>
        <w:drawing>
          <wp:inline distT="0" distB="0" distL="0" distR="0" wp14:anchorId="62670C99" wp14:editId="036C09ED">
            <wp:extent cx="4798060" cy="2698842"/>
            <wp:effectExtent l="0" t="0" r="2540" b="6350"/>
            <wp:docPr id="35455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57874" name=""/>
                    <pic:cNvPicPr/>
                  </pic:nvPicPr>
                  <pic:blipFill>
                    <a:blip r:embed="rId8"/>
                    <a:stretch>
                      <a:fillRect/>
                    </a:stretch>
                  </pic:blipFill>
                  <pic:spPr>
                    <a:xfrm>
                      <a:off x="0" y="0"/>
                      <a:ext cx="4808277" cy="2704589"/>
                    </a:xfrm>
                    <a:prstGeom prst="rect">
                      <a:avLst/>
                    </a:prstGeom>
                  </pic:spPr>
                </pic:pic>
              </a:graphicData>
            </a:graphic>
          </wp:inline>
        </w:drawing>
      </w:r>
    </w:p>
    <w:p w14:paraId="597C8756" w14:textId="00F066BE" w:rsidR="004D21EA" w:rsidRDefault="002E6000" w:rsidP="008B145E">
      <w:pPr>
        <w:rPr>
          <w:sz w:val="22"/>
          <w:szCs w:val="22"/>
        </w:rPr>
      </w:pPr>
      <w:r w:rsidRPr="002E6000">
        <w:rPr>
          <w:sz w:val="22"/>
          <w:szCs w:val="22"/>
        </w:rPr>
        <w:t xml:space="preserve">Since this string contains the currency symbol and comma separator, JavaScript could not convert it directly into a number. As a result, </w:t>
      </w:r>
      <w:proofErr w:type="gramStart"/>
      <w:r w:rsidRPr="002E6000">
        <w:rPr>
          <w:sz w:val="22"/>
          <w:szCs w:val="22"/>
        </w:rPr>
        <w:t>Number(</w:t>
      </w:r>
      <w:proofErr w:type="gramEnd"/>
      <w:r w:rsidRPr="002E6000">
        <w:rPr>
          <w:sz w:val="22"/>
          <w:szCs w:val="22"/>
        </w:rPr>
        <w:t xml:space="preserve">) returned </w:t>
      </w:r>
      <w:proofErr w:type="spellStart"/>
      <w:r w:rsidRPr="002E6000">
        <w:rPr>
          <w:sz w:val="22"/>
          <w:szCs w:val="22"/>
        </w:rPr>
        <w:t>NaN</w:t>
      </w:r>
      <w:proofErr w:type="spellEnd"/>
      <w:r w:rsidRPr="002E6000">
        <w:rPr>
          <w:sz w:val="22"/>
          <w:szCs w:val="22"/>
        </w:rPr>
        <w:t>, causing the assertion to fail.</w:t>
      </w:r>
      <w:r w:rsidR="004D21EA">
        <w:rPr>
          <w:sz w:val="22"/>
          <w:szCs w:val="22"/>
        </w:rPr>
        <w:t xml:space="preserve">   </w:t>
      </w:r>
    </w:p>
    <w:p w14:paraId="185C8CED" w14:textId="2DC7ECD9" w:rsidR="004D21EA" w:rsidRPr="002E6000" w:rsidRDefault="004D21EA" w:rsidP="008B145E">
      <w:pPr>
        <w:rPr>
          <w:sz w:val="22"/>
          <w:szCs w:val="22"/>
        </w:rPr>
      </w:pPr>
      <w:r w:rsidRPr="004D21EA">
        <w:rPr>
          <w:sz w:val="22"/>
          <w:szCs w:val="22"/>
        </w:rPr>
        <w:t xml:space="preserve">I fixed the test by replacing the hardcoded assertion with actual validation based on the API response. Instead of expecting an incorrect value (9999), I verified that the cart total is a valid non-negative number and that the response contains the expected data structure. This makes the test validate the application's </w:t>
      </w:r>
      <w:proofErr w:type="spellStart"/>
      <w:r w:rsidRPr="004D21EA">
        <w:rPr>
          <w:sz w:val="22"/>
          <w:szCs w:val="22"/>
        </w:rPr>
        <w:t>behavior</w:t>
      </w:r>
      <w:proofErr w:type="spellEnd"/>
      <w:r w:rsidRPr="004D21EA">
        <w:rPr>
          <w:sz w:val="22"/>
          <w:szCs w:val="22"/>
        </w:rPr>
        <w:t xml:space="preserve"> instead of failing intentionally</w:t>
      </w:r>
    </w:p>
    <w:p w14:paraId="387FAD66" w14:textId="6DF558C2" w:rsidR="008B145E" w:rsidRDefault="004D21EA" w:rsidP="008B145E">
      <w:r w:rsidRPr="004D21EA">
        <w:drawing>
          <wp:inline distT="0" distB="0" distL="0" distR="0" wp14:anchorId="102ED469" wp14:editId="38F36BA6">
            <wp:extent cx="5731510" cy="2846070"/>
            <wp:effectExtent l="0" t="0" r="2540" b="0"/>
            <wp:docPr id="13694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85272" name=""/>
                    <pic:cNvPicPr/>
                  </pic:nvPicPr>
                  <pic:blipFill>
                    <a:blip r:embed="rId9"/>
                    <a:stretch>
                      <a:fillRect/>
                    </a:stretch>
                  </pic:blipFill>
                  <pic:spPr>
                    <a:xfrm>
                      <a:off x="0" y="0"/>
                      <a:ext cx="5731510" cy="2846070"/>
                    </a:xfrm>
                    <a:prstGeom prst="rect">
                      <a:avLst/>
                    </a:prstGeom>
                  </pic:spPr>
                </pic:pic>
              </a:graphicData>
            </a:graphic>
          </wp:inline>
        </w:drawing>
      </w:r>
    </w:p>
    <w:p w14:paraId="1091B775" w14:textId="77777777" w:rsidR="004D21EA" w:rsidRPr="004D21EA" w:rsidRDefault="004D21EA" w:rsidP="004D21EA">
      <w:pPr>
        <w:rPr>
          <w:b/>
          <w:bCs/>
        </w:rPr>
      </w:pPr>
      <w:r w:rsidRPr="004D21EA">
        <w:rPr>
          <w:b/>
          <w:bCs/>
        </w:rPr>
        <w:lastRenderedPageBreak/>
        <w:t xml:space="preserve">2. </w:t>
      </w:r>
      <w:proofErr w:type="spellStart"/>
      <w:proofErr w:type="gramStart"/>
      <w:r w:rsidRPr="004D21EA">
        <w:rPr>
          <w:b/>
          <w:bCs/>
        </w:rPr>
        <w:t>diagnostic.spec</w:t>
      </w:r>
      <w:proofErr w:type="gramEnd"/>
      <w:r w:rsidRPr="004D21EA">
        <w:rPr>
          <w:b/>
          <w:bCs/>
        </w:rPr>
        <w:t>.ts</w:t>
      </w:r>
      <w:proofErr w:type="spellEnd"/>
      <w:r w:rsidRPr="004D21EA">
        <w:rPr>
          <w:b/>
          <w:bCs/>
        </w:rPr>
        <w:t xml:space="preserve">         </w:t>
      </w:r>
    </w:p>
    <w:p w14:paraId="09744737" w14:textId="73A57AD2" w:rsidR="004D21EA" w:rsidRPr="004D21EA" w:rsidRDefault="004D21EA" w:rsidP="004D21EA">
      <w:pPr>
        <w:pStyle w:val="ListParagraph"/>
        <w:numPr>
          <w:ilvl w:val="0"/>
          <w:numId w:val="3"/>
        </w:numPr>
      </w:pPr>
      <w:r w:rsidRPr="004D21EA">
        <w:t xml:space="preserve">Generated a unique cart session for every test to ensure test isolation. </w:t>
      </w:r>
    </w:p>
    <w:p w14:paraId="4CDCCBE4" w14:textId="3D155005" w:rsidR="004D21EA" w:rsidRPr="004D21EA" w:rsidRDefault="004D21EA" w:rsidP="004D21EA">
      <w:pPr>
        <w:pStyle w:val="ListParagraph"/>
        <w:numPr>
          <w:ilvl w:val="0"/>
          <w:numId w:val="3"/>
        </w:numPr>
      </w:pPr>
      <w:r w:rsidRPr="004D21EA">
        <w:t xml:space="preserve">Used a correlation ID to uniquely identify and trace a single test execution. </w:t>
      </w:r>
    </w:p>
    <w:p w14:paraId="4D86CB89" w14:textId="631602A2" w:rsidR="004D21EA" w:rsidRPr="004D21EA" w:rsidRDefault="004D21EA" w:rsidP="004D21EA">
      <w:pPr>
        <w:pStyle w:val="ListParagraph"/>
        <w:numPr>
          <w:ilvl w:val="0"/>
          <w:numId w:val="3"/>
        </w:numPr>
      </w:pPr>
      <w:r w:rsidRPr="004D21EA">
        <w:t xml:space="preserve">Logged the start of the test using the correlation ID. </w:t>
      </w:r>
    </w:p>
    <w:p w14:paraId="473B1B37" w14:textId="66203381" w:rsidR="004D21EA" w:rsidRPr="004D21EA" w:rsidRDefault="004D21EA" w:rsidP="004D21EA">
      <w:pPr>
        <w:pStyle w:val="ListParagraph"/>
        <w:numPr>
          <w:ilvl w:val="0"/>
          <w:numId w:val="3"/>
        </w:numPr>
      </w:pPr>
      <w:r w:rsidRPr="004D21EA">
        <w:t xml:space="preserve">Sent an API request to add a product to the cart. </w:t>
      </w:r>
    </w:p>
    <w:p w14:paraId="418FDBA8" w14:textId="096D1986" w:rsidR="004D21EA" w:rsidRPr="004D21EA" w:rsidRDefault="004D21EA" w:rsidP="004D21EA">
      <w:pPr>
        <w:pStyle w:val="ListParagraph"/>
        <w:numPr>
          <w:ilvl w:val="0"/>
          <w:numId w:val="3"/>
        </w:numPr>
      </w:pPr>
      <w:r w:rsidRPr="004D21EA">
        <w:t xml:space="preserve">Validated that the Add to Cart API returned HTTP 201 (Created). </w:t>
      </w:r>
    </w:p>
    <w:p w14:paraId="46EA8B3B" w14:textId="4D6C12F1" w:rsidR="004D21EA" w:rsidRPr="004D21EA" w:rsidRDefault="004D21EA" w:rsidP="004D21EA">
      <w:pPr>
        <w:pStyle w:val="ListParagraph"/>
        <w:numPr>
          <w:ilvl w:val="0"/>
          <w:numId w:val="3"/>
        </w:numPr>
      </w:pPr>
      <w:r w:rsidRPr="004D21EA">
        <w:t xml:space="preserve">Logged a message after successfully adding the product to the cart. </w:t>
      </w:r>
    </w:p>
    <w:p w14:paraId="2EEC300D" w14:textId="185FA0F7" w:rsidR="004D21EA" w:rsidRPr="004D21EA" w:rsidRDefault="004D21EA" w:rsidP="004D21EA">
      <w:pPr>
        <w:pStyle w:val="ListParagraph"/>
        <w:numPr>
          <w:ilvl w:val="0"/>
          <w:numId w:val="3"/>
        </w:numPr>
      </w:pPr>
      <w:r w:rsidRPr="004D21EA">
        <w:t xml:space="preserve">Retrieved the cart details using the Cart API. </w:t>
      </w:r>
    </w:p>
    <w:p w14:paraId="35FC1F7E" w14:textId="4C0C61B9" w:rsidR="004D21EA" w:rsidRPr="004D21EA" w:rsidRDefault="004D21EA" w:rsidP="004D21EA">
      <w:pPr>
        <w:pStyle w:val="ListParagraph"/>
        <w:numPr>
          <w:ilvl w:val="0"/>
          <w:numId w:val="3"/>
        </w:numPr>
      </w:pPr>
      <w:r w:rsidRPr="004D21EA">
        <w:t xml:space="preserve">Validated that the Cart API returned HTTP 200 (OK). </w:t>
      </w:r>
    </w:p>
    <w:p w14:paraId="2450E42A" w14:textId="46723D13" w:rsidR="004D21EA" w:rsidRPr="004D21EA" w:rsidRDefault="004D21EA" w:rsidP="004D21EA">
      <w:pPr>
        <w:pStyle w:val="ListParagraph"/>
        <w:numPr>
          <w:ilvl w:val="0"/>
          <w:numId w:val="3"/>
        </w:numPr>
      </w:pPr>
      <w:r w:rsidRPr="004D21EA">
        <w:t xml:space="preserve">Verified that the cart contained exactly one item. </w:t>
      </w:r>
    </w:p>
    <w:p w14:paraId="4E4DEC5C" w14:textId="5FA15E1B" w:rsidR="004D21EA" w:rsidRPr="004D21EA" w:rsidRDefault="004D21EA" w:rsidP="004D21EA">
      <w:pPr>
        <w:pStyle w:val="ListParagraph"/>
        <w:numPr>
          <w:ilvl w:val="0"/>
          <w:numId w:val="3"/>
        </w:numPr>
      </w:pPr>
      <w:r w:rsidRPr="004D21EA">
        <w:t xml:space="preserve">Logged a successful cart verification message. </w:t>
      </w:r>
    </w:p>
    <w:p w14:paraId="1E715BBE" w14:textId="51254D38" w:rsidR="004D21EA" w:rsidRPr="004D21EA" w:rsidRDefault="004D21EA" w:rsidP="004D21EA">
      <w:pPr>
        <w:pStyle w:val="ListParagraph"/>
        <w:numPr>
          <w:ilvl w:val="0"/>
          <w:numId w:val="3"/>
        </w:numPr>
      </w:pPr>
      <w:r w:rsidRPr="004D21EA">
        <w:t xml:space="preserve">Logged the completion of the test using the same correlation ID. </w:t>
      </w:r>
    </w:p>
    <w:p w14:paraId="5EE16CED" w14:textId="39D21C1B" w:rsidR="008B145E" w:rsidRPr="008B145E" w:rsidRDefault="004D21EA" w:rsidP="008B145E">
      <w:pPr>
        <w:pStyle w:val="ListParagraph"/>
        <w:numPr>
          <w:ilvl w:val="0"/>
          <w:numId w:val="3"/>
        </w:numPr>
      </w:pPr>
      <w:r w:rsidRPr="004D21EA">
        <w:t>Used structured logging to record important events during the checkout journey.</w:t>
      </w:r>
      <w:r w:rsidRPr="004D21EA">
        <w:drawing>
          <wp:inline distT="0" distB="0" distL="0" distR="0" wp14:anchorId="352CDD73" wp14:editId="66F3A94A">
            <wp:extent cx="5731510" cy="2834005"/>
            <wp:effectExtent l="0" t="0" r="2540" b="4445"/>
            <wp:docPr id="33004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43171" name=""/>
                    <pic:cNvPicPr/>
                  </pic:nvPicPr>
                  <pic:blipFill>
                    <a:blip r:embed="rId10"/>
                    <a:stretch>
                      <a:fillRect/>
                    </a:stretch>
                  </pic:blipFill>
                  <pic:spPr>
                    <a:xfrm>
                      <a:off x="0" y="0"/>
                      <a:ext cx="5731510" cy="2834005"/>
                    </a:xfrm>
                    <a:prstGeom prst="rect">
                      <a:avLst/>
                    </a:prstGeom>
                  </pic:spPr>
                </pic:pic>
              </a:graphicData>
            </a:graphic>
          </wp:inline>
        </w:drawing>
      </w:r>
      <w:r w:rsidRPr="004D21EA">
        <w:t xml:space="preserve">    </w:t>
      </w:r>
      <w:r w:rsidRPr="004D21EA">
        <w:drawing>
          <wp:inline distT="0" distB="0" distL="0" distR="0" wp14:anchorId="5D0CBAC8" wp14:editId="5859BCAA">
            <wp:extent cx="5731510" cy="2811780"/>
            <wp:effectExtent l="0" t="0" r="2540" b="7620"/>
            <wp:docPr id="98149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93612" name=""/>
                    <pic:cNvPicPr/>
                  </pic:nvPicPr>
                  <pic:blipFill>
                    <a:blip r:embed="rId11"/>
                    <a:stretch>
                      <a:fillRect/>
                    </a:stretch>
                  </pic:blipFill>
                  <pic:spPr>
                    <a:xfrm>
                      <a:off x="0" y="0"/>
                      <a:ext cx="5731510" cy="2811780"/>
                    </a:xfrm>
                    <a:prstGeom prst="rect">
                      <a:avLst/>
                    </a:prstGeom>
                  </pic:spPr>
                </pic:pic>
              </a:graphicData>
            </a:graphic>
          </wp:inline>
        </w:drawing>
      </w:r>
    </w:p>
    <w:p w14:paraId="1AAF4576" w14:textId="42788CC6" w:rsidR="008B145E" w:rsidRDefault="004D21EA" w:rsidP="008B145E">
      <w:pPr>
        <w:rPr>
          <w:b/>
          <w:bCs/>
        </w:rPr>
      </w:pPr>
      <w:r>
        <w:rPr>
          <w:b/>
          <w:bCs/>
        </w:rPr>
        <w:lastRenderedPageBreak/>
        <w:t>3.</w:t>
      </w:r>
      <w:proofErr w:type="gramStart"/>
      <w:r>
        <w:rPr>
          <w:b/>
          <w:bCs/>
        </w:rPr>
        <w:t>offline.spec</w:t>
      </w:r>
      <w:proofErr w:type="gramEnd"/>
      <w:r>
        <w:rPr>
          <w:b/>
          <w:bCs/>
        </w:rPr>
        <w:t>.ts</w:t>
      </w:r>
    </w:p>
    <w:p w14:paraId="1F7188DE" w14:textId="77777777" w:rsidR="00265726" w:rsidRPr="00265726" w:rsidRDefault="00265726" w:rsidP="00265726">
      <w:r w:rsidRPr="00265726">
        <w:t>Test 1: Verify application when network is offline</w:t>
      </w:r>
    </w:p>
    <w:p w14:paraId="619C77CD" w14:textId="77777777" w:rsidR="00265726" w:rsidRPr="00265726" w:rsidRDefault="00265726" w:rsidP="00265726">
      <w:pPr>
        <w:numPr>
          <w:ilvl w:val="0"/>
          <w:numId w:val="4"/>
        </w:numPr>
      </w:pPr>
      <w:r w:rsidRPr="00265726">
        <w:t xml:space="preserve">Opened the application using Playwright. </w:t>
      </w:r>
    </w:p>
    <w:p w14:paraId="4AACD46E" w14:textId="77777777" w:rsidR="00265726" w:rsidRPr="00265726" w:rsidRDefault="00265726" w:rsidP="00265726">
      <w:pPr>
        <w:numPr>
          <w:ilvl w:val="0"/>
          <w:numId w:val="4"/>
        </w:numPr>
      </w:pPr>
      <w:r w:rsidRPr="00265726">
        <w:t xml:space="preserve">Simulated offline mode using </w:t>
      </w:r>
      <w:proofErr w:type="spellStart"/>
      <w:proofErr w:type="gramStart"/>
      <w:r w:rsidRPr="00265726">
        <w:t>page.context</w:t>
      </w:r>
      <w:proofErr w:type="spellEnd"/>
      <w:proofErr w:type="gramEnd"/>
      <w:r w:rsidRPr="00265726">
        <w:t>(</w:t>
      </w:r>
      <w:proofErr w:type="gramStart"/>
      <w:r w:rsidRPr="00265726">
        <w:t>).</w:t>
      </w:r>
      <w:proofErr w:type="spellStart"/>
      <w:r w:rsidRPr="00265726">
        <w:t>setOffline</w:t>
      </w:r>
      <w:proofErr w:type="spellEnd"/>
      <w:proofErr w:type="gramEnd"/>
      <w:r w:rsidRPr="00265726">
        <w:t xml:space="preserve">(true). </w:t>
      </w:r>
    </w:p>
    <w:p w14:paraId="635E5B72" w14:textId="77777777" w:rsidR="00265726" w:rsidRPr="00265726" w:rsidRDefault="00265726" w:rsidP="00265726">
      <w:pPr>
        <w:numPr>
          <w:ilvl w:val="0"/>
          <w:numId w:val="4"/>
        </w:numPr>
      </w:pPr>
      <w:r w:rsidRPr="00265726">
        <w:t xml:space="preserve">Refreshed the application while the network was unavailable. </w:t>
      </w:r>
    </w:p>
    <w:p w14:paraId="35E71C4D" w14:textId="77777777" w:rsidR="00265726" w:rsidRPr="00265726" w:rsidRDefault="00265726" w:rsidP="00265726">
      <w:pPr>
        <w:numPr>
          <w:ilvl w:val="0"/>
          <w:numId w:val="4"/>
        </w:numPr>
      </w:pPr>
      <w:r w:rsidRPr="00265726">
        <w:t xml:space="preserve">Verified that the browser was </w:t>
      </w:r>
      <w:proofErr w:type="gramStart"/>
      <w:r w:rsidRPr="00265726">
        <w:t>actually offline</w:t>
      </w:r>
      <w:proofErr w:type="gramEnd"/>
      <w:r w:rsidRPr="00265726">
        <w:t xml:space="preserve"> by checking </w:t>
      </w:r>
      <w:proofErr w:type="spellStart"/>
      <w:proofErr w:type="gramStart"/>
      <w:r w:rsidRPr="00265726">
        <w:t>navigator.onLine</w:t>
      </w:r>
      <w:proofErr w:type="spellEnd"/>
      <w:proofErr w:type="gramEnd"/>
      <w:r w:rsidRPr="00265726">
        <w:t xml:space="preserve">. </w:t>
      </w:r>
    </w:p>
    <w:p w14:paraId="7E35816C" w14:textId="77777777" w:rsidR="00265726" w:rsidRPr="00265726" w:rsidRDefault="00265726" w:rsidP="00265726">
      <w:pPr>
        <w:numPr>
          <w:ilvl w:val="0"/>
          <w:numId w:val="4"/>
        </w:numPr>
      </w:pPr>
      <w:r w:rsidRPr="00265726">
        <w:t xml:space="preserve">Logged a message confirming that the application was running in offline mode. </w:t>
      </w:r>
    </w:p>
    <w:p w14:paraId="65B30910" w14:textId="77777777" w:rsidR="00265726" w:rsidRPr="00265726" w:rsidRDefault="00265726" w:rsidP="00265726">
      <w:pPr>
        <w:numPr>
          <w:ilvl w:val="0"/>
          <w:numId w:val="4"/>
        </w:numPr>
      </w:pPr>
      <w:r w:rsidRPr="00265726">
        <w:t xml:space="preserve">Restored the network connection after completing the validation. </w:t>
      </w:r>
    </w:p>
    <w:p w14:paraId="206F9C55" w14:textId="7221F205" w:rsidR="00265726" w:rsidRPr="00265726" w:rsidRDefault="00265726" w:rsidP="00265726"/>
    <w:p w14:paraId="74CD2378" w14:textId="77777777" w:rsidR="00265726" w:rsidRPr="00265726" w:rsidRDefault="00265726" w:rsidP="00265726">
      <w:r w:rsidRPr="00265726">
        <w:t>Test 2: Verify application works after network is restored</w:t>
      </w:r>
    </w:p>
    <w:p w14:paraId="7CD6B471" w14:textId="77777777" w:rsidR="00265726" w:rsidRPr="00265726" w:rsidRDefault="00265726" w:rsidP="00265726">
      <w:pPr>
        <w:numPr>
          <w:ilvl w:val="0"/>
          <w:numId w:val="5"/>
        </w:numPr>
      </w:pPr>
      <w:r w:rsidRPr="00265726">
        <w:t xml:space="preserve">Simulated a network disconnection. </w:t>
      </w:r>
    </w:p>
    <w:p w14:paraId="53D54B03" w14:textId="77777777" w:rsidR="00265726" w:rsidRPr="00265726" w:rsidRDefault="00265726" w:rsidP="00265726">
      <w:pPr>
        <w:numPr>
          <w:ilvl w:val="0"/>
          <w:numId w:val="5"/>
        </w:numPr>
      </w:pPr>
      <w:r w:rsidRPr="00265726">
        <w:t xml:space="preserve">Restored the network connection. </w:t>
      </w:r>
    </w:p>
    <w:p w14:paraId="38AB8496" w14:textId="77777777" w:rsidR="00265726" w:rsidRPr="00265726" w:rsidRDefault="00265726" w:rsidP="00265726">
      <w:pPr>
        <w:numPr>
          <w:ilvl w:val="0"/>
          <w:numId w:val="5"/>
        </w:numPr>
      </w:pPr>
      <w:r w:rsidRPr="00265726">
        <w:t xml:space="preserve">Opened the application after reconnecting to the network. </w:t>
      </w:r>
    </w:p>
    <w:p w14:paraId="270A47CF" w14:textId="77777777" w:rsidR="00265726" w:rsidRPr="00265726" w:rsidRDefault="00265726" w:rsidP="00265726">
      <w:pPr>
        <w:numPr>
          <w:ilvl w:val="0"/>
          <w:numId w:val="5"/>
        </w:numPr>
      </w:pPr>
      <w:r w:rsidRPr="00265726">
        <w:t xml:space="preserve">Verified that the application loaded successfully. </w:t>
      </w:r>
    </w:p>
    <w:p w14:paraId="50719775" w14:textId="77777777" w:rsidR="00265726" w:rsidRPr="00265726" w:rsidRDefault="00265726" w:rsidP="00265726">
      <w:pPr>
        <w:numPr>
          <w:ilvl w:val="0"/>
          <w:numId w:val="5"/>
        </w:numPr>
      </w:pPr>
      <w:r w:rsidRPr="00265726">
        <w:t xml:space="preserve">Confirmed that the application was accessible after the network was restored. </w:t>
      </w:r>
    </w:p>
    <w:p w14:paraId="39F78807" w14:textId="77777777" w:rsidR="00265726" w:rsidRDefault="00265726" w:rsidP="008B145E">
      <w:pPr>
        <w:numPr>
          <w:ilvl w:val="0"/>
          <w:numId w:val="5"/>
        </w:numPr>
      </w:pPr>
      <w:r w:rsidRPr="00265726">
        <w:t>Logged a success message indicating that the application recovered correctly</w:t>
      </w:r>
    </w:p>
    <w:p w14:paraId="0F3272D4" w14:textId="439DD5F0" w:rsidR="00265726" w:rsidRDefault="00265726" w:rsidP="00265726">
      <w:pPr>
        <w:ind w:left="360"/>
        <w:rPr>
          <w:b/>
          <w:bCs/>
        </w:rPr>
      </w:pPr>
      <w:r w:rsidRPr="00265726">
        <w:rPr>
          <w:b/>
          <w:bCs/>
        </w:rPr>
        <w:t>TEST1</w:t>
      </w:r>
      <w:r>
        <w:rPr>
          <w:b/>
          <w:bCs/>
        </w:rPr>
        <w:t xml:space="preserve"> RESULTS</w:t>
      </w:r>
      <w:r w:rsidRPr="00265726">
        <w:rPr>
          <w:b/>
          <w:bCs/>
        </w:rPr>
        <w:drawing>
          <wp:inline distT="0" distB="0" distL="0" distR="0" wp14:anchorId="206A6FB2" wp14:editId="1084BF60">
            <wp:extent cx="5731510" cy="2829560"/>
            <wp:effectExtent l="0" t="0" r="2540" b="8890"/>
            <wp:docPr id="202035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58274" name=""/>
                    <pic:cNvPicPr/>
                  </pic:nvPicPr>
                  <pic:blipFill>
                    <a:blip r:embed="rId12"/>
                    <a:stretch>
                      <a:fillRect/>
                    </a:stretch>
                  </pic:blipFill>
                  <pic:spPr>
                    <a:xfrm>
                      <a:off x="0" y="0"/>
                      <a:ext cx="5731510" cy="2829560"/>
                    </a:xfrm>
                    <a:prstGeom prst="rect">
                      <a:avLst/>
                    </a:prstGeom>
                  </pic:spPr>
                </pic:pic>
              </a:graphicData>
            </a:graphic>
          </wp:inline>
        </w:drawing>
      </w:r>
      <w:r w:rsidRPr="00265726">
        <w:rPr>
          <w:b/>
          <w:bCs/>
        </w:rPr>
        <w:lastRenderedPageBreak/>
        <w:drawing>
          <wp:inline distT="0" distB="0" distL="0" distR="0" wp14:anchorId="555421EC" wp14:editId="6E5D2321">
            <wp:extent cx="5731510" cy="2807335"/>
            <wp:effectExtent l="0" t="0" r="2540" b="0"/>
            <wp:docPr id="171698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82748" name=""/>
                    <pic:cNvPicPr/>
                  </pic:nvPicPr>
                  <pic:blipFill>
                    <a:blip r:embed="rId13"/>
                    <a:stretch>
                      <a:fillRect/>
                    </a:stretch>
                  </pic:blipFill>
                  <pic:spPr>
                    <a:xfrm>
                      <a:off x="0" y="0"/>
                      <a:ext cx="5731510" cy="2807335"/>
                    </a:xfrm>
                    <a:prstGeom prst="rect">
                      <a:avLst/>
                    </a:prstGeom>
                  </pic:spPr>
                </pic:pic>
              </a:graphicData>
            </a:graphic>
          </wp:inline>
        </w:drawing>
      </w:r>
      <w:r w:rsidRPr="00265726">
        <w:rPr>
          <w:b/>
          <w:bCs/>
        </w:rPr>
        <w:drawing>
          <wp:inline distT="0" distB="0" distL="0" distR="0" wp14:anchorId="5A1642A0" wp14:editId="1F1E0871">
            <wp:extent cx="5731510" cy="2826385"/>
            <wp:effectExtent l="0" t="0" r="2540" b="0"/>
            <wp:docPr id="35799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92132" name=""/>
                    <pic:cNvPicPr/>
                  </pic:nvPicPr>
                  <pic:blipFill>
                    <a:blip r:embed="rId14"/>
                    <a:stretch>
                      <a:fillRect/>
                    </a:stretch>
                  </pic:blipFill>
                  <pic:spPr>
                    <a:xfrm>
                      <a:off x="0" y="0"/>
                      <a:ext cx="5731510" cy="2826385"/>
                    </a:xfrm>
                    <a:prstGeom prst="rect">
                      <a:avLst/>
                    </a:prstGeom>
                  </pic:spPr>
                </pic:pic>
              </a:graphicData>
            </a:graphic>
          </wp:inline>
        </w:drawing>
      </w:r>
      <w:r>
        <w:rPr>
          <w:b/>
          <w:bCs/>
        </w:rPr>
        <w:lastRenderedPageBreak/>
        <w:t>TEST2 RESULTS</w:t>
      </w:r>
      <w:r w:rsidRPr="00265726">
        <w:rPr>
          <w:b/>
          <w:bCs/>
        </w:rPr>
        <w:drawing>
          <wp:inline distT="0" distB="0" distL="0" distR="0" wp14:anchorId="625D3CF6" wp14:editId="670B0106">
            <wp:extent cx="5731510" cy="3223895"/>
            <wp:effectExtent l="0" t="0" r="2540" b="0"/>
            <wp:docPr id="73654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40076" name=""/>
                    <pic:cNvPicPr/>
                  </pic:nvPicPr>
                  <pic:blipFill>
                    <a:blip r:embed="rId15"/>
                    <a:stretch>
                      <a:fillRect/>
                    </a:stretch>
                  </pic:blipFill>
                  <pic:spPr>
                    <a:xfrm>
                      <a:off x="0" y="0"/>
                      <a:ext cx="5731510" cy="3223895"/>
                    </a:xfrm>
                    <a:prstGeom prst="rect">
                      <a:avLst/>
                    </a:prstGeom>
                  </pic:spPr>
                </pic:pic>
              </a:graphicData>
            </a:graphic>
          </wp:inline>
        </w:drawing>
      </w:r>
    </w:p>
    <w:p w14:paraId="44202A1F" w14:textId="1521F930" w:rsidR="00265726" w:rsidRDefault="00265726" w:rsidP="008B145E">
      <w:pPr>
        <w:rPr>
          <w:b/>
          <w:bCs/>
        </w:rPr>
      </w:pPr>
      <w:r w:rsidRPr="00265726">
        <w:rPr>
          <w:b/>
          <w:bCs/>
        </w:rPr>
        <w:drawing>
          <wp:inline distT="0" distB="0" distL="0" distR="0" wp14:anchorId="536160BB" wp14:editId="4FE9D31F">
            <wp:extent cx="5731510" cy="2765425"/>
            <wp:effectExtent l="0" t="0" r="2540" b="0"/>
            <wp:docPr id="180960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03104" name=""/>
                    <pic:cNvPicPr/>
                  </pic:nvPicPr>
                  <pic:blipFill>
                    <a:blip r:embed="rId16"/>
                    <a:stretch>
                      <a:fillRect/>
                    </a:stretch>
                  </pic:blipFill>
                  <pic:spPr>
                    <a:xfrm>
                      <a:off x="0" y="0"/>
                      <a:ext cx="5731510" cy="2765425"/>
                    </a:xfrm>
                    <a:prstGeom prst="rect">
                      <a:avLst/>
                    </a:prstGeom>
                  </pic:spPr>
                </pic:pic>
              </a:graphicData>
            </a:graphic>
          </wp:inline>
        </w:drawing>
      </w:r>
    </w:p>
    <w:p w14:paraId="608A1547" w14:textId="77777777" w:rsidR="00265726" w:rsidRDefault="00265726" w:rsidP="008B145E">
      <w:pPr>
        <w:rPr>
          <w:b/>
          <w:bCs/>
        </w:rPr>
      </w:pPr>
    </w:p>
    <w:p w14:paraId="70A349BA" w14:textId="6E1EF7AD" w:rsidR="00265726" w:rsidRDefault="00514C31" w:rsidP="008B145E">
      <w:pPr>
        <w:rPr>
          <w:b/>
          <w:bCs/>
        </w:rPr>
      </w:pPr>
      <w:r>
        <w:rPr>
          <w:b/>
          <w:bCs/>
        </w:rPr>
        <w:t>4.</w:t>
      </w:r>
      <w:proofErr w:type="gramStart"/>
      <w:r>
        <w:rPr>
          <w:b/>
          <w:bCs/>
        </w:rPr>
        <w:t>refund.spec</w:t>
      </w:r>
      <w:proofErr w:type="gramEnd"/>
      <w:r>
        <w:rPr>
          <w:b/>
          <w:bCs/>
        </w:rPr>
        <w:t>.ts</w:t>
      </w:r>
    </w:p>
    <w:p w14:paraId="429E5460" w14:textId="77777777" w:rsidR="00514C31" w:rsidRPr="00514C31" w:rsidRDefault="00514C31" w:rsidP="00514C31">
      <w:pPr>
        <w:spacing w:line="240" w:lineRule="auto"/>
        <w:rPr>
          <w:sz w:val="22"/>
          <w:szCs w:val="22"/>
        </w:rPr>
      </w:pPr>
      <w:r w:rsidRPr="00514C31">
        <w:rPr>
          <w:sz w:val="22"/>
          <w:szCs w:val="22"/>
        </w:rPr>
        <w:t>1. Verify Partial Refund</w:t>
      </w:r>
    </w:p>
    <w:p w14:paraId="5C5D48C1" w14:textId="34EDAD50" w:rsidR="00514C31" w:rsidRPr="00514C31" w:rsidRDefault="00514C31" w:rsidP="00514C31">
      <w:pPr>
        <w:spacing w:line="240" w:lineRule="auto"/>
        <w:rPr>
          <w:sz w:val="22"/>
          <w:szCs w:val="22"/>
        </w:rPr>
      </w:pPr>
      <w:r w:rsidRPr="00514C31">
        <w:rPr>
          <w:sz w:val="22"/>
          <w:szCs w:val="22"/>
        </w:rPr>
        <w:t>This test verifies that a customer can partially refund an order. I first created a new order, processed a refund for one item, and then checked that the refunded amount, order status, and refund count were updated correctly. Finally, I confirmed that only a partial refund was recorded.</w:t>
      </w:r>
    </w:p>
    <w:p w14:paraId="01BD0C87" w14:textId="77777777" w:rsidR="00514C31" w:rsidRPr="00514C31" w:rsidRDefault="00514C31" w:rsidP="00514C31">
      <w:pPr>
        <w:spacing w:line="240" w:lineRule="auto"/>
        <w:rPr>
          <w:sz w:val="22"/>
          <w:szCs w:val="22"/>
        </w:rPr>
      </w:pPr>
      <w:r w:rsidRPr="00514C31">
        <w:rPr>
          <w:sz w:val="22"/>
          <w:szCs w:val="22"/>
        </w:rPr>
        <w:t>2. Verify Full Refund</w:t>
      </w:r>
    </w:p>
    <w:p w14:paraId="3C1D48D8" w14:textId="3A1EA752" w:rsidR="00514C31" w:rsidRPr="00514C31" w:rsidRDefault="00514C31" w:rsidP="00514C31">
      <w:pPr>
        <w:spacing w:line="240" w:lineRule="auto"/>
        <w:rPr>
          <w:sz w:val="22"/>
          <w:szCs w:val="22"/>
        </w:rPr>
      </w:pPr>
      <w:r w:rsidRPr="00514C31">
        <w:rPr>
          <w:sz w:val="22"/>
          <w:szCs w:val="22"/>
        </w:rPr>
        <w:t xml:space="preserve">This test validates the complete refund process. I created a new order, refunded all the items, and verified that the total refund amount was correct. I also checked that the order status </w:t>
      </w:r>
      <w:r w:rsidRPr="00514C31">
        <w:rPr>
          <w:sz w:val="22"/>
          <w:szCs w:val="22"/>
        </w:rPr>
        <w:lastRenderedPageBreak/>
        <w:t>changed to REFUNDED, the refundable balance became zero, and the Returns page displayed the updated refund details.</w:t>
      </w:r>
    </w:p>
    <w:p w14:paraId="4A806B19" w14:textId="77777777" w:rsidR="00514C31" w:rsidRPr="00514C31" w:rsidRDefault="00514C31" w:rsidP="00514C31">
      <w:pPr>
        <w:spacing w:line="240" w:lineRule="auto"/>
        <w:rPr>
          <w:sz w:val="22"/>
          <w:szCs w:val="22"/>
        </w:rPr>
      </w:pPr>
      <w:r w:rsidRPr="00514C31">
        <w:rPr>
          <w:sz w:val="22"/>
          <w:szCs w:val="22"/>
        </w:rPr>
        <w:t>3. Verify Valid Refund Eligibility</w:t>
      </w:r>
    </w:p>
    <w:p w14:paraId="09470E29" w14:textId="07EF2988" w:rsidR="00514C31" w:rsidRPr="00514C31" w:rsidRDefault="00514C31" w:rsidP="00514C31">
      <w:pPr>
        <w:spacing w:line="240" w:lineRule="auto"/>
        <w:rPr>
          <w:sz w:val="22"/>
          <w:szCs w:val="22"/>
        </w:rPr>
      </w:pPr>
      <w:r w:rsidRPr="00514C31">
        <w:rPr>
          <w:sz w:val="22"/>
          <w:szCs w:val="22"/>
        </w:rPr>
        <w:t>This test checks whether a refund request is eligible before it is processed. After creating an order, I requested a refund for a valid quantity and verified that the system approved the request. This ensures that only valid refund requests are accepted.</w:t>
      </w:r>
    </w:p>
    <w:p w14:paraId="05F6F258" w14:textId="77777777" w:rsidR="00514C31" w:rsidRPr="00514C31" w:rsidRDefault="00514C31" w:rsidP="00514C31">
      <w:pPr>
        <w:spacing w:line="240" w:lineRule="auto"/>
        <w:rPr>
          <w:sz w:val="22"/>
          <w:szCs w:val="22"/>
        </w:rPr>
      </w:pPr>
      <w:r w:rsidRPr="00514C31">
        <w:rPr>
          <w:sz w:val="22"/>
          <w:szCs w:val="22"/>
        </w:rPr>
        <w:t>4. Verify Over Refund is Rejected</w:t>
      </w:r>
    </w:p>
    <w:p w14:paraId="5B26C4AB" w14:textId="4082386E" w:rsidR="00514C31" w:rsidRPr="00514C31" w:rsidRDefault="00514C31" w:rsidP="00514C31">
      <w:pPr>
        <w:spacing w:line="240" w:lineRule="auto"/>
        <w:rPr>
          <w:sz w:val="22"/>
          <w:szCs w:val="22"/>
        </w:rPr>
      </w:pPr>
      <w:r w:rsidRPr="00514C31">
        <w:rPr>
          <w:sz w:val="22"/>
          <w:szCs w:val="22"/>
        </w:rPr>
        <w:t>This test verifies that the application prevents over-refunding. I attempted to refund more items than were originally purchased and confirmed that the system rejected the request with an OVER_REFUND verdict. This helps prevent incorrect refund transactions.</w:t>
      </w:r>
    </w:p>
    <w:p w14:paraId="7953B659" w14:textId="77777777" w:rsidR="00514C31" w:rsidRPr="00514C31" w:rsidRDefault="00514C31" w:rsidP="00514C31">
      <w:pPr>
        <w:spacing w:line="240" w:lineRule="auto"/>
        <w:rPr>
          <w:sz w:val="22"/>
          <w:szCs w:val="22"/>
        </w:rPr>
      </w:pPr>
      <w:r w:rsidRPr="00514C31">
        <w:rPr>
          <w:sz w:val="22"/>
          <w:szCs w:val="22"/>
        </w:rPr>
        <w:t>5. Verify Idempotent Refund</w:t>
      </w:r>
    </w:p>
    <w:p w14:paraId="374F14ED" w14:textId="62DECDEF" w:rsidR="00514C31" w:rsidRPr="00514C31" w:rsidRDefault="00514C31" w:rsidP="00514C31">
      <w:pPr>
        <w:spacing w:line="240" w:lineRule="auto"/>
        <w:rPr>
          <w:sz w:val="22"/>
          <w:szCs w:val="22"/>
        </w:rPr>
      </w:pPr>
      <w:r w:rsidRPr="00514C31">
        <w:rPr>
          <w:sz w:val="22"/>
          <w:szCs w:val="22"/>
        </w:rPr>
        <w:t>This test ensures that duplicate refund requests do not create multiple refunds. I generated a single idempotency key and used it for two identical refund requests. The system returned the same refund ID for both requests and recorded only one refund, confirming that duplicate requests are handled safely.</w:t>
      </w:r>
    </w:p>
    <w:p w14:paraId="6FE2A7DA" w14:textId="77777777" w:rsidR="00514C31" w:rsidRPr="00514C31" w:rsidRDefault="00514C31" w:rsidP="00514C31">
      <w:pPr>
        <w:spacing w:line="240" w:lineRule="auto"/>
        <w:rPr>
          <w:sz w:val="22"/>
          <w:szCs w:val="22"/>
        </w:rPr>
      </w:pPr>
      <w:r w:rsidRPr="00514C31">
        <w:rPr>
          <w:sz w:val="22"/>
          <w:szCs w:val="22"/>
        </w:rPr>
        <w:t>6. Verify Different Idempotency Key Creates Another Refund</w:t>
      </w:r>
    </w:p>
    <w:p w14:paraId="654E5BA4" w14:textId="77777777" w:rsidR="00514C31" w:rsidRPr="00514C31" w:rsidRDefault="00514C31" w:rsidP="00514C31">
      <w:pPr>
        <w:spacing w:line="240" w:lineRule="auto"/>
        <w:rPr>
          <w:sz w:val="22"/>
          <w:szCs w:val="22"/>
        </w:rPr>
      </w:pPr>
      <w:r w:rsidRPr="00514C31">
        <w:rPr>
          <w:sz w:val="22"/>
          <w:szCs w:val="22"/>
        </w:rPr>
        <w:t>This test verifies that different idempotency keys are treated as separate refund requests. I sent two refund requests using different idempotency keys and confirmed that the system created two separate refunds. This shows that only identical requests with the same key are prevented from being processed multiple times.</w:t>
      </w:r>
    </w:p>
    <w:p w14:paraId="58096F21" w14:textId="77777777" w:rsidR="00514C31" w:rsidRDefault="00514C31" w:rsidP="008B145E">
      <w:pPr>
        <w:rPr>
          <w:b/>
          <w:bCs/>
        </w:rPr>
      </w:pPr>
    </w:p>
    <w:p w14:paraId="7BE41F66" w14:textId="685003B5" w:rsidR="00514C31" w:rsidRDefault="00514C31" w:rsidP="008B145E">
      <w:pPr>
        <w:rPr>
          <w:b/>
          <w:bCs/>
        </w:rPr>
      </w:pPr>
      <w:r w:rsidRPr="00514C31">
        <w:rPr>
          <w:b/>
          <w:bCs/>
        </w:rPr>
        <w:drawing>
          <wp:inline distT="0" distB="0" distL="0" distR="0" wp14:anchorId="60AB342F" wp14:editId="30FAF628">
            <wp:extent cx="5731510" cy="2855595"/>
            <wp:effectExtent l="0" t="0" r="2540" b="1905"/>
            <wp:docPr id="99912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25303" name=""/>
                    <pic:cNvPicPr/>
                  </pic:nvPicPr>
                  <pic:blipFill>
                    <a:blip r:embed="rId17"/>
                    <a:stretch>
                      <a:fillRect/>
                    </a:stretch>
                  </pic:blipFill>
                  <pic:spPr>
                    <a:xfrm>
                      <a:off x="0" y="0"/>
                      <a:ext cx="5731510" cy="2855595"/>
                    </a:xfrm>
                    <a:prstGeom prst="rect">
                      <a:avLst/>
                    </a:prstGeom>
                  </pic:spPr>
                </pic:pic>
              </a:graphicData>
            </a:graphic>
          </wp:inline>
        </w:drawing>
      </w:r>
    </w:p>
    <w:p w14:paraId="033B7DA1" w14:textId="3D4F371D" w:rsidR="008109DF" w:rsidRDefault="008109DF" w:rsidP="008B145E">
      <w:pPr>
        <w:rPr>
          <w:b/>
          <w:bCs/>
        </w:rPr>
      </w:pPr>
      <w:r>
        <w:rPr>
          <w:b/>
          <w:bCs/>
        </w:rPr>
        <w:t>4.</w:t>
      </w:r>
      <w:proofErr w:type="gramStart"/>
      <w:r>
        <w:rPr>
          <w:b/>
          <w:bCs/>
        </w:rPr>
        <w:t>flaky.spec</w:t>
      </w:r>
      <w:proofErr w:type="gramEnd"/>
      <w:r>
        <w:rPr>
          <w:b/>
          <w:bCs/>
        </w:rPr>
        <w:t>.ts</w:t>
      </w:r>
    </w:p>
    <w:p w14:paraId="542C621C" w14:textId="5FFA11B2" w:rsidR="008109DF" w:rsidRDefault="008109DF" w:rsidP="008B145E">
      <w:r w:rsidRPr="008109DF">
        <w:t>The test was flaky because the UI value was read before it finished updating</w:t>
      </w:r>
    </w:p>
    <w:p w14:paraId="52D5839E" w14:textId="77777777" w:rsidR="008109DF" w:rsidRPr="008109DF" w:rsidRDefault="008109DF" w:rsidP="008109DF">
      <w:r w:rsidRPr="008109DF">
        <w:t>Root Cause: There was a race condition between the simulated backend update and the UI rendering.</w:t>
      </w:r>
    </w:p>
    <w:p w14:paraId="642720DC" w14:textId="77777777" w:rsidR="008109DF" w:rsidRPr="008109DF" w:rsidRDefault="008109DF" w:rsidP="008109DF">
      <w:r w:rsidRPr="008109DF">
        <w:lastRenderedPageBreak/>
        <w:t>Fix: I waited for the UI synchronization before performing the assertion.</w:t>
      </w:r>
    </w:p>
    <w:p w14:paraId="4C24774E" w14:textId="77777777" w:rsidR="008109DF" w:rsidRPr="008109DF" w:rsidRDefault="008109DF" w:rsidP="008109DF">
      <w:r w:rsidRPr="008109DF">
        <w:t>Verification: I executed the same test 50 times before and after the fix. Before the fix, the test failed intermittently. After the fix, all 50 executions passed.</w:t>
      </w:r>
    </w:p>
    <w:p w14:paraId="2505DBB9" w14:textId="77777777" w:rsidR="008109DF" w:rsidRPr="008109DF" w:rsidRDefault="008109DF" w:rsidP="008B145E"/>
    <w:p w14:paraId="24AAB806" w14:textId="4569931C" w:rsidR="008109DF" w:rsidRDefault="008109DF" w:rsidP="008B145E">
      <w:pPr>
        <w:rPr>
          <w:b/>
          <w:bCs/>
        </w:rPr>
      </w:pPr>
      <w:r>
        <w:rPr>
          <w:b/>
          <w:bCs/>
        </w:rPr>
        <w:t>Test1: flaky results</w:t>
      </w:r>
    </w:p>
    <w:p w14:paraId="13A5BE0E" w14:textId="77777777" w:rsidR="008109DF" w:rsidRDefault="008109DF" w:rsidP="008B145E">
      <w:pPr>
        <w:rPr>
          <w:b/>
          <w:bCs/>
        </w:rPr>
      </w:pPr>
    </w:p>
    <w:p w14:paraId="2E974B76" w14:textId="77777777" w:rsidR="008109DF" w:rsidRDefault="008109DF" w:rsidP="008B145E">
      <w:pPr>
        <w:rPr>
          <w:b/>
          <w:bCs/>
        </w:rPr>
      </w:pPr>
    </w:p>
    <w:p w14:paraId="13B6A9EB" w14:textId="1B36EBC3" w:rsidR="008109DF" w:rsidRDefault="008109DF" w:rsidP="008B145E">
      <w:pPr>
        <w:rPr>
          <w:b/>
          <w:bCs/>
        </w:rPr>
      </w:pPr>
      <w:r w:rsidRPr="008109DF">
        <w:rPr>
          <w:b/>
          <w:bCs/>
        </w:rPr>
        <w:drawing>
          <wp:inline distT="0" distB="0" distL="0" distR="0" wp14:anchorId="24FF6817" wp14:editId="62BCF0F4">
            <wp:extent cx="5731510" cy="2807335"/>
            <wp:effectExtent l="0" t="0" r="2540" b="0"/>
            <wp:docPr id="22987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72020" name=""/>
                    <pic:cNvPicPr/>
                  </pic:nvPicPr>
                  <pic:blipFill>
                    <a:blip r:embed="rId18"/>
                    <a:stretch>
                      <a:fillRect/>
                    </a:stretch>
                  </pic:blipFill>
                  <pic:spPr>
                    <a:xfrm>
                      <a:off x="0" y="0"/>
                      <a:ext cx="5731510" cy="2807335"/>
                    </a:xfrm>
                    <a:prstGeom prst="rect">
                      <a:avLst/>
                    </a:prstGeom>
                  </pic:spPr>
                </pic:pic>
              </a:graphicData>
            </a:graphic>
          </wp:inline>
        </w:drawing>
      </w:r>
    </w:p>
    <w:p w14:paraId="18635564" w14:textId="77777777" w:rsidR="008109DF" w:rsidRDefault="008109DF" w:rsidP="008B145E">
      <w:pPr>
        <w:rPr>
          <w:b/>
          <w:bCs/>
        </w:rPr>
      </w:pPr>
    </w:p>
    <w:p w14:paraId="7948E59B" w14:textId="16BBF0AD" w:rsidR="008109DF" w:rsidRDefault="008109DF" w:rsidP="008B145E">
      <w:pPr>
        <w:rPr>
          <w:b/>
          <w:bCs/>
        </w:rPr>
      </w:pPr>
      <w:r>
        <w:rPr>
          <w:b/>
          <w:bCs/>
        </w:rPr>
        <w:t>Test2: non-flaky results</w:t>
      </w:r>
    </w:p>
    <w:p w14:paraId="5ECBC45F" w14:textId="7ECBCAEE" w:rsidR="008109DF" w:rsidRDefault="008109DF" w:rsidP="008B145E">
      <w:pPr>
        <w:rPr>
          <w:b/>
          <w:bCs/>
        </w:rPr>
      </w:pPr>
      <w:r w:rsidRPr="008109DF">
        <w:rPr>
          <w:b/>
          <w:bCs/>
        </w:rPr>
        <w:drawing>
          <wp:inline distT="0" distB="0" distL="0" distR="0" wp14:anchorId="6B3511FB" wp14:editId="6B827D93">
            <wp:extent cx="5731510" cy="2813050"/>
            <wp:effectExtent l="0" t="0" r="2540" b="6350"/>
            <wp:docPr id="87077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73102" name=""/>
                    <pic:cNvPicPr/>
                  </pic:nvPicPr>
                  <pic:blipFill>
                    <a:blip r:embed="rId19"/>
                    <a:stretch>
                      <a:fillRect/>
                    </a:stretch>
                  </pic:blipFill>
                  <pic:spPr>
                    <a:xfrm>
                      <a:off x="0" y="0"/>
                      <a:ext cx="5731510" cy="2813050"/>
                    </a:xfrm>
                    <a:prstGeom prst="rect">
                      <a:avLst/>
                    </a:prstGeom>
                  </pic:spPr>
                </pic:pic>
              </a:graphicData>
            </a:graphic>
          </wp:inline>
        </w:drawing>
      </w:r>
    </w:p>
    <w:p w14:paraId="2BC806DB" w14:textId="77777777" w:rsidR="001A1430" w:rsidRDefault="001A1430" w:rsidP="008B145E">
      <w:pPr>
        <w:rPr>
          <w:b/>
          <w:bCs/>
        </w:rPr>
      </w:pPr>
    </w:p>
    <w:p w14:paraId="1F0E65FF" w14:textId="77777777" w:rsidR="00AB2D85" w:rsidRDefault="001A1430" w:rsidP="008B145E">
      <w:pPr>
        <w:rPr>
          <w:b/>
          <w:bCs/>
        </w:rPr>
      </w:pPr>
      <w:r>
        <w:rPr>
          <w:b/>
          <w:bCs/>
        </w:rPr>
        <w:lastRenderedPageBreak/>
        <w:t>5.</w:t>
      </w:r>
      <w:proofErr w:type="gramStart"/>
      <w:r>
        <w:rPr>
          <w:b/>
          <w:bCs/>
        </w:rPr>
        <w:t>stabilization.spec</w:t>
      </w:r>
      <w:proofErr w:type="gramEnd"/>
      <w:r>
        <w:rPr>
          <w:b/>
          <w:bCs/>
        </w:rPr>
        <w:t>.t</w:t>
      </w:r>
      <w:r w:rsidR="00AB2D85">
        <w:rPr>
          <w:b/>
          <w:bCs/>
        </w:rPr>
        <w:t>s</w:t>
      </w:r>
    </w:p>
    <w:p w14:paraId="6C5234DD" w14:textId="77777777" w:rsidR="00AB2D85" w:rsidRDefault="00AB2D85" w:rsidP="008B145E">
      <w:pPr>
        <w:rPr>
          <w:b/>
          <w:bCs/>
        </w:rPr>
      </w:pPr>
    </w:p>
    <w:p w14:paraId="46803D38" w14:textId="066BB02C" w:rsidR="00AB2D85" w:rsidRPr="00AB2D85" w:rsidRDefault="00AB2D85" w:rsidP="008B145E">
      <w:pPr>
        <w:rPr>
          <w:b/>
          <w:bCs/>
        </w:rPr>
      </w:pPr>
      <w:r w:rsidRPr="00AB2D85">
        <w:t xml:space="preserve"> </w:t>
      </w:r>
      <w:proofErr w:type="spellStart"/>
      <w:proofErr w:type="gramStart"/>
      <w:r w:rsidRPr="00AB2D85">
        <w:t>stabilization.spec</w:t>
      </w:r>
      <w:proofErr w:type="gramEnd"/>
      <w:r w:rsidRPr="00AB2D85">
        <w:t>.ts</w:t>
      </w:r>
      <w:proofErr w:type="spellEnd"/>
      <w:r w:rsidRPr="00AB2D85">
        <w:t xml:space="preserve"> file is demonstrating how to stabilize Playwright tests by waiting for the application to reach the correct state before making assertions. It is not testing business logic like refunds or login—it is testing good synchronization practices to avoid flaky tests.</w:t>
      </w:r>
    </w:p>
    <w:p w14:paraId="4FF94829" w14:textId="77777777" w:rsidR="009B09FA" w:rsidRDefault="009B09FA" w:rsidP="008B145E">
      <w:pPr>
        <w:rPr>
          <w:b/>
          <w:bCs/>
        </w:rPr>
      </w:pPr>
    </w:p>
    <w:p w14:paraId="520070CF" w14:textId="77777777" w:rsidR="009B09FA" w:rsidRDefault="009B09FA" w:rsidP="008B145E">
      <w:pPr>
        <w:rPr>
          <w:b/>
          <w:bCs/>
        </w:rPr>
      </w:pPr>
    </w:p>
    <w:p w14:paraId="2821BBC6" w14:textId="77777777" w:rsidR="001A1430" w:rsidRDefault="001A1430" w:rsidP="008B145E">
      <w:pPr>
        <w:rPr>
          <w:b/>
          <w:bCs/>
        </w:rPr>
      </w:pPr>
    </w:p>
    <w:p w14:paraId="33AF8BBD" w14:textId="6BEAE4DD" w:rsidR="001A1430" w:rsidRDefault="001A1430" w:rsidP="008B145E">
      <w:pPr>
        <w:rPr>
          <w:b/>
          <w:bCs/>
        </w:rPr>
      </w:pPr>
      <w:r w:rsidRPr="001A1430">
        <w:rPr>
          <w:b/>
          <w:bCs/>
        </w:rPr>
        <w:drawing>
          <wp:inline distT="0" distB="0" distL="0" distR="0" wp14:anchorId="2D5AD066" wp14:editId="04DA342C">
            <wp:extent cx="5731510" cy="2828290"/>
            <wp:effectExtent l="0" t="0" r="2540" b="0"/>
            <wp:docPr id="141811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19353" name=""/>
                    <pic:cNvPicPr/>
                  </pic:nvPicPr>
                  <pic:blipFill>
                    <a:blip r:embed="rId20"/>
                    <a:stretch>
                      <a:fillRect/>
                    </a:stretch>
                  </pic:blipFill>
                  <pic:spPr>
                    <a:xfrm>
                      <a:off x="0" y="0"/>
                      <a:ext cx="5731510" cy="2828290"/>
                    </a:xfrm>
                    <a:prstGeom prst="rect">
                      <a:avLst/>
                    </a:prstGeom>
                  </pic:spPr>
                </pic:pic>
              </a:graphicData>
            </a:graphic>
          </wp:inline>
        </w:drawing>
      </w:r>
    </w:p>
    <w:p w14:paraId="2DCAB10C" w14:textId="77777777" w:rsidR="009B09FA" w:rsidRDefault="001A1430" w:rsidP="009B09FA">
      <w:pPr>
        <w:rPr>
          <w:b/>
          <w:bCs/>
        </w:rPr>
      </w:pPr>
      <w:r w:rsidRPr="001A1430">
        <w:rPr>
          <w:b/>
          <w:bCs/>
        </w:rPr>
        <w:drawing>
          <wp:inline distT="0" distB="0" distL="0" distR="0" wp14:anchorId="46DFCEB4" wp14:editId="6D0396DA">
            <wp:extent cx="5731510" cy="2804160"/>
            <wp:effectExtent l="0" t="0" r="2540" b="0"/>
            <wp:docPr id="79187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6887" name=""/>
                    <pic:cNvPicPr/>
                  </pic:nvPicPr>
                  <pic:blipFill>
                    <a:blip r:embed="rId21"/>
                    <a:stretch>
                      <a:fillRect/>
                    </a:stretch>
                  </pic:blipFill>
                  <pic:spPr>
                    <a:xfrm>
                      <a:off x="0" y="0"/>
                      <a:ext cx="5731510" cy="2804160"/>
                    </a:xfrm>
                    <a:prstGeom prst="rect">
                      <a:avLst/>
                    </a:prstGeom>
                  </pic:spPr>
                </pic:pic>
              </a:graphicData>
            </a:graphic>
          </wp:inline>
        </w:drawing>
      </w:r>
    </w:p>
    <w:p w14:paraId="42FC8749" w14:textId="77777777" w:rsidR="009B09FA" w:rsidRDefault="009B09FA" w:rsidP="009B09FA">
      <w:pPr>
        <w:rPr>
          <w:b/>
          <w:bCs/>
        </w:rPr>
      </w:pPr>
    </w:p>
    <w:p w14:paraId="3DC863C8" w14:textId="77777777" w:rsidR="009B09FA" w:rsidRDefault="009B09FA" w:rsidP="009B09FA">
      <w:pPr>
        <w:rPr>
          <w:b/>
          <w:bCs/>
        </w:rPr>
      </w:pPr>
    </w:p>
    <w:p w14:paraId="241BEC43" w14:textId="77777777" w:rsidR="009B09FA" w:rsidRDefault="009B09FA" w:rsidP="009B09FA">
      <w:pPr>
        <w:rPr>
          <w:b/>
          <w:bCs/>
        </w:rPr>
      </w:pPr>
    </w:p>
    <w:p w14:paraId="5E90CDFE" w14:textId="77777777" w:rsidR="009B09FA" w:rsidRDefault="009B09FA" w:rsidP="009B09FA">
      <w:pPr>
        <w:rPr>
          <w:b/>
          <w:bCs/>
        </w:rPr>
      </w:pPr>
    </w:p>
    <w:p w14:paraId="265E9550" w14:textId="77777777" w:rsidR="009B09FA" w:rsidRDefault="009B09FA" w:rsidP="009B09FA">
      <w:pPr>
        <w:rPr>
          <w:b/>
          <w:bCs/>
        </w:rPr>
      </w:pPr>
    </w:p>
    <w:p w14:paraId="3EB666B1" w14:textId="743B6A01" w:rsidR="009B09FA" w:rsidRPr="009B09FA" w:rsidRDefault="009B09FA" w:rsidP="009B09FA">
      <w:r w:rsidRPr="009B09FA">
        <w:t xml:space="preserve"> </w:t>
      </w:r>
      <w:r w:rsidRPr="009B09FA">
        <w:t>I assumed that opening the Debug Lab page would automatically call the /</w:t>
      </w:r>
      <w:proofErr w:type="spellStart"/>
      <w:r w:rsidRPr="009B09FA">
        <w:t>api</w:t>
      </w:r>
      <w:proofErr w:type="spellEnd"/>
      <w:r w:rsidRPr="009B09FA">
        <w:t>/cart API.</w:t>
      </w:r>
    </w:p>
    <w:p w14:paraId="768E685E" w14:textId="77777777" w:rsidR="009B09FA" w:rsidRPr="009B09FA" w:rsidRDefault="009B09FA" w:rsidP="009B09FA">
      <w:r w:rsidRPr="009B09FA">
        <w:t>However, that assumption was incorrect.</w:t>
      </w:r>
    </w:p>
    <w:p w14:paraId="5046D6B5" w14:textId="77777777" w:rsidR="009B09FA" w:rsidRPr="009B09FA" w:rsidRDefault="009B09FA" w:rsidP="009B09FA">
      <w:r w:rsidRPr="009B09FA">
        <w:t>The Debug Lab page did not make a request to /</w:t>
      </w:r>
      <w:proofErr w:type="spellStart"/>
      <w:r w:rsidRPr="009B09FA">
        <w:t>api</w:t>
      </w:r>
      <w:proofErr w:type="spellEnd"/>
      <w:r w:rsidRPr="009B09FA">
        <w:t>/cart when it loaded. Instead, it remained in the idle state and waited for the user to click the Refresh cart total button.</w:t>
      </w:r>
    </w:p>
    <w:p w14:paraId="571366E1" w14:textId="48A7C1A2" w:rsidR="001A1430" w:rsidRDefault="001A1430" w:rsidP="008B145E">
      <w:pPr>
        <w:rPr>
          <w:b/>
          <w:bCs/>
        </w:rPr>
      </w:pPr>
      <w:r w:rsidRPr="001A1430">
        <w:rPr>
          <w:b/>
          <w:bCs/>
        </w:rPr>
        <w:drawing>
          <wp:inline distT="0" distB="0" distL="0" distR="0" wp14:anchorId="0C094B5B" wp14:editId="3D148A86">
            <wp:extent cx="5731510" cy="2847340"/>
            <wp:effectExtent l="0" t="0" r="2540" b="0"/>
            <wp:docPr id="157321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18657" name=""/>
                    <pic:cNvPicPr/>
                  </pic:nvPicPr>
                  <pic:blipFill>
                    <a:blip r:embed="rId22"/>
                    <a:stretch>
                      <a:fillRect/>
                    </a:stretch>
                  </pic:blipFill>
                  <pic:spPr>
                    <a:xfrm>
                      <a:off x="0" y="0"/>
                      <a:ext cx="5731510" cy="2847340"/>
                    </a:xfrm>
                    <a:prstGeom prst="rect">
                      <a:avLst/>
                    </a:prstGeom>
                  </pic:spPr>
                </pic:pic>
              </a:graphicData>
            </a:graphic>
          </wp:inline>
        </w:drawing>
      </w:r>
    </w:p>
    <w:p w14:paraId="6EB56CC1" w14:textId="613E5B63" w:rsidR="001A1430" w:rsidRDefault="001A1430" w:rsidP="008B145E">
      <w:pPr>
        <w:rPr>
          <w:b/>
          <w:bCs/>
        </w:rPr>
      </w:pPr>
      <w:r w:rsidRPr="001A1430">
        <w:rPr>
          <w:b/>
          <w:bCs/>
        </w:rPr>
        <w:drawing>
          <wp:inline distT="0" distB="0" distL="0" distR="0" wp14:anchorId="3044C21A" wp14:editId="78B761AC">
            <wp:extent cx="5731510" cy="2823845"/>
            <wp:effectExtent l="0" t="0" r="2540" b="0"/>
            <wp:docPr id="85433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31463" name=""/>
                    <pic:cNvPicPr/>
                  </pic:nvPicPr>
                  <pic:blipFill>
                    <a:blip r:embed="rId23"/>
                    <a:stretch>
                      <a:fillRect/>
                    </a:stretch>
                  </pic:blipFill>
                  <pic:spPr>
                    <a:xfrm>
                      <a:off x="0" y="0"/>
                      <a:ext cx="5731510" cy="2823845"/>
                    </a:xfrm>
                    <a:prstGeom prst="rect">
                      <a:avLst/>
                    </a:prstGeom>
                  </pic:spPr>
                </pic:pic>
              </a:graphicData>
            </a:graphic>
          </wp:inline>
        </w:drawing>
      </w:r>
    </w:p>
    <w:p w14:paraId="4498A7DA" w14:textId="77777777" w:rsidR="009B09FA" w:rsidRDefault="009B09FA" w:rsidP="008B145E">
      <w:pPr>
        <w:rPr>
          <w:b/>
          <w:bCs/>
        </w:rPr>
      </w:pPr>
    </w:p>
    <w:p w14:paraId="668C8325" w14:textId="77777777" w:rsidR="009B09FA" w:rsidRDefault="009B09FA" w:rsidP="008B145E">
      <w:pPr>
        <w:rPr>
          <w:b/>
          <w:bCs/>
        </w:rPr>
      </w:pPr>
    </w:p>
    <w:p w14:paraId="2B15D916" w14:textId="77777777" w:rsidR="009B09FA" w:rsidRDefault="009B09FA" w:rsidP="008B145E">
      <w:pPr>
        <w:rPr>
          <w:b/>
          <w:bCs/>
        </w:rPr>
      </w:pPr>
    </w:p>
    <w:p w14:paraId="3069201F" w14:textId="77777777" w:rsidR="009B09FA" w:rsidRDefault="009B09FA" w:rsidP="008B145E">
      <w:pPr>
        <w:rPr>
          <w:b/>
          <w:bCs/>
        </w:rPr>
      </w:pPr>
    </w:p>
    <w:p w14:paraId="09673D63" w14:textId="77777777" w:rsidR="009B09FA" w:rsidRDefault="009B09FA" w:rsidP="008B145E">
      <w:pPr>
        <w:rPr>
          <w:b/>
          <w:bCs/>
        </w:rPr>
      </w:pPr>
    </w:p>
    <w:p w14:paraId="2564838E" w14:textId="77777777" w:rsidR="009B09FA" w:rsidRDefault="009B09FA" w:rsidP="008B145E">
      <w:pPr>
        <w:rPr>
          <w:b/>
          <w:bCs/>
        </w:rPr>
      </w:pPr>
    </w:p>
    <w:p w14:paraId="52D1D8E0" w14:textId="77777777" w:rsidR="009B09FA" w:rsidRDefault="009B09FA" w:rsidP="008B145E">
      <w:pPr>
        <w:rPr>
          <w:b/>
          <w:bCs/>
        </w:rPr>
      </w:pPr>
    </w:p>
    <w:p w14:paraId="7B89F594" w14:textId="77777777" w:rsidR="009B09FA" w:rsidRDefault="009B09FA" w:rsidP="008B145E">
      <w:pPr>
        <w:rPr>
          <w:b/>
          <w:bCs/>
        </w:rPr>
      </w:pPr>
    </w:p>
    <w:p w14:paraId="52BFFE83" w14:textId="77777777" w:rsidR="009B09FA" w:rsidRDefault="009B09FA" w:rsidP="008B145E">
      <w:pPr>
        <w:rPr>
          <w:b/>
          <w:bCs/>
        </w:rPr>
      </w:pPr>
    </w:p>
    <w:p w14:paraId="1650E5DD" w14:textId="77777777" w:rsidR="009B09FA" w:rsidRPr="009B09FA" w:rsidRDefault="009B09FA" w:rsidP="009B09FA">
      <w:r w:rsidRPr="009B09FA">
        <w:t>Test timed out while waiting for the cart API response.</w:t>
      </w:r>
    </w:p>
    <w:p w14:paraId="388F1BCA" w14:textId="77777777" w:rsidR="009B09FA" w:rsidRPr="009B09FA" w:rsidRDefault="009B09FA" w:rsidP="009B09FA">
      <w:r w:rsidRPr="009B09FA">
        <w:t>Root Cause: The test waited for the wrong endpoint (/</w:t>
      </w:r>
      <w:proofErr w:type="spellStart"/>
      <w:r w:rsidRPr="009B09FA">
        <w:t>api</w:t>
      </w:r>
      <w:proofErr w:type="spellEnd"/>
      <w:r w:rsidRPr="009B09FA">
        <w:t>/cart), and the Debug Lab page does not automatically trigger that request. The actual API (/</w:t>
      </w:r>
      <w:proofErr w:type="spellStart"/>
      <w:r w:rsidRPr="009B09FA">
        <w:t>api</w:t>
      </w:r>
      <w:proofErr w:type="spellEnd"/>
      <w:r w:rsidRPr="009B09FA">
        <w:t>/debug/cart-total) is only called after clicking the Refresh cart total button.</w:t>
      </w:r>
    </w:p>
    <w:p w14:paraId="6529D951" w14:textId="77777777" w:rsidR="009B09FA" w:rsidRPr="009B09FA" w:rsidRDefault="009B09FA" w:rsidP="009B09FA">
      <w:r w:rsidRPr="009B09FA">
        <w:t>Fix: Wait for the correct endpoint and trigger the network request by clicking Refresh cart total before asserting the UI.</w:t>
      </w:r>
    </w:p>
    <w:p w14:paraId="1182D677" w14:textId="77777777" w:rsidR="009B09FA" w:rsidRPr="009B09FA" w:rsidRDefault="009B09FA" w:rsidP="009B09FA">
      <w:r w:rsidRPr="009B09FA">
        <w:t>This explanation aligns with the hint shown on the page itself: "Wait for response before asserting total."</w:t>
      </w:r>
    </w:p>
    <w:p w14:paraId="05757C57" w14:textId="77777777" w:rsidR="009B09FA" w:rsidRDefault="009B09FA" w:rsidP="008B145E">
      <w:pPr>
        <w:rPr>
          <w:b/>
          <w:bCs/>
        </w:rPr>
      </w:pPr>
    </w:p>
    <w:p w14:paraId="4C901B57" w14:textId="1AD684E3" w:rsidR="009B09FA" w:rsidRDefault="009B09FA" w:rsidP="008B145E">
      <w:pPr>
        <w:rPr>
          <w:b/>
          <w:bCs/>
        </w:rPr>
      </w:pPr>
      <w:r w:rsidRPr="009B09FA">
        <w:rPr>
          <w:b/>
          <w:bCs/>
        </w:rPr>
        <w:drawing>
          <wp:inline distT="0" distB="0" distL="0" distR="0" wp14:anchorId="32B4A666" wp14:editId="1E22C80B">
            <wp:extent cx="5731510" cy="2645410"/>
            <wp:effectExtent l="0" t="0" r="2540" b="2540"/>
            <wp:docPr id="46986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62270" name=""/>
                    <pic:cNvPicPr/>
                  </pic:nvPicPr>
                  <pic:blipFill>
                    <a:blip r:embed="rId24"/>
                    <a:stretch>
                      <a:fillRect/>
                    </a:stretch>
                  </pic:blipFill>
                  <pic:spPr>
                    <a:xfrm>
                      <a:off x="0" y="0"/>
                      <a:ext cx="5731510" cy="2645410"/>
                    </a:xfrm>
                    <a:prstGeom prst="rect">
                      <a:avLst/>
                    </a:prstGeom>
                  </pic:spPr>
                </pic:pic>
              </a:graphicData>
            </a:graphic>
          </wp:inline>
        </w:drawing>
      </w:r>
    </w:p>
    <w:p w14:paraId="2461B2A7" w14:textId="77777777" w:rsidR="00C5195D" w:rsidRDefault="00C5195D" w:rsidP="008B145E">
      <w:pPr>
        <w:rPr>
          <w:b/>
          <w:bCs/>
        </w:rPr>
      </w:pPr>
    </w:p>
    <w:p w14:paraId="10A9EF4E" w14:textId="77777777" w:rsidR="00C5195D" w:rsidRDefault="00C5195D" w:rsidP="008B145E">
      <w:pPr>
        <w:rPr>
          <w:b/>
          <w:bCs/>
        </w:rPr>
      </w:pPr>
    </w:p>
    <w:p w14:paraId="72BCAE41" w14:textId="77777777" w:rsidR="00C5195D" w:rsidRDefault="00C5195D" w:rsidP="008B145E">
      <w:pPr>
        <w:rPr>
          <w:b/>
          <w:bCs/>
        </w:rPr>
      </w:pPr>
    </w:p>
    <w:p w14:paraId="031538EC" w14:textId="7CA25742" w:rsidR="00C5195D" w:rsidRDefault="00C5195D" w:rsidP="008B145E">
      <w:pPr>
        <w:rPr>
          <w:b/>
          <w:bCs/>
        </w:rPr>
      </w:pPr>
      <w:r>
        <w:rPr>
          <w:b/>
          <w:bCs/>
        </w:rPr>
        <w:lastRenderedPageBreak/>
        <w:t>SRC</w:t>
      </w:r>
    </w:p>
    <w:p w14:paraId="779491F4" w14:textId="4AFE789D" w:rsidR="00C5195D" w:rsidRDefault="00C5195D" w:rsidP="008B145E">
      <w:pPr>
        <w:rPr>
          <w:b/>
          <w:bCs/>
        </w:rPr>
      </w:pPr>
      <w:r>
        <w:rPr>
          <w:b/>
          <w:bCs/>
        </w:rPr>
        <w:t>1.logger.ts</w:t>
      </w:r>
    </w:p>
    <w:p w14:paraId="749AFCBA" w14:textId="77777777" w:rsidR="00C5195D" w:rsidRPr="00C5195D" w:rsidRDefault="00C5195D" w:rsidP="00C5195D">
      <w:pPr>
        <w:spacing w:line="240" w:lineRule="auto"/>
        <w:rPr>
          <w:sz w:val="22"/>
          <w:szCs w:val="22"/>
        </w:rPr>
      </w:pPr>
      <w:r w:rsidRPr="00C5195D">
        <w:rPr>
          <w:sz w:val="22"/>
          <w:szCs w:val="22"/>
        </w:rPr>
        <w:t xml:space="preserve">import </w:t>
      </w:r>
      <w:proofErr w:type="spellStart"/>
      <w:r w:rsidRPr="00C5195D">
        <w:rPr>
          <w:sz w:val="22"/>
          <w:szCs w:val="22"/>
        </w:rPr>
        <w:t>winston</w:t>
      </w:r>
      <w:proofErr w:type="spellEnd"/>
      <w:r w:rsidRPr="00C5195D">
        <w:rPr>
          <w:sz w:val="22"/>
          <w:szCs w:val="22"/>
        </w:rPr>
        <w:t xml:space="preserve"> from "</w:t>
      </w:r>
      <w:proofErr w:type="spellStart"/>
      <w:r w:rsidRPr="00C5195D">
        <w:rPr>
          <w:sz w:val="22"/>
          <w:szCs w:val="22"/>
        </w:rPr>
        <w:t>winston</w:t>
      </w:r>
      <w:proofErr w:type="spellEnd"/>
      <w:r w:rsidRPr="00C5195D">
        <w:rPr>
          <w:sz w:val="22"/>
          <w:szCs w:val="22"/>
        </w:rPr>
        <w:t>";</w:t>
      </w:r>
    </w:p>
    <w:p w14:paraId="78DE5AE9" w14:textId="77777777" w:rsidR="00C5195D" w:rsidRPr="00C5195D" w:rsidRDefault="00C5195D" w:rsidP="00C5195D">
      <w:pPr>
        <w:spacing w:line="240" w:lineRule="auto"/>
        <w:rPr>
          <w:sz w:val="22"/>
          <w:szCs w:val="22"/>
        </w:rPr>
      </w:pPr>
    </w:p>
    <w:p w14:paraId="055299DB" w14:textId="77777777" w:rsidR="00C5195D" w:rsidRPr="00C5195D" w:rsidRDefault="00C5195D" w:rsidP="00C5195D">
      <w:pPr>
        <w:spacing w:line="240" w:lineRule="auto"/>
        <w:rPr>
          <w:sz w:val="22"/>
          <w:szCs w:val="22"/>
        </w:rPr>
      </w:pPr>
      <w:r w:rsidRPr="00C5195D">
        <w:rPr>
          <w:sz w:val="22"/>
          <w:szCs w:val="22"/>
        </w:rPr>
        <w:t xml:space="preserve">export </w:t>
      </w:r>
      <w:proofErr w:type="spellStart"/>
      <w:r w:rsidRPr="00C5195D">
        <w:rPr>
          <w:sz w:val="22"/>
          <w:szCs w:val="22"/>
        </w:rPr>
        <w:t>const</w:t>
      </w:r>
      <w:proofErr w:type="spellEnd"/>
      <w:r w:rsidRPr="00C5195D">
        <w:rPr>
          <w:sz w:val="22"/>
          <w:szCs w:val="22"/>
        </w:rPr>
        <w:t xml:space="preserve"> logger = </w:t>
      </w:r>
      <w:proofErr w:type="spellStart"/>
      <w:proofErr w:type="gramStart"/>
      <w:r w:rsidRPr="00C5195D">
        <w:rPr>
          <w:sz w:val="22"/>
          <w:szCs w:val="22"/>
        </w:rPr>
        <w:t>winston.createLogger</w:t>
      </w:r>
      <w:proofErr w:type="spellEnd"/>
      <w:proofErr w:type="gramEnd"/>
      <w:r w:rsidRPr="00C5195D">
        <w:rPr>
          <w:sz w:val="22"/>
          <w:szCs w:val="22"/>
        </w:rPr>
        <w:t>({</w:t>
      </w:r>
    </w:p>
    <w:p w14:paraId="4CE507C0" w14:textId="77777777" w:rsidR="00C5195D" w:rsidRPr="00C5195D" w:rsidRDefault="00C5195D" w:rsidP="00C5195D">
      <w:pPr>
        <w:spacing w:line="240" w:lineRule="auto"/>
        <w:rPr>
          <w:sz w:val="22"/>
          <w:szCs w:val="22"/>
        </w:rPr>
      </w:pPr>
      <w:r w:rsidRPr="00C5195D">
        <w:rPr>
          <w:sz w:val="22"/>
          <w:szCs w:val="22"/>
        </w:rPr>
        <w:t>    level: "info",</w:t>
      </w:r>
    </w:p>
    <w:p w14:paraId="09673C80" w14:textId="77777777" w:rsidR="00C5195D" w:rsidRPr="00C5195D" w:rsidRDefault="00C5195D" w:rsidP="00C5195D">
      <w:pPr>
        <w:spacing w:line="240" w:lineRule="auto"/>
        <w:rPr>
          <w:sz w:val="22"/>
          <w:szCs w:val="22"/>
        </w:rPr>
      </w:pPr>
    </w:p>
    <w:p w14:paraId="5888B59E" w14:textId="77777777" w:rsidR="00C5195D" w:rsidRPr="00C5195D" w:rsidRDefault="00C5195D" w:rsidP="00C5195D">
      <w:pPr>
        <w:spacing w:line="240" w:lineRule="auto"/>
        <w:rPr>
          <w:sz w:val="22"/>
          <w:szCs w:val="22"/>
        </w:rPr>
      </w:pPr>
      <w:r w:rsidRPr="00C5195D">
        <w:rPr>
          <w:sz w:val="22"/>
          <w:szCs w:val="22"/>
        </w:rPr>
        <w:t xml:space="preserve">    format: </w:t>
      </w:r>
      <w:proofErr w:type="spellStart"/>
      <w:proofErr w:type="gramStart"/>
      <w:r w:rsidRPr="00C5195D">
        <w:rPr>
          <w:sz w:val="22"/>
          <w:szCs w:val="22"/>
        </w:rPr>
        <w:t>winston.format</w:t>
      </w:r>
      <w:proofErr w:type="gramEnd"/>
      <w:r w:rsidRPr="00C5195D">
        <w:rPr>
          <w:sz w:val="22"/>
          <w:szCs w:val="22"/>
        </w:rPr>
        <w:t>.</w:t>
      </w:r>
      <w:proofErr w:type="gramStart"/>
      <w:r w:rsidRPr="00C5195D">
        <w:rPr>
          <w:sz w:val="22"/>
          <w:szCs w:val="22"/>
        </w:rPr>
        <w:t>combine</w:t>
      </w:r>
      <w:proofErr w:type="spellEnd"/>
      <w:r w:rsidRPr="00C5195D">
        <w:rPr>
          <w:sz w:val="22"/>
          <w:szCs w:val="22"/>
        </w:rPr>
        <w:t>(</w:t>
      </w:r>
      <w:proofErr w:type="gramEnd"/>
    </w:p>
    <w:p w14:paraId="0FAC544E" w14:textId="77777777" w:rsidR="00C5195D" w:rsidRPr="00C5195D" w:rsidRDefault="00C5195D" w:rsidP="00C5195D">
      <w:pPr>
        <w:spacing w:line="240" w:lineRule="auto"/>
        <w:rPr>
          <w:sz w:val="22"/>
          <w:szCs w:val="22"/>
        </w:rPr>
      </w:pPr>
      <w:r w:rsidRPr="00C5195D">
        <w:rPr>
          <w:sz w:val="22"/>
          <w:szCs w:val="22"/>
        </w:rPr>
        <w:t xml:space="preserve">        </w:t>
      </w:r>
      <w:proofErr w:type="spellStart"/>
      <w:proofErr w:type="gramStart"/>
      <w:r w:rsidRPr="00C5195D">
        <w:rPr>
          <w:sz w:val="22"/>
          <w:szCs w:val="22"/>
        </w:rPr>
        <w:t>winston.format</w:t>
      </w:r>
      <w:proofErr w:type="gramEnd"/>
      <w:r w:rsidRPr="00C5195D">
        <w:rPr>
          <w:sz w:val="22"/>
          <w:szCs w:val="22"/>
        </w:rPr>
        <w:t>.</w:t>
      </w:r>
      <w:proofErr w:type="gramStart"/>
      <w:r w:rsidRPr="00C5195D">
        <w:rPr>
          <w:sz w:val="22"/>
          <w:szCs w:val="22"/>
        </w:rPr>
        <w:t>timestamp</w:t>
      </w:r>
      <w:proofErr w:type="spellEnd"/>
      <w:r w:rsidRPr="00C5195D">
        <w:rPr>
          <w:sz w:val="22"/>
          <w:szCs w:val="22"/>
        </w:rPr>
        <w:t>(</w:t>
      </w:r>
      <w:proofErr w:type="gramEnd"/>
      <w:r w:rsidRPr="00C5195D">
        <w:rPr>
          <w:sz w:val="22"/>
          <w:szCs w:val="22"/>
        </w:rPr>
        <w:t>),</w:t>
      </w:r>
    </w:p>
    <w:p w14:paraId="612AE902" w14:textId="77777777" w:rsidR="00C5195D" w:rsidRPr="00C5195D" w:rsidRDefault="00C5195D" w:rsidP="00C5195D">
      <w:pPr>
        <w:spacing w:line="240" w:lineRule="auto"/>
        <w:rPr>
          <w:sz w:val="22"/>
          <w:szCs w:val="22"/>
        </w:rPr>
      </w:pPr>
      <w:r w:rsidRPr="00C5195D">
        <w:rPr>
          <w:sz w:val="22"/>
          <w:szCs w:val="22"/>
        </w:rPr>
        <w:t xml:space="preserve">        </w:t>
      </w:r>
      <w:proofErr w:type="spellStart"/>
      <w:proofErr w:type="gramStart"/>
      <w:r w:rsidRPr="00C5195D">
        <w:rPr>
          <w:sz w:val="22"/>
          <w:szCs w:val="22"/>
        </w:rPr>
        <w:t>winston.format</w:t>
      </w:r>
      <w:proofErr w:type="gramEnd"/>
      <w:r w:rsidRPr="00C5195D">
        <w:rPr>
          <w:sz w:val="22"/>
          <w:szCs w:val="22"/>
        </w:rPr>
        <w:t>.</w:t>
      </w:r>
      <w:proofErr w:type="gramStart"/>
      <w:r w:rsidRPr="00C5195D">
        <w:rPr>
          <w:sz w:val="22"/>
          <w:szCs w:val="22"/>
        </w:rPr>
        <w:t>json</w:t>
      </w:r>
      <w:proofErr w:type="spellEnd"/>
      <w:r w:rsidRPr="00C5195D">
        <w:rPr>
          <w:sz w:val="22"/>
          <w:szCs w:val="22"/>
        </w:rPr>
        <w:t>(</w:t>
      </w:r>
      <w:proofErr w:type="gramEnd"/>
      <w:r w:rsidRPr="00C5195D">
        <w:rPr>
          <w:sz w:val="22"/>
          <w:szCs w:val="22"/>
        </w:rPr>
        <w:t>)</w:t>
      </w:r>
    </w:p>
    <w:p w14:paraId="4639E62A" w14:textId="77777777" w:rsidR="00C5195D" w:rsidRPr="00C5195D" w:rsidRDefault="00C5195D" w:rsidP="00C5195D">
      <w:pPr>
        <w:spacing w:line="240" w:lineRule="auto"/>
        <w:rPr>
          <w:sz w:val="22"/>
          <w:szCs w:val="22"/>
        </w:rPr>
      </w:pPr>
      <w:r w:rsidRPr="00C5195D">
        <w:rPr>
          <w:sz w:val="22"/>
          <w:szCs w:val="22"/>
        </w:rPr>
        <w:t>    ),</w:t>
      </w:r>
    </w:p>
    <w:p w14:paraId="363FBD70" w14:textId="77777777" w:rsidR="00C5195D" w:rsidRPr="00C5195D" w:rsidRDefault="00C5195D" w:rsidP="00C5195D">
      <w:pPr>
        <w:spacing w:line="240" w:lineRule="auto"/>
        <w:rPr>
          <w:sz w:val="22"/>
          <w:szCs w:val="22"/>
        </w:rPr>
      </w:pPr>
    </w:p>
    <w:p w14:paraId="465345E8" w14:textId="77777777" w:rsidR="00C5195D" w:rsidRPr="00C5195D" w:rsidRDefault="00C5195D" w:rsidP="00C5195D">
      <w:pPr>
        <w:spacing w:line="240" w:lineRule="auto"/>
        <w:rPr>
          <w:sz w:val="22"/>
          <w:szCs w:val="22"/>
        </w:rPr>
      </w:pPr>
      <w:r w:rsidRPr="00C5195D">
        <w:rPr>
          <w:sz w:val="22"/>
          <w:szCs w:val="22"/>
        </w:rPr>
        <w:t>    transports: [</w:t>
      </w:r>
    </w:p>
    <w:p w14:paraId="03ADB56B" w14:textId="77777777" w:rsidR="00C5195D" w:rsidRPr="00C5195D" w:rsidRDefault="00C5195D" w:rsidP="00C5195D">
      <w:pPr>
        <w:spacing w:line="240" w:lineRule="auto"/>
        <w:rPr>
          <w:sz w:val="22"/>
          <w:szCs w:val="22"/>
        </w:rPr>
      </w:pPr>
      <w:r w:rsidRPr="00C5195D">
        <w:rPr>
          <w:sz w:val="22"/>
          <w:szCs w:val="22"/>
        </w:rPr>
        <w:t xml:space="preserve">        new </w:t>
      </w:r>
      <w:proofErr w:type="spellStart"/>
      <w:proofErr w:type="gramStart"/>
      <w:r w:rsidRPr="00C5195D">
        <w:rPr>
          <w:sz w:val="22"/>
          <w:szCs w:val="22"/>
        </w:rPr>
        <w:t>winston.transports</w:t>
      </w:r>
      <w:proofErr w:type="gramEnd"/>
      <w:r w:rsidRPr="00C5195D">
        <w:rPr>
          <w:sz w:val="22"/>
          <w:szCs w:val="22"/>
        </w:rPr>
        <w:t>.</w:t>
      </w:r>
      <w:proofErr w:type="gramStart"/>
      <w:r w:rsidRPr="00C5195D">
        <w:rPr>
          <w:sz w:val="22"/>
          <w:szCs w:val="22"/>
        </w:rPr>
        <w:t>Console</w:t>
      </w:r>
      <w:proofErr w:type="spellEnd"/>
      <w:r w:rsidRPr="00C5195D">
        <w:rPr>
          <w:sz w:val="22"/>
          <w:szCs w:val="22"/>
        </w:rPr>
        <w:t>(</w:t>
      </w:r>
      <w:proofErr w:type="gramEnd"/>
      <w:r w:rsidRPr="00C5195D">
        <w:rPr>
          <w:sz w:val="22"/>
          <w:szCs w:val="22"/>
        </w:rPr>
        <w:t>)</w:t>
      </w:r>
    </w:p>
    <w:p w14:paraId="3A157F12" w14:textId="77777777" w:rsidR="00C5195D" w:rsidRPr="00C5195D" w:rsidRDefault="00C5195D" w:rsidP="00C5195D">
      <w:pPr>
        <w:spacing w:line="240" w:lineRule="auto"/>
        <w:rPr>
          <w:sz w:val="22"/>
          <w:szCs w:val="22"/>
        </w:rPr>
      </w:pPr>
      <w:r w:rsidRPr="00C5195D">
        <w:rPr>
          <w:sz w:val="22"/>
          <w:szCs w:val="22"/>
        </w:rPr>
        <w:t>    ]</w:t>
      </w:r>
    </w:p>
    <w:p w14:paraId="65B8AE07" w14:textId="77777777" w:rsidR="00C5195D" w:rsidRDefault="00C5195D" w:rsidP="00C5195D">
      <w:pPr>
        <w:spacing w:line="240" w:lineRule="auto"/>
        <w:rPr>
          <w:sz w:val="22"/>
          <w:szCs w:val="22"/>
        </w:rPr>
      </w:pPr>
      <w:r w:rsidRPr="00C5195D">
        <w:rPr>
          <w:sz w:val="22"/>
          <w:szCs w:val="22"/>
        </w:rPr>
        <w:t>});</w:t>
      </w:r>
    </w:p>
    <w:p w14:paraId="0FEAC721" w14:textId="77777777" w:rsidR="00C5195D" w:rsidRDefault="00C5195D" w:rsidP="00C5195D">
      <w:pPr>
        <w:spacing w:line="240" w:lineRule="auto"/>
        <w:rPr>
          <w:sz w:val="22"/>
          <w:szCs w:val="22"/>
        </w:rPr>
      </w:pPr>
    </w:p>
    <w:p w14:paraId="5AA8E986" w14:textId="27BF1B1E" w:rsidR="00C5195D" w:rsidRPr="00C5195D" w:rsidRDefault="00C5195D" w:rsidP="00C5195D">
      <w:pPr>
        <w:spacing w:line="240" w:lineRule="auto"/>
        <w:rPr>
          <w:sz w:val="22"/>
          <w:szCs w:val="22"/>
        </w:rPr>
      </w:pPr>
      <w:r w:rsidRPr="00C5195D">
        <w:rPr>
          <w:sz w:val="22"/>
          <w:szCs w:val="22"/>
        </w:rPr>
        <w:t xml:space="preserve">This file creates a Winston logger that is used throughout your Playwright project to generate structured logs. Instead of using </w:t>
      </w:r>
      <w:proofErr w:type="gramStart"/>
      <w:r w:rsidRPr="00C5195D">
        <w:rPr>
          <w:sz w:val="22"/>
          <w:szCs w:val="22"/>
        </w:rPr>
        <w:t>console.log(</w:t>
      </w:r>
      <w:proofErr w:type="gramEnd"/>
      <w:r w:rsidRPr="00C5195D">
        <w:rPr>
          <w:sz w:val="22"/>
          <w:szCs w:val="22"/>
        </w:rPr>
        <w:t>), it provides timestamps, log levels, and JSON-formatted output, making debugging much easier.</w:t>
      </w:r>
    </w:p>
    <w:p w14:paraId="244BEF18" w14:textId="4A45552F" w:rsidR="00C5195D" w:rsidRDefault="00C5195D" w:rsidP="008B145E">
      <w:pPr>
        <w:rPr>
          <w:b/>
          <w:bCs/>
        </w:rPr>
      </w:pPr>
    </w:p>
    <w:p w14:paraId="53695189" w14:textId="6ECEED3A" w:rsidR="00C5195D" w:rsidRDefault="00C5195D" w:rsidP="008B145E">
      <w:pPr>
        <w:rPr>
          <w:b/>
          <w:bCs/>
        </w:rPr>
      </w:pPr>
      <w:r>
        <w:rPr>
          <w:b/>
          <w:bCs/>
        </w:rPr>
        <w:t>2.refund.api.ts</w:t>
      </w:r>
    </w:p>
    <w:p w14:paraId="40FAC4D6" w14:textId="74034244" w:rsidR="00C5195D" w:rsidRDefault="00C5195D" w:rsidP="008B145E">
      <w:r w:rsidRPr="00C5195D">
        <w:t>This file is the API helper file for your refund automation. Instead of writing API calls inside every test, you have created reusable functions. This follows the DRY (Don't Repeat Yourself) principle and keeps your test cases clean and maintainable.</w:t>
      </w:r>
    </w:p>
    <w:p w14:paraId="2007B7D3" w14:textId="77777777" w:rsidR="00C5195D" w:rsidRDefault="00C5195D" w:rsidP="008B145E"/>
    <w:p w14:paraId="7491A255" w14:textId="77777777" w:rsidR="00C5195D" w:rsidRPr="00C5195D" w:rsidRDefault="00C5195D" w:rsidP="008B145E"/>
    <w:sectPr w:rsidR="00C5195D" w:rsidRPr="00C519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9ED43" w14:textId="77777777" w:rsidR="00EF3AD5" w:rsidRDefault="00EF3AD5" w:rsidP="008B145E">
      <w:pPr>
        <w:spacing w:after="0" w:line="240" w:lineRule="auto"/>
      </w:pPr>
      <w:r>
        <w:separator/>
      </w:r>
    </w:p>
  </w:endnote>
  <w:endnote w:type="continuationSeparator" w:id="0">
    <w:p w14:paraId="76F4991E" w14:textId="77777777" w:rsidR="00EF3AD5" w:rsidRDefault="00EF3AD5" w:rsidP="008B1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7D257" w14:textId="77777777" w:rsidR="00EF3AD5" w:rsidRDefault="00EF3AD5" w:rsidP="008B145E">
      <w:pPr>
        <w:spacing w:after="0" w:line="240" w:lineRule="auto"/>
      </w:pPr>
      <w:r>
        <w:separator/>
      </w:r>
    </w:p>
  </w:footnote>
  <w:footnote w:type="continuationSeparator" w:id="0">
    <w:p w14:paraId="41378278" w14:textId="77777777" w:rsidR="00EF3AD5" w:rsidRDefault="00EF3AD5" w:rsidP="008B1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5EBD"/>
    <w:multiLevelType w:val="multilevel"/>
    <w:tmpl w:val="667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86988"/>
    <w:multiLevelType w:val="hybridMultilevel"/>
    <w:tmpl w:val="37947C9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44257A7"/>
    <w:multiLevelType w:val="hybridMultilevel"/>
    <w:tmpl w:val="DB502A0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68A793D"/>
    <w:multiLevelType w:val="multilevel"/>
    <w:tmpl w:val="FC38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652CB2"/>
    <w:multiLevelType w:val="multilevel"/>
    <w:tmpl w:val="DB34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423013">
    <w:abstractNumId w:val="3"/>
  </w:num>
  <w:num w:numId="2" w16cid:durableId="1257323835">
    <w:abstractNumId w:val="2"/>
  </w:num>
  <w:num w:numId="3" w16cid:durableId="1363165281">
    <w:abstractNumId w:val="1"/>
  </w:num>
  <w:num w:numId="4" w16cid:durableId="1967735165">
    <w:abstractNumId w:val="4"/>
  </w:num>
  <w:num w:numId="5" w16cid:durableId="733165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45E"/>
    <w:rsid w:val="001A1430"/>
    <w:rsid w:val="00265726"/>
    <w:rsid w:val="002E6000"/>
    <w:rsid w:val="004D21EA"/>
    <w:rsid w:val="00514C31"/>
    <w:rsid w:val="008109DF"/>
    <w:rsid w:val="008B145E"/>
    <w:rsid w:val="009B09FA"/>
    <w:rsid w:val="00AB2D85"/>
    <w:rsid w:val="00C5195D"/>
    <w:rsid w:val="00D36956"/>
    <w:rsid w:val="00EF3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46DD3"/>
  <w15:chartTrackingRefBased/>
  <w15:docId w15:val="{81EFCAD3-59AD-41A5-BA62-B8225073F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45E"/>
    <w:rPr>
      <w:rFonts w:eastAsiaTheme="majorEastAsia" w:cstheme="majorBidi"/>
      <w:color w:val="272727" w:themeColor="text1" w:themeTint="D8"/>
    </w:rPr>
  </w:style>
  <w:style w:type="paragraph" w:styleId="Title">
    <w:name w:val="Title"/>
    <w:basedOn w:val="Normal"/>
    <w:next w:val="Normal"/>
    <w:link w:val="TitleChar"/>
    <w:uiPriority w:val="10"/>
    <w:qFormat/>
    <w:rsid w:val="008B1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45E"/>
    <w:pPr>
      <w:spacing w:before="160"/>
      <w:jc w:val="center"/>
    </w:pPr>
    <w:rPr>
      <w:i/>
      <w:iCs/>
      <w:color w:val="404040" w:themeColor="text1" w:themeTint="BF"/>
    </w:rPr>
  </w:style>
  <w:style w:type="character" w:customStyle="1" w:styleId="QuoteChar">
    <w:name w:val="Quote Char"/>
    <w:basedOn w:val="DefaultParagraphFont"/>
    <w:link w:val="Quote"/>
    <w:uiPriority w:val="29"/>
    <w:rsid w:val="008B145E"/>
    <w:rPr>
      <w:i/>
      <w:iCs/>
      <w:color w:val="404040" w:themeColor="text1" w:themeTint="BF"/>
    </w:rPr>
  </w:style>
  <w:style w:type="paragraph" w:styleId="ListParagraph">
    <w:name w:val="List Paragraph"/>
    <w:basedOn w:val="Normal"/>
    <w:uiPriority w:val="34"/>
    <w:qFormat/>
    <w:rsid w:val="008B145E"/>
    <w:pPr>
      <w:ind w:left="720"/>
      <w:contextualSpacing/>
    </w:pPr>
  </w:style>
  <w:style w:type="character" w:styleId="IntenseEmphasis">
    <w:name w:val="Intense Emphasis"/>
    <w:basedOn w:val="DefaultParagraphFont"/>
    <w:uiPriority w:val="21"/>
    <w:qFormat/>
    <w:rsid w:val="008B145E"/>
    <w:rPr>
      <w:i/>
      <w:iCs/>
      <w:color w:val="0F4761" w:themeColor="accent1" w:themeShade="BF"/>
    </w:rPr>
  </w:style>
  <w:style w:type="paragraph" w:styleId="IntenseQuote">
    <w:name w:val="Intense Quote"/>
    <w:basedOn w:val="Normal"/>
    <w:next w:val="Normal"/>
    <w:link w:val="IntenseQuoteChar"/>
    <w:uiPriority w:val="30"/>
    <w:qFormat/>
    <w:rsid w:val="008B1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45E"/>
    <w:rPr>
      <w:i/>
      <w:iCs/>
      <w:color w:val="0F4761" w:themeColor="accent1" w:themeShade="BF"/>
    </w:rPr>
  </w:style>
  <w:style w:type="character" w:styleId="IntenseReference">
    <w:name w:val="Intense Reference"/>
    <w:basedOn w:val="DefaultParagraphFont"/>
    <w:uiPriority w:val="32"/>
    <w:qFormat/>
    <w:rsid w:val="008B145E"/>
    <w:rPr>
      <w:b/>
      <w:bCs/>
      <w:smallCaps/>
      <w:color w:val="0F4761" w:themeColor="accent1" w:themeShade="BF"/>
      <w:spacing w:val="5"/>
    </w:rPr>
  </w:style>
  <w:style w:type="paragraph" w:styleId="Header">
    <w:name w:val="header"/>
    <w:basedOn w:val="Normal"/>
    <w:link w:val="HeaderChar"/>
    <w:uiPriority w:val="99"/>
    <w:unhideWhenUsed/>
    <w:rsid w:val="008B14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45E"/>
  </w:style>
  <w:style w:type="paragraph" w:styleId="Footer">
    <w:name w:val="footer"/>
    <w:basedOn w:val="Normal"/>
    <w:link w:val="FooterChar"/>
    <w:uiPriority w:val="99"/>
    <w:unhideWhenUsed/>
    <w:rsid w:val="008B14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13</Pages>
  <Words>1373</Words>
  <Characters>7829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Jyothsna Vaidyanath(UST,IN)</dc:creator>
  <cp:keywords/>
  <dc:description/>
  <cp:lastModifiedBy>Jyothsna Vaidyanath(UST,IN)</cp:lastModifiedBy>
  <cp:revision>2</cp:revision>
  <dcterms:created xsi:type="dcterms:W3CDTF">2026-07-04T10:06:00Z</dcterms:created>
  <dcterms:modified xsi:type="dcterms:W3CDTF">2026-07-04T11:58:00Z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2026-07-04T11:45:13Z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9aa0697e-d96a-4954-85b9-5281b4871889</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