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313F" w14:textId="75B5AB6D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 xml:space="preserve">Contract Testing and </w:t>
      </w:r>
      <w:proofErr w:type="gramStart"/>
      <w:r w:rsidRPr="000E0038">
        <w:rPr>
          <w:b/>
          <w:bCs/>
        </w:rPr>
        <w:t>UI  Testing</w:t>
      </w:r>
      <w:proofErr w:type="gramEnd"/>
      <w:r w:rsidRPr="000E0038">
        <w:rPr>
          <w:b/>
          <w:bCs/>
        </w:rPr>
        <w:t xml:space="preserve"> using Pact, </w:t>
      </w:r>
      <w:proofErr w:type="spellStart"/>
      <w:r w:rsidRPr="000E0038">
        <w:rPr>
          <w:b/>
          <w:bCs/>
        </w:rPr>
        <w:t>WireMock</w:t>
      </w:r>
      <w:proofErr w:type="spellEnd"/>
      <w:r w:rsidRPr="000E0038">
        <w:rPr>
          <w:b/>
          <w:bCs/>
        </w:rPr>
        <w:t>, and Selenide</w:t>
      </w:r>
    </w:p>
    <w:p w14:paraId="00220932" w14:textId="77777777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>Project Overview</w:t>
      </w:r>
    </w:p>
    <w:p w14:paraId="34C76555" w14:textId="77777777" w:rsidR="000E0038" w:rsidRPr="000E0038" w:rsidRDefault="000E0038" w:rsidP="000E0038">
      <w:r w:rsidRPr="000E0038">
        <w:t>This project is a multi-module Maven application that validates API contracts and UI functionality. It consists of three independent modules: Consumer, Provider, and UI.</w:t>
      </w:r>
    </w:p>
    <w:p w14:paraId="60874120" w14:textId="77777777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>Project Structure</w:t>
      </w:r>
    </w:p>
    <w:p w14:paraId="3FDA4948" w14:textId="77777777" w:rsidR="000E0038" w:rsidRPr="000E0038" w:rsidRDefault="000E0038" w:rsidP="000E0038">
      <w:r w:rsidRPr="000E0038">
        <w:t>benchmark4</w:t>
      </w:r>
      <w:r w:rsidRPr="000E0038">
        <w:br/>
        <w:t>│</w:t>
      </w:r>
      <w:r w:rsidRPr="000E0038">
        <w:br/>
      </w:r>
      <w:r w:rsidRPr="000E0038">
        <w:rPr>
          <w:rFonts w:ascii="MS Gothic" w:eastAsia="MS Gothic" w:hAnsi="MS Gothic" w:cs="MS Gothic" w:hint="eastAsia"/>
        </w:rPr>
        <w:t>├</w:t>
      </w:r>
      <w:r w:rsidRPr="000E0038">
        <w:rPr>
          <w:rFonts w:ascii="Aptos" w:hAnsi="Aptos" w:cs="Aptos"/>
        </w:rPr>
        <w:t>──</w:t>
      </w:r>
      <w:r w:rsidRPr="000E0038">
        <w:t xml:space="preserve"> consumer</w:t>
      </w:r>
      <w:r w:rsidRPr="000E0038">
        <w:br/>
      </w:r>
      <w:r w:rsidRPr="000E0038">
        <w:rPr>
          <w:rFonts w:ascii="MS Gothic" w:eastAsia="MS Gothic" w:hAnsi="MS Gothic" w:cs="MS Gothic" w:hint="eastAsia"/>
        </w:rPr>
        <w:t>├</w:t>
      </w:r>
      <w:r w:rsidRPr="000E0038">
        <w:rPr>
          <w:rFonts w:ascii="Aptos" w:hAnsi="Aptos" w:cs="Aptos"/>
        </w:rPr>
        <w:t>──</w:t>
      </w:r>
      <w:r w:rsidRPr="000E0038">
        <w:t xml:space="preserve"> provider</w:t>
      </w:r>
      <w:r w:rsidRPr="000E0038">
        <w:br/>
      </w:r>
      <w:r w:rsidRPr="000E0038">
        <w:rPr>
          <w:rFonts w:ascii="MS Gothic" w:eastAsia="MS Gothic" w:hAnsi="MS Gothic" w:cs="MS Gothic" w:hint="eastAsia"/>
        </w:rPr>
        <w:t>├</w:t>
      </w:r>
      <w:r w:rsidRPr="000E0038">
        <w:rPr>
          <w:rFonts w:ascii="Aptos" w:hAnsi="Aptos" w:cs="Aptos"/>
        </w:rPr>
        <w:t>──</w:t>
      </w:r>
      <w:r w:rsidRPr="000E0038">
        <w:t xml:space="preserve"> </w:t>
      </w:r>
      <w:proofErr w:type="spellStart"/>
      <w:r w:rsidRPr="000E0038">
        <w:t>ui</w:t>
      </w:r>
      <w:proofErr w:type="spellEnd"/>
      <w:r w:rsidRPr="000E0038">
        <w:br/>
      </w:r>
      <w:r w:rsidRPr="000E0038">
        <w:rPr>
          <w:rFonts w:ascii="MS Gothic" w:eastAsia="MS Gothic" w:hAnsi="MS Gothic" w:cs="MS Gothic" w:hint="eastAsia"/>
        </w:rPr>
        <w:t>├</w:t>
      </w:r>
      <w:r w:rsidRPr="000E0038">
        <w:rPr>
          <w:rFonts w:ascii="Aptos" w:hAnsi="Aptos" w:cs="Aptos"/>
        </w:rPr>
        <w:t>─</w:t>
      </w:r>
      <w:proofErr w:type="gramStart"/>
      <w:r w:rsidRPr="000E0038">
        <w:rPr>
          <w:rFonts w:ascii="Aptos" w:hAnsi="Aptos" w:cs="Aptos"/>
        </w:rPr>
        <w:t>─</w:t>
      </w:r>
      <w:r w:rsidRPr="000E0038">
        <w:t xml:space="preserve"> .</w:t>
      </w:r>
      <w:proofErr w:type="spellStart"/>
      <w:r w:rsidRPr="000E0038">
        <w:t>github</w:t>
      </w:r>
      <w:proofErr w:type="spellEnd"/>
      <w:proofErr w:type="gramEnd"/>
      <w:r w:rsidRPr="000E0038">
        <w:t>/workflows</w:t>
      </w:r>
      <w:r w:rsidRPr="000E0038">
        <w:br/>
      </w:r>
      <w:r w:rsidRPr="000E0038">
        <w:rPr>
          <w:rFonts w:ascii="MS Gothic" w:eastAsia="MS Gothic" w:hAnsi="MS Gothic" w:cs="MS Gothic" w:hint="eastAsia"/>
        </w:rPr>
        <w:t>├</w:t>
      </w:r>
      <w:r w:rsidRPr="000E0038">
        <w:rPr>
          <w:rFonts w:ascii="Aptos" w:hAnsi="Aptos" w:cs="Aptos"/>
        </w:rPr>
        <w:t>─</w:t>
      </w:r>
      <w:proofErr w:type="gramStart"/>
      <w:r w:rsidRPr="000E0038">
        <w:rPr>
          <w:rFonts w:ascii="Aptos" w:hAnsi="Aptos" w:cs="Aptos"/>
        </w:rPr>
        <w:t>─</w:t>
      </w:r>
      <w:r w:rsidRPr="000E0038">
        <w:t xml:space="preserve"> .</w:t>
      </w:r>
      <w:proofErr w:type="spellStart"/>
      <w:r w:rsidRPr="000E0038">
        <w:t>gitignore</w:t>
      </w:r>
      <w:proofErr w:type="spellEnd"/>
      <w:proofErr w:type="gramEnd"/>
      <w:r w:rsidRPr="000E0038">
        <w:br/>
      </w:r>
      <w:r w:rsidRPr="000E0038">
        <w:rPr>
          <w:rFonts w:ascii="Aptos" w:hAnsi="Aptos" w:cs="Aptos"/>
        </w:rPr>
        <w:t>└──</w:t>
      </w:r>
      <w:r w:rsidRPr="000E0038">
        <w:t xml:space="preserve"> pom.xml</w:t>
      </w:r>
    </w:p>
    <w:p w14:paraId="343A3522" w14:textId="77777777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>Consumer Module</w:t>
      </w:r>
    </w:p>
    <w:p w14:paraId="38153B5C" w14:textId="77777777" w:rsidR="000E0038" w:rsidRPr="000E0038" w:rsidRDefault="000E0038" w:rsidP="000E0038">
      <w:pPr>
        <w:numPr>
          <w:ilvl w:val="0"/>
          <w:numId w:val="1"/>
        </w:numPr>
      </w:pPr>
      <w:r w:rsidRPr="000E0038">
        <w:t xml:space="preserve">Defines API expectations for the </w:t>
      </w:r>
      <w:proofErr w:type="spellStart"/>
      <w:r w:rsidRPr="000E0038">
        <w:t>Catalog</w:t>
      </w:r>
      <w:proofErr w:type="spellEnd"/>
      <w:r w:rsidRPr="000E0038">
        <w:t xml:space="preserve"> Service. </w:t>
      </w:r>
    </w:p>
    <w:p w14:paraId="21930261" w14:textId="77777777" w:rsidR="000E0038" w:rsidRPr="000E0038" w:rsidRDefault="000E0038" w:rsidP="000E0038">
      <w:pPr>
        <w:numPr>
          <w:ilvl w:val="0"/>
          <w:numId w:val="1"/>
        </w:numPr>
      </w:pPr>
      <w:r w:rsidRPr="000E0038">
        <w:t xml:space="preserve">Generates Pact contract files. </w:t>
      </w:r>
    </w:p>
    <w:p w14:paraId="1FCF016E" w14:textId="77777777" w:rsidR="000E0038" w:rsidRPr="000E0038" w:rsidRDefault="000E0038" w:rsidP="000E0038">
      <w:pPr>
        <w:numPr>
          <w:ilvl w:val="0"/>
          <w:numId w:val="1"/>
        </w:numPr>
      </w:pPr>
      <w:r w:rsidRPr="000E0038">
        <w:t xml:space="preserve">Validates expected API responses. </w:t>
      </w:r>
    </w:p>
    <w:p w14:paraId="6376A9A8" w14:textId="77777777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>Provider Module</w:t>
      </w:r>
    </w:p>
    <w:p w14:paraId="5A5783EC" w14:textId="77777777" w:rsidR="000E0038" w:rsidRPr="000E0038" w:rsidRDefault="000E0038" w:rsidP="000E0038">
      <w:pPr>
        <w:numPr>
          <w:ilvl w:val="0"/>
          <w:numId w:val="2"/>
        </w:numPr>
      </w:pPr>
      <w:r w:rsidRPr="000E0038">
        <w:t xml:space="preserve">Reads Pact contracts generated by the Consumer. </w:t>
      </w:r>
    </w:p>
    <w:p w14:paraId="6A6CD22B" w14:textId="77777777" w:rsidR="000E0038" w:rsidRPr="000E0038" w:rsidRDefault="000E0038" w:rsidP="000E0038">
      <w:pPr>
        <w:numPr>
          <w:ilvl w:val="0"/>
          <w:numId w:val="2"/>
        </w:numPr>
      </w:pPr>
      <w:r w:rsidRPr="000E0038">
        <w:t xml:space="preserve">Uses </w:t>
      </w:r>
      <w:proofErr w:type="spellStart"/>
      <w:r w:rsidRPr="000E0038">
        <w:t>WireMock</w:t>
      </w:r>
      <w:proofErr w:type="spellEnd"/>
      <w:r w:rsidRPr="000E0038">
        <w:t xml:space="preserve"> to simulate provider endpoints. </w:t>
      </w:r>
    </w:p>
    <w:p w14:paraId="6BC7A8DD" w14:textId="77777777" w:rsidR="000E0038" w:rsidRPr="000E0038" w:rsidRDefault="000E0038" w:rsidP="000E0038">
      <w:pPr>
        <w:numPr>
          <w:ilvl w:val="0"/>
          <w:numId w:val="2"/>
        </w:numPr>
      </w:pPr>
      <w:r w:rsidRPr="000E0038">
        <w:t xml:space="preserve">Verifies provider compliance with the contract. </w:t>
      </w:r>
    </w:p>
    <w:p w14:paraId="65A6200B" w14:textId="77777777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>UI Module</w:t>
      </w:r>
    </w:p>
    <w:p w14:paraId="31282648" w14:textId="77777777" w:rsidR="000E0038" w:rsidRPr="000E0038" w:rsidRDefault="000E0038" w:rsidP="000E0038">
      <w:pPr>
        <w:numPr>
          <w:ilvl w:val="0"/>
          <w:numId w:val="3"/>
        </w:numPr>
      </w:pPr>
      <w:r w:rsidRPr="000E0038">
        <w:t xml:space="preserve">Uses Selenide for UI regression testing. </w:t>
      </w:r>
    </w:p>
    <w:p w14:paraId="6C515B4A" w14:textId="77777777" w:rsidR="000E0038" w:rsidRPr="000E0038" w:rsidRDefault="000E0038" w:rsidP="000E0038">
      <w:pPr>
        <w:numPr>
          <w:ilvl w:val="0"/>
          <w:numId w:val="3"/>
        </w:numPr>
      </w:pPr>
      <w:r w:rsidRPr="000E0038">
        <w:t xml:space="preserve">Validates product availability displayed on the retail application. </w:t>
      </w:r>
    </w:p>
    <w:p w14:paraId="08281C7F" w14:textId="77777777" w:rsidR="000E0038" w:rsidRPr="000E0038" w:rsidRDefault="000E0038" w:rsidP="000E0038">
      <w:pPr>
        <w:numPr>
          <w:ilvl w:val="0"/>
          <w:numId w:val="3"/>
        </w:numPr>
      </w:pPr>
      <w:r w:rsidRPr="000E0038">
        <w:t xml:space="preserve">Ensures correct user-facing </w:t>
      </w:r>
      <w:proofErr w:type="spellStart"/>
      <w:r w:rsidRPr="000E0038">
        <w:t>behavior</w:t>
      </w:r>
      <w:proofErr w:type="spellEnd"/>
      <w:r w:rsidRPr="000E0038">
        <w:t xml:space="preserve">. </w:t>
      </w:r>
    </w:p>
    <w:p w14:paraId="05D9FC4C" w14:textId="77777777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>Technologies Used</w:t>
      </w:r>
    </w:p>
    <w:p w14:paraId="16B0A004" w14:textId="77777777" w:rsidR="000E0038" w:rsidRPr="000E0038" w:rsidRDefault="000E0038" w:rsidP="000E0038">
      <w:pPr>
        <w:numPr>
          <w:ilvl w:val="0"/>
          <w:numId w:val="4"/>
        </w:numPr>
      </w:pPr>
      <w:r w:rsidRPr="000E0038">
        <w:t xml:space="preserve">Java 21 </w:t>
      </w:r>
    </w:p>
    <w:p w14:paraId="10F779F8" w14:textId="77777777" w:rsidR="000E0038" w:rsidRPr="000E0038" w:rsidRDefault="000E0038" w:rsidP="000E0038">
      <w:pPr>
        <w:numPr>
          <w:ilvl w:val="0"/>
          <w:numId w:val="4"/>
        </w:numPr>
      </w:pPr>
      <w:r w:rsidRPr="000E0038">
        <w:t xml:space="preserve">Maven </w:t>
      </w:r>
    </w:p>
    <w:p w14:paraId="010EE1A2" w14:textId="77777777" w:rsidR="000E0038" w:rsidRPr="000E0038" w:rsidRDefault="000E0038" w:rsidP="000E0038">
      <w:pPr>
        <w:numPr>
          <w:ilvl w:val="0"/>
          <w:numId w:val="4"/>
        </w:numPr>
      </w:pPr>
      <w:r w:rsidRPr="000E0038">
        <w:t xml:space="preserve">Pact JVM 4.6.20 </w:t>
      </w:r>
    </w:p>
    <w:p w14:paraId="32F2C2B8" w14:textId="77777777" w:rsidR="000E0038" w:rsidRPr="000E0038" w:rsidRDefault="000E0038" w:rsidP="000E0038">
      <w:pPr>
        <w:numPr>
          <w:ilvl w:val="0"/>
          <w:numId w:val="4"/>
        </w:numPr>
      </w:pPr>
      <w:proofErr w:type="spellStart"/>
      <w:r w:rsidRPr="000E0038">
        <w:t>WireMock</w:t>
      </w:r>
      <w:proofErr w:type="spellEnd"/>
      <w:r w:rsidRPr="000E0038">
        <w:t xml:space="preserve"> 3.12.1 </w:t>
      </w:r>
    </w:p>
    <w:p w14:paraId="2624CF88" w14:textId="77777777" w:rsidR="000E0038" w:rsidRPr="000E0038" w:rsidRDefault="000E0038" w:rsidP="000E0038">
      <w:pPr>
        <w:numPr>
          <w:ilvl w:val="0"/>
          <w:numId w:val="4"/>
        </w:numPr>
      </w:pPr>
      <w:proofErr w:type="spellStart"/>
      <w:r w:rsidRPr="000E0038">
        <w:lastRenderedPageBreak/>
        <w:t>RestAssured</w:t>
      </w:r>
      <w:proofErr w:type="spellEnd"/>
      <w:r w:rsidRPr="000E0038">
        <w:t xml:space="preserve"> </w:t>
      </w:r>
    </w:p>
    <w:p w14:paraId="6D3A6CB5" w14:textId="77777777" w:rsidR="000E0038" w:rsidRPr="000E0038" w:rsidRDefault="000E0038" w:rsidP="000E0038">
      <w:pPr>
        <w:numPr>
          <w:ilvl w:val="0"/>
          <w:numId w:val="4"/>
        </w:numPr>
      </w:pPr>
      <w:r w:rsidRPr="000E0038">
        <w:t xml:space="preserve">JUnit 5 </w:t>
      </w:r>
    </w:p>
    <w:p w14:paraId="75694B35" w14:textId="77777777" w:rsidR="000E0038" w:rsidRPr="000E0038" w:rsidRDefault="000E0038" w:rsidP="000E0038">
      <w:pPr>
        <w:numPr>
          <w:ilvl w:val="0"/>
          <w:numId w:val="4"/>
        </w:numPr>
      </w:pPr>
      <w:r w:rsidRPr="000E0038">
        <w:t xml:space="preserve">Selenide 7.16.2 </w:t>
      </w:r>
    </w:p>
    <w:p w14:paraId="6377249E" w14:textId="77777777" w:rsidR="000E0038" w:rsidRPr="000E0038" w:rsidRDefault="000E0038" w:rsidP="000E0038">
      <w:pPr>
        <w:numPr>
          <w:ilvl w:val="0"/>
          <w:numId w:val="4"/>
        </w:numPr>
      </w:pPr>
      <w:r w:rsidRPr="000E0038">
        <w:t xml:space="preserve">GitHub Actions </w:t>
      </w:r>
    </w:p>
    <w:p w14:paraId="6CC49EAF" w14:textId="77777777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>Execution Commands</w:t>
      </w:r>
    </w:p>
    <w:p w14:paraId="74367E3F" w14:textId="77777777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>Run Complete Project</w:t>
      </w:r>
    </w:p>
    <w:p w14:paraId="69962840" w14:textId="77777777" w:rsidR="000E0038" w:rsidRPr="000E0038" w:rsidRDefault="000E0038" w:rsidP="000E0038">
      <w:proofErr w:type="spellStart"/>
      <w:r w:rsidRPr="000E0038">
        <w:t>mvn</w:t>
      </w:r>
      <w:proofErr w:type="spellEnd"/>
      <w:r w:rsidRPr="000E0038">
        <w:t xml:space="preserve"> test</w:t>
      </w:r>
    </w:p>
    <w:p w14:paraId="409318B6" w14:textId="77777777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>Benefits</w:t>
      </w:r>
    </w:p>
    <w:p w14:paraId="6627C273" w14:textId="77777777" w:rsidR="000E0038" w:rsidRPr="000E0038" w:rsidRDefault="000E0038" w:rsidP="000E0038">
      <w:pPr>
        <w:numPr>
          <w:ilvl w:val="0"/>
          <w:numId w:val="5"/>
        </w:numPr>
      </w:pPr>
      <w:r w:rsidRPr="000E0038">
        <w:t xml:space="preserve">Pact ensures API contract compatibility. </w:t>
      </w:r>
    </w:p>
    <w:p w14:paraId="1E5BA8CB" w14:textId="77777777" w:rsidR="000E0038" w:rsidRPr="000E0038" w:rsidRDefault="000E0038" w:rsidP="000E0038">
      <w:pPr>
        <w:numPr>
          <w:ilvl w:val="0"/>
          <w:numId w:val="5"/>
        </w:numPr>
      </w:pPr>
      <w:proofErr w:type="spellStart"/>
      <w:r w:rsidRPr="000E0038">
        <w:t>WireMock</w:t>
      </w:r>
      <w:proofErr w:type="spellEnd"/>
      <w:r w:rsidRPr="000E0038">
        <w:t xml:space="preserve"> enables isolated provider verification. </w:t>
      </w:r>
    </w:p>
    <w:p w14:paraId="3D67469E" w14:textId="77777777" w:rsidR="000E0038" w:rsidRPr="000E0038" w:rsidRDefault="000E0038" w:rsidP="000E0038">
      <w:pPr>
        <w:numPr>
          <w:ilvl w:val="0"/>
          <w:numId w:val="5"/>
        </w:numPr>
      </w:pPr>
      <w:r w:rsidRPr="000E0038">
        <w:t xml:space="preserve">Selenide validates UI functionality. </w:t>
      </w:r>
    </w:p>
    <w:p w14:paraId="3E0CF131" w14:textId="77777777" w:rsidR="000E0038" w:rsidRPr="000E0038" w:rsidRDefault="000E0038" w:rsidP="000E0038">
      <w:pPr>
        <w:numPr>
          <w:ilvl w:val="0"/>
          <w:numId w:val="5"/>
        </w:numPr>
      </w:pPr>
      <w:r w:rsidRPr="000E0038">
        <w:t xml:space="preserve">Multi-module design separates responsibilities and improves maintainability. </w:t>
      </w:r>
    </w:p>
    <w:p w14:paraId="118DBDD2" w14:textId="77777777" w:rsidR="000E0038" w:rsidRPr="000E0038" w:rsidRDefault="000E0038" w:rsidP="000E0038">
      <w:pPr>
        <w:rPr>
          <w:b/>
          <w:bCs/>
        </w:rPr>
      </w:pPr>
      <w:r w:rsidRPr="000E0038">
        <w:rPr>
          <w:b/>
          <w:bCs/>
        </w:rPr>
        <w:t>Conclusion</w:t>
      </w:r>
    </w:p>
    <w:p w14:paraId="05B7CCAD" w14:textId="77777777" w:rsidR="000E0038" w:rsidRPr="000E0038" w:rsidRDefault="000E0038" w:rsidP="000E0038">
      <w:r w:rsidRPr="000E0038">
        <w:t>The project provides two layers of quality assurance: API contract validation through Pact and UI regression testing through Selenide, ensuring reliable communication between services and a consistent user experience.</w:t>
      </w:r>
    </w:p>
    <w:p w14:paraId="153170C1" w14:textId="77777777" w:rsidR="002719EA" w:rsidRPr="000E0038" w:rsidRDefault="002719EA" w:rsidP="000E0038"/>
    <w:sectPr w:rsidR="002719EA" w:rsidRPr="000E0038" w:rsidSect="000E0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3A74"/>
    <w:multiLevelType w:val="multilevel"/>
    <w:tmpl w:val="79D8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C0627"/>
    <w:multiLevelType w:val="multilevel"/>
    <w:tmpl w:val="74E0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D2BAC"/>
    <w:multiLevelType w:val="multilevel"/>
    <w:tmpl w:val="278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87A07"/>
    <w:multiLevelType w:val="multilevel"/>
    <w:tmpl w:val="82C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42ECE"/>
    <w:multiLevelType w:val="multilevel"/>
    <w:tmpl w:val="B96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36468">
    <w:abstractNumId w:val="3"/>
  </w:num>
  <w:num w:numId="2" w16cid:durableId="1199204016">
    <w:abstractNumId w:val="0"/>
  </w:num>
  <w:num w:numId="3" w16cid:durableId="932206132">
    <w:abstractNumId w:val="2"/>
  </w:num>
  <w:num w:numId="4" w16cid:durableId="543490522">
    <w:abstractNumId w:val="4"/>
  </w:num>
  <w:num w:numId="5" w16cid:durableId="1779332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38"/>
    <w:rsid w:val="000E0038"/>
    <w:rsid w:val="002719EA"/>
    <w:rsid w:val="003A2F8C"/>
    <w:rsid w:val="00B543CB"/>
    <w:rsid w:val="00C3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71BD"/>
  <w15:chartTrackingRefBased/>
  <w15:docId w15:val="{520181BC-9FFC-4E96-8DDA-3E823B8A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038"/>
  </w:style>
  <w:style w:type="paragraph" w:styleId="Heading1">
    <w:name w:val="heading 1"/>
    <w:basedOn w:val="Normal"/>
    <w:next w:val="Normal"/>
    <w:link w:val="Heading1Char"/>
    <w:uiPriority w:val="9"/>
    <w:qFormat/>
    <w:rsid w:val="000E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</dc:creator>
  <cp:keywords/>
  <dc:description/>
  <cp:lastModifiedBy>Vikram S</cp:lastModifiedBy>
  <cp:revision>1</cp:revision>
  <dcterms:created xsi:type="dcterms:W3CDTF">2026-06-27T12:24:00Z</dcterms:created>
  <dcterms:modified xsi:type="dcterms:W3CDTF">2026-06-27T12:33:00Z</dcterms:modified>
</cp:coreProperties>
</file>