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3FC7" w14:textId="2D46B656" w:rsidR="001C54E0" w:rsidRPr="001C54E0" w:rsidRDefault="001C54E0" w:rsidP="001C54E0">
      <w:pPr>
        <w:rPr>
          <w:b/>
          <w:bCs/>
        </w:rPr>
      </w:pPr>
      <w:r w:rsidRPr="001C54E0">
        <w:rPr>
          <w:b/>
          <w:bCs/>
          <w:sz w:val="40"/>
          <w:szCs w:val="40"/>
        </w:rPr>
        <w:t>Selenide Automation</w:t>
      </w:r>
      <w:r>
        <w:rPr>
          <w:b/>
          <w:bCs/>
        </w:rPr>
        <w:br/>
        <w:t>Manjushree</w:t>
      </w:r>
    </w:p>
    <w:p w14:paraId="032D6913" w14:textId="77777777" w:rsidR="001C54E0" w:rsidRPr="001C54E0" w:rsidRDefault="001C54E0" w:rsidP="001C54E0">
      <w:r w:rsidRPr="001C54E0">
        <w:rPr>
          <w:b/>
          <w:bCs/>
        </w:rPr>
        <w:t>Date:</w:t>
      </w:r>
      <w:r w:rsidRPr="001C54E0">
        <w:t xml:space="preserve"> 27 June 2026</w:t>
      </w:r>
    </w:p>
    <w:p w14:paraId="00249EBA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Objective</w:t>
      </w:r>
    </w:p>
    <w:p w14:paraId="17E9E81E" w14:textId="77777777" w:rsidR="001C54E0" w:rsidRPr="001C54E0" w:rsidRDefault="001C54E0" w:rsidP="001C54E0">
      <w:r w:rsidRPr="001C54E0">
        <w:t>To automate the checkout workflow using the Selenide framework by implementing reliable page interactions and improving test stability.</w:t>
      </w:r>
    </w:p>
    <w:p w14:paraId="037A8743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Tasks Performed</w:t>
      </w:r>
    </w:p>
    <w:p w14:paraId="0EA3B9AF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1. Checkout Flow Automation</w:t>
      </w:r>
    </w:p>
    <w:p w14:paraId="3A1725B9" w14:textId="77777777" w:rsidR="001C54E0" w:rsidRPr="001C54E0" w:rsidRDefault="001C54E0" w:rsidP="001C54E0">
      <w:pPr>
        <w:numPr>
          <w:ilvl w:val="0"/>
          <w:numId w:val="1"/>
        </w:numPr>
      </w:pPr>
      <w:r w:rsidRPr="001C54E0">
        <w:t>Reviewed the end-to-end checkout flow of the application.</w:t>
      </w:r>
    </w:p>
    <w:p w14:paraId="250EF80F" w14:textId="77777777" w:rsidR="001C54E0" w:rsidRPr="001C54E0" w:rsidRDefault="001C54E0" w:rsidP="001C54E0">
      <w:pPr>
        <w:numPr>
          <w:ilvl w:val="0"/>
          <w:numId w:val="1"/>
        </w:numPr>
      </w:pPr>
      <w:r w:rsidRPr="001C54E0">
        <w:t>Implemented Page Object Model (POM) classes for the cart and checkout pages.</w:t>
      </w:r>
    </w:p>
    <w:p w14:paraId="4A4F26B9" w14:textId="77777777" w:rsidR="001C54E0" w:rsidRPr="001C54E0" w:rsidRDefault="001C54E0" w:rsidP="001C54E0">
      <w:pPr>
        <w:numPr>
          <w:ilvl w:val="0"/>
          <w:numId w:val="1"/>
        </w:numPr>
      </w:pPr>
      <w:r w:rsidRPr="001C54E0">
        <w:t>Automated navigation from the cart page to the checkout page.</w:t>
      </w:r>
    </w:p>
    <w:p w14:paraId="598D67CA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2. Element Identification</w:t>
      </w:r>
    </w:p>
    <w:p w14:paraId="20D38F65" w14:textId="77777777" w:rsidR="001C54E0" w:rsidRPr="001C54E0" w:rsidRDefault="001C54E0" w:rsidP="001C54E0">
      <w:pPr>
        <w:numPr>
          <w:ilvl w:val="0"/>
          <w:numId w:val="2"/>
        </w:numPr>
      </w:pPr>
      <w:r w:rsidRPr="001C54E0">
        <w:t xml:space="preserve">Located the </w:t>
      </w:r>
      <w:r w:rsidRPr="001C54E0">
        <w:rPr>
          <w:b/>
          <w:bCs/>
        </w:rPr>
        <w:t>"Proceed to Checkout"</w:t>
      </w:r>
      <w:r w:rsidRPr="001C54E0">
        <w:t xml:space="preserve"> button using the data-test attribute.</w:t>
      </w:r>
    </w:p>
    <w:p w14:paraId="6F30D574" w14:textId="77777777" w:rsidR="001C54E0" w:rsidRPr="001C54E0" w:rsidRDefault="001C54E0" w:rsidP="001C54E0">
      <w:pPr>
        <w:numPr>
          <w:ilvl w:val="0"/>
          <w:numId w:val="2"/>
        </w:numPr>
      </w:pPr>
      <w:r w:rsidRPr="001C54E0">
        <w:t>Updated element locators to use stable CSS selectors for improved maintainability.</w:t>
      </w:r>
    </w:p>
    <w:p w14:paraId="3F79B315" w14:textId="77777777" w:rsidR="001C54E0" w:rsidRPr="001C54E0" w:rsidRDefault="001C54E0" w:rsidP="001C54E0">
      <w:pPr>
        <w:numPr>
          <w:ilvl w:val="0"/>
          <w:numId w:val="2"/>
        </w:numPr>
      </w:pPr>
      <w:r w:rsidRPr="001C54E0">
        <w:t>Verified the correctness of element identification before interaction.</w:t>
      </w:r>
    </w:p>
    <w:p w14:paraId="3AD814DB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3. Synchronization Improvements</w:t>
      </w:r>
    </w:p>
    <w:p w14:paraId="0EA4E270" w14:textId="77777777" w:rsidR="001C54E0" w:rsidRPr="001C54E0" w:rsidRDefault="001C54E0" w:rsidP="001C54E0">
      <w:pPr>
        <w:numPr>
          <w:ilvl w:val="0"/>
          <w:numId w:val="3"/>
        </w:numPr>
      </w:pPr>
      <w:r w:rsidRPr="001C54E0">
        <w:t>Used Selenide's built-in synchronization and automatic waiting mechanisms.</w:t>
      </w:r>
    </w:p>
    <w:p w14:paraId="668FA419" w14:textId="77777777" w:rsidR="001C54E0" w:rsidRPr="001C54E0" w:rsidRDefault="001C54E0" w:rsidP="001C54E0">
      <w:pPr>
        <w:numPr>
          <w:ilvl w:val="0"/>
          <w:numId w:val="3"/>
        </w:numPr>
      </w:pPr>
      <w:r w:rsidRPr="001C54E0">
        <w:t>Eliminated the need for explicit waits by relying on Selenide's smart element handling.</w:t>
      </w:r>
    </w:p>
    <w:p w14:paraId="2F9742E0" w14:textId="77777777" w:rsidR="001C54E0" w:rsidRPr="001C54E0" w:rsidRDefault="001C54E0" w:rsidP="001C54E0">
      <w:pPr>
        <w:numPr>
          <w:ilvl w:val="0"/>
          <w:numId w:val="3"/>
        </w:numPr>
      </w:pPr>
      <w:r w:rsidRPr="001C54E0">
        <w:t>Improved test stability by ensuring elements were visible before interaction.</w:t>
      </w:r>
    </w:p>
    <w:p w14:paraId="58ED6583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4. Test Execution and Debugging</w:t>
      </w:r>
    </w:p>
    <w:p w14:paraId="265C4023" w14:textId="77777777" w:rsidR="001C54E0" w:rsidRPr="001C54E0" w:rsidRDefault="001C54E0" w:rsidP="001C54E0">
      <w:pPr>
        <w:numPr>
          <w:ilvl w:val="0"/>
          <w:numId w:val="4"/>
        </w:numPr>
      </w:pPr>
      <w:r w:rsidRPr="001C54E0">
        <w:t>Executed the checkout automation flow.</w:t>
      </w:r>
    </w:p>
    <w:p w14:paraId="3C15479F" w14:textId="77777777" w:rsidR="001C54E0" w:rsidRPr="001C54E0" w:rsidRDefault="001C54E0" w:rsidP="001C54E0">
      <w:pPr>
        <w:numPr>
          <w:ilvl w:val="0"/>
          <w:numId w:val="4"/>
        </w:numPr>
      </w:pPr>
      <w:r w:rsidRPr="001C54E0">
        <w:t>Investigated element-not-found issues.</w:t>
      </w:r>
    </w:p>
    <w:p w14:paraId="17696E7D" w14:textId="77777777" w:rsidR="001C54E0" w:rsidRPr="001C54E0" w:rsidRDefault="001C54E0" w:rsidP="001C54E0">
      <w:pPr>
        <w:numPr>
          <w:ilvl w:val="0"/>
          <w:numId w:val="4"/>
        </w:numPr>
      </w:pPr>
      <w:r w:rsidRPr="001C54E0">
        <w:t>Corrected locator strategies and validated successful navigation to the checkout page.</w:t>
      </w:r>
    </w:p>
    <w:p w14:paraId="42C06F14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Technologies Used</w:t>
      </w:r>
    </w:p>
    <w:p w14:paraId="6B72188C" w14:textId="77777777" w:rsidR="001C54E0" w:rsidRPr="001C54E0" w:rsidRDefault="001C54E0" w:rsidP="001C54E0">
      <w:pPr>
        <w:numPr>
          <w:ilvl w:val="0"/>
          <w:numId w:val="5"/>
        </w:numPr>
      </w:pPr>
      <w:r w:rsidRPr="001C54E0">
        <w:t>Java</w:t>
      </w:r>
    </w:p>
    <w:p w14:paraId="13249B3D" w14:textId="77777777" w:rsidR="001C54E0" w:rsidRPr="001C54E0" w:rsidRDefault="001C54E0" w:rsidP="001C54E0">
      <w:pPr>
        <w:numPr>
          <w:ilvl w:val="0"/>
          <w:numId w:val="5"/>
        </w:numPr>
      </w:pPr>
      <w:r w:rsidRPr="001C54E0">
        <w:t>Selenide</w:t>
      </w:r>
    </w:p>
    <w:p w14:paraId="7E6427AE" w14:textId="77777777" w:rsidR="001C54E0" w:rsidRPr="001C54E0" w:rsidRDefault="001C54E0" w:rsidP="001C54E0">
      <w:pPr>
        <w:numPr>
          <w:ilvl w:val="0"/>
          <w:numId w:val="5"/>
        </w:numPr>
      </w:pPr>
      <w:r w:rsidRPr="001C54E0">
        <w:lastRenderedPageBreak/>
        <w:t>JUnit 5</w:t>
      </w:r>
    </w:p>
    <w:p w14:paraId="63534B13" w14:textId="77777777" w:rsidR="001C54E0" w:rsidRPr="001C54E0" w:rsidRDefault="001C54E0" w:rsidP="001C54E0">
      <w:pPr>
        <w:numPr>
          <w:ilvl w:val="0"/>
          <w:numId w:val="5"/>
        </w:numPr>
      </w:pPr>
      <w:r w:rsidRPr="001C54E0">
        <w:t>Maven</w:t>
      </w:r>
    </w:p>
    <w:p w14:paraId="0D740454" w14:textId="77777777" w:rsidR="001C54E0" w:rsidRPr="001C54E0" w:rsidRDefault="001C54E0" w:rsidP="001C54E0">
      <w:pPr>
        <w:rPr>
          <w:b/>
          <w:bCs/>
        </w:rPr>
      </w:pPr>
      <w:r w:rsidRPr="001C54E0">
        <w:rPr>
          <w:b/>
          <w:bCs/>
        </w:rPr>
        <w:t>Outcome</w:t>
      </w:r>
    </w:p>
    <w:p w14:paraId="36D6B7A0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Successfully automated the checkout navigation flow.</w:t>
      </w:r>
    </w:p>
    <w:p w14:paraId="664F35F0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Improved test reliability through Selenide's automatic synchronization.</w:t>
      </w:r>
    </w:p>
    <w:p w14:paraId="3ADACB54" w14:textId="4A5D3299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t>Implemented maintainable page objects and stable locators for future UI automation.</w:t>
      </w:r>
      <w:r>
        <w:br/>
      </w:r>
      <w:r>
        <w:br/>
      </w:r>
      <w:r>
        <w:br/>
      </w:r>
      <w:r w:rsidRPr="001C54E0">
        <w:rPr>
          <w:b/>
          <w:bCs/>
          <w:sz w:val="40"/>
          <w:szCs w:val="40"/>
        </w:rPr>
        <w:t>Pact Contract Testing</w:t>
      </w:r>
      <w:r>
        <w:rPr>
          <w:b/>
          <w:bCs/>
          <w:sz w:val="40"/>
          <w:szCs w:val="40"/>
        </w:rPr>
        <w:br/>
      </w:r>
    </w:p>
    <w:p w14:paraId="76B72397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rPr>
          <w:b/>
          <w:bCs/>
        </w:rPr>
        <w:t>Date:</w:t>
      </w:r>
      <w:r w:rsidRPr="001C54E0">
        <w:t xml:space="preserve"> 27 June 2026</w:t>
      </w:r>
    </w:p>
    <w:p w14:paraId="6ADD3C08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Objective</w:t>
      </w:r>
    </w:p>
    <w:p w14:paraId="4454F990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To implement Consumer-Driven Contract Testing using Pact and verify that the provider service satisfies the consumer contract.</w:t>
      </w:r>
    </w:p>
    <w:p w14:paraId="0AF6F07E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Tasks Performed</w:t>
      </w:r>
    </w:p>
    <w:p w14:paraId="3E74C9D2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1. Consumer Contract Creation</w:t>
      </w:r>
    </w:p>
    <w:p w14:paraId="216F5209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Created a Pact Consumer test using JUnit 5.</w:t>
      </w:r>
    </w:p>
    <w:p w14:paraId="46AAE774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Configured the consumer (storefront-web) and provider (</w:t>
      </w:r>
      <w:proofErr w:type="spellStart"/>
      <w:r w:rsidRPr="001C54E0">
        <w:t>catalog</w:t>
      </w:r>
      <w:proofErr w:type="spellEnd"/>
      <w:r w:rsidRPr="001C54E0">
        <w:t>-service).</w:t>
      </w:r>
    </w:p>
    <w:p w14:paraId="257E3239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Defined interactions for:</w:t>
      </w:r>
    </w:p>
    <w:p w14:paraId="75596974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Successful product retrieval (GET /</w:t>
      </w:r>
      <w:proofErr w:type="spellStart"/>
      <w:r w:rsidRPr="001C54E0">
        <w:t>catalog</w:t>
      </w:r>
      <w:proofErr w:type="spellEnd"/>
      <w:r w:rsidRPr="001C54E0">
        <w:t>/SKU-1)</w:t>
      </w:r>
    </w:p>
    <w:p w14:paraId="022F828D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Product not found (GET /</w:t>
      </w:r>
      <w:proofErr w:type="spellStart"/>
      <w:r w:rsidRPr="001C54E0">
        <w:t>catalog</w:t>
      </w:r>
      <w:proofErr w:type="spellEnd"/>
      <w:r w:rsidRPr="001C54E0">
        <w:t>/SKU-404)</w:t>
      </w:r>
    </w:p>
    <w:p w14:paraId="73B014FD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 xml:space="preserve">Specified expected HTTP status codes and response body using </w:t>
      </w:r>
      <w:proofErr w:type="spellStart"/>
      <w:r w:rsidRPr="001C54E0">
        <w:t>PactDslJsonBody</w:t>
      </w:r>
      <w:proofErr w:type="spellEnd"/>
      <w:r w:rsidRPr="001C54E0">
        <w:t>.</w:t>
      </w:r>
    </w:p>
    <w:p w14:paraId="45222FD7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Generated the Pact contract file after executing the consumer tests.</w:t>
      </w:r>
    </w:p>
    <w:p w14:paraId="4B92144F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2. Provider Verification</w:t>
      </w:r>
    </w:p>
    <w:p w14:paraId="3E22064C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Configured the Provider verification test.</w:t>
      </w:r>
    </w:p>
    <w:p w14:paraId="3A586528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 xml:space="preserve">Used </w:t>
      </w:r>
      <w:proofErr w:type="spellStart"/>
      <w:r w:rsidRPr="001C54E0">
        <w:t>WireMock</w:t>
      </w:r>
      <w:proofErr w:type="spellEnd"/>
      <w:r w:rsidRPr="001C54E0">
        <w:t xml:space="preserve"> as the mock provider server.</w:t>
      </w:r>
    </w:p>
    <w:p w14:paraId="6C2D774F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 xml:space="preserve">Configured the provider target using </w:t>
      </w:r>
      <w:proofErr w:type="spellStart"/>
      <w:r w:rsidRPr="001C54E0">
        <w:t>HttpTestTarget</w:t>
      </w:r>
      <w:proofErr w:type="spellEnd"/>
      <w:r w:rsidRPr="001C54E0">
        <w:t>.</w:t>
      </w:r>
    </w:p>
    <w:p w14:paraId="2747125A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Loaded Pact files from the consumer project's target/pacts directory.</w:t>
      </w:r>
    </w:p>
    <w:p w14:paraId="6C97DBE3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lastRenderedPageBreak/>
        <w:t>Implemented provider state methods using the @State annotation.</w:t>
      </w:r>
    </w:p>
    <w:p w14:paraId="18DB8176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Stubbed provider responses for both successful and not-found scenarios.</w:t>
      </w:r>
    </w:p>
    <w:p w14:paraId="38025838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3. Debugging and Issue Resolution</w:t>
      </w:r>
    </w:p>
    <w:p w14:paraId="4CFF39B4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Executed provider verification against the generated Pact contract.</w:t>
      </w:r>
    </w:p>
    <w:p w14:paraId="765594AA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Investigated verification failures caused by response body mismatches.</w:t>
      </w:r>
    </w:p>
    <w:p w14:paraId="4C353BA3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Compared the generated Pact contract with the provider response.</w:t>
      </w:r>
    </w:p>
    <w:p w14:paraId="313DBC0D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Updated the provider stub to include all required JSON fields (</w:t>
      </w:r>
      <w:proofErr w:type="spellStart"/>
      <w:r w:rsidRPr="001C54E0">
        <w:t>sku</w:t>
      </w:r>
      <w:proofErr w:type="spellEnd"/>
      <w:r w:rsidRPr="001C54E0">
        <w:t xml:space="preserve">, name, </w:t>
      </w:r>
      <w:proofErr w:type="spellStart"/>
      <w:r w:rsidRPr="001C54E0">
        <w:t>priceMinor</w:t>
      </w:r>
      <w:proofErr w:type="spellEnd"/>
      <w:r w:rsidRPr="001C54E0">
        <w:t>, and availability) to satisfy the contract.</w:t>
      </w:r>
    </w:p>
    <w:p w14:paraId="2863FE6A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Verified successful matching of HTTP status codes and response bodies.</w:t>
      </w:r>
    </w:p>
    <w:p w14:paraId="1F23EB1F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Investigated SLF4J logging warnings and confirmed they did not affect Pact verification.</w:t>
      </w:r>
    </w:p>
    <w:p w14:paraId="3FFFCA18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Technologies Used</w:t>
      </w:r>
    </w:p>
    <w:p w14:paraId="52F8DFA5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Java</w:t>
      </w:r>
    </w:p>
    <w:p w14:paraId="30A8B07B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Pact JVM</w:t>
      </w:r>
    </w:p>
    <w:p w14:paraId="52873BF8" w14:textId="77777777" w:rsidR="001C54E0" w:rsidRPr="001C54E0" w:rsidRDefault="001C54E0" w:rsidP="001C54E0">
      <w:pPr>
        <w:numPr>
          <w:ilvl w:val="0"/>
          <w:numId w:val="6"/>
        </w:numPr>
      </w:pPr>
      <w:proofErr w:type="spellStart"/>
      <w:r w:rsidRPr="001C54E0">
        <w:t>WireMock</w:t>
      </w:r>
      <w:proofErr w:type="spellEnd"/>
    </w:p>
    <w:p w14:paraId="29147867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JUnit 5</w:t>
      </w:r>
    </w:p>
    <w:p w14:paraId="115BE30F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Maven</w:t>
      </w:r>
    </w:p>
    <w:p w14:paraId="0D226F8C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Key Concepts Covered</w:t>
      </w:r>
    </w:p>
    <w:p w14:paraId="7D1E1111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Consumer-Driven Contract Testing</w:t>
      </w:r>
    </w:p>
    <w:p w14:paraId="0581B6C2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Pact Consumer Tests</w:t>
      </w:r>
    </w:p>
    <w:p w14:paraId="5C4CF46F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Pact Contract Generation</w:t>
      </w:r>
    </w:p>
    <w:p w14:paraId="0F4A3CDD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Provider Verification</w:t>
      </w:r>
    </w:p>
    <w:p w14:paraId="2E0DAB66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Provider States</w:t>
      </w:r>
    </w:p>
    <w:p w14:paraId="5D753BF9" w14:textId="77777777" w:rsidR="001C54E0" w:rsidRPr="001C54E0" w:rsidRDefault="001C54E0" w:rsidP="001C54E0">
      <w:pPr>
        <w:numPr>
          <w:ilvl w:val="0"/>
          <w:numId w:val="6"/>
        </w:numPr>
      </w:pPr>
      <w:proofErr w:type="spellStart"/>
      <w:r w:rsidRPr="001C54E0">
        <w:t>WireMock</w:t>
      </w:r>
      <w:proofErr w:type="spellEnd"/>
      <w:r w:rsidRPr="001C54E0">
        <w:t xml:space="preserve"> Stubbing</w:t>
      </w:r>
    </w:p>
    <w:p w14:paraId="758AAA14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HTTP Response Validation</w:t>
      </w:r>
    </w:p>
    <w:p w14:paraId="63ABAD4F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JSON Body Matching</w:t>
      </w:r>
    </w:p>
    <w:p w14:paraId="4C24AD34" w14:textId="77777777" w:rsidR="001C54E0" w:rsidRPr="001C54E0" w:rsidRDefault="001C54E0" w:rsidP="001C54E0">
      <w:pPr>
        <w:numPr>
          <w:ilvl w:val="0"/>
          <w:numId w:val="6"/>
        </w:numPr>
        <w:rPr>
          <w:b/>
          <w:bCs/>
        </w:rPr>
      </w:pPr>
      <w:r w:rsidRPr="001C54E0">
        <w:rPr>
          <w:b/>
          <w:bCs/>
        </w:rPr>
        <w:t>Outcome</w:t>
      </w:r>
    </w:p>
    <w:p w14:paraId="3615873F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>Successfully generated Pact contracts from consumer tests.</w:t>
      </w:r>
    </w:p>
    <w:p w14:paraId="72F2502E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t xml:space="preserve">Implemented provider verification using </w:t>
      </w:r>
      <w:proofErr w:type="spellStart"/>
      <w:r w:rsidRPr="001C54E0">
        <w:t>WireMock</w:t>
      </w:r>
      <w:proofErr w:type="spellEnd"/>
      <w:r w:rsidRPr="001C54E0">
        <w:t>.</w:t>
      </w:r>
    </w:p>
    <w:p w14:paraId="54FADBD0" w14:textId="77777777" w:rsidR="001C54E0" w:rsidRPr="001C54E0" w:rsidRDefault="001C54E0" w:rsidP="001C54E0">
      <w:pPr>
        <w:numPr>
          <w:ilvl w:val="0"/>
          <w:numId w:val="6"/>
        </w:numPr>
      </w:pPr>
      <w:r w:rsidRPr="001C54E0">
        <w:lastRenderedPageBreak/>
        <w:t>Resolved contract mismatches by aligning provider responses with consumer expectations.</w:t>
      </w:r>
    </w:p>
    <w:p w14:paraId="07D5169A" w14:textId="69993133" w:rsidR="001C54E0" w:rsidRPr="001C54E0" w:rsidRDefault="001C54E0" w:rsidP="001C54E0">
      <w:pPr>
        <w:numPr>
          <w:ilvl w:val="0"/>
          <w:numId w:val="6"/>
        </w:numPr>
      </w:pPr>
      <w:r w:rsidRPr="001C54E0">
        <w:t>Verified both success (200 OK) and failure (404 Not Found) scenarios, improving understanding of Pact-based contract testing.</w:t>
      </w:r>
    </w:p>
    <w:p w14:paraId="55F84030" w14:textId="77777777" w:rsidR="003F4374" w:rsidRDefault="003F4374"/>
    <w:sectPr w:rsidR="003F4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A64"/>
    <w:multiLevelType w:val="multilevel"/>
    <w:tmpl w:val="BCD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C7E80"/>
    <w:multiLevelType w:val="multilevel"/>
    <w:tmpl w:val="7E1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40FD8"/>
    <w:multiLevelType w:val="multilevel"/>
    <w:tmpl w:val="07E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46536"/>
    <w:multiLevelType w:val="multilevel"/>
    <w:tmpl w:val="1D1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B19A2"/>
    <w:multiLevelType w:val="multilevel"/>
    <w:tmpl w:val="439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848A7"/>
    <w:multiLevelType w:val="multilevel"/>
    <w:tmpl w:val="FE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26457"/>
    <w:multiLevelType w:val="multilevel"/>
    <w:tmpl w:val="370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C4686"/>
    <w:multiLevelType w:val="multilevel"/>
    <w:tmpl w:val="802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D172C"/>
    <w:multiLevelType w:val="multilevel"/>
    <w:tmpl w:val="56D0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B33F5"/>
    <w:multiLevelType w:val="multilevel"/>
    <w:tmpl w:val="022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91780"/>
    <w:multiLevelType w:val="multilevel"/>
    <w:tmpl w:val="767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A51A1"/>
    <w:multiLevelType w:val="multilevel"/>
    <w:tmpl w:val="8A8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72344">
    <w:abstractNumId w:val="8"/>
  </w:num>
  <w:num w:numId="2" w16cid:durableId="13844273">
    <w:abstractNumId w:val="6"/>
  </w:num>
  <w:num w:numId="3" w16cid:durableId="2001763960">
    <w:abstractNumId w:val="0"/>
  </w:num>
  <w:num w:numId="4" w16cid:durableId="1167667480">
    <w:abstractNumId w:val="1"/>
  </w:num>
  <w:num w:numId="5" w16cid:durableId="1087077466">
    <w:abstractNumId w:val="2"/>
  </w:num>
  <w:num w:numId="6" w16cid:durableId="23295042">
    <w:abstractNumId w:val="7"/>
  </w:num>
  <w:num w:numId="7" w16cid:durableId="1004670065">
    <w:abstractNumId w:val="4"/>
  </w:num>
  <w:num w:numId="8" w16cid:durableId="816995577">
    <w:abstractNumId w:val="10"/>
  </w:num>
  <w:num w:numId="9" w16cid:durableId="1331836598">
    <w:abstractNumId w:val="11"/>
  </w:num>
  <w:num w:numId="10" w16cid:durableId="1660500295">
    <w:abstractNumId w:val="5"/>
  </w:num>
  <w:num w:numId="11" w16cid:durableId="582565180">
    <w:abstractNumId w:val="3"/>
  </w:num>
  <w:num w:numId="12" w16cid:durableId="704981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E0"/>
    <w:rsid w:val="001C54E0"/>
    <w:rsid w:val="003F4374"/>
    <w:rsid w:val="004020F4"/>
    <w:rsid w:val="0054398A"/>
    <w:rsid w:val="007D4FF0"/>
    <w:rsid w:val="00E2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0AF1"/>
  <w15:chartTrackingRefBased/>
  <w15:docId w15:val="{7EC38A01-1C7E-4179-B4EB-1ECEBF49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Manjushree Handiganala Ramachandra(UST,IN)</dc:creator>
  <cp:keywords/>
  <dc:description/>
  <cp:lastModifiedBy>Manjushree Handiganala Ramachandra(UST,IN)</cp:lastModifiedBy>
  <cp:revision>2</cp:revision>
  <dcterms:created xsi:type="dcterms:W3CDTF">2026-06-27T13:13:00Z</dcterms:created>
  <dcterms:modified xsi:type="dcterms:W3CDTF">2026-06-27T13:13:00Z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2026-06-27T13:13:01Z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c75546ea-7e29-4797-8325-9cf6bd8fc870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