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84AB1" w14:textId="40B5A2C0" w:rsidR="00DA749C" w:rsidRDefault="00080650">
      <w:pPr>
        <w:rPr>
          <w:b/>
          <w:bCs/>
        </w:rPr>
      </w:pPr>
      <w:r w:rsidRPr="00080650">
        <w:rPr>
          <w:b/>
          <w:bCs/>
        </w:rPr>
        <w:t xml:space="preserve">Week 4 – Gate 4 Assessment Report </w:t>
      </w:r>
    </w:p>
    <w:p w14:paraId="6B26B221" w14:textId="6FF4C28E" w:rsidR="00080650" w:rsidRDefault="00080650">
      <w:pPr>
        <w:rPr>
          <w:b/>
          <w:bCs/>
        </w:rPr>
      </w:pPr>
      <w:r>
        <w:rPr>
          <w:b/>
          <w:bCs/>
        </w:rPr>
        <w:t xml:space="preserve">Project Overview </w:t>
      </w:r>
    </w:p>
    <w:p w14:paraId="634A8E40" w14:textId="2289B4AA" w:rsidR="00080650" w:rsidRDefault="00080650">
      <w:r w:rsidRPr="00080650">
        <w:t xml:space="preserve">This assessment consists of 2 projects </w:t>
      </w:r>
    </w:p>
    <w:p w14:paraId="36E9795E" w14:textId="5CA61EA0" w:rsidR="00080650" w:rsidRDefault="00080650" w:rsidP="00080650">
      <w:pPr>
        <w:pStyle w:val="ListParagraph"/>
        <w:numPr>
          <w:ilvl w:val="0"/>
          <w:numId w:val="1"/>
        </w:numPr>
      </w:pPr>
      <w:r>
        <w:t>Pact Consumer Provider Testing</w:t>
      </w:r>
    </w:p>
    <w:p w14:paraId="4DB9A525" w14:textId="3632E18E" w:rsidR="00080650" w:rsidRDefault="00080650" w:rsidP="00080650">
      <w:pPr>
        <w:pStyle w:val="ListParagraph"/>
        <w:numPr>
          <w:ilvl w:val="0"/>
          <w:numId w:val="1"/>
        </w:numPr>
      </w:pPr>
      <w:r>
        <w:t>Selenide UI Automation</w:t>
      </w:r>
    </w:p>
    <w:p w14:paraId="7D4EE41E" w14:textId="77777777" w:rsidR="00080650" w:rsidRDefault="00080650" w:rsidP="00080650">
      <w:pPr>
        <w:rPr>
          <w:b/>
          <w:bCs/>
        </w:rPr>
      </w:pPr>
      <w:r w:rsidRPr="00080650">
        <w:rPr>
          <w:b/>
          <w:bCs/>
        </w:rPr>
        <w:t xml:space="preserve">Project 1: </w:t>
      </w:r>
      <w:r w:rsidRPr="00080650">
        <w:rPr>
          <w:b/>
          <w:bCs/>
        </w:rPr>
        <w:t>Pact Consumer Provider Testing</w:t>
      </w:r>
    </w:p>
    <w:p w14:paraId="3C1E4C54" w14:textId="6E69DE74" w:rsidR="00080650" w:rsidRDefault="00080650" w:rsidP="00080650">
      <w:pPr>
        <w:rPr>
          <w:b/>
          <w:bCs/>
        </w:rPr>
      </w:pPr>
      <w:r>
        <w:rPr>
          <w:b/>
          <w:bCs/>
        </w:rPr>
        <w:t xml:space="preserve">Objective </w:t>
      </w:r>
    </w:p>
    <w:p w14:paraId="6F98D90C" w14:textId="7F0AEEF2" w:rsidR="00080650" w:rsidRDefault="00080650" w:rsidP="00080650">
      <w:r w:rsidRPr="00080650">
        <w:t>To validate API contracts between the Consumer and Provider using Pact Contract Testing.</w:t>
      </w:r>
    </w:p>
    <w:p w14:paraId="313CCCEB" w14:textId="7A5A6FB3" w:rsidR="00080650" w:rsidRDefault="00080650" w:rsidP="00080650">
      <w:pPr>
        <w:rPr>
          <w:b/>
          <w:bCs/>
        </w:rPr>
      </w:pPr>
      <w:r w:rsidRPr="00080650">
        <w:rPr>
          <w:b/>
          <w:bCs/>
        </w:rPr>
        <w:t>Technologies Used</w:t>
      </w:r>
    </w:p>
    <w:p w14:paraId="055553E5" w14:textId="74B22BFE" w:rsidR="00080650" w:rsidRPr="00080650" w:rsidRDefault="00080650" w:rsidP="00080650">
      <w:pPr>
        <w:pStyle w:val="ListParagraph"/>
        <w:numPr>
          <w:ilvl w:val="0"/>
          <w:numId w:val="2"/>
        </w:numPr>
      </w:pPr>
      <w:r w:rsidRPr="00080650">
        <w:t xml:space="preserve">Java </w:t>
      </w:r>
    </w:p>
    <w:p w14:paraId="4B78BD7D" w14:textId="3E3F7C8A" w:rsidR="00080650" w:rsidRPr="00080650" w:rsidRDefault="00080650" w:rsidP="00080650">
      <w:pPr>
        <w:pStyle w:val="ListParagraph"/>
        <w:numPr>
          <w:ilvl w:val="0"/>
          <w:numId w:val="2"/>
        </w:numPr>
      </w:pPr>
      <w:r w:rsidRPr="00080650">
        <w:t>Maven</w:t>
      </w:r>
    </w:p>
    <w:p w14:paraId="31CEB4A4" w14:textId="6114656B" w:rsidR="00080650" w:rsidRPr="00080650" w:rsidRDefault="00080650" w:rsidP="00080650">
      <w:pPr>
        <w:pStyle w:val="ListParagraph"/>
        <w:numPr>
          <w:ilvl w:val="0"/>
          <w:numId w:val="2"/>
        </w:numPr>
      </w:pPr>
      <w:r w:rsidRPr="00080650">
        <w:t>Junit 5</w:t>
      </w:r>
    </w:p>
    <w:p w14:paraId="6208704E" w14:textId="338CF9CA" w:rsidR="00080650" w:rsidRPr="00080650" w:rsidRDefault="00080650" w:rsidP="00080650">
      <w:pPr>
        <w:pStyle w:val="ListParagraph"/>
        <w:numPr>
          <w:ilvl w:val="0"/>
          <w:numId w:val="2"/>
        </w:numPr>
      </w:pPr>
      <w:r w:rsidRPr="00080650">
        <w:t>Pact JVM</w:t>
      </w:r>
    </w:p>
    <w:p w14:paraId="34BBA1EF" w14:textId="0D124091" w:rsidR="00080650" w:rsidRPr="00080650" w:rsidRDefault="00080650" w:rsidP="00080650">
      <w:pPr>
        <w:pStyle w:val="ListParagraph"/>
        <w:numPr>
          <w:ilvl w:val="0"/>
          <w:numId w:val="2"/>
        </w:numPr>
      </w:pPr>
      <w:proofErr w:type="spellStart"/>
      <w:r w:rsidRPr="00080650">
        <w:t>WireMock</w:t>
      </w:r>
      <w:proofErr w:type="spellEnd"/>
    </w:p>
    <w:p w14:paraId="120C425B" w14:textId="3EB18213" w:rsidR="00080650" w:rsidRPr="00080650" w:rsidRDefault="00080650" w:rsidP="00080650">
      <w:pPr>
        <w:pStyle w:val="ListParagraph"/>
        <w:numPr>
          <w:ilvl w:val="0"/>
          <w:numId w:val="2"/>
        </w:numPr>
      </w:pPr>
      <w:r w:rsidRPr="00080650">
        <w:t>Docker</w:t>
      </w:r>
    </w:p>
    <w:p w14:paraId="0640A21E" w14:textId="540C79D1" w:rsidR="00080650" w:rsidRDefault="00080650" w:rsidP="00080650">
      <w:pPr>
        <w:pStyle w:val="ListParagraph"/>
        <w:numPr>
          <w:ilvl w:val="0"/>
          <w:numId w:val="2"/>
        </w:numPr>
      </w:pPr>
      <w:r w:rsidRPr="00080650">
        <w:t>GitHub Actions</w:t>
      </w:r>
    </w:p>
    <w:p w14:paraId="4F5C6F60" w14:textId="2C8B6336" w:rsidR="00427A95" w:rsidRDefault="00427A95" w:rsidP="00427A95">
      <w:pPr>
        <w:rPr>
          <w:b/>
          <w:bCs/>
        </w:rPr>
      </w:pPr>
      <w:r w:rsidRPr="00427A95">
        <w:rPr>
          <w:b/>
          <w:bCs/>
        </w:rPr>
        <w:t xml:space="preserve">Project Structure </w:t>
      </w:r>
    </w:p>
    <w:p w14:paraId="1AEBD6EB" w14:textId="762885D3" w:rsidR="00427A95" w:rsidRPr="00427A95" w:rsidRDefault="00427A95" w:rsidP="00427A95">
      <w:r>
        <w:t xml:space="preserve">                       </w:t>
      </w:r>
      <w:r w:rsidRPr="00427A95">
        <w:drawing>
          <wp:inline distT="0" distB="0" distL="0" distR="0" wp14:anchorId="0F4490D5" wp14:editId="31913BBA">
            <wp:extent cx="3334792" cy="3809185"/>
            <wp:effectExtent l="0" t="0" r="0" b="1270"/>
            <wp:docPr id="212970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03894" name=""/>
                    <pic:cNvPicPr/>
                  </pic:nvPicPr>
                  <pic:blipFill>
                    <a:blip r:embed="rId5"/>
                    <a:stretch>
                      <a:fillRect/>
                    </a:stretch>
                  </pic:blipFill>
                  <pic:spPr>
                    <a:xfrm>
                      <a:off x="0" y="0"/>
                      <a:ext cx="3353461" cy="3830510"/>
                    </a:xfrm>
                    <a:prstGeom prst="rect">
                      <a:avLst/>
                    </a:prstGeom>
                  </pic:spPr>
                </pic:pic>
              </a:graphicData>
            </a:graphic>
          </wp:inline>
        </w:drawing>
      </w:r>
    </w:p>
    <w:p w14:paraId="0D23906D" w14:textId="57BEACAA" w:rsidR="00080650" w:rsidRDefault="00080650" w:rsidP="00080650">
      <w:pPr>
        <w:rPr>
          <w:b/>
          <w:bCs/>
        </w:rPr>
      </w:pPr>
      <w:r w:rsidRPr="00080650">
        <w:rPr>
          <w:b/>
          <w:bCs/>
        </w:rPr>
        <w:lastRenderedPageBreak/>
        <w:t>Test Scenarios</w:t>
      </w:r>
    </w:p>
    <w:p w14:paraId="29FB4540" w14:textId="3C2F5877" w:rsidR="00080650" w:rsidRPr="00080650" w:rsidRDefault="00080650" w:rsidP="00080650">
      <w:pPr>
        <w:pStyle w:val="ListParagraph"/>
        <w:numPr>
          <w:ilvl w:val="0"/>
          <w:numId w:val="3"/>
        </w:numPr>
      </w:pPr>
      <w:r w:rsidRPr="00080650">
        <w:t>Get Order</w:t>
      </w:r>
    </w:p>
    <w:p w14:paraId="61A0A035" w14:textId="2802924C" w:rsidR="00080650" w:rsidRPr="00080650" w:rsidRDefault="00080650" w:rsidP="00080650">
      <w:pPr>
        <w:pStyle w:val="ListParagraph"/>
        <w:numPr>
          <w:ilvl w:val="0"/>
          <w:numId w:val="3"/>
        </w:numPr>
      </w:pPr>
      <w:r w:rsidRPr="00080650">
        <w:t>Create Order</w:t>
      </w:r>
    </w:p>
    <w:p w14:paraId="45F4A48D" w14:textId="432904D5" w:rsidR="00080650" w:rsidRDefault="00080650" w:rsidP="00080650">
      <w:pPr>
        <w:pStyle w:val="ListParagraph"/>
        <w:numPr>
          <w:ilvl w:val="0"/>
          <w:numId w:val="3"/>
        </w:numPr>
      </w:pPr>
      <w:r w:rsidRPr="00080650">
        <w:t>Get Inventory</w:t>
      </w:r>
    </w:p>
    <w:p w14:paraId="32048D9C" w14:textId="1E2E42C9" w:rsidR="00080650" w:rsidRDefault="00080650" w:rsidP="00080650">
      <w:pPr>
        <w:rPr>
          <w:b/>
          <w:bCs/>
        </w:rPr>
      </w:pPr>
      <w:r w:rsidRPr="00080650">
        <w:rPr>
          <w:b/>
          <w:bCs/>
        </w:rPr>
        <w:t>Consumer</w:t>
      </w:r>
    </w:p>
    <w:p w14:paraId="6CD48B12" w14:textId="50DBCA88" w:rsidR="00080650" w:rsidRPr="00080650" w:rsidRDefault="00080650" w:rsidP="00080650">
      <w:pPr>
        <w:pStyle w:val="ListParagraph"/>
        <w:numPr>
          <w:ilvl w:val="0"/>
          <w:numId w:val="4"/>
        </w:numPr>
      </w:pPr>
      <w:r w:rsidRPr="00080650">
        <w:t>Generate Pact contract</w:t>
      </w:r>
    </w:p>
    <w:p w14:paraId="5A64F9A7" w14:textId="65214E03" w:rsidR="00080650" w:rsidRPr="00080650" w:rsidRDefault="00080650" w:rsidP="00080650">
      <w:pPr>
        <w:pStyle w:val="ListParagraph"/>
        <w:numPr>
          <w:ilvl w:val="0"/>
          <w:numId w:val="4"/>
        </w:numPr>
      </w:pPr>
      <w:r w:rsidRPr="00080650">
        <w:t>Publishes contract</w:t>
      </w:r>
    </w:p>
    <w:p w14:paraId="1D647872" w14:textId="264FAC52" w:rsidR="00080650" w:rsidRDefault="00080650" w:rsidP="00080650">
      <w:pPr>
        <w:pStyle w:val="ListParagraph"/>
        <w:numPr>
          <w:ilvl w:val="0"/>
          <w:numId w:val="4"/>
        </w:numPr>
      </w:pPr>
      <w:r w:rsidRPr="00080650">
        <w:t>Runs Consumer tests</w:t>
      </w:r>
    </w:p>
    <w:p w14:paraId="61177297" w14:textId="1105845D" w:rsidR="00CC3030" w:rsidRPr="00CC3030" w:rsidRDefault="00CC3030" w:rsidP="00CC3030">
      <w:pPr>
        <w:rPr>
          <w:b/>
          <w:bCs/>
        </w:rPr>
      </w:pPr>
      <w:r w:rsidRPr="00CC3030">
        <w:rPr>
          <w:b/>
          <w:bCs/>
        </w:rPr>
        <w:t>Provider</w:t>
      </w:r>
    </w:p>
    <w:p w14:paraId="533D5CD5" w14:textId="17EF1F5A" w:rsidR="00CC3030" w:rsidRDefault="00CC3030" w:rsidP="00CC3030">
      <w:pPr>
        <w:pStyle w:val="ListParagraph"/>
        <w:numPr>
          <w:ilvl w:val="0"/>
          <w:numId w:val="5"/>
        </w:numPr>
      </w:pPr>
      <w:r>
        <w:t>Verifies Pact contract</w:t>
      </w:r>
    </w:p>
    <w:p w14:paraId="4B2B5E3C" w14:textId="568BFA6C" w:rsidR="00CC3030" w:rsidRDefault="00CC3030" w:rsidP="00CC3030">
      <w:pPr>
        <w:pStyle w:val="ListParagraph"/>
        <w:numPr>
          <w:ilvl w:val="0"/>
          <w:numId w:val="5"/>
        </w:numPr>
      </w:pPr>
      <w:r>
        <w:t xml:space="preserve">Uses </w:t>
      </w:r>
      <w:proofErr w:type="spellStart"/>
      <w:r>
        <w:t>WireMock</w:t>
      </w:r>
      <w:proofErr w:type="spellEnd"/>
      <w:r>
        <w:t xml:space="preserve"> with State Handlers</w:t>
      </w:r>
    </w:p>
    <w:p w14:paraId="0DABC38A" w14:textId="0465A4D3" w:rsidR="001F2ED3" w:rsidRDefault="00CC3030" w:rsidP="001F2ED3">
      <w:pPr>
        <w:pStyle w:val="ListParagraph"/>
        <w:numPr>
          <w:ilvl w:val="0"/>
          <w:numId w:val="5"/>
        </w:numPr>
      </w:pPr>
      <w:r>
        <w:t>Runs Provider verification</w:t>
      </w:r>
    </w:p>
    <w:p w14:paraId="1A6ED2FB" w14:textId="33E68226" w:rsidR="001F2ED3" w:rsidRDefault="001F2ED3" w:rsidP="001F2ED3">
      <w:pPr>
        <w:rPr>
          <w:b/>
          <w:bCs/>
        </w:rPr>
      </w:pPr>
      <w:r w:rsidRPr="001F2ED3">
        <w:rPr>
          <w:b/>
          <w:bCs/>
        </w:rPr>
        <w:t xml:space="preserve">Commands </w:t>
      </w:r>
    </w:p>
    <w:p w14:paraId="675932BD" w14:textId="63FC7298" w:rsidR="00427A95" w:rsidRDefault="001F2ED3" w:rsidP="001F2ED3">
      <w:pPr>
        <w:rPr>
          <w:b/>
          <w:bCs/>
        </w:rPr>
      </w:pPr>
      <w:r>
        <w:rPr>
          <w:b/>
          <w:bCs/>
        </w:rPr>
        <w:t>Run All Tests</w:t>
      </w:r>
    </w:p>
    <w:p w14:paraId="35761460" w14:textId="526FC995" w:rsidR="00427A95" w:rsidRDefault="001F2ED3" w:rsidP="00427A95">
      <w:pPr>
        <w:pStyle w:val="ListParagraph"/>
        <w:numPr>
          <w:ilvl w:val="0"/>
          <w:numId w:val="10"/>
        </w:numPr>
      </w:pPr>
      <w:proofErr w:type="spellStart"/>
      <w:r w:rsidRPr="001F2ED3">
        <w:t>mvn</w:t>
      </w:r>
      <w:proofErr w:type="spellEnd"/>
      <w:r w:rsidRPr="001F2ED3">
        <w:t xml:space="preserve"> clean test</w:t>
      </w:r>
    </w:p>
    <w:p w14:paraId="1EDBD9A4" w14:textId="039F96B1" w:rsidR="00427A95" w:rsidRDefault="00427A95" w:rsidP="00427A95">
      <w:r w:rsidRPr="00427A95">
        <w:drawing>
          <wp:inline distT="0" distB="0" distL="0" distR="0" wp14:anchorId="1C64BF92" wp14:editId="775D6A80">
            <wp:extent cx="5731510" cy="1945640"/>
            <wp:effectExtent l="0" t="0" r="2540" b="0"/>
            <wp:docPr id="195955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59031" name=""/>
                    <pic:cNvPicPr/>
                  </pic:nvPicPr>
                  <pic:blipFill>
                    <a:blip r:embed="rId6"/>
                    <a:stretch>
                      <a:fillRect/>
                    </a:stretch>
                  </pic:blipFill>
                  <pic:spPr>
                    <a:xfrm>
                      <a:off x="0" y="0"/>
                      <a:ext cx="5731510" cy="1945640"/>
                    </a:xfrm>
                    <a:prstGeom prst="rect">
                      <a:avLst/>
                    </a:prstGeom>
                  </pic:spPr>
                </pic:pic>
              </a:graphicData>
            </a:graphic>
          </wp:inline>
        </w:drawing>
      </w:r>
    </w:p>
    <w:p w14:paraId="72417E95" w14:textId="62F54AAB" w:rsidR="00CC3030" w:rsidRDefault="001F2ED3" w:rsidP="00CC3030">
      <w:pPr>
        <w:rPr>
          <w:b/>
          <w:bCs/>
        </w:rPr>
      </w:pPr>
      <w:r w:rsidRPr="001F2ED3">
        <w:rPr>
          <w:b/>
          <w:bCs/>
        </w:rPr>
        <w:t>Run Consumer Tests</w:t>
      </w:r>
    </w:p>
    <w:p w14:paraId="2EF03751" w14:textId="0B6EB187" w:rsidR="001F2ED3" w:rsidRDefault="001F2ED3" w:rsidP="001F2ED3">
      <w:pPr>
        <w:pStyle w:val="ListParagraph"/>
        <w:numPr>
          <w:ilvl w:val="0"/>
          <w:numId w:val="10"/>
        </w:numPr>
      </w:pPr>
      <w:proofErr w:type="spellStart"/>
      <w:r w:rsidRPr="001F2ED3">
        <w:t>mvn</w:t>
      </w:r>
      <w:proofErr w:type="spellEnd"/>
      <w:r w:rsidRPr="001F2ED3">
        <w:t xml:space="preserve"> -</w:t>
      </w:r>
      <w:proofErr w:type="spellStart"/>
      <w:r w:rsidRPr="001F2ED3">
        <w:t>Dtest</w:t>
      </w:r>
      <w:proofErr w:type="spellEnd"/>
      <w:r w:rsidRPr="001F2ED3">
        <w:t>=</w:t>
      </w:r>
      <w:proofErr w:type="spellStart"/>
      <w:r w:rsidRPr="001F2ED3">
        <w:t>PosOmsConsumerPactTest</w:t>
      </w:r>
      <w:proofErr w:type="spellEnd"/>
      <w:r w:rsidRPr="001F2ED3">
        <w:t xml:space="preserve"> test</w:t>
      </w:r>
    </w:p>
    <w:p w14:paraId="693595BA" w14:textId="3154C3D2" w:rsidR="00427A95" w:rsidRDefault="00427A95" w:rsidP="00427A95">
      <w:r w:rsidRPr="00427A95">
        <w:drawing>
          <wp:inline distT="0" distB="0" distL="0" distR="0" wp14:anchorId="1BE9180C" wp14:editId="48C5B963">
            <wp:extent cx="5731510" cy="1726565"/>
            <wp:effectExtent l="0" t="0" r="2540" b="6985"/>
            <wp:docPr id="33610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00199" name=""/>
                    <pic:cNvPicPr/>
                  </pic:nvPicPr>
                  <pic:blipFill>
                    <a:blip r:embed="rId7"/>
                    <a:stretch>
                      <a:fillRect/>
                    </a:stretch>
                  </pic:blipFill>
                  <pic:spPr>
                    <a:xfrm>
                      <a:off x="0" y="0"/>
                      <a:ext cx="5731510" cy="1726565"/>
                    </a:xfrm>
                    <a:prstGeom prst="rect">
                      <a:avLst/>
                    </a:prstGeom>
                  </pic:spPr>
                </pic:pic>
              </a:graphicData>
            </a:graphic>
          </wp:inline>
        </w:drawing>
      </w:r>
    </w:p>
    <w:p w14:paraId="1BFE239C" w14:textId="299F0645" w:rsidR="001F2ED3" w:rsidRDefault="001F2ED3" w:rsidP="001F2ED3">
      <w:pPr>
        <w:rPr>
          <w:b/>
          <w:bCs/>
        </w:rPr>
      </w:pPr>
      <w:r w:rsidRPr="001F2ED3">
        <w:rPr>
          <w:b/>
          <w:bCs/>
        </w:rPr>
        <w:lastRenderedPageBreak/>
        <w:t>Run Provider Tests</w:t>
      </w:r>
    </w:p>
    <w:p w14:paraId="17359E9F" w14:textId="7399A511" w:rsidR="001F2ED3" w:rsidRDefault="001F2ED3" w:rsidP="001F2ED3">
      <w:pPr>
        <w:pStyle w:val="ListParagraph"/>
        <w:numPr>
          <w:ilvl w:val="0"/>
          <w:numId w:val="10"/>
        </w:numPr>
      </w:pPr>
      <w:proofErr w:type="spellStart"/>
      <w:r w:rsidRPr="001F2ED3">
        <w:t>mvn</w:t>
      </w:r>
      <w:proofErr w:type="spellEnd"/>
      <w:r w:rsidRPr="001F2ED3">
        <w:t xml:space="preserve"> -</w:t>
      </w:r>
      <w:proofErr w:type="spellStart"/>
      <w:r w:rsidRPr="001F2ED3">
        <w:t>Dtest</w:t>
      </w:r>
      <w:proofErr w:type="spellEnd"/>
      <w:r w:rsidRPr="001F2ED3">
        <w:t>=</w:t>
      </w:r>
      <w:proofErr w:type="spellStart"/>
      <w:r w:rsidRPr="001F2ED3">
        <w:t>OmsProviderPactTest</w:t>
      </w:r>
      <w:proofErr w:type="spellEnd"/>
      <w:r w:rsidRPr="001F2ED3">
        <w:t xml:space="preserve"> test</w:t>
      </w:r>
    </w:p>
    <w:p w14:paraId="368437E7" w14:textId="5440B126" w:rsidR="00427A95" w:rsidRDefault="00427A95" w:rsidP="00427A95">
      <w:r w:rsidRPr="00427A95">
        <w:drawing>
          <wp:inline distT="0" distB="0" distL="0" distR="0" wp14:anchorId="50D8E980" wp14:editId="3C3C7FB5">
            <wp:extent cx="5731510" cy="1656715"/>
            <wp:effectExtent l="0" t="0" r="2540" b="635"/>
            <wp:docPr id="68247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3742" name=""/>
                    <pic:cNvPicPr/>
                  </pic:nvPicPr>
                  <pic:blipFill>
                    <a:blip r:embed="rId8"/>
                    <a:stretch>
                      <a:fillRect/>
                    </a:stretch>
                  </pic:blipFill>
                  <pic:spPr>
                    <a:xfrm>
                      <a:off x="0" y="0"/>
                      <a:ext cx="5731510" cy="1656715"/>
                    </a:xfrm>
                    <a:prstGeom prst="rect">
                      <a:avLst/>
                    </a:prstGeom>
                  </pic:spPr>
                </pic:pic>
              </a:graphicData>
            </a:graphic>
          </wp:inline>
        </w:drawing>
      </w:r>
    </w:p>
    <w:p w14:paraId="053751F7" w14:textId="77777777" w:rsidR="00427A95" w:rsidRDefault="00427A95" w:rsidP="001F2ED3">
      <w:pPr>
        <w:rPr>
          <w:b/>
          <w:bCs/>
        </w:rPr>
      </w:pPr>
    </w:p>
    <w:p w14:paraId="0C0283BB" w14:textId="0BA2F255" w:rsidR="001F2ED3" w:rsidRDefault="00305872" w:rsidP="001F2ED3">
      <w:pPr>
        <w:rPr>
          <w:b/>
          <w:bCs/>
        </w:rPr>
      </w:pPr>
      <w:r w:rsidRPr="00305872">
        <w:rPr>
          <w:b/>
          <w:bCs/>
        </w:rPr>
        <w:t xml:space="preserve">Conclusion </w:t>
      </w:r>
    </w:p>
    <w:p w14:paraId="3B09353E" w14:textId="0B2080CE" w:rsidR="00305872" w:rsidRPr="00305872" w:rsidRDefault="00305872" w:rsidP="001F2ED3">
      <w:r>
        <w:t xml:space="preserve">The Pact Consumer-Provider project successfully validates API contracts between the Consumer and Provider applications. Consumer tests </w:t>
      </w:r>
      <w:proofErr w:type="gramStart"/>
      <w:r>
        <w:t>generates</w:t>
      </w:r>
      <w:proofErr w:type="gramEnd"/>
      <w:r>
        <w:t xml:space="preserve"> contract files, while Provider verification ensures that the API implementation matches the agreed contract. </w:t>
      </w:r>
      <w:proofErr w:type="spellStart"/>
      <w:r>
        <w:t>WireMock</w:t>
      </w:r>
      <w:proofErr w:type="spellEnd"/>
      <w:r>
        <w:t xml:space="preserve"> is used to simulate provider responses, and GitHub Actions automate the Consumer and Provider pipelines, enabling reliable contract testing and continuous integration.</w:t>
      </w:r>
    </w:p>
    <w:p w14:paraId="3DED2773" w14:textId="77777777" w:rsidR="00305872" w:rsidRPr="001F2ED3" w:rsidRDefault="00305872" w:rsidP="001F2ED3"/>
    <w:p w14:paraId="5966F597" w14:textId="77777777" w:rsidR="00CC3030" w:rsidRDefault="00CC3030" w:rsidP="00CC3030"/>
    <w:p w14:paraId="3A42F452" w14:textId="77777777" w:rsidR="00CC3030" w:rsidRDefault="00CC3030" w:rsidP="00CC3030"/>
    <w:p w14:paraId="3E165992" w14:textId="77777777" w:rsidR="00427A95" w:rsidRDefault="00427A95" w:rsidP="00CC3030">
      <w:pPr>
        <w:rPr>
          <w:b/>
          <w:bCs/>
        </w:rPr>
      </w:pPr>
    </w:p>
    <w:p w14:paraId="426176AA" w14:textId="77777777" w:rsidR="00427A95" w:rsidRDefault="00427A95" w:rsidP="00CC3030">
      <w:pPr>
        <w:rPr>
          <w:b/>
          <w:bCs/>
        </w:rPr>
      </w:pPr>
    </w:p>
    <w:p w14:paraId="43DA99B4" w14:textId="77777777" w:rsidR="00427A95" w:rsidRDefault="00427A95" w:rsidP="00CC3030">
      <w:pPr>
        <w:rPr>
          <w:b/>
          <w:bCs/>
        </w:rPr>
      </w:pPr>
    </w:p>
    <w:p w14:paraId="33622680" w14:textId="77777777" w:rsidR="00427A95" w:rsidRDefault="00427A95" w:rsidP="00CC3030">
      <w:pPr>
        <w:rPr>
          <w:b/>
          <w:bCs/>
        </w:rPr>
      </w:pPr>
    </w:p>
    <w:p w14:paraId="60130D61" w14:textId="77777777" w:rsidR="00427A95" w:rsidRDefault="00427A95" w:rsidP="00CC3030">
      <w:pPr>
        <w:rPr>
          <w:b/>
          <w:bCs/>
        </w:rPr>
      </w:pPr>
    </w:p>
    <w:p w14:paraId="37DE35F4" w14:textId="77777777" w:rsidR="00427A95" w:rsidRDefault="00427A95" w:rsidP="00CC3030">
      <w:pPr>
        <w:rPr>
          <w:b/>
          <w:bCs/>
        </w:rPr>
      </w:pPr>
    </w:p>
    <w:p w14:paraId="487B52F1" w14:textId="77777777" w:rsidR="00427A95" w:rsidRDefault="00427A95" w:rsidP="00CC3030">
      <w:pPr>
        <w:rPr>
          <w:b/>
          <w:bCs/>
        </w:rPr>
      </w:pPr>
    </w:p>
    <w:p w14:paraId="610FC077" w14:textId="77777777" w:rsidR="00427A95" w:rsidRDefault="00427A95" w:rsidP="00CC3030">
      <w:pPr>
        <w:rPr>
          <w:b/>
          <w:bCs/>
        </w:rPr>
      </w:pPr>
    </w:p>
    <w:p w14:paraId="1E0420E5" w14:textId="77777777" w:rsidR="00427A95" w:rsidRDefault="00427A95" w:rsidP="00CC3030">
      <w:pPr>
        <w:rPr>
          <w:b/>
          <w:bCs/>
        </w:rPr>
      </w:pPr>
    </w:p>
    <w:p w14:paraId="77B20C1C" w14:textId="77777777" w:rsidR="00427A95" w:rsidRDefault="00427A95" w:rsidP="00CC3030">
      <w:pPr>
        <w:rPr>
          <w:b/>
          <w:bCs/>
        </w:rPr>
      </w:pPr>
    </w:p>
    <w:p w14:paraId="5FE0C572" w14:textId="77777777" w:rsidR="00427A95" w:rsidRDefault="00427A95" w:rsidP="00CC3030">
      <w:pPr>
        <w:rPr>
          <w:b/>
          <w:bCs/>
        </w:rPr>
      </w:pPr>
    </w:p>
    <w:p w14:paraId="5A241324" w14:textId="4D03A1BF" w:rsidR="00CC3030" w:rsidRPr="00CC3030" w:rsidRDefault="00CC3030" w:rsidP="00CC3030">
      <w:pPr>
        <w:rPr>
          <w:b/>
          <w:bCs/>
        </w:rPr>
      </w:pPr>
      <w:r w:rsidRPr="00CC3030">
        <w:rPr>
          <w:b/>
          <w:bCs/>
        </w:rPr>
        <w:lastRenderedPageBreak/>
        <w:t xml:space="preserve">Project </w:t>
      </w:r>
      <w:proofErr w:type="gramStart"/>
      <w:r w:rsidRPr="00CC3030">
        <w:rPr>
          <w:b/>
          <w:bCs/>
        </w:rPr>
        <w:t>2 :</w:t>
      </w:r>
      <w:proofErr w:type="gramEnd"/>
      <w:r w:rsidRPr="00CC3030">
        <w:rPr>
          <w:b/>
          <w:bCs/>
        </w:rPr>
        <w:t xml:space="preserve"> Selenide UI Automation</w:t>
      </w:r>
    </w:p>
    <w:p w14:paraId="1BDD2205" w14:textId="02F82DA3" w:rsidR="00CC3030" w:rsidRPr="00CC3030" w:rsidRDefault="00CC3030" w:rsidP="00CC3030">
      <w:pPr>
        <w:rPr>
          <w:b/>
          <w:bCs/>
        </w:rPr>
      </w:pPr>
      <w:r w:rsidRPr="00CC3030">
        <w:rPr>
          <w:b/>
          <w:bCs/>
        </w:rPr>
        <w:t>Objective</w:t>
      </w:r>
    </w:p>
    <w:p w14:paraId="1D135A7C" w14:textId="5434FA21" w:rsidR="00CC3030" w:rsidRDefault="00CC3030" w:rsidP="00CC3030">
      <w:r>
        <w:t>To automate the Retail application using Selenide and verify that the selected product is available</w:t>
      </w:r>
    </w:p>
    <w:p w14:paraId="585C583E" w14:textId="71FC0218" w:rsidR="00CC3030" w:rsidRPr="00CC3030" w:rsidRDefault="00CC3030" w:rsidP="00CC3030">
      <w:pPr>
        <w:rPr>
          <w:b/>
          <w:bCs/>
        </w:rPr>
      </w:pPr>
      <w:r w:rsidRPr="00CC3030">
        <w:rPr>
          <w:b/>
          <w:bCs/>
        </w:rPr>
        <w:t>Tools Used</w:t>
      </w:r>
    </w:p>
    <w:p w14:paraId="6F86CBD8" w14:textId="7A68B5D6" w:rsidR="00CC3030" w:rsidRDefault="00CC3030" w:rsidP="00CC3030">
      <w:pPr>
        <w:pStyle w:val="ListParagraph"/>
        <w:numPr>
          <w:ilvl w:val="0"/>
          <w:numId w:val="6"/>
        </w:numPr>
      </w:pPr>
      <w:r>
        <w:t xml:space="preserve">Java </w:t>
      </w:r>
    </w:p>
    <w:p w14:paraId="1CCE439E" w14:textId="16D7D9D9" w:rsidR="00CC3030" w:rsidRDefault="00CC3030" w:rsidP="00CC3030">
      <w:pPr>
        <w:pStyle w:val="ListParagraph"/>
        <w:numPr>
          <w:ilvl w:val="0"/>
          <w:numId w:val="6"/>
        </w:numPr>
      </w:pPr>
      <w:r>
        <w:t>Maven</w:t>
      </w:r>
    </w:p>
    <w:p w14:paraId="656FBFBF" w14:textId="136B2B99" w:rsidR="00CC3030" w:rsidRDefault="00CC3030" w:rsidP="00CC3030">
      <w:pPr>
        <w:pStyle w:val="ListParagraph"/>
        <w:numPr>
          <w:ilvl w:val="0"/>
          <w:numId w:val="6"/>
        </w:numPr>
      </w:pPr>
      <w:r>
        <w:t>Selenide</w:t>
      </w:r>
    </w:p>
    <w:p w14:paraId="3393B394" w14:textId="338236D7" w:rsidR="00CC3030" w:rsidRDefault="00CC3030" w:rsidP="00CC3030">
      <w:pPr>
        <w:pStyle w:val="ListParagraph"/>
        <w:numPr>
          <w:ilvl w:val="0"/>
          <w:numId w:val="6"/>
        </w:numPr>
      </w:pPr>
      <w:r>
        <w:t>Selenium</w:t>
      </w:r>
    </w:p>
    <w:p w14:paraId="0550C9B2" w14:textId="1CCAF70F" w:rsidR="00CC3030" w:rsidRDefault="00CC3030" w:rsidP="00CC3030">
      <w:pPr>
        <w:pStyle w:val="ListParagraph"/>
        <w:numPr>
          <w:ilvl w:val="0"/>
          <w:numId w:val="6"/>
        </w:numPr>
      </w:pPr>
      <w:r>
        <w:t>Junit 5</w:t>
      </w:r>
    </w:p>
    <w:p w14:paraId="76CA7928" w14:textId="07E49261" w:rsidR="00CC3030" w:rsidRDefault="00CC3030" w:rsidP="00CC3030">
      <w:pPr>
        <w:rPr>
          <w:b/>
          <w:bCs/>
        </w:rPr>
      </w:pPr>
      <w:r w:rsidRPr="00CC3030">
        <w:rPr>
          <w:b/>
          <w:bCs/>
        </w:rPr>
        <w:t xml:space="preserve">Project Structure </w:t>
      </w:r>
    </w:p>
    <w:p w14:paraId="17448F82" w14:textId="0E6E02FA" w:rsidR="00427A95" w:rsidRPr="0023775B" w:rsidRDefault="0023775B" w:rsidP="00CC3030">
      <w:r>
        <w:t xml:space="preserve">                             </w:t>
      </w:r>
      <w:r w:rsidRPr="0023775B">
        <w:drawing>
          <wp:inline distT="0" distB="0" distL="0" distR="0" wp14:anchorId="154BD667" wp14:editId="513DE5FB">
            <wp:extent cx="3554913" cy="5463018"/>
            <wp:effectExtent l="0" t="0" r="7620" b="4445"/>
            <wp:docPr id="179588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88944" name=""/>
                    <pic:cNvPicPr/>
                  </pic:nvPicPr>
                  <pic:blipFill>
                    <a:blip r:embed="rId9"/>
                    <a:stretch>
                      <a:fillRect/>
                    </a:stretch>
                  </pic:blipFill>
                  <pic:spPr>
                    <a:xfrm>
                      <a:off x="0" y="0"/>
                      <a:ext cx="3573890" cy="5492181"/>
                    </a:xfrm>
                    <a:prstGeom prst="rect">
                      <a:avLst/>
                    </a:prstGeom>
                  </pic:spPr>
                </pic:pic>
              </a:graphicData>
            </a:graphic>
          </wp:inline>
        </w:drawing>
      </w:r>
    </w:p>
    <w:p w14:paraId="42ED207A" w14:textId="77777777" w:rsidR="00CC3030" w:rsidRDefault="00CC3030" w:rsidP="00CC3030"/>
    <w:p w14:paraId="536A0320" w14:textId="48333686" w:rsidR="00AB6C51" w:rsidRPr="00AB6C51" w:rsidRDefault="00AB6C51" w:rsidP="00CC3030">
      <w:pPr>
        <w:rPr>
          <w:b/>
          <w:bCs/>
        </w:rPr>
      </w:pPr>
      <w:r w:rsidRPr="00AB6C51">
        <w:rPr>
          <w:b/>
          <w:bCs/>
        </w:rPr>
        <w:lastRenderedPageBreak/>
        <w:t>Test Scenario</w:t>
      </w:r>
    </w:p>
    <w:p w14:paraId="201D3768" w14:textId="3E85744B" w:rsidR="00AB6C51" w:rsidRDefault="00AB6C51" w:rsidP="00CC3030">
      <w:pPr>
        <w:rPr>
          <w:b/>
          <w:bCs/>
        </w:rPr>
      </w:pPr>
      <w:r w:rsidRPr="00AB6C51">
        <w:rPr>
          <w:b/>
          <w:bCs/>
        </w:rPr>
        <w:t>Verify Product Availability</w:t>
      </w:r>
    </w:p>
    <w:p w14:paraId="30C8DF9A" w14:textId="494B7CFE" w:rsidR="00AB6C51" w:rsidRDefault="00AB6C51" w:rsidP="00CC3030">
      <w:pPr>
        <w:rPr>
          <w:b/>
          <w:bCs/>
        </w:rPr>
      </w:pPr>
      <w:r>
        <w:rPr>
          <w:b/>
          <w:bCs/>
        </w:rPr>
        <w:t>Steps</w:t>
      </w:r>
    </w:p>
    <w:p w14:paraId="590226D7" w14:textId="3B2F3492" w:rsidR="00AB6C51" w:rsidRDefault="00AB6C51" w:rsidP="00AB6C51">
      <w:pPr>
        <w:pStyle w:val="ListParagraph"/>
        <w:numPr>
          <w:ilvl w:val="0"/>
          <w:numId w:val="7"/>
        </w:numPr>
      </w:pPr>
      <w:r>
        <w:t>Launch the browser.</w:t>
      </w:r>
    </w:p>
    <w:p w14:paraId="10B8D103" w14:textId="661E805C" w:rsidR="00AB6C51" w:rsidRDefault="00AB6C51" w:rsidP="00AB6C51">
      <w:pPr>
        <w:pStyle w:val="ListParagraph"/>
        <w:numPr>
          <w:ilvl w:val="0"/>
          <w:numId w:val="7"/>
        </w:numPr>
      </w:pPr>
      <w:r>
        <w:t>Open the Retail application.</w:t>
      </w:r>
    </w:p>
    <w:p w14:paraId="35170A20" w14:textId="16134EFC" w:rsidR="00AB6C51" w:rsidRDefault="00AB6C51" w:rsidP="00AB6C51">
      <w:pPr>
        <w:pStyle w:val="ListParagraph"/>
        <w:numPr>
          <w:ilvl w:val="0"/>
          <w:numId w:val="7"/>
        </w:numPr>
      </w:pPr>
      <w:r>
        <w:t xml:space="preserve">Navigate to the </w:t>
      </w:r>
      <w:proofErr w:type="spellStart"/>
      <w:r>
        <w:t>Catalog</w:t>
      </w:r>
      <w:proofErr w:type="spellEnd"/>
      <w:r>
        <w:t xml:space="preserve"> page.</w:t>
      </w:r>
    </w:p>
    <w:p w14:paraId="423E2BAE" w14:textId="26EF46DE" w:rsidR="00AB6C51" w:rsidRDefault="00AB6C51" w:rsidP="00AB6C51">
      <w:pPr>
        <w:pStyle w:val="ListParagraph"/>
        <w:numPr>
          <w:ilvl w:val="0"/>
          <w:numId w:val="7"/>
        </w:numPr>
      </w:pPr>
      <w:r>
        <w:t>Open the first product.</w:t>
      </w:r>
    </w:p>
    <w:p w14:paraId="2E5DF72D" w14:textId="5C4DB1EA" w:rsidR="00AB6C51" w:rsidRDefault="00AB6C51" w:rsidP="00AB6C51">
      <w:pPr>
        <w:pStyle w:val="ListParagraph"/>
        <w:numPr>
          <w:ilvl w:val="0"/>
          <w:numId w:val="7"/>
        </w:numPr>
      </w:pPr>
      <w:r>
        <w:t>Verify the Product page is displayed.</w:t>
      </w:r>
    </w:p>
    <w:p w14:paraId="7CE16749" w14:textId="19F43597" w:rsidR="00AB6C51" w:rsidRDefault="00AB6C51" w:rsidP="00AB6C51">
      <w:pPr>
        <w:pStyle w:val="ListParagraph"/>
        <w:numPr>
          <w:ilvl w:val="0"/>
          <w:numId w:val="7"/>
        </w:numPr>
      </w:pPr>
      <w:r>
        <w:t>Verify the Product name is visible.</w:t>
      </w:r>
    </w:p>
    <w:p w14:paraId="6D9057AE" w14:textId="5FFCEE50" w:rsidR="00AB6C51" w:rsidRDefault="00AB6C51" w:rsidP="00AB6C51">
      <w:pPr>
        <w:pStyle w:val="ListParagraph"/>
        <w:numPr>
          <w:ilvl w:val="0"/>
          <w:numId w:val="7"/>
        </w:numPr>
      </w:pPr>
      <w:r>
        <w:t>Verify the Availability status is “In Stock”.</w:t>
      </w:r>
    </w:p>
    <w:p w14:paraId="4FC73A42" w14:textId="75742BCD" w:rsidR="00AB6C51" w:rsidRDefault="00AB6C51" w:rsidP="00AB6C51">
      <w:pPr>
        <w:rPr>
          <w:b/>
          <w:bCs/>
        </w:rPr>
      </w:pPr>
      <w:r>
        <w:rPr>
          <w:b/>
          <w:bCs/>
        </w:rPr>
        <w:t xml:space="preserve">Expected Results </w:t>
      </w:r>
    </w:p>
    <w:p w14:paraId="09642CFB" w14:textId="119D50FD" w:rsidR="00AB6C51" w:rsidRDefault="00AB6C51" w:rsidP="00AB6C51">
      <w:r>
        <w:t xml:space="preserve">The product details page should display </w:t>
      </w:r>
    </w:p>
    <w:p w14:paraId="2A51CA44" w14:textId="3DD63F6C" w:rsidR="00AB6C51" w:rsidRDefault="00AB6C51" w:rsidP="00AB6C51">
      <w:proofErr w:type="gramStart"/>
      <w:r>
        <w:t>Availability :</w:t>
      </w:r>
      <w:proofErr w:type="gramEnd"/>
      <w:r>
        <w:t xml:space="preserve"> In stock</w:t>
      </w:r>
    </w:p>
    <w:p w14:paraId="786FA8E4" w14:textId="4817DD2E" w:rsidR="0023775B" w:rsidRDefault="0023775B" w:rsidP="00AB6C51">
      <w:r w:rsidRPr="0023775B">
        <w:drawing>
          <wp:inline distT="0" distB="0" distL="0" distR="0" wp14:anchorId="568D1749" wp14:editId="66CDA732">
            <wp:extent cx="5731510" cy="3237230"/>
            <wp:effectExtent l="0" t="0" r="2540" b="1270"/>
            <wp:docPr id="6491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5678" name=""/>
                    <pic:cNvPicPr/>
                  </pic:nvPicPr>
                  <pic:blipFill>
                    <a:blip r:embed="rId10"/>
                    <a:stretch>
                      <a:fillRect/>
                    </a:stretch>
                  </pic:blipFill>
                  <pic:spPr>
                    <a:xfrm>
                      <a:off x="0" y="0"/>
                      <a:ext cx="5731510" cy="3237230"/>
                    </a:xfrm>
                    <a:prstGeom prst="rect">
                      <a:avLst/>
                    </a:prstGeom>
                  </pic:spPr>
                </pic:pic>
              </a:graphicData>
            </a:graphic>
          </wp:inline>
        </w:drawing>
      </w:r>
    </w:p>
    <w:p w14:paraId="7B200F70" w14:textId="4C8A7E94" w:rsidR="00AB6C51" w:rsidRDefault="00AB6C51" w:rsidP="00AB6C51">
      <w:pPr>
        <w:rPr>
          <w:b/>
          <w:bCs/>
        </w:rPr>
      </w:pPr>
      <w:r w:rsidRPr="00AB6C51">
        <w:rPr>
          <w:b/>
          <w:bCs/>
        </w:rPr>
        <w:t>Design Pattern</w:t>
      </w:r>
    </w:p>
    <w:p w14:paraId="02AAB07F" w14:textId="5682B20E" w:rsidR="00AB6C51" w:rsidRDefault="00AB6C51" w:rsidP="00AB6C51">
      <w:pPr>
        <w:pStyle w:val="ListParagraph"/>
        <w:numPr>
          <w:ilvl w:val="0"/>
          <w:numId w:val="8"/>
        </w:numPr>
      </w:pPr>
      <w:r w:rsidRPr="00AB6C51">
        <w:t xml:space="preserve">Page Object </w:t>
      </w:r>
      <w:proofErr w:type="gramStart"/>
      <w:r w:rsidRPr="00AB6C51">
        <w:t>Model(</w:t>
      </w:r>
      <w:proofErr w:type="gramEnd"/>
      <w:r w:rsidRPr="00AB6C51">
        <w:t>POM)</w:t>
      </w:r>
    </w:p>
    <w:p w14:paraId="309C29F6" w14:textId="7662BCD2" w:rsidR="00AB6C51" w:rsidRPr="00AB6C51" w:rsidRDefault="00AB6C51" w:rsidP="00AB6C51">
      <w:pPr>
        <w:rPr>
          <w:b/>
          <w:bCs/>
        </w:rPr>
      </w:pPr>
      <w:r w:rsidRPr="00AB6C51">
        <w:rPr>
          <w:b/>
          <w:bCs/>
        </w:rPr>
        <w:t>Features</w:t>
      </w:r>
    </w:p>
    <w:p w14:paraId="2E9A1C6B" w14:textId="705933E5" w:rsidR="00AB6C51" w:rsidRDefault="00AB6C51" w:rsidP="00AB6C51">
      <w:pPr>
        <w:pStyle w:val="ListParagraph"/>
        <w:numPr>
          <w:ilvl w:val="0"/>
          <w:numId w:val="8"/>
        </w:numPr>
      </w:pPr>
      <w:r>
        <w:t>Selenide Auto Wait</w:t>
      </w:r>
    </w:p>
    <w:p w14:paraId="1AE65BC6" w14:textId="0392DFD7" w:rsidR="00AB6C51" w:rsidRDefault="00AB6C51" w:rsidP="00AB6C51">
      <w:pPr>
        <w:pStyle w:val="ListParagraph"/>
        <w:numPr>
          <w:ilvl w:val="0"/>
          <w:numId w:val="8"/>
        </w:numPr>
      </w:pPr>
      <w:r>
        <w:t>Page Object Model</w:t>
      </w:r>
    </w:p>
    <w:p w14:paraId="40CF5862" w14:textId="508DD808" w:rsidR="00AB6C51" w:rsidRDefault="00AB6C51" w:rsidP="00AB6C51">
      <w:pPr>
        <w:pStyle w:val="ListParagraph"/>
        <w:numPr>
          <w:ilvl w:val="0"/>
          <w:numId w:val="8"/>
        </w:numPr>
      </w:pPr>
      <w:r>
        <w:t>Reusable Page Classes</w:t>
      </w:r>
    </w:p>
    <w:p w14:paraId="1A76F9F0" w14:textId="49C394E4" w:rsidR="00AB6C51" w:rsidRDefault="00AB6C51" w:rsidP="00AB6C51">
      <w:pPr>
        <w:pStyle w:val="ListParagraph"/>
        <w:numPr>
          <w:ilvl w:val="0"/>
          <w:numId w:val="8"/>
        </w:numPr>
      </w:pPr>
      <w:r>
        <w:t>Simple and Maintainable Framework</w:t>
      </w:r>
    </w:p>
    <w:p w14:paraId="2E5034B2" w14:textId="0D374242" w:rsidR="00AB6C51" w:rsidRDefault="00AB6C51" w:rsidP="00AB6C51">
      <w:pPr>
        <w:ind w:left="360"/>
        <w:rPr>
          <w:b/>
          <w:bCs/>
        </w:rPr>
      </w:pPr>
      <w:r w:rsidRPr="00AB6C51">
        <w:rPr>
          <w:b/>
          <w:bCs/>
        </w:rPr>
        <w:lastRenderedPageBreak/>
        <w:t xml:space="preserve">Commands </w:t>
      </w:r>
    </w:p>
    <w:p w14:paraId="35AC0E65" w14:textId="1DE32FFD" w:rsidR="00AB6C51" w:rsidRDefault="00AB6C51" w:rsidP="00AB6C51">
      <w:pPr>
        <w:ind w:left="360"/>
        <w:rPr>
          <w:b/>
          <w:bCs/>
        </w:rPr>
      </w:pPr>
      <w:r>
        <w:rPr>
          <w:b/>
          <w:bCs/>
        </w:rPr>
        <w:t xml:space="preserve">Run all tests </w:t>
      </w:r>
    </w:p>
    <w:p w14:paraId="430A8A30" w14:textId="0EA0FB2F" w:rsidR="00AB6C51" w:rsidRDefault="00AB6C51" w:rsidP="00AB6C51">
      <w:pPr>
        <w:pStyle w:val="ListParagraph"/>
        <w:numPr>
          <w:ilvl w:val="0"/>
          <w:numId w:val="9"/>
        </w:numPr>
      </w:pPr>
      <w:proofErr w:type="spellStart"/>
      <w:r w:rsidRPr="00AB6C51">
        <w:t>mvn</w:t>
      </w:r>
      <w:proofErr w:type="spellEnd"/>
      <w:r w:rsidRPr="00AB6C51">
        <w:t xml:space="preserve"> clean test</w:t>
      </w:r>
    </w:p>
    <w:p w14:paraId="23350099" w14:textId="60EFF469" w:rsidR="0023775B" w:rsidRPr="00AB6C51" w:rsidRDefault="0023775B" w:rsidP="0023775B">
      <w:r w:rsidRPr="0023775B">
        <w:drawing>
          <wp:inline distT="0" distB="0" distL="0" distR="0" wp14:anchorId="70804F7C" wp14:editId="41E005A8">
            <wp:extent cx="5731510" cy="1642110"/>
            <wp:effectExtent l="0" t="0" r="2540" b="0"/>
            <wp:docPr id="47337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71172" name=""/>
                    <pic:cNvPicPr/>
                  </pic:nvPicPr>
                  <pic:blipFill>
                    <a:blip r:embed="rId11"/>
                    <a:stretch>
                      <a:fillRect/>
                    </a:stretch>
                  </pic:blipFill>
                  <pic:spPr>
                    <a:xfrm>
                      <a:off x="0" y="0"/>
                      <a:ext cx="5731510" cy="1642110"/>
                    </a:xfrm>
                    <a:prstGeom prst="rect">
                      <a:avLst/>
                    </a:prstGeom>
                  </pic:spPr>
                </pic:pic>
              </a:graphicData>
            </a:graphic>
          </wp:inline>
        </w:drawing>
      </w:r>
    </w:p>
    <w:p w14:paraId="66CEE5B5" w14:textId="6B088AED" w:rsidR="00AB6C51" w:rsidRPr="00AB6C51" w:rsidRDefault="00AB6C51" w:rsidP="00AB6C51">
      <w:pPr>
        <w:ind w:left="360"/>
      </w:pPr>
      <w:r>
        <w:rPr>
          <w:b/>
          <w:bCs/>
        </w:rPr>
        <w:t>Run Product Page Test</w:t>
      </w:r>
    </w:p>
    <w:p w14:paraId="72C54B36" w14:textId="0BAF3C6B" w:rsidR="0023775B" w:rsidRDefault="00AB6C51" w:rsidP="0023775B">
      <w:pPr>
        <w:pStyle w:val="ListParagraph"/>
        <w:numPr>
          <w:ilvl w:val="0"/>
          <w:numId w:val="9"/>
        </w:numPr>
      </w:pPr>
      <w:proofErr w:type="spellStart"/>
      <w:r w:rsidRPr="00AB6C51">
        <w:t>mvn</w:t>
      </w:r>
      <w:proofErr w:type="spellEnd"/>
      <w:r w:rsidRPr="00AB6C51">
        <w:t xml:space="preserve"> </w:t>
      </w:r>
      <w:r>
        <w:t>-</w:t>
      </w:r>
      <w:proofErr w:type="spellStart"/>
      <w:r>
        <w:t>Dtest</w:t>
      </w:r>
      <w:proofErr w:type="spellEnd"/>
      <w:r>
        <w:t>=</w:t>
      </w:r>
      <w:proofErr w:type="spellStart"/>
      <w:r>
        <w:t>ProductPageTest</w:t>
      </w:r>
      <w:proofErr w:type="spellEnd"/>
      <w:r>
        <w:t xml:space="preserve"> test</w:t>
      </w:r>
    </w:p>
    <w:p w14:paraId="7EC0F505" w14:textId="556F8C38" w:rsidR="00AB6C51" w:rsidRDefault="00AB6C51" w:rsidP="00AB6C51">
      <w:pPr>
        <w:ind w:left="360"/>
        <w:rPr>
          <w:b/>
          <w:bCs/>
        </w:rPr>
      </w:pPr>
      <w:r>
        <w:rPr>
          <w:b/>
          <w:bCs/>
        </w:rPr>
        <w:t>Run in Headless Mode</w:t>
      </w:r>
    </w:p>
    <w:p w14:paraId="7F180A67" w14:textId="1679B085" w:rsidR="00AB6C51" w:rsidRPr="0023775B" w:rsidRDefault="00AB6C51" w:rsidP="00AB6C51">
      <w:pPr>
        <w:pStyle w:val="ListParagraph"/>
        <w:numPr>
          <w:ilvl w:val="0"/>
          <w:numId w:val="9"/>
        </w:numPr>
        <w:rPr>
          <w:b/>
          <w:bCs/>
        </w:rPr>
      </w:pPr>
      <w:proofErr w:type="spellStart"/>
      <w:r>
        <w:t>mvn</w:t>
      </w:r>
      <w:proofErr w:type="spellEnd"/>
      <w:r>
        <w:t xml:space="preserve"> clean test -</w:t>
      </w:r>
      <w:proofErr w:type="spellStart"/>
      <w:r>
        <w:t>Dheadless</w:t>
      </w:r>
      <w:proofErr w:type="spellEnd"/>
      <w:r>
        <w:t>=true</w:t>
      </w:r>
    </w:p>
    <w:p w14:paraId="4B2D1614" w14:textId="64B7018B" w:rsidR="0023775B" w:rsidRPr="0023775B" w:rsidRDefault="0023775B" w:rsidP="0023775B">
      <w:pPr>
        <w:rPr>
          <w:b/>
          <w:bCs/>
        </w:rPr>
      </w:pPr>
      <w:r w:rsidRPr="0023775B">
        <w:rPr>
          <w:b/>
          <w:bCs/>
        </w:rPr>
        <w:drawing>
          <wp:inline distT="0" distB="0" distL="0" distR="0" wp14:anchorId="5BC330A6" wp14:editId="6EA2C307">
            <wp:extent cx="5731510" cy="1427480"/>
            <wp:effectExtent l="0" t="0" r="2540" b="1270"/>
            <wp:docPr id="111478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87648" name=""/>
                    <pic:cNvPicPr/>
                  </pic:nvPicPr>
                  <pic:blipFill>
                    <a:blip r:embed="rId12"/>
                    <a:stretch>
                      <a:fillRect/>
                    </a:stretch>
                  </pic:blipFill>
                  <pic:spPr>
                    <a:xfrm>
                      <a:off x="0" y="0"/>
                      <a:ext cx="5731510" cy="1427480"/>
                    </a:xfrm>
                    <a:prstGeom prst="rect">
                      <a:avLst/>
                    </a:prstGeom>
                  </pic:spPr>
                </pic:pic>
              </a:graphicData>
            </a:graphic>
          </wp:inline>
        </w:drawing>
      </w:r>
    </w:p>
    <w:p w14:paraId="3F413449" w14:textId="10DA6AE3" w:rsidR="00AB6C51" w:rsidRDefault="00AB6C51" w:rsidP="00AB6C51">
      <w:pPr>
        <w:ind w:left="360"/>
        <w:rPr>
          <w:b/>
          <w:bCs/>
        </w:rPr>
      </w:pPr>
      <w:r>
        <w:rPr>
          <w:b/>
          <w:bCs/>
        </w:rPr>
        <w:t>Run Headed Mode</w:t>
      </w:r>
    </w:p>
    <w:p w14:paraId="7E152D12" w14:textId="5E98E603" w:rsidR="00AB6C51" w:rsidRDefault="00AB6C51" w:rsidP="00AB6C51">
      <w:pPr>
        <w:pStyle w:val="ListParagraph"/>
        <w:numPr>
          <w:ilvl w:val="0"/>
          <w:numId w:val="9"/>
        </w:numPr>
      </w:pPr>
      <w:proofErr w:type="spellStart"/>
      <w:r w:rsidRPr="00AB6C51">
        <w:t>mvn</w:t>
      </w:r>
      <w:proofErr w:type="spellEnd"/>
      <w:r w:rsidRPr="00AB6C51">
        <w:t xml:space="preserve"> clean test -</w:t>
      </w:r>
      <w:proofErr w:type="spellStart"/>
      <w:r w:rsidRPr="00AB6C51">
        <w:t>Dheadless</w:t>
      </w:r>
      <w:proofErr w:type="spellEnd"/>
      <w:r w:rsidRPr="00AB6C51">
        <w:t>=false</w:t>
      </w:r>
    </w:p>
    <w:p w14:paraId="06EE093F" w14:textId="5F91891B" w:rsidR="0023775B" w:rsidRPr="00AB6C51" w:rsidRDefault="0023775B" w:rsidP="0023775B">
      <w:r w:rsidRPr="0023775B">
        <w:drawing>
          <wp:inline distT="0" distB="0" distL="0" distR="0" wp14:anchorId="6D45B835" wp14:editId="69A8E03A">
            <wp:extent cx="4752924" cy="2650811"/>
            <wp:effectExtent l="0" t="0" r="0" b="0"/>
            <wp:docPr id="200529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99583" name=""/>
                    <pic:cNvPicPr/>
                  </pic:nvPicPr>
                  <pic:blipFill>
                    <a:blip r:embed="rId13"/>
                    <a:stretch>
                      <a:fillRect/>
                    </a:stretch>
                  </pic:blipFill>
                  <pic:spPr>
                    <a:xfrm>
                      <a:off x="0" y="0"/>
                      <a:ext cx="4769878" cy="2660267"/>
                    </a:xfrm>
                    <a:prstGeom prst="rect">
                      <a:avLst/>
                    </a:prstGeom>
                  </pic:spPr>
                </pic:pic>
              </a:graphicData>
            </a:graphic>
          </wp:inline>
        </w:drawing>
      </w:r>
    </w:p>
    <w:p w14:paraId="769FDFAB" w14:textId="77777777" w:rsidR="00AB6C51" w:rsidRPr="00AB6C51" w:rsidRDefault="00AB6C51" w:rsidP="00AB6C51">
      <w:pPr>
        <w:rPr>
          <w:b/>
          <w:bCs/>
        </w:rPr>
      </w:pPr>
    </w:p>
    <w:p w14:paraId="1C5B13EB" w14:textId="77777777" w:rsidR="00AB6C51" w:rsidRDefault="00AB6C51" w:rsidP="00AB6C51">
      <w:pPr>
        <w:rPr>
          <w:b/>
          <w:bCs/>
        </w:rPr>
      </w:pPr>
    </w:p>
    <w:p w14:paraId="1D47B188" w14:textId="1B5267C7" w:rsidR="00AB6C51" w:rsidRDefault="00AB6C51" w:rsidP="00AB6C51">
      <w:pPr>
        <w:rPr>
          <w:b/>
          <w:bCs/>
        </w:rPr>
      </w:pPr>
      <w:r>
        <w:rPr>
          <w:b/>
          <w:bCs/>
        </w:rPr>
        <w:t>Conclusion</w:t>
      </w:r>
    </w:p>
    <w:p w14:paraId="0C4F4190" w14:textId="455BA87F" w:rsidR="00AB6C51" w:rsidRPr="00AB6C51" w:rsidRDefault="00AB6C51" w:rsidP="00AB6C51">
      <w:r>
        <w:t>The Selenide framework successfully verifies that the selected product is available by checking that the Availability field displays “In stock”. The project follows the Page Object Model, making the test simple, reusable, and easy to maintain.</w:t>
      </w:r>
    </w:p>
    <w:p w14:paraId="009BF9C3" w14:textId="5692484F" w:rsidR="00080650" w:rsidRPr="00080650" w:rsidRDefault="00080650" w:rsidP="00080650"/>
    <w:sectPr w:rsidR="00080650" w:rsidRPr="00080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7908"/>
    <w:multiLevelType w:val="hybridMultilevel"/>
    <w:tmpl w:val="CD0CF47E"/>
    <w:lvl w:ilvl="0" w:tplc="675A5ECA">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06700"/>
    <w:multiLevelType w:val="hybridMultilevel"/>
    <w:tmpl w:val="720A869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4F5B5B"/>
    <w:multiLevelType w:val="hybridMultilevel"/>
    <w:tmpl w:val="18DE4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B11DDF"/>
    <w:multiLevelType w:val="hybridMultilevel"/>
    <w:tmpl w:val="76A28668"/>
    <w:lvl w:ilvl="0" w:tplc="EA3A5CA4">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6A5975"/>
    <w:multiLevelType w:val="hybridMultilevel"/>
    <w:tmpl w:val="552AA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150426"/>
    <w:multiLevelType w:val="hybridMultilevel"/>
    <w:tmpl w:val="B65EA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2615F7"/>
    <w:multiLevelType w:val="hybridMultilevel"/>
    <w:tmpl w:val="CDA49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1B0454"/>
    <w:multiLevelType w:val="hybridMultilevel"/>
    <w:tmpl w:val="6EE6C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D801FE1"/>
    <w:multiLevelType w:val="hybridMultilevel"/>
    <w:tmpl w:val="DCB47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4D55A1"/>
    <w:multiLevelType w:val="hybridMultilevel"/>
    <w:tmpl w:val="CAFCE1A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9400541">
    <w:abstractNumId w:val="9"/>
  </w:num>
  <w:num w:numId="2" w16cid:durableId="1989747473">
    <w:abstractNumId w:val="7"/>
  </w:num>
  <w:num w:numId="3" w16cid:durableId="1603606344">
    <w:abstractNumId w:val="6"/>
  </w:num>
  <w:num w:numId="4" w16cid:durableId="1516765782">
    <w:abstractNumId w:val="4"/>
  </w:num>
  <w:num w:numId="5" w16cid:durableId="1755542335">
    <w:abstractNumId w:val="2"/>
  </w:num>
  <w:num w:numId="6" w16cid:durableId="832723909">
    <w:abstractNumId w:val="5"/>
  </w:num>
  <w:num w:numId="7" w16cid:durableId="1872643905">
    <w:abstractNumId w:val="1"/>
  </w:num>
  <w:num w:numId="8" w16cid:durableId="178203629">
    <w:abstractNumId w:val="8"/>
  </w:num>
  <w:num w:numId="9" w16cid:durableId="560142875">
    <w:abstractNumId w:val="0"/>
  </w:num>
  <w:num w:numId="10" w16cid:durableId="1970933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650"/>
    <w:rsid w:val="00080650"/>
    <w:rsid w:val="001F2ED3"/>
    <w:rsid w:val="00224F55"/>
    <w:rsid w:val="0023775B"/>
    <w:rsid w:val="00305872"/>
    <w:rsid w:val="00427A95"/>
    <w:rsid w:val="005A3EBC"/>
    <w:rsid w:val="00AB6C51"/>
    <w:rsid w:val="00CC3030"/>
    <w:rsid w:val="00DA7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C76A4"/>
  <w15:chartTrackingRefBased/>
  <w15:docId w15:val="{73921972-2A0B-4223-87CC-878D62DD8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650"/>
    <w:rPr>
      <w:rFonts w:eastAsiaTheme="majorEastAsia" w:cstheme="majorBidi"/>
      <w:color w:val="272727" w:themeColor="text1" w:themeTint="D8"/>
    </w:rPr>
  </w:style>
  <w:style w:type="paragraph" w:styleId="Title">
    <w:name w:val="Title"/>
    <w:basedOn w:val="Normal"/>
    <w:next w:val="Normal"/>
    <w:link w:val="TitleChar"/>
    <w:uiPriority w:val="10"/>
    <w:qFormat/>
    <w:rsid w:val="00080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650"/>
    <w:pPr>
      <w:spacing w:before="160"/>
      <w:jc w:val="center"/>
    </w:pPr>
    <w:rPr>
      <w:i/>
      <w:iCs/>
      <w:color w:val="404040" w:themeColor="text1" w:themeTint="BF"/>
    </w:rPr>
  </w:style>
  <w:style w:type="character" w:customStyle="1" w:styleId="QuoteChar">
    <w:name w:val="Quote Char"/>
    <w:basedOn w:val="DefaultParagraphFont"/>
    <w:link w:val="Quote"/>
    <w:uiPriority w:val="29"/>
    <w:rsid w:val="00080650"/>
    <w:rPr>
      <w:i/>
      <w:iCs/>
      <w:color w:val="404040" w:themeColor="text1" w:themeTint="BF"/>
    </w:rPr>
  </w:style>
  <w:style w:type="paragraph" w:styleId="ListParagraph">
    <w:name w:val="List Paragraph"/>
    <w:basedOn w:val="Normal"/>
    <w:uiPriority w:val="34"/>
    <w:qFormat/>
    <w:rsid w:val="00080650"/>
    <w:pPr>
      <w:ind w:left="720"/>
      <w:contextualSpacing/>
    </w:pPr>
  </w:style>
  <w:style w:type="character" w:styleId="IntenseEmphasis">
    <w:name w:val="Intense Emphasis"/>
    <w:basedOn w:val="DefaultParagraphFont"/>
    <w:uiPriority w:val="21"/>
    <w:qFormat/>
    <w:rsid w:val="00080650"/>
    <w:rPr>
      <w:i/>
      <w:iCs/>
      <w:color w:val="0F4761" w:themeColor="accent1" w:themeShade="BF"/>
    </w:rPr>
  </w:style>
  <w:style w:type="paragraph" w:styleId="IntenseQuote">
    <w:name w:val="Intense Quote"/>
    <w:basedOn w:val="Normal"/>
    <w:next w:val="Normal"/>
    <w:link w:val="IntenseQuoteChar"/>
    <w:uiPriority w:val="30"/>
    <w:qFormat/>
    <w:rsid w:val="00080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650"/>
    <w:rPr>
      <w:i/>
      <w:iCs/>
      <w:color w:val="0F4761" w:themeColor="accent1" w:themeShade="BF"/>
    </w:rPr>
  </w:style>
  <w:style w:type="character" w:styleId="IntenseReference">
    <w:name w:val="Intense Reference"/>
    <w:basedOn w:val="DefaultParagraphFont"/>
    <w:uiPriority w:val="32"/>
    <w:qFormat/>
    <w:rsid w:val="000806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Lahari Gandla(UST,IN)</dc:creator>
  <cp:keywords/>
  <dc:description/>
  <cp:lastModifiedBy>Lahari Gandla(UST,IN)</cp:lastModifiedBy>
  <cp:revision>2</cp:revision>
  <dcterms:created xsi:type="dcterms:W3CDTF">2026-06-27T10:57:00Z</dcterms:created>
  <dcterms:modified xsi:type="dcterms:W3CDTF">2026-06-27T11:57:00Z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2026-06-27T11:41:26Z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6136e98a-f191-4212-9e80-1fde310fe32d</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