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ACAA8" w14:textId="77777777" w:rsidR="00A72594" w:rsidRPr="00A72594" w:rsidRDefault="00A72594" w:rsidP="00A72594">
      <w:pPr>
        <w:rPr>
          <w:b/>
          <w:bCs/>
        </w:rPr>
      </w:pPr>
      <w:r w:rsidRPr="00A72594">
        <w:rPr>
          <w:b/>
          <w:bCs/>
        </w:rPr>
        <w:t>Week 5 Stabilization Report</w:t>
      </w:r>
    </w:p>
    <w:p w14:paraId="4F6D5B9B" w14:textId="77777777" w:rsidR="00A72594" w:rsidRPr="00A72594" w:rsidRDefault="00A72594" w:rsidP="00A72594">
      <w:pPr>
        <w:rPr>
          <w:b/>
          <w:bCs/>
        </w:rPr>
      </w:pPr>
      <w:r w:rsidRPr="00A72594">
        <w:rPr>
          <w:b/>
          <w:bCs/>
        </w:rPr>
        <w:t>Objective</w:t>
      </w:r>
    </w:p>
    <w:p w14:paraId="31603B93" w14:textId="77777777" w:rsidR="00A72594" w:rsidRPr="00A72594" w:rsidRDefault="00A72594" w:rsidP="00A72594">
      <w:r w:rsidRPr="00A72594">
        <w:t>The objective of this task was to improve the Playwright automation framework by adding logging, evidence collection, and validating important application flows such as offline sales and refunds.</w:t>
      </w:r>
    </w:p>
    <w:p w14:paraId="53DA5051" w14:textId="77777777" w:rsidR="00A72594" w:rsidRPr="00A72594" w:rsidRDefault="00A72594" w:rsidP="00A72594">
      <w:pPr>
        <w:rPr>
          <w:b/>
          <w:bCs/>
        </w:rPr>
      </w:pPr>
      <w:r w:rsidRPr="00A72594">
        <w:rPr>
          <w:b/>
          <w:bCs/>
        </w:rPr>
        <w:t>Work Done</w:t>
      </w:r>
    </w:p>
    <w:p w14:paraId="79480C10" w14:textId="77777777" w:rsidR="00A72594" w:rsidRPr="00A72594" w:rsidRDefault="00A72594" w:rsidP="00A72594">
      <w:pPr>
        <w:rPr>
          <w:b/>
          <w:bCs/>
        </w:rPr>
      </w:pPr>
      <w:r w:rsidRPr="00A72594">
        <w:rPr>
          <w:b/>
          <w:bCs/>
        </w:rPr>
        <w:t>1. Diagnostic Logging</w:t>
      </w:r>
    </w:p>
    <w:p w14:paraId="5C03BD71" w14:textId="77777777" w:rsidR="00A72594" w:rsidRPr="00A72594" w:rsidRDefault="00A72594" w:rsidP="00A72594">
      <w:pPr>
        <w:numPr>
          <w:ilvl w:val="0"/>
          <w:numId w:val="1"/>
        </w:numPr>
      </w:pPr>
      <w:r w:rsidRPr="00A72594">
        <w:t xml:space="preserve">Created a custom Playwright fixture to generate a unique Correlation ID for every test. </w:t>
      </w:r>
    </w:p>
    <w:p w14:paraId="16878D2B" w14:textId="77777777" w:rsidR="00A72594" w:rsidRPr="00A72594" w:rsidRDefault="00A72594" w:rsidP="00A72594">
      <w:pPr>
        <w:numPr>
          <w:ilvl w:val="0"/>
          <w:numId w:val="1"/>
        </w:numPr>
      </w:pPr>
      <w:r w:rsidRPr="00A72594">
        <w:t xml:space="preserve">Added the Correlation ID to all API requests. </w:t>
      </w:r>
    </w:p>
    <w:p w14:paraId="693F5A6C" w14:textId="77777777" w:rsidR="00A72594" w:rsidRPr="00A72594" w:rsidRDefault="00A72594" w:rsidP="00A72594">
      <w:pPr>
        <w:numPr>
          <w:ilvl w:val="0"/>
          <w:numId w:val="1"/>
        </w:numPr>
      </w:pPr>
      <w:r w:rsidRPr="00A72594">
        <w:t xml:space="preserve">Implemented structured logging using Winston. </w:t>
      </w:r>
    </w:p>
    <w:p w14:paraId="3E7CDD17" w14:textId="77777777" w:rsidR="00A72594" w:rsidRPr="00A72594" w:rsidRDefault="00A72594" w:rsidP="00A72594">
      <w:pPr>
        <w:numPr>
          <w:ilvl w:val="0"/>
          <w:numId w:val="1"/>
        </w:numPr>
      </w:pPr>
      <w:r w:rsidRPr="00A72594">
        <w:t xml:space="preserve">Configured logs to be attached automatically when a test fails. </w:t>
      </w:r>
    </w:p>
    <w:p w14:paraId="573A9EDC" w14:textId="77777777" w:rsidR="00A72594" w:rsidRPr="00A72594" w:rsidRDefault="00A72594" w:rsidP="00A72594">
      <w:pPr>
        <w:numPr>
          <w:ilvl w:val="0"/>
          <w:numId w:val="1"/>
        </w:numPr>
      </w:pPr>
      <w:r w:rsidRPr="00A72594">
        <w:t xml:space="preserve">Added automatic redaction of sensitive information like passwords, tokens, authorization headers, and card details. </w:t>
      </w:r>
    </w:p>
    <w:p w14:paraId="7EED4026" w14:textId="77777777" w:rsidR="00A72594" w:rsidRPr="00A72594" w:rsidRDefault="00A72594" w:rsidP="00A72594">
      <w:pPr>
        <w:rPr>
          <w:b/>
          <w:bCs/>
        </w:rPr>
      </w:pPr>
      <w:r w:rsidRPr="00A72594">
        <w:rPr>
          <w:b/>
          <w:bCs/>
        </w:rPr>
        <w:t>2. Evidence Collection</w:t>
      </w:r>
    </w:p>
    <w:p w14:paraId="6EC2F706" w14:textId="77777777" w:rsidR="00A72594" w:rsidRPr="00A72594" w:rsidRDefault="00A72594" w:rsidP="00A72594">
      <w:pPr>
        <w:numPr>
          <w:ilvl w:val="0"/>
          <w:numId w:val="2"/>
        </w:numPr>
      </w:pPr>
      <w:r w:rsidRPr="00A72594">
        <w:t xml:space="preserve">Created a reusable fixture to attach JSON and text files to the Playwright report. </w:t>
      </w:r>
    </w:p>
    <w:p w14:paraId="488B9FE2" w14:textId="77777777" w:rsidR="00A72594" w:rsidRPr="00A72594" w:rsidRDefault="00A72594" w:rsidP="00A72594">
      <w:pPr>
        <w:numPr>
          <w:ilvl w:val="0"/>
          <w:numId w:val="2"/>
        </w:numPr>
      </w:pPr>
      <w:r w:rsidRPr="00A72594">
        <w:t xml:space="preserve">Stored API responses, sales data, refund data, and other important information as evidence for debugging. </w:t>
      </w:r>
    </w:p>
    <w:p w14:paraId="2F8180F0" w14:textId="77777777" w:rsidR="00A72594" w:rsidRPr="00A72594" w:rsidRDefault="00A72594" w:rsidP="00A72594">
      <w:pPr>
        <w:rPr>
          <w:b/>
          <w:bCs/>
        </w:rPr>
      </w:pPr>
      <w:r w:rsidRPr="00A72594">
        <w:rPr>
          <w:b/>
          <w:bCs/>
        </w:rPr>
        <w:t>3. Offline POS Testing</w:t>
      </w:r>
    </w:p>
    <w:p w14:paraId="163C36E1" w14:textId="77777777" w:rsidR="00A72594" w:rsidRPr="00A72594" w:rsidRDefault="00A72594" w:rsidP="00A72594">
      <w:pPr>
        <w:numPr>
          <w:ilvl w:val="0"/>
          <w:numId w:val="3"/>
        </w:numPr>
      </w:pPr>
      <w:r w:rsidRPr="00A72594">
        <w:t xml:space="preserve">Automated the offline sales workflow. </w:t>
      </w:r>
    </w:p>
    <w:p w14:paraId="1F12185A" w14:textId="77777777" w:rsidR="00A72594" w:rsidRPr="00A72594" w:rsidRDefault="00A72594" w:rsidP="00A72594">
      <w:pPr>
        <w:numPr>
          <w:ilvl w:val="0"/>
          <w:numId w:val="3"/>
        </w:numPr>
      </w:pPr>
      <w:r w:rsidRPr="00A72594">
        <w:t xml:space="preserve">Verified that sales are queued while the application is offline. </w:t>
      </w:r>
    </w:p>
    <w:p w14:paraId="143CFA88" w14:textId="77777777" w:rsidR="00A72594" w:rsidRPr="00A72594" w:rsidRDefault="00A72594" w:rsidP="00A72594">
      <w:pPr>
        <w:numPr>
          <w:ilvl w:val="0"/>
          <w:numId w:val="3"/>
        </w:numPr>
      </w:pPr>
      <w:r w:rsidRPr="00A72594">
        <w:t xml:space="preserve">Confirmed that queued sales are synchronized successfully when the network is restored. </w:t>
      </w:r>
    </w:p>
    <w:p w14:paraId="0263F1FA" w14:textId="77777777" w:rsidR="00A72594" w:rsidRPr="00A72594" w:rsidRDefault="00A72594" w:rsidP="00A72594">
      <w:pPr>
        <w:numPr>
          <w:ilvl w:val="0"/>
          <w:numId w:val="3"/>
        </w:numPr>
      </w:pPr>
      <w:r w:rsidRPr="00A72594">
        <w:t xml:space="preserve">Verified that only one request is sent after reconnecting by checking the Idempotency Key. </w:t>
      </w:r>
    </w:p>
    <w:p w14:paraId="4F46AAA2" w14:textId="77777777" w:rsidR="00A72594" w:rsidRPr="00A72594" w:rsidRDefault="00A72594" w:rsidP="00A72594">
      <w:pPr>
        <w:numPr>
          <w:ilvl w:val="0"/>
          <w:numId w:val="3"/>
        </w:numPr>
      </w:pPr>
      <w:r w:rsidRPr="00A72594">
        <w:t xml:space="preserve">Attached sales data before and after synchronization as evidence. </w:t>
      </w:r>
    </w:p>
    <w:p w14:paraId="650CE623" w14:textId="77777777" w:rsidR="00A72594" w:rsidRPr="00A72594" w:rsidRDefault="00A72594" w:rsidP="00A72594">
      <w:pPr>
        <w:rPr>
          <w:b/>
          <w:bCs/>
        </w:rPr>
      </w:pPr>
      <w:r w:rsidRPr="00A72594">
        <w:rPr>
          <w:b/>
          <w:bCs/>
        </w:rPr>
        <w:t>4. Refund Testing</w:t>
      </w:r>
    </w:p>
    <w:p w14:paraId="3AE5C307" w14:textId="77777777" w:rsidR="00A72594" w:rsidRPr="00A72594" w:rsidRDefault="00A72594" w:rsidP="00A72594">
      <w:pPr>
        <w:numPr>
          <w:ilvl w:val="0"/>
          <w:numId w:val="4"/>
        </w:numPr>
      </w:pPr>
      <w:r w:rsidRPr="00A72594">
        <w:t xml:space="preserve">Automated the complete refund process. </w:t>
      </w:r>
    </w:p>
    <w:p w14:paraId="1B77B61E" w14:textId="77777777" w:rsidR="00A72594" w:rsidRPr="00A72594" w:rsidRDefault="00A72594" w:rsidP="00A72594">
      <w:pPr>
        <w:numPr>
          <w:ilvl w:val="0"/>
          <w:numId w:val="4"/>
        </w:numPr>
      </w:pPr>
      <w:r w:rsidRPr="00A72594">
        <w:t xml:space="preserve">Verified refund eligibility using the refund check API. </w:t>
      </w:r>
    </w:p>
    <w:p w14:paraId="5A9256D1" w14:textId="77777777" w:rsidR="00A72594" w:rsidRPr="00A72594" w:rsidRDefault="00A72594" w:rsidP="00A72594">
      <w:pPr>
        <w:numPr>
          <w:ilvl w:val="0"/>
          <w:numId w:val="4"/>
        </w:numPr>
      </w:pPr>
      <w:r w:rsidRPr="00A72594">
        <w:lastRenderedPageBreak/>
        <w:t xml:space="preserve">Validated refund amount, tax amount, and total refund using integer paise calculations. </w:t>
      </w:r>
    </w:p>
    <w:p w14:paraId="3B19796D" w14:textId="77777777" w:rsidR="00A72594" w:rsidRPr="00A72594" w:rsidRDefault="00A72594" w:rsidP="00A72594">
      <w:pPr>
        <w:numPr>
          <w:ilvl w:val="0"/>
          <w:numId w:val="4"/>
        </w:numPr>
      </w:pPr>
      <w:r w:rsidRPr="00A72594">
        <w:t xml:space="preserve">Tested over-refund scenarios and confirmed that invalid refunds are rejected. </w:t>
      </w:r>
    </w:p>
    <w:p w14:paraId="5B541AD8" w14:textId="77777777" w:rsidR="00A72594" w:rsidRPr="00A72594" w:rsidRDefault="00A72594" w:rsidP="00A72594">
      <w:pPr>
        <w:numPr>
          <w:ilvl w:val="0"/>
          <w:numId w:val="4"/>
        </w:numPr>
      </w:pPr>
      <w:r w:rsidRPr="00A72594">
        <w:t xml:space="preserve">Verified idempotency by ensuring the same refund request is not processed twice. </w:t>
      </w:r>
    </w:p>
    <w:p w14:paraId="4496BEEA" w14:textId="77777777" w:rsidR="00A72594" w:rsidRPr="00A72594" w:rsidRDefault="00A72594" w:rsidP="00A72594">
      <w:pPr>
        <w:numPr>
          <w:ilvl w:val="0"/>
          <w:numId w:val="4"/>
        </w:numPr>
      </w:pPr>
      <w:r w:rsidRPr="00A72594">
        <w:t xml:space="preserve">Validated the final refund status and updated values in both the API and UI. </w:t>
      </w:r>
    </w:p>
    <w:p w14:paraId="6626E6CE" w14:textId="77777777" w:rsidR="00A72594" w:rsidRPr="00A72594" w:rsidRDefault="00A72594" w:rsidP="00A72594">
      <w:pPr>
        <w:rPr>
          <w:b/>
          <w:bCs/>
        </w:rPr>
      </w:pPr>
      <w:r w:rsidRPr="00A72594">
        <w:rPr>
          <w:b/>
          <w:bCs/>
        </w:rPr>
        <w:t>Result</w:t>
      </w:r>
    </w:p>
    <w:p w14:paraId="7D7157D5" w14:textId="77777777" w:rsidR="00A72594" w:rsidRPr="00A72594" w:rsidRDefault="00A72594" w:rsidP="00A72594">
      <w:pPr>
        <w:numPr>
          <w:ilvl w:val="0"/>
          <w:numId w:val="5"/>
        </w:numPr>
      </w:pPr>
      <w:r w:rsidRPr="00A72594">
        <w:t xml:space="preserve">Successfully implemented reusable logging and evidence fixtures. </w:t>
      </w:r>
    </w:p>
    <w:p w14:paraId="00436EE8" w14:textId="77777777" w:rsidR="00A72594" w:rsidRPr="00A72594" w:rsidRDefault="00A72594" w:rsidP="00A72594">
      <w:pPr>
        <w:numPr>
          <w:ilvl w:val="0"/>
          <w:numId w:val="5"/>
        </w:numPr>
      </w:pPr>
      <w:r w:rsidRPr="00A72594">
        <w:t xml:space="preserve">Improved debugging by using Correlation IDs and structured logs. </w:t>
      </w:r>
    </w:p>
    <w:p w14:paraId="36027CBE" w14:textId="77777777" w:rsidR="00A72594" w:rsidRPr="00A72594" w:rsidRDefault="00A72594" w:rsidP="00A72594">
      <w:pPr>
        <w:numPr>
          <w:ilvl w:val="0"/>
          <w:numId w:val="5"/>
        </w:numPr>
      </w:pPr>
      <w:r w:rsidRPr="00A72594">
        <w:t xml:space="preserve">Generated evidence files for easier failure analysis. </w:t>
      </w:r>
    </w:p>
    <w:p w14:paraId="1878634A" w14:textId="77777777" w:rsidR="00A72594" w:rsidRPr="00A72594" w:rsidRDefault="00A72594" w:rsidP="00A72594">
      <w:pPr>
        <w:numPr>
          <w:ilvl w:val="0"/>
          <w:numId w:val="5"/>
        </w:numPr>
      </w:pPr>
      <w:r w:rsidRPr="00A72594">
        <w:t xml:space="preserve">Successfully validated offline synchronization and refund workflows. </w:t>
      </w:r>
    </w:p>
    <w:p w14:paraId="5D85BCB6" w14:textId="77777777" w:rsidR="00A72594" w:rsidRPr="00A72594" w:rsidRDefault="00A72594" w:rsidP="00A72594">
      <w:pPr>
        <w:numPr>
          <w:ilvl w:val="0"/>
          <w:numId w:val="5"/>
        </w:numPr>
      </w:pPr>
      <w:r w:rsidRPr="00A72594">
        <w:t xml:space="preserve">Improved the overall stability and reliability of the Playwright test suite. </w:t>
      </w:r>
      <w:r w:rsidRPr="00A72594">
        <w:br/>
      </w:r>
    </w:p>
    <w:p w14:paraId="6EA5801C" w14:textId="77777777" w:rsidR="00A72594" w:rsidRPr="00A72594" w:rsidRDefault="00A72594" w:rsidP="00A72594">
      <w:pPr>
        <w:rPr>
          <w:b/>
          <w:bCs/>
        </w:rPr>
      </w:pPr>
      <w:proofErr w:type="gramStart"/>
      <w:r w:rsidRPr="00A72594">
        <w:rPr>
          <w:b/>
          <w:bCs/>
        </w:rPr>
        <w:t>Evidences</w:t>
      </w:r>
      <w:proofErr w:type="gramEnd"/>
      <w:r w:rsidRPr="00A72594">
        <w:rPr>
          <w:b/>
          <w:bCs/>
        </w:rPr>
        <w:br/>
      </w:r>
      <w:r w:rsidRPr="00A72594">
        <w:rPr>
          <w:b/>
          <w:bCs/>
        </w:rPr>
        <w:br/>
      </w:r>
    </w:p>
    <w:p w14:paraId="5E30A4E3" w14:textId="77777777" w:rsidR="00A72594" w:rsidRPr="00A72594" w:rsidRDefault="00A72594" w:rsidP="00A72594">
      <w:pPr>
        <w:rPr>
          <w:b/>
          <w:bCs/>
        </w:rPr>
      </w:pPr>
    </w:p>
    <w:p w14:paraId="0B3275E7" w14:textId="1A7C5256" w:rsidR="00A72594" w:rsidRPr="00A72594" w:rsidRDefault="00A72594" w:rsidP="00A72594">
      <w:r>
        <w:rPr>
          <w:noProof/>
        </w:rPr>
        <w:drawing>
          <wp:inline distT="0" distB="0" distL="0" distR="0" wp14:anchorId="315D0582" wp14:editId="265C3541">
            <wp:extent cx="2162014" cy="3954554"/>
            <wp:effectExtent l="0" t="0" r="0" b="8255"/>
            <wp:docPr id="17280569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0347" cy="3969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1E5CD" w14:textId="77777777" w:rsidR="00A72594" w:rsidRPr="00A72594" w:rsidRDefault="00A72594" w:rsidP="00A72594"/>
    <w:p w14:paraId="5A39BCDE" w14:textId="77777777" w:rsidR="00A72594" w:rsidRPr="00A72594" w:rsidRDefault="00A72594" w:rsidP="00A72594"/>
    <w:p w14:paraId="740F70DA" w14:textId="77777777" w:rsidR="00A72594" w:rsidRPr="00A72594" w:rsidRDefault="00A72594" w:rsidP="00A72594"/>
    <w:p w14:paraId="0F696418" w14:textId="6EFDF1CF" w:rsidR="00A72594" w:rsidRPr="00A72594" w:rsidRDefault="00A72594" w:rsidP="00A72594">
      <w:r w:rsidRPr="00A72594">
        <w:t xml:space="preserve"> </w:t>
      </w:r>
      <w:r w:rsidRPr="00A72594">
        <w:drawing>
          <wp:inline distT="0" distB="0" distL="0" distR="0" wp14:anchorId="05396B60" wp14:editId="1775648A">
            <wp:extent cx="4559300" cy="3657600"/>
            <wp:effectExtent l="0" t="0" r="0" b="0"/>
            <wp:docPr id="4982152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93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2594">
        <w:drawing>
          <wp:inline distT="0" distB="0" distL="0" distR="0" wp14:anchorId="06D8E58B" wp14:editId="324844E0">
            <wp:extent cx="5731510" cy="3300730"/>
            <wp:effectExtent l="0" t="0" r="2540" b="0"/>
            <wp:docPr id="16124534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F6599" w14:textId="4B3A0DBE" w:rsidR="003F4374" w:rsidRDefault="00A72594">
      <w:r>
        <w:rPr>
          <w:noProof/>
        </w:rPr>
        <w:lastRenderedPageBreak/>
        <w:drawing>
          <wp:inline distT="0" distB="0" distL="0" distR="0" wp14:anchorId="6DDF65D6" wp14:editId="2A20E924">
            <wp:extent cx="5731510" cy="3223895"/>
            <wp:effectExtent l="0" t="0" r="2540" b="0"/>
            <wp:docPr id="992335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350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3566C6" wp14:editId="40C1B297">
            <wp:extent cx="5731510" cy="3223895"/>
            <wp:effectExtent l="0" t="0" r="2540" b="0"/>
            <wp:docPr id="1286126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1265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2E1216" wp14:editId="12D18AF0">
            <wp:extent cx="5731510" cy="3223895"/>
            <wp:effectExtent l="0" t="0" r="2540" b="0"/>
            <wp:docPr id="763456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4563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43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B12CC"/>
    <w:multiLevelType w:val="multilevel"/>
    <w:tmpl w:val="8F44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B67A5F"/>
    <w:multiLevelType w:val="multilevel"/>
    <w:tmpl w:val="A1F6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9223E3"/>
    <w:multiLevelType w:val="multilevel"/>
    <w:tmpl w:val="C876E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A47E37"/>
    <w:multiLevelType w:val="multilevel"/>
    <w:tmpl w:val="9316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EF638B"/>
    <w:multiLevelType w:val="multilevel"/>
    <w:tmpl w:val="0C00B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965229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6301175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33287926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66748823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25948002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594"/>
    <w:rsid w:val="003F4374"/>
    <w:rsid w:val="0054398A"/>
    <w:rsid w:val="006148A2"/>
    <w:rsid w:val="007D4FF0"/>
    <w:rsid w:val="00A72594"/>
    <w:rsid w:val="00BA6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B2322"/>
  <w15:chartTrackingRefBased/>
  <w15:docId w15:val="{5A4EA992-4A15-4D78-A893-28B17847F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5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5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5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5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5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5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5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5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5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5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5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5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5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5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5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5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5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5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5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5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5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5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5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5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5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5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5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303</Words>
  <Characters>1730</Characters>
  <Application>Microsoft Office Word</Application>
  <DocSecurity>0</DocSecurity>
  <Lines>14</Lines>
  <Paragraphs>4</Paragraphs>
  <ScaleCrop>false</ScaleCrop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Manjushree Handiganala Ramachandra(UST,IN)</dc:creator>
  <cp:keywords/>
  <dc:description/>
  <cp:lastModifiedBy>Manjushree Handiganala Ramachandra(UST,IN)</cp:lastModifiedBy>
  <cp:revision>2</cp:revision>
  <dcterms:created xsi:type="dcterms:W3CDTF">2026-07-04T11:59:00Z</dcterms:created>
  <dcterms:modified xsi:type="dcterms:W3CDTF">2026-07-04T11:59:00Z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2026-07-04T11:58:23Z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e358a91d-75e6-4f28-a2fc-838cdddaa405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