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5633"/>
        </w:tabs>
        <w:spacing w:after="6" w:line="263.00000000000006" w:lineRule="auto"/>
        <w:ind w:left="0" w:firstLine="0"/>
        <w:jc w:val="left"/>
        <w:rPr/>
      </w:pPr>
      <w:r w:rsidDel="00000000" w:rsidR="00000000" w:rsidRPr="00000000">
        <w:rPr>
          <w:b w:val="1"/>
          <w:bCs w:val="1"/>
          <w:rtl w:val="0"/>
        </w:rPr>
        <w:t xml:space="preserve">Name</w:t>
      </w:r>
      <w:r w:rsidDel="00000000" w:rsidR="00000000" w:rsidRPr="00000000">
        <w:rPr>
          <w:rtl w:val="0"/>
        </w:rPr>
        <w:t xml:space="preserve">:</w:t>
        <w:tab/>
      </w:r>
      <w:r w:rsidDel="00000000" w:rsidR="00000000" w:rsidRPr="00000000">
        <w:rPr>
          <w:b w:val="1"/>
          <w:bCs w:val="1"/>
          <w:rtl w:val="0"/>
        </w:rPr>
        <w:t xml:space="preserve">Student number</w:t>
      </w:r>
      <w:r w:rsidDel="00000000" w:rsidR="00000000" w:rsidRPr="00000000">
        <w:rPr>
          <w:rtl w:val="0"/>
        </w:rPr>
        <w:t xml:space="preserve">:</w:t>
      </w:r>
    </w:p>
    <w:p w:rsidR="00000000" w:rsidDel="00000000" w:rsidP="00000000" w:rsidRDefault="00000000" w:rsidRPr="00000000" w14:paraId="00000002">
      <w:pPr>
        <w:spacing w:after="467" w:line="259" w:lineRule="auto"/>
        <w:ind w:left="-5"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675376" cy="12649"/>
                <wp:effectExtent b="0" l="0" r="0" t="0"/>
                <wp:docPr id="2" name=""/>
                <a:graphic>
                  <a:graphicData uri="http://schemas.microsoft.com/office/word/2010/wordprocessingGroup">
                    <wpg:wgp>
                      <wpg:cNvGrpSpPr/>
                      <wpg:grpSpPr>
                        <a:xfrm>
                          <a:off x="2508300" y="3767350"/>
                          <a:ext cx="5675376" cy="12649"/>
                          <a:chOff x="2508300" y="3767350"/>
                          <a:chExt cx="5675400" cy="18975"/>
                        </a:xfrm>
                      </wpg:grpSpPr>
                      <wpg:grpSp>
                        <wpg:cNvGrpSpPr/>
                        <wpg:grpSpPr>
                          <a:xfrm>
                            <a:off x="2508312" y="3773676"/>
                            <a:ext cx="5675376" cy="12625"/>
                            <a:chOff x="0" y="0"/>
                            <a:chExt cx="5675376" cy="12625"/>
                          </a:xfrm>
                        </wpg:grpSpPr>
                        <wps:wsp>
                          <wps:cNvSpPr/>
                          <wps:cNvPr id="3" name="Shape 3"/>
                          <wps:spPr>
                            <a:xfrm>
                              <a:off x="0" y="0"/>
                              <a:ext cx="5675375" cy="12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615188" cy="0"/>
                            </a:xfrm>
                            <a:custGeom>
                              <a:rect b="b" l="l" r="r" t="t"/>
                              <a:pathLst>
                                <a:path extrusionOk="0" h="120000" w="615188">
                                  <a:moveTo>
                                    <a:pt x="0" y="0"/>
                                  </a:moveTo>
                                  <a:lnTo>
                                    <a:pt x="615188"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12" name="Shape 12"/>
                          <wps:spPr>
                            <a:xfrm>
                              <a:off x="609092" y="0"/>
                              <a:ext cx="72174" cy="0"/>
                            </a:xfrm>
                            <a:custGeom>
                              <a:rect b="b" l="l" r="r" t="t"/>
                              <a:pathLst>
                                <a:path extrusionOk="0" h="120000" w="72174">
                                  <a:moveTo>
                                    <a:pt x="0" y="0"/>
                                  </a:moveTo>
                                  <a:lnTo>
                                    <a:pt x="72174"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13" name="Shape 13"/>
                          <wps:spPr>
                            <a:xfrm>
                              <a:off x="675170" y="0"/>
                              <a:ext cx="623392" cy="0"/>
                            </a:xfrm>
                            <a:custGeom>
                              <a:rect b="b" l="l" r="r" t="t"/>
                              <a:pathLst>
                                <a:path extrusionOk="0" h="120000" w="623392">
                                  <a:moveTo>
                                    <a:pt x="0" y="0"/>
                                  </a:moveTo>
                                  <a:lnTo>
                                    <a:pt x="623392"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14" name="Shape 14"/>
                          <wps:spPr>
                            <a:xfrm>
                              <a:off x="1292466" y="0"/>
                              <a:ext cx="55651" cy="0"/>
                            </a:xfrm>
                            <a:custGeom>
                              <a:rect b="b" l="l" r="r" t="t"/>
                              <a:pathLst>
                                <a:path extrusionOk="0" h="120000" w="55651">
                                  <a:moveTo>
                                    <a:pt x="0" y="0"/>
                                  </a:moveTo>
                                  <a:lnTo>
                                    <a:pt x="55651"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15" name="Shape 15"/>
                          <wps:spPr>
                            <a:xfrm>
                              <a:off x="1342022" y="0"/>
                              <a:ext cx="648221" cy="0"/>
                            </a:xfrm>
                            <a:custGeom>
                              <a:rect b="b" l="l" r="r" t="t"/>
                              <a:pathLst>
                                <a:path extrusionOk="0" h="120000" w="648221">
                                  <a:moveTo>
                                    <a:pt x="0" y="0"/>
                                  </a:moveTo>
                                  <a:lnTo>
                                    <a:pt x="648221"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16" name="Shape 16"/>
                          <wps:spPr>
                            <a:xfrm>
                              <a:off x="1984146" y="0"/>
                              <a:ext cx="55651" cy="0"/>
                            </a:xfrm>
                            <a:custGeom>
                              <a:rect b="b" l="l" r="r" t="t"/>
                              <a:pathLst>
                                <a:path extrusionOk="0" h="120000" w="55651">
                                  <a:moveTo>
                                    <a:pt x="0" y="0"/>
                                  </a:moveTo>
                                  <a:lnTo>
                                    <a:pt x="55651"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17" name="Shape 17"/>
                          <wps:spPr>
                            <a:xfrm>
                              <a:off x="2033702" y="0"/>
                              <a:ext cx="121730" cy="0"/>
                            </a:xfrm>
                            <a:custGeom>
                              <a:rect b="b" l="l" r="r" t="t"/>
                              <a:pathLst>
                                <a:path extrusionOk="0" h="120000" w="121730">
                                  <a:moveTo>
                                    <a:pt x="0" y="0"/>
                                  </a:moveTo>
                                  <a:lnTo>
                                    <a:pt x="121730"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18" name="Shape 18"/>
                          <wps:spPr>
                            <a:xfrm>
                              <a:off x="2149335" y="0"/>
                              <a:ext cx="55651" cy="0"/>
                            </a:xfrm>
                            <a:custGeom>
                              <a:rect b="b" l="l" r="r" t="t"/>
                              <a:pathLst>
                                <a:path extrusionOk="0" h="120000" w="55651">
                                  <a:moveTo>
                                    <a:pt x="0" y="0"/>
                                  </a:moveTo>
                                  <a:lnTo>
                                    <a:pt x="55651"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19" name="Shape 19"/>
                          <wps:spPr>
                            <a:xfrm>
                              <a:off x="2198891" y="0"/>
                              <a:ext cx="303428" cy="0"/>
                            </a:xfrm>
                            <a:custGeom>
                              <a:rect b="b" l="l" r="r" t="t"/>
                              <a:pathLst>
                                <a:path extrusionOk="0" h="120000" w="303428">
                                  <a:moveTo>
                                    <a:pt x="0" y="0"/>
                                  </a:moveTo>
                                  <a:lnTo>
                                    <a:pt x="303428"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20" name="Shape 20"/>
                          <wps:spPr>
                            <a:xfrm>
                              <a:off x="2496223" y="0"/>
                              <a:ext cx="55651" cy="0"/>
                            </a:xfrm>
                            <a:custGeom>
                              <a:rect b="b" l="l" r="r" t="t"/>
                              <a:pathLst>
                                <a:path extrusionOk="0" h="120000" w="55651">
                                  <a:moveTo>
                                    <a:pt x="0" y="0"/>
                                  </a:moveTo>
                                  <a:lnTo>
                                    <a:pt x="55651"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21" name="Shape 21"/>
                          <wps:spPr>
                            <a:xfrm>
                              <a:off x="2545779" y="0"/>
                              <a:ext cx="747128" cy="0"/>
                            </a:xfrm>
                            <a:custGeom>
                              <a:rect b="b" l="l" r="r" t="t"/>
                              <a:pathLst>
                                <a:path extrusionOk="0" h="120000" w="747128">
                                  <a:moveTo>
                                    <a:pt x="0" y="0"/>
                                  </a:moveTo>
                                  <a:lnTo>
                                    <a:pt x="747128"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22" name="Shape 22"/>
                          <wps:spPr>
                            <a:xfrm>
                              <a:off x="3286811" y="0"/>
                              <a:ext cx="247650" cy="0"/>
                            </a:xfrm>
                            <a:custGeom>
                              <a:rect b="b" l="l" r="r" t="t"/>
                              <a:pathLst>
                                <a:path extrusionOk="0" h="120000" w="247650">
                                  <a:moveTo>
                                    <a:pt x="0" y="0"/>
                                  </a:moveTo>
                                  <a:lnTo>
                                    <a:pt x="247650"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23" name="Shape 23"/>
                          <wps:spPr>
                            <a:xfrm>
                              <a:off x="3528365" y="0"/>
                              <a:ext cx="55651" cy="0"/>
                            </a:xfrm>
                            <a:custGeom>
                              <a:rect b="b" l="l" r="r" t="t"/>
                              <a:pathLst>
                                <a:path extrusionOk="0" h="120000" w="55651">
                                  <a:moveTo>
                                    <a:pt x="0" y="0"/>
                                  </a:moveTo>
                                  <a:lnTo>
                                    <a:pt x="55651"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24" name="Shape 24"/>
                          <wps:spPr>
                            <a:xfrm>
                              <a:off x="3577920" y="0"/>
                              <a:ext cx="303428" cy="0"/>
                            </a:xfrm>
                            <a:custGeom>
                              <a:rect b="b" l="l" r="r" t="t"/>
                              <a:pathLst>
                                <a:path extrusionOk="0" h="120000" w="303428">
                                  <a:moveTo>
                                    <a:pt x="0" y="0"/>
                                  </a:moveTo>
                                  <a:lnTo>
                                    <a:pt x="303428"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25" name="Shape 25"/>
                          <wps:spPr>
                            <a:xfrm>
                              <a:off x="3875253" y="0"/>
                              <a:ext cx="55651" cy="0"/>
                            </a:xfrm>
                            <a:custGeom>
                              <a:rect b="b" l="l" r="r" t="t"/>
                              <a:pathLst>
                                <a:path extrusionOk="0" h="120000" w="55651">
                                  <a:moveTo>
                                    <a:pt x="0" y="0"/>
                                  </a:moveTo>
                                  <a:lnTo>
                                    <a:pt x="55651"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26" name="Shape 26"/>
                          <wps:spPr>
                            <a:xfrm>
                              <a:off x="3924808" y="0"/>
                              <a:ext cx="747128" cy="0"/>
                            </a:xfrm>
                            <a:custGeom>
                              <a:rect b="b" l="l" r="r" t="t"/>
                              <a:pathLst>
                                <a:path extrusionOk="0" h="120000" w="747128">
                                  <a:moveTo>
                                    <a:pt x="0" y="0"/>
                                  </a:moveTo>
                                  <a:lnTo>
                                    <a:pt x="747128"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27" name="Shape 27"/>
                          <wps:spPr>
                            <a:xfrm>
                              <a:off x="4665840" y="0"/>
                              <a:ext cx="295110" cy="0"/>
                            </a:xfrm>
                            <a:custGeom>
                              <a:rect b="b" l="l" r="r" t="t"/>
                              <a:pathLst>
                                <a:path extrusionOk="0" h="120000" w="295110">
                                  <a:moveTo>
                                    <a:pt x="0" y="0"/>
                                  </a:moveTo>
                                  <a:lnTo>
                                    <a:pt x="295110"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28" name="Shape 28"/>
                          <wps:spPr>
                            <a:xfrm>
                              <a:off x="4954854" y="0"/>
                              <a:ext cx="55651" cy="0"/>
                            </a:xfrm>
                            <a:custGeom>
                              <a:rect b="b" l="l" r="r" t="t"/>
                              <a:pathLst>
                                <a:path extrusionOk="0" h="120000" w="55651">
                                  <a:moveTo>
                                    <a:pt x="0" y="0"/>
                                  </a:moveTo>
                                  <a:lnTo>
                                    <a:pt x="55651"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29" name="Shape 29"/>
                          <wps:spPr>
                            <a:xfrm>
                              <a:off x="5004410" y="0"/>
                              <a:ext cx="381889" cy="0"/>
                            </a:xfrm>
                            <a:custGeom>
                              <a:rect b="b" l="l" r="r" t="t"/>
                              <a:pathLst>
                                <a:path extrusionOk="0" h="120000" w="381889">
                                  <a:moveTo>
                                    <a:pt x="0" y="0"/>
                                  </a:moveTo>
                                  <a:lnTo>
                                    <a:pt x="381889"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30" name="Shape 30"/>
                          <wps:spPr>
                            <a:xfrm>
                              <a:off x="5380203" y="0"/>
                              <a:ext cx="72174" cy="0"/>
                            </a:xfrm>
                            <a:custGeom>
                              <a:rect b="b" l="l" r="r" t="t"/>
                              <a:pathLst>
                                <a:path extrusionOk="0" h="120000" w="72174">
                                  <a:moveTo>
                                    <a:pt x="0" y="0"/>
                                  </a:moveTo>
                                  <a:lnTo>
                                    <a:pt x="72174"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31" name="Shape 31"/>
                          <wps:spPr>
                            <a:xfrm>
                              <a:off x="5446281" y="0"/>
                              <a:ext cx="229095" cy="0"/>
                            </a:xfrm>
                            <a:custGeom>
                              <a:rect b="b" l="l" r="r" t="t"/>
                              <a:pathLst>
                                <a:path extrusionOk="0" h="120000" w="229095">
                                  <a:moveTo>
                                    <a:pt x="0" y="0"/>
                                  </a:moveTo>
                                  <a:lnTo>
                                    <a:pt x="229095" y="0"/>
                                  </a:lnTo>
                                </a:path>
                              </a:pathLst>
                            </a:custGeom>
                            <a:noFill/>
                            <a:ln cap="flat" cmpd="sng" w="12625">
                              <a:solidFill>
                                <a:srgbClr val="000000"/>
                              </a:solidFill>
                              <a:prstDash val="solid"/>
                              <a:miter lim="127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675376" cy="12649"/>
                <wp:effectExtent b="0" l="0" r="0" t="0"/>
                <wp:docPr id="2"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675376" cy="126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numPr>
          <w:ilvl w:val="0"/>
          <w:numId w:val="1"/>
        </w:numPr>
        <w:spacing w:after="121" w:lineRule="auto"/>
        <w:ind w:left="494" w:right="429" w:hanging="377"/>
        <w:rPr/>
      </w:pPr>
      <w:r w:rsidDel="00000000" w:rsidR="00000000" w:rsidRPr="00000000">
        <w:rPr>
          <w:rtl w:val="0"/>
        </w:rPr>
        <w:t xml:space="preserve">(a) Given the hyperplane </w:t>
      </w:r>
      <w:r w:rsidDel="00000000" w:rsidR="00000000" w:rsidRPr="00000000">
        <w:rPr>
          <w:b w:val="1"/>
          <w:bCs w:val="1"/>
          <w:rtl w:val="0"/>
        </w:rPr>
        <w:t xml:space="preserve">w</w:t>
      </w:r>
      <w:r w:rsidDel="00000000" w:rsidR="00000000" w:rsidRPr="00000000">
        <w:rPr>
          <w:i w:val="1"/>
          <w:iCs w:val="1"/>
          <w:vertAlign w:val="superscript"/>
          <w:rtl w:val="0"/>
        </w:rPr>
        <w:t xml:space="preserve">T </w:t>
      </w:r>
      <w:r w:rsidDel="00000000" w:rsidR="00000000" w:rsidRPr="00000000">
        <w:rPr>
          <w:b w:val="1"/>
          <w:bCs w:val="1"/>
          <w:rtl w:val="0"/>
        </w:rPr>
        <w:t xml:space="preserve">x</w:t>
      </w:r>
      <w:r w:rsidDel="00000000" w:rsidR="00000000" w:rsidRPr="00000000">
        <w:rPr>
          <w:rtl w:val="0"/>
        </w:rPr>
        <w:t xml:space="preserve">+</w:t>
      </w:r>
      <w:r w:rsidDel="00000000" w:rsidR="00000000" w:rsidRPr="00000000">
        <w:rPr>
          <w:i w:val="1"/>
          <w:iCs w:val="1"/>
          <w:rtl w:val="0"/>
        </w:rPr>
        <w:t xml:space="preserve">c </w:t>
      </w:r>
      <w:r w:rsidDel="00000000" w:rsidR="00000000" w:rsidRPr="00000000">
        <w:rPr>
          <w:rtl w:val="0"/>
        </w:rPr>
        <w:t xml:space="preserve">= 0, write out the distance formula of a point </w:t>
      </w:r>
      <w:r w:rsidDel="00000000" w:rsidR="00000000" w:rsidRPr="00000000">
        <w:rPr>
          <w:b w:val="1"/>
          <w:bCs w:val="1"/>
          <w:rtl w:val="0"/>
        </w:rPr>
        <w:t xml:space="preserve">x </w:t>
      </w:r>
      <w:r w:rsidDel="00000000" w:rsidR="00000000" w:rsidRPr="00000000">
        <w:rPr>
          <w:rtl w:val="0"/>
        </w:rPr>
        <w:t xml:space="preserve">to the hyperplane. Note: distance is a positive number. </w:t>
      </w:r>
      <w:r w:rsidDel="00000000" w:rsidR="00000000" w:rsidRPr="00000000">
        <w:rPr>
          <w:b w:val="1"/>
          <w:bCs w:val="1"/>
          <w:rtl w:val="0"/>
        </w:rPr>
        <w:t xml:space="preserve">(5 points) </w:t>
      </w:r>
      <w:r w:rsidDel="00000000" w:rsidR="00000000" w:rsidRPr="00000000">
        <w:rPr>
          <w:rtl w:val="0"/>
        </w:rPr>
      </w:r>
    </w:p>
    <w:p w:rsidR="00000000" w:rsidDel="00000000" w:rsidP="00000000" w:rsidRDefault="00000000" w:rsidRPr="00000000" w14:paraId="00000004">
      <w:pPr>
        <w:spacing w:after="71" w:lineRule="auto"/>
        <w:ind w:left="830" w:hanging="429"/>
        <w:rPr>
          <w:b w:val="1"/>
          <w:bCs w:val="1"/>
        </w:rPr>
      </w:pPr>
      <w:r w:rsidDel="00000000" w:rsidR="00000000" w:rsidRPr="00000000">
        <w:rPr>
          <w:rtl w:val="0"/>
        </w:rPr>
        <w:t xml:space="preserve">(b) Suppose </w:t>
      </w:r>
      <w:r w:rsidDel="00000000" w:rsidR="00000000" w:rsidRPr="00000000">
        <w:rPr>
          <w:b w:val="1"/>
          <w:bCs w:val="1"/>
          <w:rtl w:val="0"/>
        </w:rPr>
        <w:t xml:space="preserve">x </w:t>
      </w:r>
      <w:r w:rsidDel="00000000" w:rsidR="00000000" w:rsidRPr="00000000">
        <w:rPr>
          <w:rtl w:val="0"/>
        </w:rPr>
        <w:t xml:space="preserve">= (1</w:t>
      </w:r>
      <w:r w:rsidDel="00000000" w:rsidR="00000000" w:rsidRPr="00000000">
        <w:rPr>
          <w:i w:val="1"/>
          <w:iCs w:val="1"/>
          <w:rtl w:val="0"/>
        </w:rPr>
        <w:t xml:space="preserve">,</w:t>
      </w:r>
      <w:r w:rsidDel="00000000" w:rsidR="00000000" w:rsidRPr="00000000">
        <w:rPr>
          <w:rtl w:val="0"/>
        </w:rPr>
        <w:t xml:space="preserve">2</w:t>
      </w:r>
      <w:r w:rsidDel="00000000" w:rsidR="00000000" w:rsidRPr="00000000">
        <w:rPr>
          <w:i w:val="1"/>
          <w:iCs w:val="1"/>
          <w:rtl w:val="0"/>
        </w:rPr>
        <w:t xml:space="preserve">,</w:t>
      </w:r>
      <w:r w:rsidDel="00000000" w:rsidR="00000000" w:rsidRPr="00000000">
        <w:rPr>
          <w:rtl w:val="0"/>
        </w:rPr>
        <w:t xml:space="preserve">3</w:t>
      </w:r>
      <w:r w:rsidDel="00000000" w:rsidR="00000000" w:rsidRPr="00000000">
        <w:rPr>
          <w:i w:val="1"/>
          <w:iCs w:val="1"/>
          <w:rtl w:val="0"/>
        </w:rPr>
        <w:t xml:space="preserve">,</w:t>
      </w:r>
      <w:r w:rsidDel="00000000" w:rsidR="00000000" w:rsidRPr="00000000">
        <w:rPr>
          <w:rtl w:val="0"/>
        </w:rPr>
        <w:t xml:space="preserve">4</w:t>
      </w:r>
      <w:r w:rsidDel="00000000" w:rsidR="00000000" w:rsidRPr="00000000">
        <w:rPr>
          <w:i w:val="1"/>
          <w:iCs w:val="1"/>
          <w:rtl w:val="0"/>
        </w:rPr>
        <w:t xml:space="preserve">,</w:t>
      </w:r>
      <w:r w:rsidDel="00000000" w:rsidR="00000000" w:rsidRPr="00000000">
        <w:rPr>
          <w:rtl w:val="0"/>
        </w:rPr>
        <w:t xml:space="preserve">5) is a 5-dimensional vector and we want to map it to a 2-dimensional sub-space. Design an orthonormal base for a 2-dimensional subspace and calculate the representation of </w:t>
      </w:r>
      <w:r w:rsidDel="00000000" w:rsidR="00000000" w:rsidRPr="00000000">
        <w:rPr>
          <w:b w:val="1"/>
          <w:bCs w:val="1"/>
          <w:rtl w:val="0"/>
        </w:rPr>
        <w:t xml:space="preserve">x </w:t>
      </w:r>
      <w:r w:rsidDel="00000000" w:rsidR="00000000" w:rsidRPr="00000000">
        <w:rPr>
          <w:rtl w:val="0"/>
        </w:rPr>
        <w:t xml:space="preserve">in the subspace. </w:t>
      </w:r>
      <w:r w:rsidDel="00000000" w:rsidR="00000000" w:rsidRPr="00000000">
        <w:rPr>
          <w:b w:val="1"/>
          <w:bCs w:val="1"/>
          <w:rtl w:val="0"/>
        </w:rPr>
        <w:t xml:space="preserve">(7 points)</w:t>
      </w:r>
    </w:p>
    <w:p w:rsidR="00000000" w:rsidDel="00000000" w:rsidP="00000000" w:rsidRDefault="00000000" w:rsidRPr="00000000" w14:paraId="00000005">
      <w:pPr>
        <w:spacing w:after="71" w:lineRule="auto"/>
        <w:ind w:left="830" w:hanging="429"/>
        <w:rPr/>
      </w:pPr>
      <w:r w:rsidDel="00000000" w:rsidR="00000000" w:rsidRPr="00000000">
        <w:rPr>
          <w:rtl w:val="0"/>
        </w:rPr>
      </w:r>
    </w:p>
    <w:p w:rsidR="00000000" w:rsidDel="00000000" w:rsidP="00000000" w:rsidRDefault="00000000" w:rsidRPr="00000000" w14:paraId="00000006">
      <w:pPr>
        <w:spacing w:after="71" w:lineRule="auto"/>
        <w:ind w:left="830" w:hanging="429"/>
        <w:rPr/>
      </w:pPr>
      <w:r w:rsidDel="00000000" w:rsidR="00000000" w:rsidRPr="00000000">
        <w:rPr>
          <w:rtl w:val="0"/>
        </w:rPr>
      </w:r>
    </w:p>
    <w:p w:rsidR="00000000" w:rsidDel="00000000" w:rsidP="00000000" w:rsidRDefault="00000000" w:rsidRPr="00000000" w14:paraId="00000007">
      <w:pPr>
        <w:numPr>
          <w:ilvl w:val="0"/>
          <w:numId w:val="1"/>
        </w:numPr>
        <w:spacing w:after="76" w:lineRule="auto"/>
        <w:ind w:left="494" w:right="429" w:hanging="377"/>
        <w:rPr/>
      </w:pPr>
      <w:r w:rsidDel="00000000" w:rsidR="00000000" w:rsidRPr="00000000">
        <w:rPr>
          <w:rtl w:val="0"/>
        </w:rPr>
        <w:t xml:space="preserve">Given the training dataset </w:t>
      </w:r>
      <w:r w:rsidDel="00000000" w:rsidR="00000000" w:rsidRPr="00000000">
        <w:rPr>
          <w:b w:val="1"/>
          <w:bCs w:val="1"/>
          <w:rtl w:val="0"/>
        </w:rPr>
        <w:t xml:space="preserve">X </w:t>
      </w:r>
      <w:r w:rsidDel="00000000" w:rsidR="00000000" w:rsidRPr="00000000">
        <w:rPr>
          <w:rtl w:val="0"/>
        </w:rPr>
        <w:t xml:space="preserve">= {(</w:t>
      </w:r>
      <w:r w:rsidDel="00000000" w:rsidR="00000000" w:rsidRPr="00000000">
        <w:rPr>
          <w:b w:val="1"/>
          <w:bCs w:val="1"/>
          <w:rtl w:val="0"/>
        </w:rPr>
        <w:t xml:space="preserve">x</w:t>
      </w:r>
      <w:r w:rsidDel="00000000" w:rsidR="00000000" w:rsidRPr="00000000">
        <w:rPr>
          <w:vertAlign w:val="subscript"/>
          <w:rtl w:val="0"/>
        </w:rPr>
        <w:t xml:space="preserve">1</w:t>
      </w:r>
      <w:r w:rsidDel="00000000" w:rsidR="00000000" w:rsidRPr="00000000">
        <w:rPr>
          <w:i w:val="1"/>
          <w:iCs w:val="1"/>
          <w:rtl w:val="0"/>
        </w:rPr>
        <w:t xml:space="preserve">,y</w:t>
      </w:r>
      <w:r w:rsidDel="00000000" w:rsidR="00000000" w:rsidRPr="00000000">
        <w:rPr>
          <w:vertAlign w:val="subscript"/>
          <w:rtl w:val="0"/>
        </w:rPr>
        <w:t xml:space="preserve">1</w:t>
      </w:r>
      <w:r w:rsidDel="00000000" w:rsidR="00000000" w:rsidRPr="00000000">
        <w:rPr>
          <w:rtl w:val="0"/>
        </w:rPr>
        <w:t xml:space="preserve">)</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rtl w:val="0"/>
        </w:rPr>
        <w:t xml:space="preserve">(</w:t>
      </w:r>
      <w:r w:rsidDel="00000000" w:rsidR="00000000" w:rsidRPr="00000000">
        <w:rPr>
          <w:b w:val="1"/>
          <w:bCs w:val="1"/>
          <w:rtl w:val="0"/>
        </w:rPr>
        <w:t xml:space="preserve">x</w:t>
      </w:r>
      <w:r w:rsidDel="00000000" w:rsidR="00000000" w:rsidRPr="00000000">
        <w:rPr>
          <w:i w:val="1"/>
          <w:iCs w:val="1"/>
          <w:vertAlign w:val="subscript"/>
          <w:rtl w:val="0"/>
        </w:rPr>
        <w:t xml:space="preserve">N</w:t>
      </w:r>
      <w:r w:rsidDel="00000000" w:rsidR="00000000" w:rsidRPr="00000000">
        <w:rPr>
          <w:i w:val="1"/>
          <w:iCs w:val="1"/>
          <w:rtl w:val="0"/>
        </w:rPr>
        <w:t xml:space="preserve">,y</w:t>
      </w:r>
      <w:r w:rsidDel="00000000" w:rsidR="00000000" w:rsidRPr="00000000">
        <w:rPr>
          <w:i w:val="1"/>
          <w:iCs w:val="1"/>
          <w:vertAlign w:val="subscript"/>
          <w:rtl w:val="0"/>
        </w:rPr>
        <w:t xml:space="preserve">N</w:t>
      </w:r>
      <w:r w:rsidDel="00000000" w:rsidR="00000000" w:rsidRPr="00000000">
        <w:rPr>
          <w:rtl w:val="0"/>
        </w:rPr>
        <w:t xml:space="preserve">)}, where </w:t>
      </w:r>
      <w:r w:rsidDel="00000000" w:rsidR="00000000" w:rsidRPr="00000000">
        <w:rPr>
          <w:b w:val="1"/>
          <w:bCs w:val="1"/>
          <w:rtl w:val="0"/>
        </w:rPr>
        <w:t xml:space="preserve">x</w:t>
      </w:r>
      <w:r w:rsidDel="00000000" w:rsidR="00000000" w:rsidRPr="00000000">
        <w:rPr>
          <w:i w:val="1"/>
          <w:iCs w:val="1"/>
          <w:vertAlign w:val="subscript"/>
          <w:rtl w:val="0"/>
        </w:rPr>
        <w:t xml:space="preserve">i </w:t>
      </w:r>
      <w:r w:rsidDel="00000000" w:rsidR="00000000" w:rsidRPr="00000000">
        <w:rPr>
          <w:rtl w:val="0"/>
        </w:rPr>
        <w:t xml:space="preserve">∈ </w:t>
      </w:r>
      <w:r w:rsidDel="00000000" w:rsidR="00000000" w:rsidRPr="00000000">
        <w:rPr>
          <w:rFonts w:ascii="Calibri" w:cs="Calibri" w:eastAsia="Calibri" w:hAnsi="Calibri"/>
          <w:rtl w:val="0"/>
        </w:rPr>
        <w:t xml:space="preserve">R</w:t>
      </w:r>
      <w:r w:rsidDel="00000000" w:rsidR="00000000" w:rsidRPr="00000000">
        <w:rPr>
          <w:i w:val="1"/>
          <w:iCs w:val="1"/>
          <w:vertAlign w:val="superscript"/>
          <w:rtl w:val="0"/>
        </w:rPr>
        <w:t xml:space="preserve">d </w:t>
      </w:r>
      <w:r w:rsidDel="00000000" w:rsidR="00000000" w:rsidRPr="00000000">
        <w:rPr>
          <w:rtl w:val="0"/>
        </w:rPr>
        <w:t xml:space="preserve">and </w:t>
      </w:r>
      <w:r w:rsidDel="00000000" w:rsidR="00000000" w:rsidRPr="00000000">
        <w:rPr>
          <w:i w:val="1"/>
          <w:iCs w:val="1"/>
          <w:rtl w:val="0"/>
        </w:rPr>
        <w:t xml:space="preserve">y</w:t>
      </w:r>
      <w:r w:rsidDel="00000000" w:rsidR="00000000" w:rsidRPr="00000000">
        <w:rPr>
          <w:i w:val="1"/>
          <w:iCs w:val="1"/>
          <w:vertAlign w:val="subscript"/>
          <w:rtl w:val="0"/>
        </w:rPr>
        <w:t xml:space="preserve">i </w:t>
      </w:r>
      <w:r w:rsidDel="00000000" w:rsidR="00000000" w:rsidRPr="00000000">
        <w:rPr>
          <w:rtl w:val="0"/>
        </w:rPr>
        <w:t xml:space="preserve">∈ </w:t>
      </w:r>
      <w:r w:rsidDel="00000000" w:rsidR="00000000" w:rsidRPr="00000000">
        <w:rPr>
          <w:rFonts w:ascii="Calibri" w:cs="Calibri" w:eastAsia="Calibri" w:hAnsi="Calibri"/>
          <w:rtl w:val="0"/>
        </w:rPr>
        <w:t xml:space="preserve">R</w:t>
      </w:r>
      <w:r w:rsidDel="00000000" w:rsidR="00000000" w:rsidRPr="00000000">
        <w:rPr>
          <w:rtl w:val="0"/>
        </w:rPr>
        <w:t xml:space="preserve">. Fit the data with a linear regression model with the projection parameter </w:t>
      </w:r>
      <w:r w:rsidDel="00000000" w:rsidR="00000000" w:rsidRPr="00000000">
        <w:rPr>
          <w:b w:val="1"/>
          <w:bCs w:val="1"/>
          <w:rtl w:val="0"/>
        </w:rPr>
        <w:t xml:space="preserve">w </w:t>
      </w:r>
      <w:r w:rsidDel="00000000" w:rsidR="00000000" w:rsidRPr="00000000">
        <w:rPr>
          <w:rtl w:val="0"/>
        </w:rPr>
        <w:t xml:space="preserve">(omit the bias term).</w:t>
      </w:r>
    </w:p>
    <w:p w:rsidR="00000000" w:rsidDel="00000000" w:rsidP="00000000" w:rsidRDefault="00000000" w:rsidRPr="00000000" w14:paraId="00000008">
      <w:pPr>
        <w:numPr>
          <w:ilvl w:val="1"/>
          <w:numId w:val="2"/>
        </w:numPr>
        <w:ind w:left="676" w:right="429" w:hanging="429"/>
        <w:rPr/>
      </w:pPr>
      <w:r w:rsidDel="00000000" w:rsidR="00000000" w:rsidRPr="00000000">
        <w:rPr>
          <w:rtl w:val="0"/>
        </w:rPr>
        <w:t xml:space="preserve">Write out the loss function with the “least square loss” and a regularizer onlyapplied to the first element of </w:t>
      </w:r>
      <w:r w:rsidDel="00000000" w:rsidR="00000000" w:rsidRPr="00000000">
        <w:rPr>
          <w:b w:val="1"/>
          <w:bCs w:val="1"/>
          <w:rtl w:val="0"/>
        </w:rPr>
        <w:t xml:space="preserve">w</w:t>
      </w:r>
      <w:r w:rsidDel="00000000" w:rsidR="00000000" w:rsidRPr="00000000">
        <w:rPr>
          <w:rtl w:val="0"/>
        </w:rPr>
        <w:t xml:space="preserve">, </w:t>
      </w:r>
      <w:r w:rsidDel="00000000" w:rsidR="00000000" w:rsidRPr="00000000">
        <w:rPr>
          <w:i w:val="1"/>
          <w:iCs w:val="1"/>
          <w:rtl w:val="0"/>
        </w:rPr>
        <w:t xml:space="preserve">i.e.</w:t>
      </w:r>
      <w:r w:rsidDel="00000000" w:rsidR="00000000" w:rsidRPr="00000000">
        <w:rPr>
          <w:rtl w:val="0"/>
        </w:rPr>
        <w:t xml:space="preserve">, Ω(</w:t>
      </w:r>
      <w:r w:rsidDel="00000000" w:rsidR="00000000" w:rsidRPr="00000000">
        <w:rPr>
          <w:b w:val="1"/>
          <w:bCs w:val="1"/>
          <w:rtl w:val="0"/>
        </w:rPr>
        <w:t xml:space="preserve">w</w:t>
      </w:r>
      <w:r w:rsidDel="00000000" w:rsidR="00000000" w:rsidRPr="00000000">
        <w:rPr>
          <w:rtl w:val="0"/>
        </w:rPr>
        <w:t xml:space="preserve">) </w:t>
      </w:r>
      <w:r w:rsidDel="00000000" w:rsidR="00000000" w:rsidRPr="00000000">
        <w:rPr/>
        <w:drawing>
          <wp:inline distB="0" distT="0" distL="0" distR="0">
            <wp:extent cx="356616" cy="173736"/>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6616" cy="173736"/>
                    </a:xfrm>
                    <a:prstGeom prst="rect"/>
                    <a:ln/>
                  </pic:spPr>
                </pic:pic>
              </a:graphicData>
            </a:graphic>
          </wp:inline>
        </w:drawing>
      </w:r>
      <w:r w:rsidDel="00000000" w:rsidR="00000000" w:rsidRPr="00000000">
        <w:rPr>
          <w:rtl w:val="0"/>
        </w:rPr>
        <w:t xml:space="preserve">, where the weight of the</w:t>
      </w:r>
    </w:p>
    <w:p w:rsidR="00000000" w:rsidDel="00000000" w:rsidP="00000000" w:rsidRDefault="00000000" w:rsidRPr="00000000" w14:paraId="00000009">
      <w:pPr>
        <w:tabs>
          <w:tab w:val="center" w:leader="none" w:pos="1708"/>
          <w:tab w:val="right" w:leader="none" w:pos="9801"/>
        </w:tabs>
        <w:spacing w:after="72" w:lineRule="auto"/>
        <w:ind w:lef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regularizer is </w:t>
      </w:r>
      <w:r w:rsidDel="00000000" w:rsidR="00000000" w:rsidRPr="00000000">
        <w:rPr>
          <w:i w:val="1"/>
          <w:iCs w:val="1"/>
          <w:rtl w:val="0"/>
        </w:rPr>
        <w:t xml:space="preserve">λ</w:t>
      </w:r>
      <w:r w:rsidDel="00000000" w:rsidR="00000000" w:rsidRPr="00000000">
        <w:rPr>
          <w:rtl w:val="0"/>
        </w:rPr>
        <w:t xml:space="preserve">.</w:t>
        <w:tab/>
      </w:r>
      <w:r w:rsidDel="00000000" w:rsidR="00000000" w:rsidRPr="00000000">
        <w:rPr>
          <w:b w:val="1"/>
          <w:bCs w:val="1"/>
          <w:rtl w:val="0"/>
        </w:rPr>
        <w:t xml:space="preserve">(5 points)</w:t>
      </w:r>
      <w:r w:rsidDel="00000000" w:rsidR="00000000" w:rsidRPr="00000000">
        <w:rPr>
          <w:rtl w:val="0"/>
        </w:rPr>
      </w:r>
    </w:p>
    <w:p w:rsidR="00000000" w:rsidDel="00000000" w:rsidP="00000000" w:rsidRDefault="00000000" w:rsidRPr="00000000" w14:paraId="0000000A">
      <w:pPr>
        <w:numPr>
          <w:ilvl w:val="1"/>
          <w:numId w:val="2"/>
        </w:numPr>
        <w:spacing w:after="74" w:line="259" w:lineRule="auto"/>
        <w:ind w:left="676" w:right="429" w:hanging="429"/>
        <w:rPr/>
      </w:pPr>
      <w:r w:rsidDel="00000000" w:rsidR="00000000" w:rsidRPr="00000000">
        <w:rPr>
          <w:rtl w:val="0"/>
        </w:rPr>
        <w:t xml:space="preserve">Derive the optimal solution for </w:t>
      </w:r>
      <w:r w:rsidDel="00000000" w:rsidR="00000000" w:rsidRPr="00000000">
        <w:rPr>
          <w:b w:val="1"/>
          <w:bCs w:val="1"/>
          <w:rtl w:val="0"/>
        </w:rPr>
        <w:t xml:space="preserve">w</w:t>
      </w:r>
      <w:r w:rsidDel="00000000" w:rsidR="00000000" w:rsidRPr="00000000">
        <w:rPr>
          <w:rtl w:val="0"/>
        </w:rPr>
        <w:t xml:space="preserve">.</w:t>
        <w:tab/>
      </w:r>
      <w:r w:rsidDel="00000000" w:rsidR="00000000" w:rsidRPr="00000000">
        <w:rPr>
          <w:b w:val="1"/>
          <w:bCs w:val="1"/>
          <w:rtl w:val="0"/>
        </w:rPr>
        <w:t xml:space="preserve">(10 points)</w:t>
      </w:r>
      <w:r w:rsidDel="00000000" w:rsidR="00000000" w:rsidRPr="00000000">
        <w:rPr>
          <w:rtl w:val="0"/>
        </w:rPr>
      </w:r>
    </w:p>
    <w:p w:rsidR="00000000" w:rsidDel="00000000" w:rsidP="00000000" w:rsidRDefault="00000000" w:rsidRPr="00000000" w14:paraId="0000000B">
      <w:pPr>
        <w:tabs>
          <w:tab w:val="center" w:leader="none" w:pos="4887"/>
          <w:tab w:val="center" w:leader="none" w:pos="8895"/>
        </w:tabs>
        <w:ind w:left="0" w:firstLine="0"/>
        <w:jc w:val="left"/>
        <w:rPr/>
      </w:pPr>
      <w:r w:rsidDel="00000000" w:rsidR="00000000" w:rsidRPr="00000000">
        <w:rPr>
          <w:rtl w:val="0"/>
        </w:rPr>
      </w:r>
    </w:p>
    <w:p w:rsidR="00000000" w:rsidDel="00000000" w:rsidP="00000000" w:rsidRDefault="00000000" w:rsidRPr="00000000" w14:paraId="0000000C">
      <w:pPr>
        <w:tabs>
          <w:tab w:val="center" w:leader="none" w:pos="4887"/>
          <w:tab w:val="center" w:leader="none" w:pos="8895"/>
        </w:tabs>
        <w:ind w:left="0" w:firstLine="0"/>
        <w:jc w:val="left"/>
        <w:rPr/>
      </w:pPr>
      <w:r w:rsidDel="00000000" w:rsidR="00000000" w:rsidRPr="00000000">
        <w:rPr>
          <w:rtl w:val="0"/>
        </w:rPr>
      </w:r>
    </w:p>
    <w:p w:rsidR="00000000" w:rsidDel="00000000" w:rsidP="00000000" w:rsidRDefault="00000000" w:rsidRPr="00000000" w14:paraId="0000000D">
      <w:pPr>
        <w:ind w:left="416" w:right="858" w:hanging="299"/>
        <w:rPr/>
      </w:pPr>
      <w:r w:rsidDel="00000000" w:rsidR="00000000" w:rsidRPr="00000000">
        <w:rPr>
          <w:rtl w:val="0"/>
        </w:rPr>
        <w:t xml:space="preserve">3. When building a decision tree for the following data, assume at the current node we only have two options to split the data, as indicated by the two dash vertical lines in Figure 1. With the information gain ration criterion, which split is better? And</w:t>
      </w:r>
    </w:p>
    <w:p w:rsidR="00000000" w:rsidDel="00000000" w:rsidP="00000000" w:rsidRDefault="00000000" w:rsidRPr="00000000" w14:paraId="0000000E">
      <w:pPr>
        <w:tabs>
          <w:tab w:val="center" w:leader="none" w:pos="680"/>
          <w:tab w:val="right" w:leader="none" w:pos="9801"/>
        </w:tabs>
        <w:spacing w:after="6" w:line="263.00000000000006" w:lineRule="auto"/>
        <w:ind w:lef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why?</w:t>
        <w:tab/>
      </w:r>
      <w:r w:rsidDel="00000000" w:rsidR="00000000" w:rsidRPr="00000000">
        <w:rPr>
          <w:b w:val="1"/>
          <w:bCs w:val="1"/>
          <w:rtl w:val="0"/>
        </w:rPr>
        <w:t xml:space="preserve">(15 points)</w:t>
      </w:r>
      <w:r w:rsidDel="00000000" w:rsidR="00000000" w:rsidRPr="00000000">
        <w:rPr>
          <w:rtl w:val="0"/>
        </w:rPr>
      </w:r>
    </w:p>
    <w:p w:rsidR="00000000" w:rsidDel="00000000" w:rsidP="00000000" w:rsidRDefault="00000000" w:rsidRPr="00000000" w14:paraId="0000000F">
      <w:pPr>
        <w:spacing w:after="152" w:line="259" w:lineRule="auto"/>
        <w:ind w:left="2678"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2267648" cy="2340329"/>
                <wp:effectExtent b="0" l="0" r="0" t="0"/>
                <wp:docPr id="1" name=""/>
                <a:graphic>
                  <a:graphicData uri="http://schemas.microsoft.com/office/word/2010/wordprocessingGroup">
                    <wpg:wgp>
                      <wpg:cNvGrpSpPr/>
                      <wpg:grpSpPr>
                        <a:xfrm>
                          <a:off x="4208075" y="2605850"/>
                          <a:ext cx="2267648" cy="2340329"/>
                          <a:chOff x="4208075" y="2605850"/>
                          <a:chExt cx="2271750" cy="2344325"/>
                        </a:xfrm>
                      </wpg:grpSpPr>
                      <wpg:grpSp>
                        <wpg:cNvGrpSpPr/>
                        <wpg:grpSpPr>
                          <a:xfrm>
                            <a:off x="4208092" y="2605872"/>
                            <a:ext cx="2271709" cy="2344289"/>
                            <a:chOff x="-4084" y="-3964"/>
                            <a:chExt cx="2271709" cy="2344289"/>
                          </a:xfrm>
                        </wpg:grpSpPr>
                        <wps:wsp>
                          <wps:cNvSpPr/>
                          <wps:cNvPr id="3" name="Shape 3"/>
                          <wps:spPr>
                            <a:xfrm>
                              <a:off x="0" y="0"/>
                              <a:ext cx="2267625" cy="234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8">
                              <a:alphaModFix/>
                            </a:blip>
                            <a:srcRect b="0" l="0" r="0" t="0"/>
                            <a:stretch/>
                          </pic:blipFill>
                          <pic:spPr>
                            <a:xfrm>
                              <a:off x="-4084" y="-3964"/>
                              <a:ext cx="2270760" cy="2343912"/>
                            </a:xfrm>
                            <a:prstGeom prst="rect">
                              <a:avLst/>
                            </a:prstGeom>
                            <a:noFill/>
                            <a:ln>
                              <a:noFill/>
                            </a:ln>
                          </pic:spPr>
                        </pic:pic>
                        <wps:wsp>
                          <wps:cNvSpPr/>
                          <wps:cNvPr id="5" name="Shape 5"/>
                          <wps:spPr>
                            <a:xfrm>
                              <a:off x="783592" y="1690759"/>
                              <a:ext cx="59179" cy="68283"/>
                            </a:xfrm>
                            <a:custGeom>
                              <a:rect b="b" l="l" r="r" t="t"/>
                              <a:pathLst>
                                <a:path extrusionOk="0" h="68283" w="59179">
                                  <a:moveTo>
                                    <a:pt x="29590" y="0"/>
                                  </a:moveTo>
                                  <a:cubicBezTo>
                                    <a:pt x="45931" y="0"/>
                                    <a:pt x="59179" y="15286"/>
                                    <a:pt x="59179" y="34142"/>
                                  </a:cubicBezTo>
                                  <a:cubicBezTo>
                                    <a:pt x="59179" y="52998"/>
                                    <a:pt x="45931" y="68283"/>
                                    <a:pt x="29590" y="68283"/>
                                  </a:cubicBezTo>
                                  <a:cubicBezTo>
                                    <a:pt x="13248" y="68283"/>
                                    <a:pt x="0" y="52998"/>
                                    <a:pt x="0" y="34142"/>
                                  </a:cubicBezTo>
                                  <a:cubicBezTo>
                                    <a:pt x="0" y="15286"/>
                                    <a:pt x="13248" y="0"/>
                                    <a:pt x="29590" y="0"/>
                                  </a:cubicBezTo>
                                  <a:close/>
                                </a:path>
                              </a:pathLst>
                            </a:custGeom>
                            <a:solidFill>
                              <a:srgbClr val="4471C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83592" y="1690759"/>
                              <a:ext cx="59178" cy="68283"/>
                            </a:xfrm>
                            <a:custGeom>
                              <a:rect b="b" l="l" r="r" t="t"/>
                              <a:pathLst>
                                <a:path extrusionOk="0" h="68283" w="59178">
                                  <a:moveTo>
                                    <a:pt x="0" y="34141"/>
                                  </a:moveTo>
                                  <a:cubicBezTo>
                                    <a:pt x="0" y="15286"/>
                                    <a:pt x="13247" y="0"/>
                                    <a:pt x="29589" y="0"/>
                                  </a:cubicBezTo>
                                  <a:cubicBezTo>
                                    <a:pt x="45931" y="0"/>
                                    <a:pt x="59178" y="15286"/>
                                    <a:pt x="59178" y="34141"/>
                                  </a:cubicBezTo>
                                  <a:cubicBezTo>
                                    <a:pt x="59178" y="52997"/>
                                    <a:pt x="45931" y="68283"/>
                                    <a:pt x="29589" y="68283"/>
                                  </a:cubicBezTo>
                                  <a:cubicBezTo>
                                    <a:pt x="13247" y="68283"/>
                                    <a:pt x="0" y="52997"/>
                                    <a:pt x="0" y="34141"/>
                                  </a:cubicBezTo>
                                  <a:close/>
                                </a:path>
                              </a:pathLst>
                            </a:custGeom>
                            <a:noFill/>
                            <a:ln cap="flat" cmpd="sng" w="9525">
                              <a:solidFill>
                                <a:srgbClr val="2E518E"/>
                              </a:solidFill>
                              <a:prstDash val="solid"/>
                              <a:miter lim="1016"/>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352616" y="234058"/>
                              <a:ext cx="0" cy="1880054"/>
                            </a:xfrm>
                            <a:custGeom>
                              <a:rect b="b" l="l" r="r" t="t"/>
                              <a:pathLst>
                                <a:path extrusionOk="0" h="1880054" w="120000">
                                  <a:moveTo>
                                    <a:pt x="0" y="0"/>
                                  </a:moveTo>
                                  <a:lnTo>
                                    <a:pt x="0" y="1880054"/>
                                  </a:lnTo>
                                </a:path>
                              </a:pathLst>
                            </a:custGeom>
                            <a:noFill/>
                            <a:ln cap="flat" cmpd="sng" w="14600">
                              <a:solidFill>
                                <a:srgbClr val="FF0000"/>
                              </a:solidFill>
                              <a:prstDash val="dashDot"/>
                              <a:miter lim="1016"/>
                              <a:headEnd len="sm" w="sm" type="none"/>
                              <a:tailEnd len="sm" w="sm" type="none"/>
                            </a:ln>
                          </wps:spPr>
                          <wps:bodyPr anchorCtr="0" anchor="ctr" bIns="91425" lIns="91425" spcFirstLastPara="1" rIns="91425" wrap="square" tIns="91425">
                            <a:noAutofit/>
                          </wps:bodyPr>
                        </wps:wsp>
                        <wps:wsp>
                          <wps:cNvSpPr/>
                          <wps:cNvPr id="8" name="Shape 8"/>
                          <wps:spPr>
                            <a:xfrm>
                              <a:off x="926208" y="98243"/>
                              <a:ext cx="319738" cy="15520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5"/>
                                    <w:vertAlign w:val="baseline"/>
                                  </w:rPr>
                                  <w:t xml:space="preserve">Split 1</w:t>
                                </w:r>
                              </w:p>
                            </w:txbxContent>
                          </wps:txbx>
                          <wps:bodyPr anchorCtr="0" anchor="t" bIns="0" lIns="0" spcFirstLastPara="1" rIns="0" wrap="square" tIns="0">
                            <a:noAutofit/>
                          </wps:bodyPr>
                        </wps:wsp>
                        <wps:wsp>
                          <wps:cNvSpPr/>
                          <wps:cNvPr id="9" name="Shape 9"/>
                          <wps:spPr>
                            <a:xfrm>
                              <a:off x="1256482" y="98243"/>
                              <a:ext cx="319738" cy="15520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5"/>
                                    <w:vertAlign w:val="baseline"/>
                                  </w:rPr>
                                  <w:t xml:space="preserve">Split 2</w:t>
                                </w:r>
                              </w:p>
                            </w:txbxContent>
                          </wps:txbx>
                          <wps:bodyPr anchorCtr="0" anchor="t" bIns="0" lIns="0" spcFirstLastPara="1" rIns="0" wrap="square" tIns="0">
                            <a:noAutofit/>
                          </wps:bodyPr>
                        </wps:wsp>
                      </wpg:grpSp>
                    </wpg:wgp>
                  </a:graphicData>
                </a:graphic>
              </wp:inline>
            </w:drawing>
          </mc:Choice>
          <mc:Fallback>
            <w:drawing>
              <wp:inline distB="0" distT="0" distL="0" distR="0">
                <wp:extent cx="2267648" cy="2340329"/>
                <wp:effectExtent b="0" l="0" r="0" t="0"/>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267648" cy="234032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spacing w:after="96" w:lineRule="auto"/>
        <w:ind w:left="2455" w:right="858" w:hanging="10"/>
        <w:rPr/>
      </w:pPr>
      <w:r w:rsidDel="00000000" w:rsidR="00000000" w:rsidRPr="00000000">
        <w:rPr>
          <w:rtl w:val="0"/>
        </w:rPr>
        <w:t xml:space="preserve">Figure 1: Two options to split the tree.</w:t>
      </w:r>
    </w:p>
    <w:p w:rsidR="00000000" w:rsidDel="00000000" w:rsidP="00000000" w:rsidRDefault="00000000" w:rsidRPr="00000000" w14:paraId="00000011">
      <w:pPr>
        <w:spacing w:after="96" w:lineRule="auto"/>
        <w:ind w:left="2455" w:right="858" w:hanging="10"/>
        <w:rPr/>
      </w:pPr>
      <w:r w:rsidDel="00000000" w:rsidR="00000000" w:rsidRPr="00000000">
        <w:rPr>
          <w:rtl w:val="0"/>
        </w:rPr>
      </w:r>
    </w:p>
    <w:p w:rsidR="00000000" w:rsidDel="00000000" w:rsidP="00000000" w:rsidRDefault="00000000" w:rsidRPr="00000000" w14:paraId="00000012">
      <w:pPr>
        <w:spacing w:after="96" w:lineRule="auto"/>
        <w:ind w:left="2455" w:right="858" w:hanging="10"/>
        <w:rPr/>
      </w:pPr>
      <w:r w:rsidDel="00000000" w:rsidR="00000000" w:rsidRPr="00000000">
        <w:rPr>
          <w:rtl w:val="0"/>
        </w:rPr>
      </w:r>
    </w:p>
    <w:p w:rsidR="00000000" w:rsidDel="00000000" w:rsidP="00000000" w:rsidRDefault="00000000" w:rsidRPr="00000000" w14:paraId="00000013">
      <w:pPr>
        <w:ind w:left="416" w:right="858" w:hanging="299"/>
        <w:rPr/>
      </w:pPr>
      <w:r w:rsidDel="00000000" w:rsidR="00000000" w:rsidRPr="00000000">
        <w:rPr>
          <w:rtl w:val="0"/>
        </w:rPr>
        <w:t xml:space="preserve">4. For the FNN illustrated in Figure 2, defined as </w:t>
      </w:r>
      <w:r w:rsidDel="00000000" w:rsidR="00000000" w:rsidRPr="00000000">
        <w:rPr>
          <w:b w:val="1"/>
          <w:bCs w:val="1"/>
          <w:rtl w:val="0"/>
        </w:rPr>
        <w:t xml:space="preserve">a</w:t>
      </w:r>
      <w:r w:rsidDel="00000000" w:rsidR="00000000" w:rsidRPr="00000000">
        <w:rPr>
          <w:vertAlign w:val="superscript"/>
          <w:rtl w:val="0"/>
        </w:rPr>
        <w:t xml:space="preserve">(</w:t>
      </w:r>
      <w:r w:rsidDel="00000000" w:rsidR="00000000" w:rsidRPr="00000000">
        <w:rPr>
          <w:i w:val="1"/>
          <w:iCs w:val="1"/>
          <w:vertAlign w:val="superscript"/>
          <w:rtl w:val="0"/>
        </w:rPr>
        <w:t xml:space="preserve">k</w:t>
      </w:r>
      <w:r w:rsidDel="00000000" w:rsidR="00000000" w:rsidRPr="00000000">
        <w:rPr>
          <w:vertAlign w:val="superscript"/>
          <w:rtl w:val="0"/>
        </w:rPr>
        <w:t xml:space="preserve">) </w:t>
      </w:r>
      <w:r w:rsidDel="00000000" w:rsidR="00000000" w:rsidRPr="00000000">
        <w:rPr>
          <w:rtl w:val="0"/>
        </w:rPr>
        <w:t xml:space="preserve">= </w:t>
      </w:r>
      <w:r w:rsidDel="00000000" w:rsidR="00000000" w:rsidRPr="00000000">
        <w:rPr>
          <w:b w:val="1"/>
          <w:bCs w:val="1"/>
          <w:rtl w:val="0"/>
        </w:rPr>
        <w:t xml:space="preserve">W</w:t>
      </w:r>
      <w:r w:rsidDel="00000000" w:rsidR="00000000" w:rsidRPr="00000000">
        <w:rPr>
          <w:i w:val="1"/>
          <w:iCs w:val="1"/>
          <w:vertAlign w:val="superscript"/>
          <w:rtl w:val="0"/>
        </w:rPr>
        <w:t xml:space="preserve">T </w:t>
      </w:r>
      <w:r w:rsidDel="00000000" w:rsidR="00000000" w:rsidRPr="00000000">
        <w:rPr>
          <w:b w:val="1"/>
          <w:bCs w:val="1"/>
          <w:rtl w:val="0"/>
        </w:rPr>
        <w:t xml:space="preserve">h</w:t>
      </w:r>
      <w:r w:rsidDel="00000000" w:rsidR="00000000" w:rsidRPr="00000000">
        <w:rPr>
          <w:vertAlign w:val="superscript"/>
          <w:rtl w:val="0"/>
        </w:rPr>
        <w:t xml:space="preserve">(</w:t>
      </w:r>
      <w:r w:rsidDel="00000000" w:rsidR="00000000" w:rsidRPr="00000000">
        <w:rPr>
          <w:i w:val="1"/>
          <w:iCs w:val="1"/>
          <w:vertAlign w:val="superscript"/>
          <w:rtl w:val="0"/>
        </w:rPr>
        <w:t xml:space="preserve">k</w:t>
      </w:r>
      <w:r w:rsidDel="00000000" w:rsidR="00000000" w:rsidRPr="00000000">
        <w:rPr>
          <w:vertAlign w:val="superscript"/>
          <w:rtl w:val="0"/>
        </w:rPr>
        <w:t xml:space="preserve">−1) </w:t>
      </w:r>
      <w:r w:rsidDel="00000000" w:rsidR="00000000" w:rsidRPr="00000000">
        <w:rPr>
          <w:rtl w:val="0"/>
        </w:rPr>
        <w:t xml:space="preserve">+</w:t>
      </w:r>
      <w:r w:rsidDel="00000000" w:rsidR="00000000" w:rsidRPr="00000000">
        <w:rPr>
          <w:i w:val="1"/>
          <w:iCs w:val="1"/>
          <w:rtl w:val="0"/>
        </w:rPr>
        <w:t xml:space="preserve">b</w:t>
      </w:r>
      <w:r w:rsidDel="00000000" w:rsidR="00000000" w:rsidRPr="00000000">
        <w:rPr>
          <w:vertAlign w:val="superscript"/>
          <w:rtl w:val="0"/>
        </w:rPr>
        <w:t xml:space="preserve">(</w:t>
      </w:r>
      <w:r w:rsidDel="00000000" w:rsidR="00000000" w:rsidRPr="00000000">
        <w:rPr>
          <w:i w:val="1"/>
          <w:iCs w:val="1"/>
          <w:vertAlign w:val="superscript"/>
          <w:rtl w:val="0"/>
        </w:rPr>
        <w:t xml:space="preserve">k</w:t>
      </w:r>
      <w:r w:rsidDel="00000000" w:rsidR="00000000" w:rsidRPr="00000000">
        <w:rPr>
          <w:vertAlign w:val="superscript"/>
          <w:rtl w:val="0"/>
        </w:rPr>
        <w:t xml:space="preserve">)</w:t>
      </w:r>
      <w:r w:rsidDel="00000000" w:rsidR="00000000" w:rsidRPr="00000000">
        <w:rPr>
          <w:rtl w:val="0"/>
        </w:rPr>
        <w:t xml:space="preserve">, and </w:t>
      </w:r>
      <w:r w:rsidDel="00000000" w:rsidR="00000000" w:rsidRPr="00000000">
        <w:rPr>
          <w:b w:val="1"/>
          <w:bCs w:val="1"/>
          <w:rtl w:val="0"/>
        </w:rPr>
        <w:t xml:space="preserve">h</w:t>
      </w:r>
      <w:r w:rsidDel="00000000" w:rsidR="00000000" w:rsidRPr="00000000">
        <w:rPr>
          <w:vertAlign w:val="superscript"/>
          <w:rtl w:val="0"/>
        </w:rPr>
        <w:t xml:space="preserve">(</w:t>
      </w:r>
      <w:r w:rsidDel="00000000" w:rsidR="00000000" w:rsidRPr="00000000">
        <w:rPr>
          <w:i w:val="1"/>
          <w:iCs w:val="1"/>
          <w:vertAlign w:val="superscript"/>
          <w:rtl w:val="0"/>
        </w:rPr>
        <w:t xml:space="preserve">k</w:t>
      </w:r>
      <w:r w:rsidDel="00000000" w:rsidR="00000000" w:rsidRPr="00000000">
        <w:rPr>
          <w:vertAlign w:val="superscript"/>
          <w:rtl w:val="0"/>
        </w:rPr>
        <w:t xml:space="preserve">) </w:t>
      </w:r>
      <w:r w:rsidDel="00000000" w:rsidR="00000000" w:rsidRPr="00000000">
        <w:rPr>
          <w:rtl w:val="0"/>
        </w:rPr>
        <w:t xml:space="preserve">= </w:t>
      </w:r>
      <w:r w:rsidDel="00000000" w:rsidR="00000000" w:rsidRPr="00000000">
        <w:rPr>
          <w:i w:val="1"/>
          <w:iCs w:val="1"/>
          <w:rtl w:val="0"/>
        </w:rPr>
        <w:t xml:space="preserve">σ</w:t>
      </w:r>
      <w:r w:rsidDel="00000000" w:rsidR="00000000" w:rsidRPr="00000000">
        <w:rPr>
          <w:rtl w:val="0"/>
        </w:rPr>
        <w:t xml:space="preserve">(</w:t>
      </w:r>
      <w:r w:rsidDel="00000000" w:rsidR="00000000" w:rsidRPr="00000000">
        <w:rPr>
          <w:b w:val="1"/>
          <w:bCs w:val="1"/>
          <w:rtl w:val="0"/>
        </w:rPr>
        <w:t xml:space="preserve">a</w:t>
      </w:r>
      <w:r w:rsidDel="00000000" w:rsidR="00000000" w:rsidRPr="00000000">
        <w:rPr>
          <w:vertAlign w:val="superscript"/>
          <w:rtl w:val="0"/>
        </w:rPr>
        <w:t xml:space="preserve">(</w:t>
      </w:r>
      <w:r w:rsidDel="00000000" w:rsidR="00000000" w:rsidRPr="00000000">
        <w:rPr>
          <w:i w:val="1"/>
          <w:iCs w:val="1"/>
          <w:vertAlign w:val="superscript"/>
          <w:rtl w:val="0"/>
        </w:rPr>
        <w:t xml:space="preserve">k</w:t>
      </w:r>
      <w:r w:rsidDel="00000000" w:rsidR="00000000" w:rsidRPr="00000000">
        <w:rPr>
          <w:vertAlign w:val="superscript"/>
          <w:rtl w:val="0"/>
        </w:rPr>
        <w:t xml:space="preserve">)</w:t>
      </w:r>
      <w:r w:rsidDel="00000000" w:rsidR="00000000" w:rsidRPr="00000000">
        <w:rPr>
          <w:rtl w:val="0"/>
        </w:rPr>
        <w:t xml:space="preserve">), where</w:t>
      </w:r>
      <w:r w:rsidDel="00000000" w:rsidR="00000000" w:rsidRPr="00000000">
        <w:rPr/>
        <w:drawing>
          <wp:inline distB="0" distT="0" distL="0" distR="0">
            <wp:extent cx="829056" cy="19812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829056" cy="198120"/>
                    </a:xfrm>
                    <a:prstGeom prst="rect"/>
                    <a:ln/>
                  </pic:spPr>
                </pic:pic>
              </a:graphicData>
            </a:graphic>
          </wp:inline>
        </w:drawing>
      </w:r>
      <w:r w:rsidDel="00000000" w:rsidR="00000000" w:rsidRPr="00000000">
        <w:rPr>
          <w:rtl w:val="0"/>
        </w:rPr>
        <w:t xml:space="preserve"> is the sigmoid function. Assume </w:t>
      </w:r>
      <w:r w:rsidDel="00000000" w:rsidR="00000000" w:rsidRPr="00000000">
        <w:rPr/>
        <w:drawing>
          <wp:inline distB="0" distT="0" distL="0" distR="0">
            <wp:extent cx="405384" cy="204216"/>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5384" cy="204216"/>
                    </a:xfrm>
                    <a:prstGeom prst="rect"/>
                    <a:ln/>
                  </pic:spPr>
                </pic:pic>
              </a:graphicData>
            </a:graphic>
          </wp:inline>
        </w:drawing>
      </w:r>
      <w:r w:rsidDel="00000000" w:rsidR="00000000" w:rsidRPr="00000000">
        <w:rPr>
          <w:rtl w:val="0"/>
        </w:rPr>
        <w:t xml:space="preserve"> is given. What is the expression for </w:t>
      </w:r>
      <w:r w:rsidDel="00000000" w:rsidR="00000000" w:rsidRPr="00000000">
        <w:rPr/>
        <w:drawing>
          <wp:inline distB="0" distT="0" distL="0" distR="0">
            <wp:extent cx="347472" cy="204216"/>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47472" cy="204216"/>
                    </a:xfrm>
                    <a:prstGeom prst="rect"/>
                    <a:ln/>
                  </pic:spPr>
                </pic:pic>
              </a:graphicData>
            </a:graphic>
          </wp:inline>
        </w:drawing>
      </w:r>
      <w:r w:rsidDel="00000000" w:rsidR="00000000" w:rsidRPr="00000000">
        <w:rPr>
          <w:rtl w:val="0"/>
        </w:rPr>
        <w:t xml:space="preserve">? You can use the fact that </w:t>
      </w:r>
      <w:r w:rsidDel="00000000" w:rsidR="00000000" w:rsidRPr="00000000">
        <w:rPr>
          <w:i w:val="1"/>
          <w:iCs w:val="1"/>
          <w:rtl w:val="0"/>
        </w:rPr>
        <w:t xml:space="preserve">σ</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rtl w:val="0"/>
        </w:rPr>
        <w:t xml:space="preserve">)</w:t>
      </w:r>
      <w:r w:rsidDel="00000000" w:rsidR="00000000" w:rsidRPr="00000000">
        <w:rPr>
          <w:vertAlign w:val="superscript"/>
          <w:rtl w:val="0"/>
        </w:rPr>
        <w:t xml:space="preserve">′ </w:t>
      </w:r>
      <w:r w:rsidDel="00000000" w:rsidR="00000000" w:rsidRPr="00000000">
        <w:rPr>
          <w:rtl w:val="0"/>
        </w:rPr>
        <w:t xml:space="preserve">= </w:t>
      </w:r>
      <w:r w:rsidDel="00000000" w:rsidR="00000000" w:rsidRPr="00000000">
        <w:rPr>
          <w:i w:val="1"/>
          <w:iCs w:val="1"/>
          <w:rtl w:val="0"/>
        </w:rPr>
        <w:t xml:space="preserve">σ</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rtl w:val="0"/>
        </w:rPr>
        <w:t xml:space="preserve">)(1 − </w:t>
      </w:r>
      <w:r w:rsidDel="00000000" w:rsidR="00000000" w:rsidRPr="00000000">
        <w:rPr>
          <w:i w:val="1"/>
          <w:iCs w:val="1"/>
          <w:rtl w:val="0"/>
        </w:rPr>
        <w:t xml:space="preserve">σ</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rtl w:val="0"/>
        </w:rPr>
        <w:t xml:space="preserve">)) if</w:t>
      </w:r>
    </w:p>
    <w:p w:rsidR="00000000" w:rsidDel="00000000" w:rsidP="00000000" w:rsidRDefault="00000000" w:rsidRPr="00000000" w14:paraId="00000014">
      <w:pPr>
        <w:spacing w:after="291" w:line="263.00000000000006" w:lineRule="auto"/>
        <w:ind w:left="411" w:hanging="10"/>
        <w:jc w:val="left"/>
        <w:rPr/>
      </w:pPr>
      <w:r w:rsidDel="00000000" w:rsidR="00000000" w:rsidRPr="00000000">
        <w:rPr>
          <w:rtl w:val="0"/>
        </w:rPr>
        <w:t xml:space="preserve">needed.</w:t>
      </w:r>
      <w:r w:rsidDel="00000000" w:rsidR="00000000" w:rsidRPr="00000000">
        <w:rPr>
          <w:b w:val="1"/>
          <w:bCs w:val="1"/>
          <w:rtl w:val="0"/>
        </w:rPr>
        <w:t xml:space="preserve">(13 points)</w:t>
      </w:r>
      <w:r w:rsidDel="00000000" w:rsidR="00000000" w:rsidRPr="00000000">
        <w:rPr>
          <w:rtl w:val="0"/>
        </w:rPr>
      </w:r>
    </w:p>
    <w:p w:rsidR="00000000" w:rsidDel="00000000" w:rsidP="00000000" w:rsidRDefault="00000000" w:rsidRPr="00000000" w14:paraId="00000015">
      <w:pPr>
        <w:spacing w:after="152" w:line="259" w:lineRule="auto"/>
        <w:ind w:left="2232" w:firstLine="0"/>
        <w:jc w:val="left"/>
        <w:rPr/>
      </w:pPr>
      <w:r w:rsidDel="00000000" w:rsidR="00000000" w:rsidRPr="00000000">
        <w:rPr/>
        <w:drawing>
          <wp:inline distB="0" distT="0" distL="0" distR="0">
            <wp:extent cx="2834625" cy="1235999"/>
            <wp:effectExtent b="0" l="0" r="0" t="0"/>
            <wp:docPr id="7"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834625" cy="123599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96" w:lineRule="auto"/>
        <w:ind w:left="2323" w:right="858" w:hanging="10"/>
        <w:rPr/>
      </w:pPr>
      <w:r w:rsidDel="00000000" w:rsidR="00000000" w:rsidRPr="00000000">
        <w:rPr>
          <w:rtl w:val="0"/>
        </w:rPr>
        <w:t xml:space="preserve">Figure 2: The feedforward neural network</w:t>
      </w:r>
    </w:p>
    <w:p w:rsidR="00000000" w:rsidDel="00000000" w:rsidP="00000000" w:rsidRDefault="00000000" w:rsidRPr="00000000" w14:paraId="00000017">
      <w:pPr>
        <w:spacing w:after="96" w:lineRule="auto"/>
        <w:ind w:left="2323" w:right="858" w:hanging="10"/>
        <w:rPr/>
      </w:pPr>
      <w:r w:rsidDel="00000000" w:rsidR="00000000" w:rsidRPr="00000000">
        <w:rPr>
          <w:rtl w:val="0"/>
        </w:rPr>
      </w:r>
    </w:p>
    <w:p w:rsidR="00000000" w:rsidDel="00000000" w:rsidP="00000000" w:rsidRDefault="00000000" w:rsidRPr="00000000" w14:paraId="00000018">
      <w:pPr>
        <w:spacing w:after="96" w:lineRule="auto"/>
        <w:ind w:left="2323" w:right="858" w:hanging="10"/>
        <w:rPr/>
      </w:pPr>
      <w:r w:rsidDel="00000000" w:rsidR="00000000" w:rsidRPr="00000000">
        <w:rPr>
          <w:rtl w:val="0"/>
        </w:rPr>
      </w:r>
    </w:p>
    <w:p w:rsidR="00000000" w:rsidDel="00000000" w:rsidP="00000000" w:rsidRDefault="00000000" w:rsidRPr="00000000" w14:paraId="00000019">
      <w:pPr>
        <w:ind w:left="127" w:right="858" w:hanging="10"/>
        <w:rPr/>
      </w:pPr>
      <w:r w:rsidDel="00000000" w:rsidR="00000000" w:rsidRPr="00000000">
        <w:rPr>
          <w:rtl w:val="0"/>
        </w:rPr>
        <w:t xml:space="preserve">5. There are two training points </w:t>
      </w:r>
      <w:r w:rsidDel="00000000" w:rsidR="00000000" w:rsidRPr="00000000">
        <w:rPr>
          <w:b w:val="1"/>
          <w:bCs w:val="1"/>
          <w:rtl w:val="0"/>
        </w:rPr>
        <w:t xml:space="preserve">x</w:t>
      </w:r>
      <w:r w:rsidDel="00000000" w:rsidR="00000000" w:rsidRPr="00000000">
        <w:rPr>
          <w:vertAlign w:val="subscript"/>
          <w:rtl w:val="0"/>
        </w:rPr>
        <w:t xml:space="preserve">1</w:t>
      </w:r>
      <w:r w:rsidDel="00000000" w:rsidR="00000000" w:rsidRPr="00000000">
        <w:rPr>
          <w:i w:val="1"/>
          <w:iCs w:val="1"/>
          <w:rtl w:val="0"/>
        </w:rPr>
        <w:t xml:space="preserve">,y</w:t>
      </w:r>
      <w:r w:rsidDel="00000000" w:rsidR="00000000" w:rsidRPr="00000000">
        <w:rPr>
          <w:vertAlign w:val="subscript"/>
          <w:rtl w:val="0"/>
        </w:rPr>
        <w:t xml:space="preserve">1 </w:t>
      </w:r>
      <w:r w:rsidDel="00000000" w:rsidR="00000000" w:rsidRPr="00000000">
        <w:rPr>
          <w:rtl w:val="0"/>
        </w:rPr>
        <w:t xml:space="preserve">= (2</w:t>
      </w:r>
      <w:r w:rsidDel="00000000" w:rsidR="00000000" w:rsidRPr="00000000">
        <w:rPr>
          <w:i w:val="1"/>
          <w:iCs w:val="1"/>
          <w:rtl w:val="0"/>
        </w:rPr>
        <w:t xml:space="preserve">,</w:t>
      </w:r>
      <w:r w:rsidDel="00000000" w:rsidR="00000000" w:rsidRPr="00000000">
        <w:rPr>
          <w:rtl w:val="0"/>
        </w:rPr>
        <w:t xml:space="preserve">3)</w:t>
      </w:r>
      <w:r w:rsidDel="00000000" w:rsidR="00000000" w:rsidRPr="00000000">
        <w:rPr>
          <w:i w:val="1"/>
          <w:iCs w:val="1"/>
          <w:rtl w:val="0"/>
        </w:rPr>
        <w:t xml:space="preserve">,</w:t>
      </w:r>
      <w:r w:rsidDel="00000000" w:rsidR="00000000" w:rsidRPr="00000000">
        <w:rPr>
          <w:rtl w:val="0"/>
        </w:rPr>
        <w:t xml:space="preserve">−1; </w:t>
      </w:r>
      <w:r w:rsidDel="00000000" w:rsidR="00000000" w:rsidRPr="00000000">
        <w:rPr>
          <w:b w:val="1"/>
          <w:bCs w:val="1"/>
          <w:rtl w:val="0"/>
        </w:rPr>
        <w:t xml:space="preserve">x</w:t>
      </w:r>
      <w:r w:rsidDel="00000000" w:rsidR="00000000" w:rsidRPr="00000000">
        <w:rPr>
          <w:vertAlign w:val="subscript"/>
          <w:rtl w:val="0"/>
        </w:rPr>
        <w:t xml:space="preserve">2</w:t>
      </w:r>
      <w:r w:rsidDel="00000000" w:rsidR="00000000" w:rsidRPr="00000000">
        <w:rPr>
          <w:i w:val="1"/>
          <w:iCs w:val="1"/>
          <w:rtl w:val="0"/>
        </w:rPr>
        <w:t xml:space="preserve">,y</w:t>
      </w:r>
      <w:r w:rsidDel="00000000" w:rsidR="00000000" w:rsidRPr="00000000">
        <w:rPr>
          <w:vertAlign w:val="subscript"/>
          <w:rtl w:val="0"/>
        </w:rPr>
        <w:t xml:space="preserve">2 </w:t>
      </w:r>
      <w:r w:rsidDel="00000000" w:rsidR="00000000" w:rsidRPr="00000000">
        <w:rPr>
          <w:rtl w:val="0"/>
        </w:rPr>
        <w:t xml:space="preserve">= (−1</w:t>
      </w:r>
      <w:r w:rsidDel="00000000" w:rsidR="00000000" w:rsidRPr="00000000">
        <w:rPr>
          <w:i w:val="1"/>
          <w:iCs w:val="1"/>
          <w:rtl w:val="0"/>
        </w:rPr>
        <w:t xml:space="preserve">,</w:t>
      </w:r>
      <w:r w:rsidDel="00000000" w:rsidR="00000000" w:rsidRPr="00000000">
        <w:rPr>
          <w:rtl w:val="0"/>
        </w:rPr>
        <w:t xml:space="preserve">2)</w:t>
      </w:r>
      <w:r w:rsidDel="00000000" w:rsidR="00000000" w:rsidRPr="00000000">
        <w:rPr>
          <w:i w:val="1"/>
          <w:iCs w:val="1"/>
          <w:rtl w:val="0"/>
        </w:rPr>
        <w:t xml:space="preserve">,</w:t>
      </w:r>
      <w:r w:rsidDel="00000000" w:rsidR="00000000" w:rsidRPr="00000000">
        <w:rPr>
          <w:rtl w:val="0"/>
        </w:rPr>
        <w:t xml:space="preserve">+1. Use kernel</w:t>
      </w:r>
    </w:p>
    <w:p w:rsidR="00000000" w:rsidDel="00000000" w:rsidP="00000000" w:rsidRDefault="00000000" w:rsidRPr="00000000" w14:paraId="0000001A">
      <w:pPr>
        <w:spacing w:after="30" w:lineRule="auto"/>
        <w:ind w:left="411" w:right="858" w:hanging="10"/>
        <w:rPr/>
      </w:pPr>
      <w:r w:rsidDel="00000000" w:rsidR="00000000" w:rsidRPr="00000000">
        <w:rPr>
          <w:rtl w:val="0"/>
        </w:rPr>
        <w:t xml:space="preserve">SVM with kernel</w:t>
      </w:r>
      <w:r w:rsidDel="00000000" w:rsidR="00000000" w:rsidRPr="00000000">
        <w:rPr/>
        <w:drawing>
          <wp:inline distB="0" distT="0" distL="0" distR="0">
            <wp:extent cx="1859280" cy="280416"/>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859280" cy="280416"/>
                    </a:xfrm>
                    <a:prstGeom prst="rect"/>
                    <a:ln/>
                  </pic:spPr>
                </pic:pic>
              </a:graphicData>
            </a:graphic>
          </wp:inline>
        </w:drawing>
      </w:r>
      <w:r w:rsidDel="00000000" w:rsidR="00000000" w:rsidRPr="00000000">
        <w:rPr>
          <w:rtl w:val="0"/>
        </w:rPr>
        <w:t xml:space="preserve">, where we denote the feature mapping as </w:t>
      </w:r>
      <w:r w:rsidDel="00000000" w:rsidR="00000000" w:rsidRPr="00000000">
        <w:rPr>
          <w:i w:val="1"/>
          <w:iCs w:val="1"/>
          <w:rtl w:val="0"/>
        </w:rPr>
        <w:t xml:space="preserve">ϕ</w:t>
      </w:r>
      <w:r w:rsidDel="00000000" w:rsidR="00000000" w:rsidRPr="00000000">
        <w:rPr>
          <w:rtl w:val="0"/>
        </w:rPr>
        <w:t xml:space="preserve">(</w:t>
      </w:r>
      <w:r w:rsidDel="00000000" w:rsidR="00000000" w:rsidRPr="00000000">
        <w:rPr>
          <w:b w:val="1"/>
          <w:bCs w:val="1"/>
          <w:rtl w:val="0"/>
        </w:rPr>
        <w:t xml:space="preserve">x</w:t>
      </w:r>
      <w:r w:rsidDel="00000000" w:rsidR="00000000" w:rsidRPr="00000000">
        <w:rPr>
          <w:rtl w:val="0"/>
        </w:rPr>
        <w:t xml:space="preserve">). Thus, we can write out the prediction function for a data point </w:t>
      </w:r>
      <w:r w:rsidDel="00000000" w:rsidR="00000000" w:rsidRPr="00000000">
        <w:rPr>
          <w:b w:val="1"/>
          <w:bCs w:val="1"/>
          <w:rtl w:val="0"/>
        </w:rPr>
        <w:t xml:space="preserve">x </w:t>
      </w:r>
      <w:r w:rsidDel="00000000" w:rsidR="00000000" w:rsidRPr="00000000">
        <w:rPr>
          <w:rtl w:val="0"/>
        </w:rPr>
        <w:t xml:space="preserve">in the feature space as: </w:t>
      </w:r>
      <w:r w:rsidDel="00000000" w:rsidR="00000000" w:rsidRPr="00000000">
        <w:rPr>
          <w:i w:val="1"/>
          <w:iCs w:val="1"/>
          <w:rtl w:val="0"/>
        </w:rPr>
        <w:t xml:space="preserve">f</w:t>
      </w:r>
      <w:r w:rsidDel="00000000" w:rsidR="00000000" w:rsidRPr="00000000">
        <w:rPr>
          <w:rtl w:val="0"/>
        </w:rPr>
        <w:t xml:space="preserve">(</w:t>
      </w:r>
      <w:r w:rsidDel="00000000" w:rsidR="00000000" w:rsidRPr="00000000">
        <w:rPr>
          <w:b w:val="1"/>
          <w:bCs w:val="1"/>
          <w:rtl w:val="0"/>
        </w:rPr>
        <w:t xml:space="preserve">x</w:t>
      </w:r>
      <w:r w:rsidDel="00000000" w:rsidR="00000000" w:rsidRPr="00000000">
        <w:rPr>
          <w:rtl w:val="0"/>
        </w:rPr>
        <w:t xml:space="preserve">) = </w:t>
      </w:r>
      <w:r w:rsidDel="00000000" w:rsidR="00000000" w:rsidRPr="00000000">
        <w:rPr>
          <w:b w:val="1"/>
          <w:bCs w:val="1"/>
          <w:rtl w:val="0"/>
        </w:rPr>
        <w:t xml:space="preserve">w</w:t>
      </w:r>
      <w:r w:rsidDel="00000000" w:rsidR="00000000" w:rsidRPr="00000000">
        <w:rPr>
          <w:i w:val="1"/>
          <w:iCs w:val="1"/>
          <w:vertAlign w:val="superscript"/>
          <w:rtl w:val="0"/>
        </w:rPr>
        <w:t xml:space="preserve">T </w:t>
      </w:r>
      <w:r w:rsidDel="00000000" w:rsidR="00000000" w:rsidRPr="00000000">
        <w:rPr>
          <w:i w:val="1"/>
          <w:iCs w:val="1"/>
          <w:rtl w:val="0"/>
        </w:rPr>
        <w:t xml:space="preserve">ϕ</w:t>
      </w:r>
      <w:r w:rsidDel="00000000" w:rsidR="00000000" w:rsidRPr="00000000">
        <w:rPr>
          <w:rtl w:val="0"/>
        </w:rPr>
        <w:t xml:space="preserve">(</w:t>
      </w:r>
      <w:r w:rsidDel="00000000" w:rsidR="00000000" w:rsidRPr="00000000">
        <w:rPr>
          <w:b w:val="1"/>
          <w:bCs w:val="1"/>
          <w:rtl w:val="0"/>
        </w:rPr>
        <w:t xml:space="preserve">x</w:t>
      </w:r>
      <w:r w:rsidDel="00000000" w:rsidR="00000000" w:rsidRPr="00000000">
        <w:rPr>
          <w:rtl w:val="0"/>
        </w:rPr>
        <w:t xml:space="preserve">) + </w:t>
      </w:r>
      <w:r w:rsidDel="00000000" w:rsidR="00000000" w:rsidRPr="00000000">
        <w:rPr>
          <w:i w:val="1"/>
          <w:iCs w:val="1"/>
          <w:rtl w:val="0"/>
        </w:rPr>
        <w:t xml:space="preserve">b</w:t>
      </w:r>
      <w:r w:rsidDel="00000000" w:rsidR="00000000" w:rsidRPr="00000000">
        <w:rPr>
          <w:rtl w:val="0"/>
        </w:rPr>
        <w:t xml:space="preserve">. Simplify </w:t>
      </w:r>
      <w:r w:rsidDel="00000000" w:rsidR="00000000" w:rsidRPr="00000000">
        <w:rPr>
          <w:i w:val="1"/>
          <w:iCs w:val="1"/>
          <w:rtl w:val="0"/>
        </w:rPr>
        <w:t xml:space="preserve">f</w:t>
      </w:r>
      <w:r w:rsidDel="00000000" w:rsidR="00000000" w:rsidRPr="00000000">
        <w:rPr>
          <w:rtl w:val="0"/>
        </w:rPr>
        <w:t xml:space="preserve">(</w:t>
      </w:r>
      <w:r w:rsidDel="00000000" w:rsidR="00000000" w:rsidRPr="00000000">
        <w:rPr>
          <w:b w:val="1"/>
          <w:bCs w:val="1"/>
          <w:rtl w:val="0"/>
        </w:rPr>
        <w:t xml:space="preserve">x</w:t>
      </w:r>
      <w:r w:rsidDel="00000000" w:rsidR="00000000" w:rsidRPr="00000000">
        <w:rPr>
          <w:rtl w:val="0"/>
        </w:rPr>
        <w:t xml:space="preserve">) using all known information.</w:t>
      </w:r>
    </w:p>
    <w:p w:rsidR="00000000" w:rsidDel="00000000" w:rsidP="00000000" w:rsidRDefault="00000000" w:rsidRPr="00000000" w14:paraId="0000001B">
      <w:pPr>
        <w:spacing w:line="365" w:lineRule="auto"/>
        <w:ind w:left="401" w:firstLine="8098"/>
        <w:rPr/>
      </w:pPr>
      <w:r w:rsidDel="00000000" w:rsidR="00000000" w:rsidRPr="00000000">
        <w:rPr>
          <w:b w:val="1"/>
          <w:bCs w:val="1"/>
          <w:rtl w:val="0"/>
        </w:rPr>
        <w:t xml:space="preserve">(15 points) </w:t>
      </w:r>
      <w:r w:rsidDel="00000000" w:rsidR="00000000" w:rsidRPr="00000000">
        <w:rPr>
          <w:rtl w:val="0"/>
        </w:rPr>
      </w:r>
    </w:p>
    <w:p w:rsidR="00000000" w:rsidDel="00000000" w:rsidP="00000000" w:rsidRDefault="00000000" w:rsidRPr="00000000" w14:paraId="0000001C">
      <w:pPr>
        <w:tabs>
          <w:tab w:val="center" w:leader="none" w:pos="2481"/>
          <w:tab w:val="center" w:leader="none" w:pos="6624"/>
          <w:tab w:val="center" w:leader="none" w:pos="7599"/>
        </w:tabs>
        <w:spacing w:after="645" w:line="263.00000000000006" w:lineRule="auto"/>
        <w:ind w:left="0" w:firstLine="0"/>
        <w:jc w:val="left"/>
        <w:rPr/>
      </w:pPr>
      <w:r w:rsidDel="00000000" w:rsidR="00000000" w:rsidRPr="00000000">
        <w:rPr>
          <w:rtl w:val="0"/>
        </w:rPr>
      </w:r>
    </w:p>
    <w:p w:rsidR="00000000" w:rsidDel="00000000" w:rsidP="00000000" w:rsidRDefault="00000000" w:rsidRPr="00000000" w14:paraId="0000001D">
      <w:pPr>
        <w:tabs>
          <w:tab w:val="center" w:leader="none" w:pos="2481"/>
          <w:tab w:val="center" w:leader="none" w:pos="6624"/>
          <w:tab w:val="center" w:leader="none" w:pos="7599"/>
        </w:tabs>
        <w:spacing w:after="645" w:line="263.00000000000006" w:lineRule="auto"/>
        <w:ind w:left="0" w:firstLine="0"/>
        <w:jc w:val="left"/>
        <w:rPr/>
      </w:pPr>
      <w:r w:rsidDel="00000000" w:rsidR="00000000" w:rsidRPr="00000000">
        <w:rPr>
          <w:rtl w:val="0"/>
        </w:rPr>
      </w:r>
    </w:p>
    <w:p w:rsidR="00000000" w:rsidDel="00000000" w:rsidP="00000000" w:rsidRDefault="00000000" w:rsidRPr="00000000" w14:paraId="0000001E">
      <w:pPr>
        <w:numPr>
          <w:ilvl w:val="0"/>
          <w:numId w:val="3"/>
        </w:numPr>
        <w:spacing w:after="30" w:lineRule="auto"/>
        <w:ind w:left="416" w:right="429" w:hanging="299"/>
        <w:rPr/>
      </w:pPr>
      <w:r w:rsidDel="00000000" w:rsidR="00000000" w:rsidRPr="00000000">
        <w:rPr>
          <w:rtl w:val="0"/>
        </w:rPr>
        <w:t xml:space="preserve">For the HMM illustrated in Figure 4. Calculate </w:t>
      </w:r>
      <w:r w:rsidDel="00000000" w:rsidR="00000000" w:rsidRPr="00000000">
        <w:rPr>
          <w:i w:val="1"/>
          <w:iCs w:val="1"/>
          <w:rtl w:val="0"/>
        </w:rPr>
        <w:t xml:space="preserve">p</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vertAlign w:val="subscript"/>
          <w:rtl w:val="0"/>
        </w:rPr>
        <w:t xml:space="preserve">2 </w:t>
      </w:r>
      <w:r w:rsidDel="00000000" w:rsidR="00000000" w:rsidRPr="00000000">
        <w:rPr>
          <w:rtl w:val="0"/>
        </w:rPr>
        <w:t xml:space="preserve">= 1|</w:t>
      </w:r>
      <w:r w:rsidDel="00000000" w:rsidR="00000000" w:rsidRPr="00000000">
        <w:rPr>
          <w:i w:val="1"/>
          <w:iCs w:val="1"/>
          <w:rtl w:val="0"/>
        </w:rPr>
        <w:t xml:space="preserve">x</w:t>
      </w:r>
      <w:r w:rsidDel="00000000" w:rsidR="00000000" w:rsidRPr="00000000">
        <w:rPr>
          <w:vertAlign w:val="subscript"/>
          <w:rtl w:val="0"/>
        </w:rPr>
        <w:t xml:space="preserve">0 </w:t>
      </w:r>
      <w:r w:rsidDel="00000000" w:rsidR="00000000" w:rsidRPr="00000000">
        <w:rPr>
          <w:rtl w:val="0"/>
        </w:rPr>
        <w:t xml:space="preserve">= 1). Your answer</w:t>
      </w:r>
    </w:p>
    <w:p w:rsidR="00000000" w:rsidDel="00000000" w:rsidP="00000000" w:rsidRDefault="00000000" w:rsidRPr="00000000" w14:paraId="0000001F">
      <w:pPr>
        <w:tabs>
          <w:tab w:val="center" w:leader="none" w:pos="2534"/>
          <w:tab w:val="right" w:leader="none" w:pos="9801"/>
        </w:tabs>
        <w:spacing w:after="98" w:lineRule="auto"/>
        <w:ind w:lef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should be rounded to two decimal places.</w:t>
        <w:tab/>
      </w:r>
      <w:r w:rsidDel="00000000" w:rsidR="00000000" w:rsidRPr="00000000">
        <w:rPr>
          <w:b w:val="1"/>
          <w:bCs w:val="1"/>
          <w:rtl w:val="0"/>
        </w:rPr>
        <w:t xml:space="preserve">(15 points)</w:t>
      </w:r>
      <w:r w:rsidDel="00000000" w:rsidR="00000000" w:rsidRPr="00000000">
        <w:rPr>
          <w:rtl w:val="0"/>
        </w:rPr>
      </w:r>
    </w:p>
    <w:p w:rsidR="00000000" w:rsidDel="00000000" w:rsidP="00000000" w:rsidRDefault="00000000" w:rsidRPr="00000000" w14:paraId="00000020">
      <w:pPr>
        <w:spacing w:after="7" w:line="259" w:lineRule="auto"/>
        <w:ind w:left="467"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4557399" cy="708243"/>
                <wp:effectExtent b="0" l="0" r="0" t="0"/>
                <wp:docPr id="3" name=""/>
                <a:graphic>
                  <a:graphicData uri="http://schemas.microsoft.com/office/word/2010/wordprocessingGroup">
                    <wpg:wgp>
                      <wpg:cNvGrpSpPr/>
                      <wpg:grpSpPr>
                        <a:xfrm>
                          <a:off x="3067300" y="3425875"/>
                          <a:ext cx="4557399" cy="708243"/>
                          <a:chOff x="3067300" y="3425875"/>
                          <a:chExt cx="4557400" cy="708250"/>
                        </a:xfrm>
                      </wpg:grpSpPr>
                      <wpg:grpSp>
                        <wpg:cNvGrpSpPr/>
                        <wpg:grpSpPr>
                          <a:xfrm>
                            <a:off x="3067301" y="3425879"/>
                            <a:ext cx="4557399" cy="708225"/>
                            <a:chOff x="0" y="0"/>
                            <a:chExt cx="4557399" cy="708225"/>
                          </a:xfrm>
                        </wpg:grpSpPr>
                        <wps:wsp>
                          <wps:cNvSpPr/>
                          <wps:cNvPr id="3" name="Shape 3"/>
                          <wps:spPr>
                            <a:xfrm>
                              <a:off x="0" y="0"/>
                              <a:ext cx="4557375" cy="708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 name="Shape 33"/>
                            <pic:cNvPicPr preferRelativeResize="0"/>
                          </pic:nvPicPr>
                          <pic:blipFill rotWithShape="1">
                            <a:blip r:embed="rId14">
                              <a:alphaModFix/>
                            </a:blip>
                            <a:srcRect b="0" l="0" r="0" t="0"/>
                            <a:stretch/>
                          </pic:blipFill>
                          <pic:spPr>
                            <a:xfrm>
                              <a:off x="0" y="0"/>
                              <a:ext cx="3166872" cy="707136"/>
                            </a:xfrm>
                            <a:prstGeom prst="rect">
                              <a:avLst/>
                            </a:prstGeom>
                            <a:noFill/>
                            <a:ln>
                              <a:noFill/>
                            </a:ln>
                          </pic:spPr>
                        </pic:pic>
                        <wps:wsp>
                          <wps:cNvSpPr/>
                          <wps:cNvPr id="34" name="Shape 34"/>
                          <wps:spPr>
                            <a:xfrm>
                              <a:off x="2689597" y="272219"/>
                              <a:ext cx="45064" cy="84493"/>
                            </a:xfrm>
                            <a:custGeom>
                              <a:rect b="b" l="l" r="r" t="t"/>
                              <a:pathLst>
                                <a:path extrusionOk="0" h="84493" w="45064">
                                  <a:moveTo>
                                    <a:pt x="0" y="0"/>
                                  </a:moveTo>
                                  <a:lnTo>
                                    <a:pt x="45064" y="0"/>
                                  </a:lnTo>
                                  <a:lnTo>
                                    <a:pt x="45064" y="84493"/>
                                  </a:lnTo>
                                  <a:lnTo>
                                    <a:pt x="0" y="84493"/>
                                  </a:lnTo>
                                  <a:lnTo>
                                    <a:pt x="0" y="0"/>
                                  </a:lnTo>
                                </a:path>
                              </a:pathLst>
                            </a:custGeom>
                            <a:solidFill>
                              <a:srgbClr val="ADB9CA"/>
                            </a:solidFill>
                            <a:ln>
                              <a:noFill/>
                            </a:ln>
                          </wps:spPr>
                          <wps:bodyPr anchorCtr="0" anchor="ctr" bIns="91425" lIns="91425" spcFirstLastPara="1" rIns="91425" wrap="square" tIns="91425">
                            <a:noAutofit/>
                          </wps:bodyPr>
                        </wps:wsp>
                        <wps:wsp>
                          <wps:cNvSpPr/>
                          <wps:cNvPr id="35" name="Shape 35"/>
                          <wps:spPr>
                            <a:xfrm>
                              <a:off x="3065728" y="272219"/>
                              <a:ext cx="45063" cy="84493"/>
                            </a:xfrm>
                            <a:custGeom>
                              <a:rect b="b" l="l" r="r" t="t"/>
                              <a:pathLst>
                                <a:path extrusionOk="0" h="84493" w="45063">
                                  <a:moveTo>
                                    <a:pt x="0" y="0"/>
                                  </a:moveTo>
                                  <a:lnTo>
                                    <a:pt x="45063" y="0"/>
                                  </a:lnTo>
                                  <a:lnTo>
                                    <a:pt x="45063" y="84493"/>
                                  </a:lnTo>
                                  <a:lnTo>
                                    <a:pt x="0" y="84493"/>
                                  </a:lnTo>
                                  <a:lnTo>
                                    <a:pt x="0" y="0"/>
                                  </a:lnTo>
                                </a:path>
                              </a:pathLst>
                            </a:custGeom>
                            <a:solidFill>
                              <a:srgbClr val="ADB9CA"/>
                            </a:solidFill>
                            <a:ln>
                              <a:noFill/>
                            </a:ln>
                          </wps:spPr>
                          <wps:bodyPr anchorCtr="0" anchor="ctr" bIns="91425" lIns="91425" spcFirstLastPara="1" rIns="91425" wrap="square" tIns="91425">
                            <a:noAutofit/>
                          </wps:bodyPr>
                        </wps:wsp>
                        <wps:wsp>
                          <wps:cNvSpPr/>
                          <wps:cNvPr id="36" name="Shape 36"/>
                          <wps:spPr>
                            <a:xfrm>
                              <a:off x="2690260" y="259902"/>
                              <a:ext cx="57156" cy="13761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3"/>
                                    <w:vertAlign w:val="baseline"/>
                                  </w:rPr>
                                  <w:t xml:space="preserve">0</w:t>
                                </w:r>
                              </w:p>
                            </w:txbxContent>
                          </wps:txbx>
                          <wps:bodyPr anchorCtr="0" anchor="t" bIns="0" lIns="0" spcFirstLastPara="1" rIns="0" wrap="square" tIns="0">
                            <a:noAutofit/>
                          </wps:bodyPr>
                        </wps:wsp>
                        <wps:wsp>
                          <wps:cNvSpPr/>
                          <wps:cNvPr id="37" name="Shape 37"/>
                          <wps:spPr>
                            <a:xfrm>
                              <a:off x="3066390" y="259902"/>
                              <a:ext cx="57156" cy="13761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3"/>
                                    <w:vertAlign w:val="baseline"/>
                                  </w:rPr>
                                  <w:t xml:space="preserve">1</w:t>
                                </w:r>
                              </w:p>
                            </w:txbxContent>
                          </wps:txbx>
                          <wps:bodyPr anchorCtr="0" anchor="t" bIns="0" lIns="0" spcFirstLastPara="1" rIns="0" wrap="square" tIns="0">
                            <a:noAutofit/>
                          </wps:bodyPr>
                        </wps:wsp>
                        <pic:pic>
                          <pic:nvPicPr>
                            <pic:cNvPr id="38" name="Shape 38"/>
                            <pic:cNvPicPr preferRelativeResize="0"/>
                          </pic:nvPicPr>
                          <pic:blipFill rotWithShape="1">
                            <a:blip r:embed="rId15">
                              <a:alphaModFix/>
                            </a:blip>
                            <a:srcRect b="0" l="0" r="0" t="0"/>
                            <a:stretch/>
                          </pic:blipFill>
                          <pic:spPr>
                            <a:xfrm>
                              <a:off x="3584499" y="97395"/>
                              <a:ext cx="972900" cy="518492"/>
                            </a:xfrm>
                            <a:prstGeom prst="rect">
                              <a:avLst/>
                            </a:prstGeom>
                            <a:noFill/>
                            <a:ln>
                              <a:noFill/>
                            </a:ln>
                          </pic:spPr>
                        </pic:pic>
                      </wpg:grpSp>
                    </wpg:wgp>
                  </a:graphicData>
                </a:graphic>
              </wp:inline>
            </w:drawing>
          </mc:Choice>
          <mc:Fallback>
            <w:drawing>
              <wp:inline distB="0" distT="0" distL="0" distR="0">
                <wp:extent cx="4557399" cy="708243"/>
                <wp:effectExtent b="0" l="0" r="0" t="0"/>
                <wp:docPr id="3"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4557399" cy="7082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1">
      <w:pPr>
        <w:spacing w:after="0" w:line="259" w:lineRule="auto"/>
        <w:ind w:left="3965" w:hanging="10"/>
        <w:jc w:val="center"/>
        <w:rPr/>
      </w:pPr>
      <w:r w:rsidDel="00000000" w:rsidR="00000000" w:rsidRPr="00000000">
        <w:rPr>
          <w:rtl w:val="0"/>
        </w:rPr>
        <w:t xml:space="preserve">Figure 5: HMM.</w:t>
      </w:r>
    </w:p>
    <w:p w:rsidR="00000000" w:rsidDel="00000000" w:rsidP="00000000" w:rsidRDefault="00000000" w:rsidRPr="00000000" w14:paraId="00000022">
      <w:pPr>
        <w:spacing w:after="342" w:lineRule="auto"/>
        <w:ind w:left="2133" w:right="858" w:hanging="10"/>
        <w:rPr/>
      </w:pPr>
      <w:r w:rsidDel="00000000" w:rsidR="00000000" w:rsidRPr="00000000">
        <w:rPr>
          <w:rtl w:val="0"/>
        </w:rPr>
        <w:t xml:space="preserve">Figure 4: HMM.</w:t>
      </w:r>
    </w:p>
    <w:p w:rsidR="00000000" w:rsidDel="00000000" w:rsidP="00000000" w:rsidRDefault="00000000" w:rsidRPr="00000000" w14:paraId="00000023">
      <w:pPr>
        <w:tabs>
          <w:tab w:val="center" w:leader="none" w:pos="2500"/>
          <w:tab w:val="center" w:leader="none" w:pos="3794"/>
        </w:tabs>
        <w:spacing w:after="6" w:line="263.00000000000006" w:lineRule="auto"/>
        <w:ind w:left="0" w:firstLine="0"/>
        <w:jc w:val="left"/>
        <w:rPr/>
      </w:pPr>
      <w:r w:rsidDel="00000000" w:rsidR="00000000" w:rsidRPr="00000000">
        <w:rPr>
          <w:rtl w:val="0"/>
        </w:rPr>
      </w:r>
    </w:p>
    <w:sectPr>
      <w:footerReference r:id="rId16" w:type="default"/>
      <w:footerReference r:id="rId17" w:type="first"/>
      <w:footerReference r:id="rId18" w:type="even"/>
      <w:pgSz w:h="16838" w:w="11906" w:orient="portrait"/>
      <w:pgMar w:bottom="1316" w:top="1048" w:left="1152" w:right="9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spacing w:after="0" w:line="259" w:lineRule="auto"/>
      <w:ind w:left="0" w:right="873" w:firstLine="0"/>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spacing w:after="0" w:line="259" w:lineRule="auto"/>
      <w:ind w:left="0" w:right="873" w:firstLine="0"/>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spacing w:after="160" w:line="259" w:lineRule="auto"/>
      <w:ind w:lef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94" w:hanging="494"/>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197" w:hanging="1197"/>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917" w:hanging="1917"/>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637" w:hanging="2637"/>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357" w:hanging="3357"/>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4077" w:hanging="4077"/>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797" w:hanging="4797"/>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517" w:hanging="5517"/>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237" w:hanging="6237"/>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2">
    <w:lvl w:ilvl="0">
      <w:start w:val="1"/>
      <w:numFmt w:val="decimal"/>
      <w:lvlText w:val="%1"/>
      <w:lvlJc w:val="left"/>
      <w:pPr>
        <w:ind w:left="360" w:hanging="36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676" w:hanging="676"/>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568" w:hanging="1568"/>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288" w:hanging="2288"/>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008" w:hanging="3008"/>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3728" w:hanging="3728"/>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448" w:hanging="4448"/>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168" w:hanging="5168"/>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5888" w:hanging="5888"/>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3">
    <w:lvl w:ilvl="0">
      <w:start w:val="6"/>
      <w:numFmt w:val="decimal"/>
      <w:lvlText w:val="%1."/>
      <w:lvlJc w:val="left"/>
      <w:pPr>
        <w:ind w:left="416" w:hanging="416"/>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5" w:line="261"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5" w:lineRule="auto"/>
      <w:ind w:left="10" w:right="0" w:hanging="10"/>
      <w:jc w:val="center"/>
    </w:pPr>
    <w:rPr>
      <w:rFonts w:ascii="Cambria" w:cs="Cambria" w:eastAsia="Cambria" w:hAnsi="Cambria"/>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jpg"/><Relationship Id="rId14" Type="http://schemas.openxmlformats.org/officeDocument/2006/relationships/image" Target="media/image11.png"/><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