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9E79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5A70355D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1DBC0D79" w14:textId="77777777" w:rsidR="003242E4" w:rsidRDefault="003242E4" w:rsidP="007C2114">
      <w:pPr>
        <w:jc w:val="center"/>
        <w:rPr>
          <w:b/>
          <w:sz w:val="36"/>
        </w:rPr>
      </w:pPr>
    </w:p>
    <w:p w14:paraId="525DA8E2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6E24BC57" w14:textId="77777777" w:rsidR="007C2114" w:rsidRDefault="007C2114" w:rsidP="007C2114">
      <w:pPr>
        <w:jc w:val="center"/>
      </w:pPr>
    </w:p>
    <w:p w14:paraId="125A586F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474B8D7E" wp14:editId="38800493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F537F" w14:textId="77777777" w:rsidR="00675AF6" w:rsidRDefault="00675AF6" w:rsidP="007C2114"/>
    <w:p w14:paraId="1432F952" w14:textId="77777777" w:rsidR="003242E4" w:rsidRDefault="003242E4" w:rsidP="007C2114"/>
    <w:p w14:paraId="02936B86" w14:textId="77F1F479" w:rsidR="00675AF6" w:rsidRPr="003242E4" w:rsidRDefault="00675AF6" w:rsidP="00F26AF9">
      <w:pPr>
        <w:ind w:firstLineChars="700" w:firstLine="2240"/>
        <w:jc w:val="left"/>
        <w:rPr>
          <w:sz w:val="32"/>
        </w:rPr>
      </w:pPr>
      <w:r w:rsidRPr="003242E4">
        <w:rPr>
          <w:rFonts w:hint="eastAsia"/>
          <w:sz w:val="32"/>
        </w:rPr>
        <w:t>实验题目</w:t>
      </w:r>
      <w:r w:rsidR="00F26AF9">
        <w:rPr>
          <w:rFonts w:hint="eastAsia"/>
          <w:sz w:val="32"/>
        </w:rPr>
        <w:t>：</w:t>
      </w:r>
      <w:r w:rsidR="00F26AF9">
        <w:rPr>
          <w:sz w:val="32"/>
        </w:rPr>
        <w:t xml:space="preserve"> Logisim</w:t>
      </w:r>
      <w:r w:rsidR="00F26AF9">
        <w:rPr>
          <w:rFonts w:hint="eastAsia"/>
          <w:sz w:val="32"/>
        </w:rPr>
        <w:t>入门</w:t>
      </w:r>
    </w:p>
    <w:p w14:paraId="6C90B803" w14:textId="2C11A3BD" w:rsidR="00675AF6" w:rsidRPr="003242E4" w:rsidRDefault="00F26AF9" w:rsidP="00F26AF9">
      <w:pPr>
        <w:jc w:val="left"/>
        <w:rPr>
          <w:sz w:val="32"/>
        </w:rPr>
      </w:pPr>
      <w:r>
        <w:rPr>
          <w:sz w:val="32"/>
        </w:rPr>
        <w:t xml:space="preserve">              </w:t>
      </w:r>
      <w:r w:rsidR="00675AF6" w:rsidRPr="003242E4">
        <w:rPr>
          <w:rFonts w:hint="eastAsia"/>
          <w:sz w:val="32"/>
        </w:rPr>
        <w:t>学生姓名：</w:t>
      </w:r>
      <w:r>
        <w:rPr>
          <w:rFonts w:hint="eastAsia"/>
          <w:sz w:val="32"/>
        </w:rPr>
        <w:t xml:space="preserve"> 陈鸿绪</w:t>
      </w:r>
    </w:p>
    <w:p w14:paraId="06F03E1C" w14:textId="45C620C4" w:rsidR="00675AF6" w:rsidRPr="003242E4" w:rsidRDefault="00675AF6" w:rsidP="00F26AF9">
      <w:pPr>
        <w:ind w:firstLineChars="700" w:firstLine="2240"/>
        <w:jc w:val="left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F26AF9">
        <w:rPr>
          <w:rFonts w:hint="eastAsia"/>
          <w:sz w:val="32"/>
        </w:rPr>
        <w:t>PB</w:t>
      </w:r>
      <w:r w:rsidR="00F26AF9">
        <w:rPr>
          <w:sz w:val="32"/>
        </w:rPr>
        <w:t>21000224</w:t>
      </w:r>
    </w:p>
    <w:p w14:paraId="498B7BAF" w14:textId="2E148F02" w:rsidR="00675AF6" w:rsidRPr="003242E4" w:rsidRDefault="00F26AF9" w:rsidP="00F26AF9">
      <w:pPr>
        <w:jc w:val="left"/>
        <w:rPr>
          <w:sz w:val="32"/>
        </w:rPr>
      </w:pP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            </w:t>
      </w:r>
      <w:r w:rsidR="00675AF6" w:rsidRPr="003242E4">
        <w:rPr>
          <w:rFonts w:hint="eastAsia"/>
          <w:sz w:val="32"/>
        </w:rPr>
        <w:t>完成日期：</w:t>
      </w:r>
      <w:r>
        <w:rPr>
          <w:sz w:val="32"/>
        </w:rPr>
        <w:t>10.7</w:t>
      </w:r>
    </w:p>
    <w:p w14:paraId="0714B54E" w14:textId="77777777" w:rsidR="00675AF6" w:rsidRDefault="00675AF6" w:rsidP="00675AF6">
      <w:pPr>
        <w:jc w:val="center"/>
      </w:pPr>
    </w:p>
    <w:p w14:paraId="407C24D0" w14:textId="77777777" w:rsidR="00675AF6" w:rsidRDefault="00675AF6" w:rsidP="00675AF6">
      <w:pPr>
        <w:jc w:val="center"/>
      </w:pPr>
    </w:p>
    <w:p w14:paraId="759D113B" w14:textId="77777777" w:rsidR="00675AF6" w:rsidRDefault="00675AF6" w:rsidP="00675AF6">
      <w:pPr>
        <w:jc w:val="center"/>
      </w:pPr>
    </w:p>
    <w:p w14:paraId="25AB0430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2CCC73BD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3A80EC62" w14:textId="77777777" w:rsidR="002D412D" w:rsidRDefault="002D412D" w:rsidP="0046480F">
      <w:pPr>
        <w:jc w:val="left"/>
      </w:pPr>
      <w:r>
        <w:rPr>
          <w:rFonts w:hint="eastAsia"/>
        </w:rPr>
        <w:lastRenderedPageBreak/>
        <w:t>【实验题目</w:t>
      </w:r>
      <w:r w:rsidRPr="002D412D">
        <w:rPr>
          <w:rFonts w:hint="eastAsia"/>
        </w:rPr>
        <w:t>】</w:t>
      </w:r>
    </w:p>
    <w:p w14:paraId="7EF93374" w14:textId="65AB2513" w:rsidR="002D412D" w:rsidRDefault="0049643A" w:rsidP="00795A35">
      <w:pPr>
        <w:ind w:firstLineChars="100" w:firstLine="320"/>
        <w:jc w:val="left"/>
        <w:rPr>
          <w:sz w:val="32"/>
        </w:rPr>
      </w:pPr>
      <w:r>
        <w:rPr>
          <w:sz w:val="32"/>
        </w:rPr>
        <w:t>Logisim</w:t>
      </w:r>
      <w:r>
        <w:rPr>
          <w:rFonts w:hint="eastAsia"/>
          <w:sz w:val="32"/>
        </w:rPr>
        <w:t>入门</w:t>
      </w:r>
    </w:p>
    <w:p w14:paraId="71BA4861" w14:textId="77777777" w:rsidR="00581A9C" w:rsidRPr="002D412D" w:rsidRDefault="00581A9C" w:rsidP="00795A35">
      <w:pPr>
        <w:ind w:firstLineChars="100" w:firstLine="280"/>
        <w:jc w:val="left"/>
        <w:rPr>
          <w:rFonts w:hint="eastAsia"/>
        </w:rPr>
      </w:pPr>
    </w:p>
    <w:p w14:paraId="3937F0C3" w14:textId="00B9CDB2" w:rsidR="0046480F" w:rsidRDefault="00D17386" w:rsidP="0046480F">
      <w:pPr>
        <w:jc w:val="left"/>
      </w:pPr>
      <w:r>
        <w:rPr>
          <w:rFonts w:hint="eastAsia"/>
        </w:rPr>
        <w:t>【实验目的】</w:t>
      </w:r>
    </w:p>
    <w:p w14:paraId="7295CC01" w14:textId="66842958" w:rsidR="00FB02D6" w:rsidRDefault="00286990" w:rsidP="00286990">
      <w:pPr>
        <w:ind w:left="280" w:hangingChars="100" w:hanging="280"/>
        <w:jc w:val="left"/>
      </w:pPr>
      <w:r>
        <w:rPr>
          <w:rFonts w:hint="eastAsia"/>
        </w:rPr>
        <w:t xml:space="preserve"> </w:t>
      </w:r>
      <w:r>
        <w:t xml:space="preserve"> </w:t>
      </w:r>
      <w:r>
        <w:t>搭建 Logisim 实验环境</w:t>
      </w:r>
      <w:r w:rsidR="00FB02D6">
        <w:t>;</w:t>
      </w:r>
    </w:p>
    <w:p w14:paraId="7CD3DAF7" w14:textId="77777777" w:rsidR="00FB02D6" w:rsidRDefault="00286990" w:rsidP="00FB02D6">
      <w:pPr>
        <w:ind w:leftChars="100" w:left="280"/>
        <w:jc w:val="left"/>
      </w:pPr>
      <w:r>
        <w:t>熟悉 Logisim 的各种基础器件和基本操作</w:t>
      </w:r>
      <w:r w:rsidR="00FB02D6">
        <w:t>;</w:t>
      </w:r>
    </w:p>
    <w:p w14:paraId="1D30A3B2" w14:textId="77777777" w:rsidR="003A1A2B" w:rsidRDefault="00286990" w:rsidP="00FB02D6">
      <w:pPr>
        <w:ind w:leftChars="100" w:left="280"/>
        <w:jc w:val="left"/>
      </w:pPr>
      <w:r>
        <w:t>使用 Logisim 搭建组合逻辑电路并进行仿真</w:t>
      </w:r>
      <w:r w:rsidR="003A1A2B">
        <w:t>;</w:t>
      </w:r>
    </w:p>
    <w:p w14:paraId="7314D2C5" w14:textId="054DCFA9" w:rsidR="00286990" w:rsidRDefault="00286990" w:rsidP="00FB02D6">
      <w:pPr>
        <w:ind w:leftChars="100" w:left="280"/>
        <w:jc w:val="left"/>
        <w:rPr>
          <w:rFonts w:hint="eastAsia"/>
        </w:rPr>
      </w:pPr>
      <w:r>
        <w:t>能够使用封装子电路并进行电路设计</w:t>
      </w:r>
      <w:r w:rsidR="008E3CFA">
        <w:rPr>
          <w:rFonts w:hint="eastAsia"/>
        </w:rPr>
        <w:t>;</w:t>
      </w:r>
    </w:p>
    <w:p w14:paraId="29A5E4FC" w14:textId="77777777" w:rsidR="007D22FB" w:rsidRDefault="007D22FB" w:rsidP="0046480F">
      <w:pPr>
        <w:jc w:val="left"/>
      </w:pPr>
    </w:p>
    <w:p w14:paraId="7FE96DE2" w14:textId="742424D5" w:rsidR="0046480F" w:rsidRDefault="00D17386" w:rsidP="0046480F">
      <w:pPr>
        <w:jc w:val="left"/>
      </w:pPr>
      <w:r>
        <w:rPr>
          <w:rFonts w:hint="eastAsia"/>
        </w:rPr>
        <w:t>【实验环境】</w:t>
      </w:r>
    </w:p>
    <w:p w14:paraId="5AE44E8D" w14:textId="5D1AE2DE" w:rsidR="006B1EBE" w:rsidRDefault="00B41712" w:rsidP="00B41712">
      <w:pPr>
        <w:jc w:val="left"/>
        <w:rPr>
          <w:iCs/>
          <w:color w:val="000000" w:themeColor="text1"/>
        </w:rPr>
      </w:pPr>
      <w:r>
        <w:rPr>
          <w:rFonts w:hint="eastAsia"/>
          <w:iCs/>
          <w:color w:val="0000FF"/>
        </w:rPr>
        <w:t xml:space="preserve"> </w:t>
      </w:r>
      <w:r>
        <w:rPr>
          <w:iCs/>
          <w:color w:val="0000FF"/>
        </w:rPr>
        <w:t xml:space="preserve"> </w:t>
      </w:r>
      <w:r>
        <w:rPr>
          <w:rFonts w:hint="eastAsia"/>
          <w:iCs/>
          <w:color w:val="000000" w:themeColor="text1"/>
        </w:rPr>
        <w:t>使用v</w:t>
      </w:r>
      <w:r>
        <w:rPr>
          <w:iCs/>
          <w:color w:val="000000" w:themeColor="text1"/>
        </w:rPr>
        <w:t>lab</w:t>
      </w:r>
      <w:r>
        <w:rPr>
          <w:rFonts w:hint="eastAsia"/>
          <w:iCs/>
          <w:color w:val="000000" w:themeColor="text1"/>
        </w:rPr>
        <w:t>平台：v</w:t>
      </w:r>
      <w:r>
        <w:rPr>
          <w:iCs/>
          <w:color w:val="000000" w:themeColor="text1"/>
        </w:rPr>
        <w:t>lab.ustc.edu.cn ,</w:t>
      </w:r>
      <w:r>
        <w:rPr>
          <w:rFonts w:hint="eastAsia"/>
          <w:iCs/>
          <w:color w:val="000000" w:themeColor="text1"/>
        </w:rPr>
        <w:t>创建虚拟机，进行实验</w:t>
      </w:r>
      <w:r w:rsidR="00405C34">
        <w:rPr>
          <w:rFonts w:hint="eastAsia"/>
          <w:iCs/>
          <w:color w:val="000000" w:themeColor="text1"/>
        </w:rPr>
        <w:t>。</w:t>
      </w:r>
    </w:p>
    <w:p w14:paraId="38375EF3" w14:textId="77777777" w:rsidR="00EE5AF0" w:rsidRPr="00EE5AF0" w:rsidRDefault="00EE5AF0" w:rsidP="00B41712">
      <w:pPr>
        <w:jc w:val="left"/>
        <w:rPr>
          <w:rFonts w:hint="eastAsia"/>
          <w:iCs/>
          <w:color w:val="000000" w:themeColor="text1"/>
        </w:rPr>
      </w:pPr>
    </w:p>
    <w:p w14:paraId="03A8218E" w14:textId="4CA449DB" w:rsidR="0046480F" w:rsidRDefault="00D17386" w:rsidP="0046480F">
      <w:pPr>
        <w:jc w:val="left"/>
      </w:pPr>
      <w:r>
        <w:rPr>
          <w:rFonts w:hint="eastAsia"/>
        </w:rPr>
        <w:t>【实验过程】</w:t>
      </w:r>
    </w:p>
    <w:p w14:paraId="2050FDE7" w14:textId="77777777" w:rsidR="00061B57" w:rsidRDefault="00981D71" w:rsidP="0046480F">
      <w:pPr>
        <w:jc w:val="left"/>
        <w:rPr>
          <w:b/>
          <w:bCs/>
        </w:rPr>
      </w:pPr>
      <w:r>
        <w:t xml:space="preserve">  </w:t>
      </w:r>
      <w:r w:rsidRPr="00981D71">
        <w:rPr>
          <w:rFonts w:hint="eastAsia"/>
          <w:b/>
          <w:bCs/>
        </w:rPr>
        <w:t>Step</w:t>
      </w:r>
      <w:r w:rsidRPr="00981D71">
        <w:rPr>
          <w:b/>
          <w:bCs/>
        </w:rPr>
        <w:t>1</w:t>
      </w:r>
      <w:r w:rsidRPr="00981D71">
        <w:rPr>
          <w:rFonts w:hint="eastAsia"/>
          <w:b/>
          <w:bCs/>
        </w:rPr>
        <w:t>：获取logisim实验环境</w:t>
      </w:r>
    </w:p>
    <w:p w14:paraId="188C6BC9" w14:textId="77777777" w:rsidR="00AF1B8F" w:rsidRDefault="00AF1B8F" w:rsidP="00AF1B8F">
      <w:pPr>
        <w:ind w:firstLineChars="100" w:firstLine="280"/>
        <w:jc w:val="left"/>
      </w:pPr>
      <w:r>
        <w:rPr>
          <w:noProof/>
        </w:rPr>
        <w:drawing>
          <wp:anchor distT="0" distB="0" distL="114300" distR="114300" simplePos="0" relativeHeight="251556352" behindDoc="0" locked="0" layoutInCell="1" allowOverlap="1" wp14:anchorId="1CA5F6BE" wp14:editId="1CDD4280">
            <wp:simplePos x="0" y="0"/>
            <wp:positionH relativeFrom="column">
              <wp:posOffset>824838</wp:posOffset>
            </wp:positionH>
            <wp:positionV relativeFrom="paragraph">
              <wp:posOffset>598474</wp:posOffset>
            </wp:positionV>
            <wp:extent cx="3623310" cy="24396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B57" w:rsidRPr="00061B57">
        <w:rPr>
          <w:rFonts w:hint="eastAsia"/>
        </w:rPr>
        <w:t>在v</w:t>
      </w:r>
      <w:r w:rsidR="00061B57" w:rsidRPr="00061B57">
        <w:t>lab.ustc.edu.cn</w:t>
      </w:r>
      <w:r w:rsidR="00061B57" w:rsidRPr="00061B57">
        <w:rPr>
          <w:rFonts w:hint="eastAsia"/>
        </w:rPr>
        <w:t>上创建虚拟机进行实验</w:t>
      </w:r>
      <w:r w:rsidR="00981D71" w:rsidRPr="00061B57">
        <w:rPr>
          <w:rFonts w:hint="eastAsia"/>
        </w:rPr>
        <w:t>（软件界面如下）</w:t>
      </w:r>
    </w:p>
    <w:p w14:paraId="24452076" w14:textId="77777777" w:rsidR="00977C2E" w:rsidRDefault="00977C2E" w:rsidP="0094735A">
      <w:pPr>
        <w:ind w:firstLineChars="100" w:firstLine="281"/>
        <w:jc w:val="left"/>
        <w:rPr>
          <w:b/>
          <w:bCs/>
        </w:rPr>
      </w:pPr>
    </w:p>
    <w:p w14:paraId="37086CFF" w14:textId="095F3371" w:rsidR="00AF1B8F" w:rsidRDefault="00AF1B8F" w:rsidP="0094735A">
      <w:pPr>
        <w:ind w:firstLineChars="100" w:firstLine="281"/>
        <w:jc w:val="left"/>
        <w:rPr>
          <w:b/>
          <w:bCs/>
        </w:rPr>
      </w:pPr>
      <w:r w:rsidRPr="00AF1B8F">
        <w:rPr>
          <w:rFonts w:hint="eastAsia"/>
          <w:b/>
          <w:bCs/>
        </w:rPr>
        <w:t>S</w:t>
      </w:r>
      <w:r w:rsidRPr="00AF1B8F">
        <w:rPr>
          <w:b/>
          <w:bCs/>
        </w:rPr>
        <w:t>tep2</w:t>
      </w:r>
      <w:r w:rsidRPr="00AF1B8F">
        <w:rPr>
          <w:rFonts w:hint="eastAsia"/>
          <w:b/>
          <w:bCs/>
        </w:rPr>
        <w:t>：熟悉log</w:t>
      </w:r>
      <w:r w:rsidRPr="00AF1B8F">
        <w:rPr>
          <w:b/>
          <w:bCs/>
        </w:rPr>
        <w:t>isim</w:t>
      </w:r>
      <w:r w:rsidRPr="00AF1B8F">
        <w:rPr>
          <w:rFonts w:hint="eastAsia"/>
          <w:b/>
          <w:bCs/>
        </w:rPr>
        <w:t>界面</w:t>
      </w:r>
    </w:p>
    <w:p w14:paraId="20CA306D" w14:textId="270877E4" w:rsidR="00AF1B8F" w:rsidRDefault="00AF1B8F" w:rsidP="0094735A">
      <w:pPr>
        <w:ind w:leftChars="100" w:left="280"/>
        <w:jc w:val="left"/>
      </w:pPr>
      <w:r>
        <w:t>Logisim主界面包括5大部分：菜单栏、工具栏、管理窗、属性表、画布。画布区域是绘制电路的窗口。管理窗口提供所有的基本组件，以文件夹目录形式显示。设计的电路可以封装成模块在同一工程</w:t>
      </w:r>
      <w:r w:rsidR="00F153D9">
        <w:rPr>
          <w:rFonts w:hint="eastAsia"/>
        </w:rPr>
        <w:t>被</w:t>
      </w:r>
      <w:r>
        <w:t>其它电路使用。属性表为当前选中组件的基本属性，可以修改其属性参数。</w:t>
      </w:r>
    </w:p>
    <w:p w14:paraId="4ED49BDD" w14:textId="1D343830" w:rsidR="00DF64B0" w:rsidRDefault="00DF64B0" w:rsidP="0094735A">
      <w:pPr>
        <w:ind w:leftChars="100" w:left="280"/>
        <w:jc w:val="left"/>
      </w:pPr>
      <w:r>
        <w:t>工具栏</w:t>
      </w:r>
      <w:r w:rsidR="007A6FC5">
        <w:rPr>
          <w:rFonts w:hint="eastAsia"/>
        </w:rPr>
        <w:t>包括</w:t>
      </w:r>
      <w:r>
        <w:t>四大类组件</w:t>
      </w:r>
      <w:r w:rsidR="000161A9">
        <w:rPr>
          <w:rFonts w:hint="eastAsia"/>
        </w:rPr>
        <w:t>：</w:t>
      </w:r>
      <w:r w:rsidR="00497BE3">
        <w:t>第一类中手形工具改变选定组件的值，箭头工具用于编辑组件或者添加电路</w:t>
      </w:r>
      <w:r w:rsidR="00F27E98">
        <w:rPr>
          <w:rFonts w:hint="eastAsia"/>
        </w:rPr>
        <w:t>，</w:t>
      </w:r>
      <w:r w:rsidR="00497BE3">
        <w:t>文本工具在电路中添加文字描述。第二类</w:t>
      </w:r>
      <w:r w:rsidR="002D056C">
        <w:rPr>
          <w:rFonts w:hint="eastAsia"/>
        </w:rPr>
        <w:t>为</w:t>
      </w:r>
      <w:r w:rsidR="00497BE3">
        <w:t>常用基本组件</w:t>
      </w:r>
      <w:r w:rsidR="00AD13B4">
        <w:rPr>
          <w:rFonts w:hint="eastAsia"/>
        </w:rPr>
        <w:t>的</w:t>
      </w:r>
      <w:r w:rsidR="00497BE3">
        <w:t>快捷方式。第三类</w:t>
      </w:r>
      <w:r w:rsidR="008F402C">
        <w:rPr>
          <w:rFonts w:hint="eastAsia"/>
        </w:rPr>
        <w:t>可以</w:t>
      </w:r>
      <w:r w:rsidR="00497BE3">
        <w:t>切换管理窗列表，扳手工具显示工程电路和库文件， 树状结构显示仿真电路层次结构。第四类用于切换查看电路结构和封装</w:t>
      </w:r>
      <w:r w:rsidR="008C0278">
        <w:rPr>
          <w:rFonts w:hint="eastAsia"/>
        </w:rPr>
        <w:t>。</w:t>
      </w:r>
    </w:p>
    <w:p w14:paraId="775C3977" w14:textId="66F5EA23" w:rsidR="00195CBE" w:rsidRDefault="00BA1F5B" w:rsidP="0094735A">
      <w:pPr>
        <w:ind w:firstLineChars="100" w:firstLine="28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561472" behindDoc="0" locked="0" layoutInCell="1" allowOverlap="1" wp14:anchorId="0D9AE89F" wp14:editId="0D1E2903">
            <wp:simplePos x="0" y="0"/>
            <wp:positionH relativeFrom="column">
              <wp:posOffset>544830</wp:posOffset>
            </wp:positionH>
            <wp:positionV relativeFrom="paragraph">
              <wp:posOffset>745490</wp:posOffset>
            </wp:positionV>
            <wp:extent cx="4178300" cy="280543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560">
        <w:rPr>
          <w:rFonts w:hint="eastAsia"/>
        </w:rPr>
        <w:t>具体结构显示如下图所示：</w:t>
      </w:r>
    </w:p>
    <w:p w14:paraId="507545DE" w14:textId="2F18D6D1" w:rsidR="00BA1F5B" w:rsidRDefault="00BA1F5B" w:rsidP="0094735A">
      <w:pPr>
        <w:ind w:firstLineChars="100" w:firstLine="280"/>
        <w:jc w:val="left"/>
        <w:rPr>
          <w:rFonts w:hint="eastAsia"/>
        </w:rPr>
      </w:pPr>
    </w:p>
    <w:p w14:paraId="5A281BA1" w14:textId="7F9A61E5" w:rsidR="00195CBE" w:rsidRDefault="00195CBE" w:rsidP="00BA1F5B">
      <w:pPr>
        <w:ind w:firstLineChars="100" w:firstLine="281"/>
        <w:jc w:val="left"/>
        <w:rPr>
          <w:b/>
          <w:bCs/>
        </w:rPr>
      </w:pPr>
      <w:r w:rsidRPr="00BA1F5B">
        <w:rPr>
          <w:rFonts w:hint="eastAsia"/>
          <w:b/>
          <w:bCs/>
        </w:rPr>
        <w:lastRenderedPageBreak/>
        <w:t>S</w:t>
      </w:r>
      <w:r w:rsidRPr="00BA1F5B">
        <w:rPr>
          <w:b/>
          <w:bCs/>
        </w:rPr>
        <w:t>tep3:</w:t>
      </w:r>
      <w:r w:rsidR="00BA1F5B">
        <w:rPr>
          <w:rFonts w:hint="eastAsia"/>
          <w:b/>
          <w:bCs/>
        </w:rPr>
        <w:t>熟悉L</w:t>
      </w:r>
      <w:r w:rsidR="00BA1F5B">
        <w:rPr>
          <w:b/>
          <w:bCs/>
        </w:rPr>
        <w:t>ogisim</w:t>
      </w:r>
      <w:r w:rsidR="00BA1F5B">
        <w:rPr>
          <w:rFonts w:hint="eastAsia"/>
          <w:b/>
          <w:bCs/>
        </w:rPr>
        <w:t>基本操作</w:t>
      </w:r>
    </w:p>
    <w:p w14:paraId="60AA8939" w14:textId="7E053A92" w:rsidR="00977C2E" w:rsidRPr="00977C2E" w:rsidRDefault="00770803" w:rsidP="00BA1F5B">
      <w:pPr>
        <w:ind w:firstLineChars="100" w:firstLine="280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565568" behindDoc="0" locked="0" layoutInCell="1" allowOverlap="1" wp14:anchorId="2607E7C2" wp14:editId="2E1611FD">
            <wp:simplePos x="0" y="0"/>
            <wp:positionH relativeFrom="column">
              <wp:posOffset>259715</wp:posOffset>
            </wp:positionH>
            <wp:positionV relativeFrom="paragraph">
              <wp:posOffset>732790</wp:posOffset>
            </wp:positionV>
            <wp:extent cx="4953635" cy="343154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C2E" w:rsidRPr="00977C2E">
        <w:rPr>
          <w:rFonts w:hint="eastAsia"/>
        </w:rPr>
        <w:t>由实验要求</w:t>
      </w:r>
      <w:r w:rsidR="00977C2E">
        <w:rPr>
          <w:rFonts w:hint="eastAsia"/>
        </w:rPr>
        <w:t>，在</w:t>
      </w:r>
      <w:r w:rsidR="00BB75B7">
        <w:rPr>
          <w:rFonts w:hint="eastAsia"/>
        </w:rPr>
        <w:t>L</w:t>
      </w:r>
      <w:r w:rsidR="00977C2E">
        <w:t>ogisim</w:t>
      </w:r>
      <w:r w:rsidR="00977C2E">
        <w:rPr>
          <w:rFonts w:hint="eastAsia"/>
        </w:rPr>
        <w:t>里画出</w:t>
      </w:r>
      <w:r>
        <w:rPr>
          <w:rFonts w:hint="eastAsia"/>
        </w:rPr>
        <w:t>如</w:t>
      </w:r>
      <w:r w:rsidR="00977C2E">
        <w:rPr>
          <w:rFonts w:hint="eastAsia"/>
        </w:rPr>
        <w:t>下所示</w:t>
      </w:r>
      <w:r w:rsidR="00C012DB">
        <w:rPr>
          <w:rFonts w:hint="eastAsia"/>
        </w:rPr>
        <w:t>若干逻辑</w:t>
      </w:r>
      <w:r w:rsidR="00977C2E">
        <w:rPr>
          <w:rFonts w:hint="eastAsia"/>
        </w:rPr>
        <w:t>电路</w:t>
      </w:r>
      <w:r w:rsidR="00D020E3">
        <w:rPr>
          <w:rFonts w:hint="eastAsia"/>
        </w:rPr>
        <w:t>：</w:t>
      </w:r>
    </w:p>
    <w:p w14:paraId="48A259C7" w14:textId="1D51E74D" w:rsidR="00576CFC" w:rsidRDefault="00576CFC" w:rsidP="0046480F">
      <w:pPr>
        <w:jc w:val="left"/>
      </w:pPr>
    </w:p>
    <w:p w14:paraId="6A2343DF" w14:textId="323150F2" w:rsidR="00103643" w:rsidRDefault="00103643" w:rsidP="0046480F">
      <w:pPr>
        <w:jc w:val="left"/>
        <w:rPr>
          <w:b/>
          <w:bCs/>
        </w:rPr>
      </w:pPr>
      <w:r>
        <w:rPr>
          <w:rFonts w:hint="eastAsia"/>
        </w:rPr>
        <w:t xml:space="preserve"> </w:t>
      </w:r>
      <w:r>
        <w:t xml:space="preserve"> </w:t>
      </w:r>
      <w:r w:rsidRPr="00103643">
        <w:rPr>
          <w:rFonts w:hint="eastAsia"/>
          <w:b/>
          <w:bCs/>
        </w:rPr>
        <w:t>Step</w:t>
      </w:r>
      <w:r w:rsidRPr="00103643">
        <w:rPr>
          <w:b/>
          <w:bCs/>
        </w:rPr>
        <w:t>4:</w:t>
      </w:r>
      <w:r w:rsidRPr="00103643">
        <w:rPr>
          <w:rFonts w:hint="eastAsia"/>
          <w:b/>
          <w:bCs/>
        </w:rPr>
        <w:t>模块封装</w:t>
      </w:r>
    </w:p>
    <w:p w14:paraId="28FB1002" w14:textId="4D11BFD0" w:rsidR="00103643" w:rsidRPr="00103643" w:rsidRDefault="000547CC" w:rsidP="00740577">
      <w:pPr>
        <w:ind w:left="280" w:hangingChars="100" w:hanging="280"/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567616" behindDoc="0" locked="0" layoutInCell="1" allowOverlap="1" wp14:anchorId="14C8F8F8" wp14:editId="0923BD61">
            <wp:simplePos x="0" y="0"/>
            <wp:positionH relativeFrom="column">
              <wp:posOffset>912026</wp:posOffset>
            </wp:positionH>
            <wp:positionV relativeFrom="paragraph">
              <wp:posOffset>1102719</wp:posOffset>
            </wp:positionV>
            <wp:extent cx="3442335" cy="1534795"/>
            <wp:effectExtent l="0" t="0" r="5715" b="825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643">
        <w:rPr>
          <w:rFonts w:hint="eastAsia"/>
          <w:b/>
          <w:bCs/>
        </w:rPr>
        <w:t xml:space="preserve"> </w:t>
      </w:r>
      <w:r w:rsidR="00103643">
        <w:rPr>
          <w:b/>
          <w:bCs/>
        </w:rPr>
        <w:t xml:space="preserve"> </w:t>
      </w:r>
      <w:r w:rsidR="00103643" w:rsidRPr="00103643">
        <w:rPr>
          <w:rFonts w:hint="eastAsia"/>
        </w:rPr>
        <w:t>在</w:t>
      </w:r>
      <w:r w:rsidR="00007D40">
        <w:rPr>
          <w:rFonts w:hint="eastAsia"/>
        </w:rPr>
        <w:t>L</w:t>
      </w:r>
      <w:r w:rsidR="00103643">
        <w:t>ogisim</w:t>
      </w:r>
      <w:r w:rsidR="00103643">
        <w:rPr>
          <w:rFonts w:hint="eastAsia"/>
        </w:rPr>
        <w:t>软件中，新建电路文件“半加器</w:t>
      </w:r>
      <w:r w:rsidR="0096548A">
        <w:rPr>
          <w:rFonts w:hint="eastAsia"/>
        </w:rPr>
        <w:t>”</w:t>
      </w:r>
      <w:r w:rsidR="00103643">
        <w:rPr>
          <w:rFonts w:hint="eastAsia"/>
        </w:rPr>
        <w:t>,绘制电路，完成半加器结构设计，如下图所示</w:t>
      </w:r>
      <w:r w:rsidR="00103643">
        <w:t xml:space="preserve"> </w:t>
      </w:r>
      <w:r w:rsidR="00C65D32">
        <w:rPr>
          <w:rFonts w:hint="eastAsia"/>
        </w:rPr>
        <w:t>。</w:t>
      </w:r>
    </w:p>
    <w:p w14:paraId="4C0DE92F" w14:textId="77777777" w:rsidR="00A77C7D" w:rsidRDefault="000547CC" w:rsidP="0046480F">
      <w:pPr>
        <w:jc w:val="left"/>
      </w:pPr>
      <w:r>
        <w:rPr>
          <w:rFonts w:hint="eastAsia"/>
        </w:rPr>
        <w:t xml:space="preserve"> </w:t>
      </w:r>
      <w:r>
        <w:t xml:space="preserve"> </w:t>
      </w:r>
    </w:p>
    <w:p w14:paraId="19A342E3" w14:textId="5E465A95" w:rsidR="00576CFC" w:rsidRDefault="000547CC" w:rsidP="0046480F">
      <w:pPr>
        <w:jc w:val="left"/>
      </w:pPr>
      <w:r>
        <w:t>进入电路封装编辑页面</w:t>
      </w:r>
      <w:r>
        <w:rPr>
          <w:rFonts w:hint="eastAsia"/>
        </w:rPr>
        <w:t>，</w:t>
      </w:r>
      <w:r>
        <w:t>修改电路封装样式</w:t>
      </w:r>
      <w:r>
        <w:rPr>
          <w:rFonts w:hint="eastAsia"/>
        </w:rPr>
        <w:t>，</w:t>
      </w:r>
      <w:r>
        <w:t>并对管脚添加注释。</w:t>
      </w:r>
    </w:p>
    <w:p w14:paraId="09A838BC" w14:textId="0D693296" w:rsidR="000547CC" w:rsidRPr="000547CC" w:rsidRDefault="009C32A6" w:rsidP="0046480F">
      <w:pPr>
        <w:jc w:val="left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569664" behindDoc="0" locked="0" layoutInCell="1" allowOverlap="1" wp14:anchorId="702B0DF2" wp14:editId="64B115D8">
            <wp:simplePos x="0" y="0"/>
            <wp:positionH relativeFrom="column">
              <wp:posOffset>1929765</wp:posOffset>
            </wp:positionH>
            <wp:positionV relativeFrom="paragraph">
              <wp:posOffset>528292</wp:posOffset>
            </wp:positionV>
            <wp:extent cx="1414780" cy="1268730"/>
            <wp:effectExtent l="0" t="0" r="0" b="762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7CC">
        <w:t xml:space="preserve">  </w:t>
      </w:r>
      <w:r w:rsidR="00A77C7D">
        <w:rPr>
          <w:rFonts w:hint="eastAsia"/>
        </w:rPr>
        <w:t>修改后电路封装样式</w:t>
      </w:r>
      <w:r w:rsidR="000547CC">
        <w:rPr>
          <w:rFonts w:hint="eastAsia"/>
        </w:rPr>
        <w:t>如下图所示：</w:t>
      </w:r>
    </w:p>
    <w:p w14:paraId="00C83A71" w14:textId="59732A20" w:rsidR="005258B8" w:rsidRDefault="005258B8" w:rsidP="0046480F">
      <w:pPr>
        <w:jc w:val="left"/>
      </w:pPr>
      <w:r>
        <w:t xml:space="preserve">  </w:t>
      </w:r>
    </w:p>
    <w:p w14:paraId="5466D7C0" w14:textId="1A7E4B0F" w:rsidR="00576CFC" w:rsidRDefault="00620854" w:rsidP="0039626A">
      <w:pPr>
        <w:ind w:leftChars="100" w:left="28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573760" behindDoc="0" locked="0" layoutInCell="1" allowOverlap="1" wp14:anchorId="1FCE3A77" wp14:editId="49ADC501">
            <wp:simplePos x="0" y="0"/>
            <wp:positionH relativeFrom="column">
              <wp:posOffset>768350</wp:posOffset>
            </wp:positionH>
            <wp:positionV relativeFrom="paragraph">
              <wp:posOffset>847090</wp:posOffset>
            </wp:positionV>
            <wp:extent cx="3728720" cy="1627505"/>
            <wp:effectExtent l="0" t="0" r="508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8B8">
        <w:rPr>
          <w:rFonts w:hint="eastAsia"/>
        </w:rPr>
        <w:t>此时，我们可以在</w:t>
      </w:r>
      <w:r w:rsidR="003A0D64">
        <w:rPr>
          <w:rFonts w:hint="eastAsia"/>
        </w:rPr>
        <w:t>新建的</w:t>
      </w:r>
      <w:r w:rsidR="005258B8">
        <w:rPr>
          <w:rFonts w:hint="eastAsia"/>
        </w:rPr>
        <w:t>全加器</w:t>
      </w:r>
      <w:r w:rsidR="003A0D64">
        <w:rPr>
          <w:rFonts w:hint="eastAsia"/>
        </w:rPr>
        <w:t>电路模块</w:t>
      </w:r>
      <w:r w:rsidR="005258B8">
        <w:rPr>
          <w:rFonts w:hint="eastAsia"/>
        </w:rPr>
        <w:t>中使用</w:t>
      </w:r>
      <w:r w:rsidR="00AD6AF3">
        <w:rPr>
          <w:rFonts w:hint="eastAsia"/>
        </w:rPr>
        <w:t>半加器的</w:t>
      </w:r>
      <w:r w:rsidR="005258B8">
        <w:rPr>
          <w:rFonts w:hint="eastAsia"/>
        </w:rPr>
        <w:t>封装电路</w:t>
      </w:r>
      <w:r w:rsidR="0039626A">
        <w:rPr>
          <w:rFonts w:hint="eastAsia"/>
        </w:rPr>
        <w:t>，如下图所示</w:t>
      </w:r>
      <w:r w:rsidR="007714D2">
        <w:rPr>
          <w:rFonts w:hint="eastAsia"/>
        </w:rPr>
        <w:t>，实现全加器的</w:t>
      </w:r>
      <w:r w:rsidR="005B2F38">
        <w:rPr>
          <w:rFonts w:hint="eastAsia"/>
        </w:rPr>
        <w:t>功能</w:t>
      </w:r>
      <w:r w:rsidR="0039626A">
        <w:rPr>
          <w:rFonts w:hint="eastAsia"/>
        </w:rPr>
        <w:t>：</w:t>
      </w:r>
    </w:p>
    <w:p w14:paraId="5486FC5A" w14:textId="764D0A80" w:rsidR="00620854" w:rsidRDefault="00620854" w:rsidP="0039626A">
      <w:pPr>
        <w:ind w:leftChars="100" w:left="280"/>
        <w:jc w:val="left"/>
        <w:rPr>
          <w:rFonts w:hint="eastAsia"/>
        </w:rPr>
      </w:pPr>
    </w:p>
    <w:p w14:paraId="22B190D6" w14:textId="4F1D3A20" w:rsidR="0046480F" w:rsidRDefault="00D17386" w:rsidP="0046480F">
      <w:pPr>
        <w:jc w:val="left"/>
      </w:pPr>
      <w:r>
        <w:rPr>
          <w:rFonts w:hint="eastAsia"/>
        </w:rPr>
        <w:t>【实验练习】</w:t>
      </w:r>
    </w:p>
    <w:p w14:paraId="2F4BCF84" w14:textId="0923F15B" w:rsidR="0080386A" w:rsidRDefault="00736199" w:rsidP="0046480F">
      <w:pPr>
        <w:jc w:val="left"/>
        <w:rPr>
          <w:b/>
          <w:bCs/>
        </w:rPr>
      </w:pPr>
      <w:r>
        <w:t xml:space="preserve">  </w:t>
      </w:r>
      <w:r w:rsidR="00AB15F3">
        <w:t xml:space="preserve"> </w:t>
      </w:r>
      <w:r w:rsidRPr="00736199">
        <w:rPr>
          <w:rFonts w:hint="eastAsia"/>
          <w:b/>
          <w:bCs/>
        </w:rPr>
        <w:t>T</w:t>
      </w:r>
      <w:r w:rsidRPr="00736199">
        <w:rPr>
          <w:b/>
          <w:bCs/>
        </w:rPr>
        <w:t>1.</w:t>
      </w:r>
      <w:r w:rsidRPr="00736199">
        <w:rPr>
          <w:rFonts w:hint="eastAsia"/>
          <w:b/>
          <w:bCs/>
        </w:rPr>
        <w:t>LED点阵显示自己的名字</w:t>
      </w:r>
    </w:p>
    <w:p w14:paraId="224F3E17" w14:textId="1B8CF1C6" w:rsidR="00164573" w:rsidRDefault="009C32A6" w:rsidP="0046480F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578880" behindDoc="0" locked="0" layoutInCell="1" allowOverlap="1" wp14:anchorId="7969A3AF" wp14:editId="6703177C">
            <wp:simplePos x="0" y="0"/>
            <wp:positionH relativeFrom="column">
              <wp:posOffset>693420</wp:posOffset>
            </wp:positionH>
            <wp:positionV relativeFrom="paragraph">
              <wp:posOffset>681355</wp:posOffset>
            </wp:positionV>
            <wp:extent cx="3883660" cy="2630805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573">
        <w:rPr>
          <w:rFonts w:hint="eastAsia"/>
          <w:b/>
          <w:bCs/>
        </w:rPr>
        <w:t xml:space="preserve"> </w:t>
      </w:r>
      <w:r w:rsidR="00164573">
        <w:rPr>
          <w:b/>
          <w:bCs/>
        </w:rPr>
        <w:t xml:space="preserve"> </w:t>
      </w:r>
      <w:r w:rsidR="00AB15F3">
        <w:rPr>
          <w:b/>
          <w:bCs/>
        </w:rPr>
        <w:t xml:space="preserve"> </w:t>
      </w:r>
      <w:r w:rsidR="00164573" w:rsidRPr="00164573">
        <w:t>1</w:t>
      </w:r>
      <w:r w:rsidR="00164573">
        <w:t>.</w:t>
      </w:r>
      <w:r w:rsidR="00164573">
        <w:rPr>
          <w:rFonts w:hint="eastAsia"/>
        </w:rPr>
        <w:t>二进制变量控制点阵显示自己的名字</w:t>
      </w:r>
    </w:p>
    <w:p w14:paraId="122B67FD" w14:textId="764EC621" w:rsidR="009C32A6" w:rsidRDefault="00772BC1" w:rsidP="0046480F">
      <w:pPr>
        <w:jc w:val="left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587072" behindDoc="0" locked="0" layoutInCell="1" allowOverlap="1" wp14:anchorId="1AFC3853" wp14:editId="225F01D4">
            <wp:simplePos x="0" y="0"/>
            <wp:positionH relativeFrom="column">
              <wp:posOffset>871966</wp:posOffset>
            </wp:positionH>
            <wp:positionV relativeFrom="paragraph">
              <wp:posOffset>504162</wp:posOffset>
            </wp:positionV>
            <wp:extent cx="3941445" cy="2568575"/>
            <wp:effectExtent l="0" t="0" r="1905" b="317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2A6">
        <w:t xml:space="preserve">   2.</w:t>
      </w:r>
      <w:r w:rsidR="009C32A6">
        <w:rPr>
          <w:rFonts w:hint="eastAsia"/>
        </w:rPr>
        <w:t>十六进制常量控制点阵显示自己的名字</w:t>
      </w:r>
    </w:p>
    <w:p w14:paraId="75078A3E" w14:textId="2E40ED1E" w:rsidR="009C32A6" w:rsidRPr="00772BC1" w:rsidRDefault="009C32A6" w:rsidP="0046480F">
      <w:pPr>
        <w:jc w:val="left"/>
      </w:pPr>
    </w:p>
    <w:p w14:paraId="54343196" w14:textId="6AC6AC47" w:rsidR="009C32A6" w:rsidRDefault="000549FF" w:rsidP="00AB15F3">
      <w:pPr>
        <w:ind w:firstLineChars="100" w:firstLine="281"/>
        <w:jc w:val="left"/>
        <w:rPr>
          <w:b/>
          <w:bCs/>
        </w:rPr>
      </w:pPr>
      <w:r w:rsidRPr="000549FF">
        <w:rPr>
          <w:rFonts w:hint="eastAsia"/>
          <w:b/>
          <w:bCs/>
        </w:rPr>
        <w:t>T</w:t>
      </w:r>
      <w:r w:rsidRPr="000549FF">
        <w:rPr>
          <w:b/>
          <w:bCs/>
        </w:rPr>
        <w:t>2</w:t>
      </w:r>
      <w:r w:rsidRPr="000549FF">
        <w:rPr>
          <w:b/>
          <w:bCs/>
        </w:rPr>
        <w:t>.</w:t>
      </w:r>
      <w:r w:rsidRPr="000549FF">
        <w:rPr>
          <w:b/>
          <w:bCs/>
        </w:rPr>
        <w:t xml:space="preserve"> </w:t>
      </w:r>
      <w:r w:rsidRPr="000549FF">
        <w:rPr>
          <w:b/>
          <w:bCs/>
        </w:rPr>
        <w:t>七段数码管</w:t>
      </w:r>
      <w:r w:rsidRPr="000549FF">
        <w:rPr>
          <w:rFonts w:hint="eastAsia"/>
          <w:b/>
          <w:bCs/>
        </w:rPr>
        <w:t>显示学号</w:t>
      </w:r>
    </w:p>
    <w:p w14:paraId="5DC36D38" w14:textId="3F3A92E6" w:rsidR="000549FF" w:rsidRDefault="000549FF" w:rsidP="00AB15F3">
      <w:pPr>
        <w:ind w:firstLineChars="100" w:firstLine="280"/>
        <w:jc w:val="left"/>
      </w:pPr>
      <w:r>
        <w:rPr>
          <w:noProof/>
        </w:rPr>
        <w:drawing>
          <wp:anchor distT="0" distB="0" distL="114300" distR="114300" simplePos="0" relativeHeight="251592192" behindDoc="0" locked="0" layoutInCell="1" allowOverlap="1" wp14:anchorId="268DA566" wp14:editId="50A6340C">
            <wp:simplePos x="0" y="0"/>
            <wp:positionH relativeFrom="column">
              <wp:posOffset>211565</wp:posOffset>
            </wp:positionH>
            <wp:positionV relativeFrom="paragraph">
              <wp:posOffset>404163</wp:posOffset>
            </wp:positionV>
            <wp:extent cx="5267960" cy="1518920"/>
            <wp:effectExtent l="0" t="0" r="8890" b="508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549FF">
        <w:rPr>
          <w:rFonts w:hint="eastAsia"/>
        </w:rPr>
        <w:t>如下图所示：</w:t>
      </w:r>
    </w:p>
    <w:p w14:paraId="028FE660" w14:textId="58A9C916" w:rsidR="000549FF" w:rsidRPr="000549FF" w:rsidRDefault="000549FF" w:rsidP="000549FF">
      <w:pPr>
        <w:jc w:val="left"/>
        <w:rPr>
          <w:rFonts w:hint="eastAsia"/>
        </w:rPr>
      </w:pPr>
    </w:p>
    <w:p w14:paraId="6A5D823D" w14:textId="7C4D6D10" w:rsidR="009C32A6" w:rsidRDefault="000949A7" w:rsidP="0046480F">
      <w:pPr>
        <w:jc w:val="left"/>
      </w:pPr>
      <w:r>
        <w:rPr>
          <w:rFonts w:hint="eastAsia"/>
          <w:b/>
          <w:bCs/>
          <w:noProof/>
          <w:lang w:val="zh-CN"/>
        </w:rPr>
        <w:drawing>
          <wp:anchor distT="0" distB="0" distL="114300" distR="114300" simplePos="0" relativeHeight="251634176" behindDoc="0" locked="0" layoutInCell="1" allowOverlap="1" wp14:anchorId="7CDB7733" wp14:editId="3CFB4432">
            <wp:simplePos x="0" y="0"/>
            <wp:positionH relativeFrom="column">
              <wp:posOffset>1724660</wp:posOffset>
            </wp:positionH>
            <wp:positionV relativeFrom="paragraph">
              <wp:posOffset>629285</wp:posOffset>
            </wp:positionV>
            <wp:extent cx="1169670" cy="1746250"/>
            <wp:effectExtent l="0" t="0" r="0" b="6350"/>
            <wp:wrapThrough wrapText="bothSides">
              <wp:wrapPolygon edited="0">
                <wp:start x="0" y="0"/>
                <wp:lineTo x="0" y="21443"/>
                <wp:lineTo x="21107" y="21443"/>
                <wp:lineTo x="21107" y="0"/>
                <wp:lineTo x="0" y="0"/>
              </wp:wrapPolygon>
            </wp:wrapThrough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1"/>
          <w:szCs w:val="21"/>
        </w:rPr>
        <w:drawing>
          <wp:anchor distT="0" distB="0" distL="114300" distR="114300" simplePos="0" relativeHeight="251656704" behindDoc="0" locked="0" layoutInCell="1" allowOverlap="1" wp14:anchorId="45B0BA1B" wp14:editId="66805C9A">
            <wp:simplePos x="0" y="0"/>
            <wp:positionH relativeFrom="column">
              <wp:posOffset>3289300</wp:posOffset>
            </wp:positionH>
            <wp:positionV relativeFrom="paragraph">
              <wp:posOffset>673100</wp:posOffset>
            </wp:positionV>
            <wp:extent cx="934085" cy="1720850"/>
            <wp:effectExtent l="0" t="0" r="0" b="0"/>
            <wp:wrapThrough wrapText="bothSides">
              <wp:wrapPolygon edited="0">
                <wp:start x="0" y="0"/>
                <wp:lineTo x="0" y="21281"/>
                <wp:lineTo x="21145" y="21281"/>
                <wp:lineTo x="21145" y="0"/>
                <wp:lineTo x="0" y="0"/>
              </wp:wrapPolygon>
            </wp:wrapThrough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zh-CN"/>
        </w:rPr>
        <w:drawing>
          <wp:anchor distT="0" distB="0" distL="114300" distR="114300" simplePos="0" relativeHeight="251608576" behindDoc="0" locked="0" layoutInCell="1" allowOverlap="1" wp14:anchorId="63C2DB05" wp14:editId="7A42EB12">
            <wp:simplePos x="0" y="0"/>
            <wp:positionH relativeFrom="column">
              <wp:posOffset>140114</wp:posOffset>
            </wp:positionH>
            <wp:positionV relativeFrom="paragraph">
              <wp:posOffset>427024</wp:posOffset>
            </wp:positionV>
            <wp:extent cx="1299845" cy="2042795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9FF">
        <w:rPr>
          <w:rFonts w:hint="eastAsia"/>
        </w:rPr>
        <w:t xml:space="preserve"> </w:t>
      </w:r>
      <w:r w:rsidR="00AB15F3">
        <w:t xml:space="preserve"> </w:t>
      </w:r>
      <w:r w:rsidR="000549FF" w:rsidRPr="000549FF">
        <w:rPr>
          <w:rFonts w:hint="eastAsia"/>
          <w:b/>
          <w:bCs/>
        </w:rPr>
        <w:t>T</w:t>
      </w:r>
      <w:r w:rsidR="000549FF">
        <w:rPr>
          <w:b/>
          <w:bCs/>
        </w:rPr>
        <w:t>3</w:t>
      </w:r>
      <w:r w:rsidR="000549FF" w:rsidRPr="000549FF">
        <w:rPr>
          <w:b/>
          <w:bCs/>
        </w:rPr>
        <w:t xml:space="preserve">. </w:t>
      </w:r>
      <w:r w:rsidR="000549FF">
        <w:rPr>
          <w:rFonts w:hint="eastAsia"/>
          <w:b/>
          <w:bCs/>
        </w:rPr>
        <w:t>判断MOS管组成的门元件类别</w:t>
      </w:r>
      <w:r>
        <w:rPr>
          <w:rFonts w:hint="eastAsia"/>
          <w:noProof/>
        </w:rPr>
        <w:drawing>
          <wp:anchor distT="0" distB="0" distL="114300" distR="114300" simplePos="0" relativeHeight="251680768" behindDoc="1" locked="0" layoutInCell="1" allowOverlap="1" wp14:anchorId="767FEAA8" wp14:editId="245A18E8">
            <wp:simplePos x="0" y="0"/>
            <wp:positionH relativeFrom="column">
              <wp:posOffset>0</wp:posOffset>
            </wp:positionH>
            <wp:positionV relativeFrom="paragraph">
              <wp:posOffset>396875</wp:posOffset>
            </wp:positionV>
            <wp:extent cx="858749" cy="1581650"/>
            <wp:effectExtent l="0" t="0" r="0" b="0"/>
            <wp:wrapTight wrapText="bothSides">
              <wp:wrapPolygon edited="0">
                <wp:start x="0" y="0"/>
                <wp:lineTo x="0" y="21340"/>
                <wp:lineTo x="21089" y="21340"/>
                <wp:lineTo x="21089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749" cy="1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F22498" w14:textId="09390BA4" w:rsidR="008A0BEC" w:rsidRPr="008A0BEC" w:rsidRDefault="008A0BEC" w:rsidP="008A0BEC">
      <w:pPr>
        <w:jc w:val="left"/>
        <w:rPr>
          <w:sz w:val="21"/>
          <w:szCs w:val="21"/>
        </w:rPr>
      </w:pPr>
      <w:r>
        <w:rPr>
          <w:rFonts w:hint="eastAsia"/>
        </w:rPr>
        <w:t xml:space="preserve"> </w:t>
      </w:r>
      <w:r>
        <w:t xml:space="preserve">        </w:t>
      </w:r>
      <w:r w:rsidRPr="008A0BEC">
        <w:rPr>
          <w:rFonts w:hint="eastAsia"/>
          <w:sz w:val="21"/>
          <w:szCs w:val="21"/>
        </w:rPr>
        <w:t xml:space="preserve">与门 </w:t>
      </w:r>
      <w:r>
        <w:rPr>
          <w:sz w:val="21"/>
          <w:szCs w:val="21"/>
        </w:rPr>
        <w:t xml:space="preserve">               </w:t>
      </w:r>
      <w:r w:rsidRPr="008A0BEC">
        <w:rPr>
          <w:rFonts w:hint="eastAsia"/>
          <w:sz w:val="21"/>
          <w:szCs w:val="21"/>
        </w:rPr>
        <w:t xml:space="preserve">或门 </w:t>
      </w:r>
      <w:r>
        <w:rPr>
          <w:sz w:val="21"/>
          <w:szCs w:val="21"/>
        </w:rPr>
        <w:t xml:space="preserve">                   </w:t>
      </w:r>
      <w:r w:rsidRPr="008A0BEC">
        <w:rPr>
          <w:rFonts w:hint="eastAsia"/>
          <w:sz w:val="21"/>
          <w:szCs w:val="21"/>
        </w:rPr>
        <w:t>非门</w:t>
      </w:r>
    </w:p>
    <w:p w14:paraId="763516ED" w14:textId="22206754" w:rsidR="008A0BEC" w:rsidRPr="001B5AD9" w:rsidRDefault="001B5AD9" w:rsidP="0046480F">
      <w:pPr>
        <w:jc w:val="left"/>
        <w:rPr>
          <w:rFonts w:hint="eastAsia"/>
          <w:b/>
          <w:bCs/>
          <w:sz w:val="18"/>
          <w:szCs w:val="18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5136" behindDoc="0" locked="0" layoutInCell="1" allowOverlap="1" wp14:anchorId="0063BABA" wp14:editId="0895AD7E">
            <wp:simplePos x="0" y="0"/>
            <wp:positionH relativeFrom="column">
              <wp:posOffset>3003550</wp:posOffset>
            </wp:positionH>
            <wp:positionV relativeFrom="paragraph">
              <wp:posOffset>0</wp:posOffset>
            </wp:positionV>
            <wp:extent cx="1168400" cy="1687195"/>
            <wp:effectExtent l="0" t="0" r="0" b="8255"/>
            <wp:wrapThrough wrapText="bothSides">
              <wp:wrapPolygon edited="0">
                <wp:start x="0" y="0"/>
                <wp:lineTo x="0" y="21462"/>
                <wp:lineTo x="21130" y="21462"/>
                <wp:lineTo x="21130" y="0"/>
                <wp:lineTo x="0" y="0"/>
              </wp:wrapPolygon>
            </wp:wrapThrough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5920" behindDoc="0" locked="0" layoutInCell="1" allowOverlap="1" wp14:anchorId="07068A96" wp14:editId="6F30D9C0">
            <wp:simplePos x="0" y="0"/>
            <wp:positionH relativeFrom="column">
              <wp:posOffset>979308</wp:posOffset>
            </wp:positionH>
            <wp:positionV relativeFrom="paragraph">
              <wp:posOffset>-635</wp:posOffset>
            </wp:positionV>
            <wp:extent cx="1307465" cy="1769745"/>
            <wp:effectExtent l="0" t="0" r="6985" b="190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             </w:t>
      </w:r>
      <w:r w:rsidRPr="001B5AD9">
        <w:rPr>
          <w:b/>
          <w:bCs/>
          <w:sz w:val="18"/>
          <w:szCs w:val="18"/>
        </w:rPr>
        <w:t xml:space="preserve"> </w:t>
      </w:r>
      <w:r w:rsidRPr="001B5AD9">
        <w:rPr>
          <w:rFonts w:hint="eastAsia"/>
          <w:b/>
          <w:bCs/>
          <w:sz w:val="18"/>
          <w:szCs w:val="18"/>
        </w:rPr>
        <w:t xml:space="preserve">或非门 </w:t>
      </w:r>
      <w:r w:rsidRPr="001B5AD9">
        <w:rPr>
          <w:b/>
          <w:bCs/>
          <w:sz w:val="18"/>
          <w:szCs w:val="18"/>
        </w:rPr>
        <w:t xml:space="preserve">                              </w:t>
      </w:r>
      <w:r w:rsidRPr="001B5AD9">
        <w:rPr>
          <w:rFonts w:hint="eastAsia"/>
          <w:b/>
          <w:bCs/>
          <w:sz w:val="18"/>
          <w:szCs w:val="18"/>
        </w:rPr>
        <w:t>与非门</w:t>
      </w:r>
    </w:p>
    <w:p w14:paraId="4F09AE5D" w14:textId="2136AD5D" w:rsidR="009C32A6" w:rsidRPr="001B5AD9" w:rsidRDefault="009C32A6" w:rsidP="0046480F">
      <w:pPr>
        <w:jc w:val="left"/>
        <w:rPr>
          <w:rFonts w:hint="eastAsia"/>
        </w:rPr>
      </w:pPr>
    </w:p>
    <w:p w14:paraId="45207B1A" w14:textId="13510319" w:rsidR="008A0BEC" w:rsidRPr="00E37733" w:rsidRDefault="00E37733" w:rsidP="00E37733">
      <w:pPr>
        <w:ind w:firstLineChars="100" w:firstLine="281"/>
        <w:jc w:val="left"/>
        <w:rPr>
          <w:b/>
          <w:bCs/>
        </w:rPr>
      </w:pPr>
      <w:r w:rsidRPr="00E37733">
        <w:rPr>
          <w:rFonts w:hint="eastAsia"/>
          <w:b/>
          <w:bCs/>
        </w:rPr>
        <w:t>T</w:t>
      </w:r>
      <w:r w:rsidRPr="00E37733">
        <w:rPr>
          <w:b/>
          <w:bCs/>
        </w:rPr>
        <w:t>4</w:t>
      </w:r>
      <w:r>
        <w:rPr>
          <w:b/>
          <w:bCs/>
        </w:rPr>
        <w:t>.</w:t>
      </w:r>
      <w:r w:rsidR="00124C8E">
        <w:rPr>
          <w:rFonts w:hint="eastAsia"/>
          <w:b/>
          <w:bCs/>
        </w:rPr>
        <w:t>封装与、或、非门，1bit二选一选择器，2bit四选一选择器</w:t>
      </w:r>
    </w:p>
    <w:p w14:paraId="7360B1FB" w14:textId="1A975710" w:rsidR="008A0BEC" w:rsidRDefault="0028203B" w:rsidP="0028203B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739648" behindDoc="0" locked="0" layoutInCell="1" allowOverlap="1" wp14:anchorId="5F0ED5AA" wp14:editId="7FB64E1A">
            <wp:simplePos x="0" y="0"/>
            <wp:positionH relativeFrom="column">
              <wp:posOffset>3737610</wp:posOffset>
            </wp:positionH>
            <wp:positionV relativeFrom="paragraph">
              <wp:posOffset>621030</wp:posOffset>
            </wp:positionV>
            <wp:extent cx="1287780" cy="1336040"/>
            <wp:effectExtent l="0" t="0" r="7620" b="0"/>
            <wp:wrapThrough wrapText="bothSides">
              <wp:wrapPolygon edited="0">
                <wp:start x="0" y="0"/>
                <wp:lineTo x="0" y="21251"/>
                <wp:lineTo x="21408" y="21251"/>
                <wp:lineTo x="21408" y="0"/>
                <wp:lineTo x="0" y="0"/>
              </wp:wrapPolygon>
            </wp:wrapThrough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717120" behindDoc="0" locked="0" layoutInCell="1" allowOverlap="1" wp14:anchorId="217D5C8A" wp14:editId="3013A004">
            <wp:simplePos x="0" y="0"/>
            <wp:positionH relativeFrom="column">
              <wp:posOffset>1920930</wp:posOffset>
            </wp:positionH>
            <wp:positionV relativeFrom="paragraph">
              <wp:posOffset>684557</wp:posOffset>
            </wp:positionV>
            <wp:extent cx="1362710" cy="1323975"/>
            <wp:effectExtent l="0" t="0" r="8890" b="9525"/>
            <wp:wrapThrough wrapText="bothSides">
              <wp:wrapPolygon edited="0">
                <wp:start x="0" y="0"/>
                <wp:lineTo x="0" y="21445"/>
                <wp:lineTo x="21439" y="21445"/>
                <wp:lineTo x="21439" y="0"/>
                <wp:lineTo x="0" y="0"/>
              </wp:wrapPolygon>
            </wp:wrapThrough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91520" behindDoc="0" locked="0" layoutInCell="1" allowOverlap="1" wp14:anchorId="60AD5C9D" wp14:editId="1171EF6D">
            <wp:simplePos x="0" y="0"/>
            <wp:positionH relativeFrom="column">
              <wp:posOffset>180699</wp:posOffset>
            </wp:positionH>
            <wp:positionV relativeFrom="paragraph">
              <wp:posOffset>688644</wp:posOffset>
            </wp:positionV>
            <wp:extent cx="1285875" cy="1343025"/>
            <wp:effectExtent l="0" t="0" r="0" b="952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4C8E">
        <w:rPr>
          <w:rFonts w:hint="eastAsia"/>
        </w:rPr>
        <w:t xml:space="preserve"> </w:t>
      </w:r>
      <w:r w:rsidR="00124C8E">
        <w:t xml:space="preserve"> </w:t>
      </w:r>
      <w:r w:rsidR="00124C8E">
        <w:rPr>
          <w:rFonts w:hint="eastAsia"/>
        </w:rPr>
        <w:t>封装后的与、或、非门</w:t>
      </w:r>
      <w:r>
        <w:rPr>
          <w:rFonts w:hint="eastAsia"/>
        </w:rPr>
        <w:t>分别如下图所示：</w:t>
      </w:r>
    </w:p>
    <w:p w14:paraId="1962105E" w14:textId="53E1DE23" w:rsidR="0028203B" w:rsidRDefault="0028203B" w:rsidP="0046480F">
      <w:pPr>
        <w:jc w:val="left"/>
      </w:pPr>
      <w:r>
        <w:rPr>
          <w:rFonts w:hint="eastAsia"/>
        </w:rPr>
        <w:t xml:space="preserve"> </w:t>
      </w:r>
      <w:r>
        <w:t xml:space="preserve"> </w:t>
      </w:r>
    </w:p>
    <w:p w14:paraId="1B13C048" w14:textId="45767EC9" w:rsidR="0028203B" w:rsidRDefault="0028203B" w:rsidP="0046480F">
      <w:pPr>
        <w:jc w:val="left"/>
      </w:pPr>
      <w:r>
        <w:rPr>
          <w:rFonts w:hint="eastAsia"/>
        </w:rPr>
        <w:t xml:space="preserve"> </w:t>
      </w:r>
      <w:r>
        <w:t xml:space="preserve"> 1</w:t>
      </w:r>
      <w:r>
        <w:rPr>
          <w:rFonts w:hint="eastAsia"/>
        </w:rPr>
        <w:t>bit宽二选一选择器如下图所示：</w:t>
      </w:r>
    </w:p>
    <w:p w14:paraId="7CCA9957" w14:textId="6455803B" w:rsidR="00135703" w:rsidRDefault="00135703" w:rsidP="0046480F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共有两个与门、一个或门和一个非门。</w:t>
      </w:r>
    </w:p>
    <w:p w14:paraId="13529DD1" w14:textId="3F2549ED" w:rsidR="004D5D0C" w:rsidRDefault="00306B5E" w:rsidP="0046480F">
      <w:pPr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745792" behindDoc="0" locked="0" layoutInCell="1" allowOverlap="1" wp14:anchorId="25610B64" wp14:editId="64B14946">
            <wp:simplePos x="0" y="0"/>
            <wp:positionH relativeFrom="column">
              <wp:posOffset>1341175</wp:posOffset>
            </wp:positionH>
            <wp:positionV relativeFrom="paragraph">
              <wp:posOffset>504604</wp:posOffset>
            </wp:positionV>
            <wp:extent cx="2583815" cy="2359025"/>
            <wp:effectExtent l="0" t="0" r="6985" b="3175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D0C">
        <w:rPr>
          <w:rFonts w:hint="eastAsia"/>
        </w:rPr>
        <w:t xml:space="preserve"> </w:t>
      </w:r>
      <w:r w:rsidR="004D5D0C">
        <w:t xml:space="preserve"> </w:t>
      </w:r>
    </w:p>
    <w:p w14:paraId="528720DE" w14:textId="35712E81" w:rsidR="004D5D0C" w:rsidRDefault="004D5D0C" w:rsidP="000F29EC">
      <w:pPr>
        <w:ind w:firstLineChars="100" w:firstLine="280"/>
        <w:jc w:val="left"/>
      </w:pPr>
      <w:r>
        <w:lastRenderedPageBreak/>
        <w:t>2</w:t>
      </w:r>
      <w:r>
        <w:rPr>
          <w:rFonts w:hint="eastAsia"/>
        </w:rPr>
        <w:t>bit宽</w:t>
      </w:r>
      <w:r>
        <w:rPr>
          <w:rFonts w:hint="eastAsia"/>
        </w:rPr>
        <w:t>四</w:t>
      </w:r>
      <w:r>
        <w:rPr>
          <w:rFonts w:hint="eastAsia"/>
        </w:rPr>
        <w:t>选一选择器如下图所示：</w:t>
      </w:r>
    </w:p>
    <w:p w14:paraId="45B768A2" w14:textId="743E6220" w:rsidR="000F29EC" w:rsidRDefault="000F29EC" w:rsidP="0046480F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共需要十二个与门、八个非门、六个或门。</w:t>
      </w:r>
    </w:p>
    <w:p w14:paraId="4AAF2AA4" w14:textId="12043023" w:rsidR="004D5D0C" w:rsidRPr="004D5D0C" w:rsidRDefault="000F29EC" w:rsidP="0046480F">
      <w:pPr>
        <w:jc w:val="left"/>
      </w:pPr>
      <w:r>
        <w:rPr>
          <w:noProof/>
        </w:rPr>
        <w:drawing>
          <wp:anchor distT="0" distB="0" distL="114300" distR="114300" simplePos="0" relativeHeight="251758080" behindDoc="0" locked="0" layoutInCell="1" allowOverlap="1" wp14:anchorId="224346F9" wp14:editId="2BE5D6ED">
            <wp:simplePos x="0" y="0"/>
            <wp:positionH relativeFrom="column">
              <wp:posOffset>1333251</wp:posOffset>
            </wp:positionH>
            <wp:positionV relativeFrom="paragraph">
              <wp:posOffset>438261</wp:posOffset>
            </wp:positionV>
            <wp:extent cx="3312160" cy="3399155"/>
            <wp:effectExtent l="0" t="0" r="254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6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0C1BE" w14:textId="77777777" w:rsidR="00933610" w:rsidRDefault="00933610" w:rsidP="0046480F">
      <w:pPr>
        <w:jc w:val="left"/>
      </w:pPr>
    </w:p>
    <w:p w14:paraId="675BD3F7" w14:textId="6BDE55D1" w:rsidR="0046480F" w:rsidRDefault="00D17386" w:rsidP="0046480F">
      <w:pPr>
        <w:jc w:val="left"/>
      </w:pPr>
      <w:r>
        <w:rPr>
          <w:rFonts w:hint="eastAsia"/>
        </w:rPr>
        <w:t>【总结与思考】</w:t>
      </w:r>
    </w:p>
    <w:p w14:paraId="4AC5156D" w14:textId="4427BC96" w:rsidR="00AB15F3" w:rsidRDefault="00AB15F3" w:rsidP="00E93A00">
      <w:pPr>
        <w:ind w:left="280" w:hangingChars="100" w:hanging="280"/>
        <w:jc w:val="left"/>
      </w:pPr>
      <w:r>
        <w:rPr>
          <w:rFonts w:hint="eastAsia"/>
        </w:rPr>
        <w:t xml:space="preserve"> </w:t>
      </w:r>
      <w:r>
        <w:t xml:space="preserve"> </w:t>
      </w:r>
      <w:r w:rsidR="00D243CF">
        <w:rPr>
          <w:rFonts w:hint="eastAsia"/>
        </w:rPr>
        <w:t>此</w:t>
      </w:r>
      <w:r>
        <w:rPr>
          <w:rFonts w:hint="eastAsia"/>
        </w:rPr>
        <w:t>次实验是本人第一次数字电路实验，通过本次实验，我熟悉了对</w:t>
      </w:r>
      <w:r>
        <w:t>Logisim</w:t>
      </w:r>
      <w:r>
        <w:rPr>
          <w:rFonts w:hint="eastAsia"/>
        </w:rPr>
        <w:t>软件的使用，学会了利用Logisim软件绘制逻辑电路。在</w:t>
      </w:r>
    </w:p>
    <w:p w14:paraId="2A7BC095" w14:textId="2BD5BC2F" w:rsidR="00AB15F3" w:rsidRDefault="00AB15F3" w:rsidP="00AB15F3">
      <w:pPr>
        <w:ind w:leftChars="100" w:left="280"/>
        <w:jc w:val="left"/>
        <w:rPr>
          <w:rFonts w:hint="eastAsia"/>
        </w:rPr>
      </w:pPr>
      <w:r>
        <w:rPr>
          <w:rFonts w:hint="eastAsia"/>
        </w:rPr>
        <w:t>实验过程中，体会到了</w:t>
      </w:r>
      <w:r w:rsidR="00D242A1">
        <w:rPr>
          <w:rFonts w:hint="eastAsia"/>
        </w:rPr>
        <w:t>逻辑</w:t>
      </w:r>
      <w:r>
        <w:rPr>
          <w:rFonts w:hint="eastAsia"/>
        </w:rPr>
        <w:t>电路中常量赋值与变量赋值的不同。</w:t>
      </w:r>
    </w:p>
    <w:p w14:paraId="46F84CA5" w14:textId="564CA137" w:rsidR="00C20847" w:rsidRDefault="00AB15F3" w:rsidP="0046480F">
      <w:pPr>
        <w:jc w:val="left"/>
        <w:rPr>
          <w:iCs/>
          <w:color w:val="0000FF"/>
        </w:rPr>
      </w:pPr>
      <w:r>
        <w:rPr>
          <w:i/>
          <w:color w:val="0000FF"/>
        </w:rPr>
        <w:t xml:space="preserve"> </w:t>
      </w:r>
      <w:r>
        <w:rPr>
          <w:iCs/>
          <w:color w:val="0000FF"/>
        </w:rPr>
        <w:t xml:space="preserve"> </w:t>
      </w:r>
      <w:r>
        <w:rPr>
          <w:rFonts w:hint="eastAsia"/>
          <w:iCs/>
          <w:color w:val="0000FF"/>
        </w:rPr>
        <w:t>建议：希望以后的实验不需要用LED点阵写自己的名字，感觉这对</w:t>
      </w:r>
    </w:p>
    <w:p w14:paraId="54D1A35B" w14:textId="16E9FAB5" w:rsidR="00AB15F3" w:rsidRPr="00AB15F3" w:rsidRDefault="00AB15F3" w:rsidP="0046480F">
      <w:pPr>
        <w:jc w:val="left"/>
        <w:rPr>
          <w:rFonts w:hint="eastAsia"/>
          <w:iCs/>
          <w:color w:val="0000FF"/>
        </w:rPr>
      </w:pPr>
      <w:r>
        <w:rPr>
          <w:rFonts w:hint="eastAsia"/>
          <w:iCs/>
          <w:color w:val="0000FF"/>
        </w:rPr>
        <w:t xml:space="preserve"> </w:t>
      </w:r>
      <w:r>
        <w:rPr>
          <w:iCs/>
          <w:color w:val="0000FF"/>
        </w:rPr>
        <w:t xml:space="preserve"> </w:t>
      </w:r>
      <w:r>
        <w:rPr>
          <w:rFonts w:hint="eastAsia"/>
          <w:iCs/>
          <w:color w:val="0000FF"/>
        </w:rPr>
        <w:t>名字笔画较多的同学是一</w:t>
      </w:r>
      <w:r w:rsidR="00F7292F">
        <w:rPr>
          <w:rFonts w:hint="eastAsia"/>
          <w:iCs/>
          <w:color w:val="0000FF"/>
        </w:rPr>
        <w:t>场</w:t>
      </w:r>
      <w:r>
        <w:rPr>
          <w:rFonts w:hint="eastAsia"/>
          <w:iCs/>
          <w:color w:val="0000FF"/>
        </w:rPr>
        <w:t>耐力挑战。</w:t>
      </w:r>
    </w:p>
    <w:p w14:paraId="3EA1266A" w14:textId="77777777" w:rsidR="00C20847" w:rsidRPr="00C20847" w:rsidRDefault="00C20847" w:rsidP="0046480F">
      <w:pPr>
        <w:jc w:val="left"/>
        <w:rPr>
          <w:color w:val="0000FF"/>
        </w:rPr>
      </w:pPr>
    </w:p>
    <w:sectPr w:rsidR="00C20847" w:rsidRPr="00C20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195EF" w14:textId="77777777" w:rsidR="00C978FB" w:rsidRDefault="00C978FB" w:rsidP="00675AF6">
      <w:r>
        <w:separator/>
      </w:r>
    </w:p>
  </w:endnote>
  <w:endnote w:type="continuationSeparator" w:id="0">
    <w:p w14:paraId="27A8730A" w14:textId="77777777" w:rsidR="00C978FB" w:rsidRDefault="00C978FB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8A5FD" w14:textId="77777777" w:rsidR="00C978FB" w:rsidRDefault="00C978FB" w:rsidP="00675AF6">
      <w:r>
        <w:separator/>
      </w:r>
    </w:p>
  </w:footnote>
  <w:footnote w:type="continuationSeparator" w:id="0">
    <w:p w14:paraId="6FA6C141" w14:textId="77777777" w:rsidR="00C978FB" w:rsidRDefault="00C978FB" w:rsidP="00675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07D40"/>
    <w:rsid w:val="000161A9"/>
    <w:rsid w:val="0002087D"/>
    <w:rsid w:val="0005413F"/>
    <w:rsid w:val="000547CC"/>
    <w:rsid w:val="000549FF"/>
    <w:rsid w:val="00061B57"/>
    <w:rsid w:val="0006258C"/>
    <w:rsid w:val="000647B4"/>
    <w:rsid w:val="00073617"/>
    <w:rsid w:val="000949A7"/>
    <w:rsid w:val="000A1E9A"/>
    <w:rsid w:val="000A56AB"/>
    <w:rsid w:val="000B381D"/>
    <w:rsid w:val="000F29EC"/>
    <w:rsid w:val="00103643"/>
    <w:rsid w:val="00104889"/>
    <w:rsid w:val="00124C8E"/>
    <w:rsid w:val="00135703"/>
    <w:rsid w:val="00164573"/>
    <w:rsid w:val="00195CBE"/>
    <w:rsid w:val="00197D3B"/>
    <w:rsid w:val="001B5AD9"/>
    <w:rsid w:val="001B792F"/>
    <w:rsid w:val="001C6567"/>
    <w:rsid w:val="00242435"/>
    <w:rsid w:val="0027477F"/>
    <w:rsid w:val="0028203B"/>
    <w:rsid w:val="00286990"/>
    <w:rsid w:val="002B273D"/>
    <w:rsid w:val="002B4B27"/>
    <w:rsid w:val="002D056C"/>
    <w:rsid w:val="002D412D"/>
    <w:rsid w:val="002D78A6"/>
    <w:rsid w:val="002F611B"/>
    <w:rsid w:val="00306B5E"/>
    <w:rsid w:val="003242E4"/>
    <w:rsid w:val="00345A59"/>
    <w:rsid w:val="00357CB1"/>
    <w:rsid w:val="00371AC7"/>
    <w:rsid w:val="00381FB2"/>
    <w:rsid w:val="00385C93"/>
    <w:rsid w:val="0039626A"/>
    <w:rsid w:val="003A0D64"/>
    <w:rsid w:val="003A1A2B"/>
    <w:rsid w:val="003B4304"/>
    <w:rsid w:val="00400DC9"/>
    <w:rsid w:val="00405C34"/>
    <w:rsid w:val="00430D39"/>
    <w:rsid w:val="0044423C"/>
    <w:rsid w:val="0046480F"/>
    <w:rsid w:val="0049643A"/>
    <w:rsid w:val="00497BE3"/>
    <w:rsid w:val="004A4603"/>
    <w:rsid w:val="004D1036"/>
    <w:rsid w:val="004D5D0C"/>
    <w:rsid w:val="004D792A"/>
    <w:rsid w:val="005258B8"/>
    <w:rsid w:val="00533071"/>
    <w:rsid w:val="00537949"/>
    <w:rsid w:val="00576CFC"/>
    <w:rsid w:val="00581A9C"/>
    <w:rsid w:val="005A6D8D"/>
    <w:rsid w:val="005B2F38"/>
    <w:rsid w:val="00620854"/>
    <w:rsid w:val="00663AE1"/>
    <w:rsid w:val="00675AF6"/>
    <w:rsid w:val="006878D4"/>
    <w:rsid w:val="00697EA8"/>
    <w:rsid w:val="006B1EBE"/>
    <w:rsid w:val="006F08F5"/>
    <w:rsid w:val="006F77D0"/>
    <w:rsid w:val="007011DD"/>
    <w:rsid w:val="007172B5"/>
    <w:rsid w:val="00736199"/>
    <w:rsid w:val="00740577"/>
    <w:rsid w:val="00770803"/>
    <w:rsid w:val="007714D2"/>
    <w:rsid w:val="00772BC1"/>
    <w:rsid w:val="00795A35"/>
    <w:rsid w:val="007A6FC5"/>
    <w:rsid w:val="007C2114"/>
    <w:rsid w:val="007D2087"/>
    <w:rsid w:val="007D22FB"/>
    <w:rsid w:val="0080127E"/>
    <w:rsid w:val="00801311"/>
    <w:rsid w:val="0080386A"/>
    <w:rsid w:val="00812DD4"/>
    <w:rsid w:val="00817025"/>
    <w:rsid w:val="00886A2D"/>
    <w:rsid w:val="00886F71"/>
    <w:rsid w:val="008A0BEC"/>
    <w:rsid w:val="008B3E59"/>
    <w:rsid w:val="008B6590"/>
    <w:rsid w:val="008C0278"/>
    <w:rsid w:val="008C0D9C"/>
    <w:rsid w:val="008D4560"/>
    <w:rsid w:val="008E3CFA"/>
    <w:rsid w:val="008F402C"/>
    <w:rsid w:val="008F7E3F"/>
    <w:rsid w:val="00921C10"/>
    <w:rsid w:val="00933610"/>
    <w:rsid w:val="0094735A"/>
    <w:rsid w:val="0095565D"/>
    <w:rsid w:val="0096548A"/>
    <w:rsid w:val="00976117"/>
    <w:rsid w:val="00977C2E"/>
    <w:rsid w:val="009807F0"/>
    <w:rsid w:val="00981D71"/>
    <w:rsid w:val="009A53B3"/>
    <w:rsid w:val="009C32A6"/>
    <w:rsid w:val="009F62B8"/>
    <w:rsid w:val="00A1140F"/>
    <w:rsid w:val="00A77C7D"/>
    <w:rsid w:val="00A84EE5"/>
    <w:rsid w:val="00A920A2"/>
    <w:rsid w:val="00AB15F3"/>
    <w:rsid w:val="00AB1808"/>
    <w:rsid w:val="00AB359C"/>
    <w:rsid w:val="00AD13B4"/>
    <w:rsid w:val="00AD239C"/>
    <w:rsid w:val="00AD6AF3"/>
    <w:rsid w:val="00AF1B8F"/>
    <w:rsid w:val="00B30C90"/>
    <w:rsid w:val="00B41712"/>
    <w:rsid w:val="00B93A39"/>
    <w:rsid w:val="00B97BC9"/>
    <w:rsid w:val="00BA1F5B"/>
    <w:rsid w:val="00BB75B7"/>
    <w:rsid w:val="00BE7AE3"/>
    <w:rsid w:val="00C012DB"/>
    <w:rsid w:val="00C06638"/>
    <w:rsid w:val="00C20847"/>
    <w:rsid w:val="00C63EE3"/>
    <w:rsid w:val="00C65D32"/>
    <w:rsid w:val="00C71439"/>
    <w:rsid w:val="00C731C9"/>
    <w:rsid w:val="00C83E5E"/>
    <w:rsid w:val="00C978FB"/>
    <w:rsid w:val="00CB3A80"/>
    <w:rsid w:val="00CB4E1B"/>
    <w:rsid w:val="00CD0022"/>
    <w:rsid w:val="00D020E3"/>
    <w:rsid w:val="00D17386"/>
    <w:rsid w:val="00D242A1"/>
    <w:rsid w:val="00D243CF"/>
    <w:rsid w:val="00D4156E"/>
    <w:rsid w:val="00DF64B0"/>
    <w:rsid w:val="00E27A33"/>
    <w:rsid w:val="00E37733"/>
    <w:rsid w:val="00E93A00"/>
    <w:rsid w:val="00EE4AE5"/>
    <w:rsid w:val="00EE5AF0"/>
    <w:rsid w:val="00F14A24"/>
    <w:rsid w:val="00F153D9"/>
    <w:rsid w:val="00F26AF9"/>
    <w:rsid w:val="00F27E98"/>
    <w:rsid w:val="00F56739"/>
    <w:rsid w:val="00F65431"/>
    <w:rsid w:val="00F7292F"/>
    <w:rsid w:val="00F82FFF"/>
    <w:rsid w:val="00FB02D6"/>
    <w:rsid w:val="00FF0400"/>
    <w:rsid w:val="00FF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6C179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8</Pages>
  <Words>211</Words>
  <Characters>1205</Characters>
  <Application>Microsoft Office Word</Application>
  <DocSecurity>0</DocSecurity>
  <Lines>10</Lines>
  <Paragraphs>2</Paragraphs>
  <ScaleCrop>false</ScaleCrop>
  <Company>Microsoft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86181</cp:lastModifiedBy>
  <cp:revision>153</cp:revision>
  <cp:lastPrinted>2022-10-08T01:17:00Z</cp:lastPrinted>
  <dcterms:created xsi:type="dcterms:W3CDTF">2019-10-08T02:07:00Z</dcterms:created>
  <dcterms:modified xsi:type="dcterms:W3CDTF">2022-10-08T01:24:00Z</dcterms:modified>
</cp:coreProperties>
</file>