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A5FA7" w14:textId="77777777" w:rsidR="00675AF6" w:rsidRPr="007C2114" w:rsidRDefault="00675AF6" w:rsidP="00675AF6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中国科学技术大学计算机学院</w:t>
      </w:r>
    </w:p>
    <w:p w14:paraId="2AA45CD7" w14:textId="77777777" w:rsidR="00675AF6" w:rsidRDefault="00675AF6" w:rsidP="007C2114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《数字电路实验》报告</w:t>
      </w:r>
    </w:p>
    <w:p w14:paraId="7E8A6F68" w14:textId="77777777" w:rsidR="003242E4" w:rsidRDefault="003242E4" w:rsidP="007C2114">
      <w:pPr>
        <w:jc w:val="center"/>
        <w:rPr>
          <w:b/>
          <w:sz w:val="36"/>
        </w:rPr>
      </w:pPr>
    </w:p>
    <w:p w14:paraId="1FE0D7AD" w14:textId="77777777" w:rsidR="003242E4" w:rsidRPr="007C2114" w:rsidRDefault="003242E4" w:rsidP="007C2114">
      <w:pPr>
        <w:jc w:val="center"/>
        <w:rPr>
          <w:b/>
          <w:sz w:val="36"/>
        </w:rPr>
      </w:pPr>
    </w:p>
    <w:p w14:paraId="0FBEDB19" w14:textId="77777777" w:rsidR="007C2114" w:rsidRDefault="007C2114" w:rsidP="007C2114">
      <w:pPr>
        <w:jc w:val="center"/>
      </w:pPr>
    </w:p>
    <w:p w14:paraId="27E7F9FE" w14:textId="77777777" w:rsidR="00675AF6" w:rsidRDefault="007C2114" w:rsidP="00675AF6">
      <w:pPr>
        <w:jc w:val="center"/>
      </w:pPr>
      <w:r>
        <w:rPr>
          <w:noProof/>
        </w:rPr>
        <w:drawing>
          <wp:inline distT="0" distB="0" distL="0" distR="0" wp14:anchorId="45C35B14" wp14:editId="7289F630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E49B0" w14:textId="77777777" w:rsidR="00675AF6" w:rsidRDefault="00675AF6" w:rsidP="007C2114"/>
    <w:p w14:paraId="670D9231" w14:textId="77777777" w:rsidR="003242E4" w:rsidRDefault="003242E4" w:rsidP="007C2114"/>
    <w:p w14:paraId="0EAE56EB" w14:textId="77777777" w:rsidR="00675AF6" w:rsidRPr="003242E4" w:rsidRDefault="008D62A4" w:rsidP="003242E4">
      <w:pPr>
        <w:jc w:val="center"/>
        <w:rPr>
          <w:sz w:val="32"/>
        </w:rPr>
      </w:pPr>
      <w:r>
        <w:rPr>
          <w:rFonts w:hint="eastAsia"/>
          <w:sz w:val="32"/>
        </w:rPr>
        <w:t xml:space="preserve"> </w:t>
      </w:r>
      <w:r w:rsidR="00675AF6" w:rsidRPr="003242E4">
        <w:rPr>
          <w:rFonts w:hint="eastAsia"/>
          <w:sz w:val="32"/>
        </w:rPr>
        <w:t>实验题目：</w:t>
      </w:r>
      <w:r>
        <w:t>FPGA 原理及 Vivado 综合</w:t>
      </w:r>
    </w:p>
    <w:p w14:paraId="5149252D" w14:textId="77777777" w:rsidR="00675AF6" w:rsidRPr="003242E4" w:rsidRDefault="00675AF6" w:rsidP="008D62A4">
      <w:pPr>
        <w:ind w:firstLineChars="600" w:firstLine="1920"/>
        <w:rPr>
          <w:sz w:val="32"/>
        </w:rPr>
      </w:pPr>
      <w:r w:rsidRPr="003242E4">
        <w:rPr>
          <w:rFonts w:hint="eastAsia"/>
          <w:sz w:val="32"/>
        </w:rPr>
        <w:t>学生姓名：</w:t>
      </w:r>
      <w:r w:rsidR="008D62A4">
        <w:rPr>
          <w:rFonts w:hint="eastAsia"/>
          <w:sz w:val="32"/>
        </w:rPr>
        <w:t>陈鸿绪</w:t>
      </w:r>
    </w:p>
    <w:p w14:paraId="7E2404D6" w14:textId="77777777" w:rsidR="00675AF6" w:rsidRPr="003242E4" w:rsidRDefault="00675AF6" w:rsidP="008D62A4">
      <w:pPr>
        <w:ind w:firstLineChars="600" w:firstLine="1920"/>
        <w:rPr>
          <w:sz w:val="32"/>
        </w:rPr>
      </w:pPr>
      <w:r w:rsidRPr="003242E4">
        <w:rPr>
          <w:rFonts w:hint="eastAsia"/>
          <w:sz w:val="32"/>
        </w:rPr>
        <w:t>学生学号：</w:t>
      </w:r>
      <w:r w:rsidR="008D62A4">
        <w:rPr>
          <w:rFonts w:hint="eastAsia"/>
          <w:sz w:val="32"/>
        </w:rPr>
        <w:t>PB</w:t>
      </w:r>
      <w:r w:rsidR="008D62A4">
        <w:rPr>
          <w:sz w:val="32"/>
        </w:rPr>
        <w:t>21000224</w:t>
      </w:r>
    </w:p>
    <w:p w14:paraId="46DA8F9C" w14:textId="77777777" w:rsidR="00675AF6" w:rsidRPr="003242E4" w:rsidRDefault="00675AF6" w:rsidP="008D62A4">
      <w:pPr>
        <w:ind w:firstLineChars="600" w:firstLine="1920"/>
        <w:rPr>
          <w:sz w:val="32"/>
        </w:rPr>
      </w:pPr>
      <w:r w:rsidRPr="003242E4">
        <w:rPr>
          <w:rFonts w:hint="eastAsia"/>
          <w:sz w:val="32"/>
        </w:rPr>
        <w:t>完成日期：</w:t>
      </w:r>
      <w:r w:rsidR="008D62A4">
        <w:rPr>
          <w:sz w:val="32"/>
        </w:rPr>
        <w:t>11.12</w:t>
      </w:r>
    </w:p>
    <w:p w14:paraId="49C435E7" w14:textId="77777777" w:rsidR="00675AF6" w:rsidRDefault="00675AF6" w:rsidP="00675AF6">
      <w:pPr>
        <w:jc w:val="center"/>
      </w:pPr>
    </w:p>
    <w:p w14:paraId="0754BDC8" w14:textId="77777777" w:rsidR="00675AF6" w:rsidRDefault="00675AF6" w:rsidP="00675AF6">
      <w:pPr>
        <w:jc w:val="center"/>
      </w:pPr>
    </w:p>
    <w:p w14:paraId="5901537B" w14:textId="77777777" w:rsidR="00675AF6" w:rsidRDefault="00675AF6" w:rsidP="00675AF6">
      <w:pPr>
        <w:jc w:val="center"/>
      </w:pPr>
    </w:p>
    <w:p w14:paraId="22EC8DDF" w14:textId="77777777" w:rsidR="00675AF6" w:rsidRDefault="00675AF6" w:rsidP="00675AF6">
      <w:pPr>
        <w:jc w:val="center"/>
      </w:pPr>
      <w:r>
        <w:rPr>
          <w:rFonts w:hint="eastAsia"/>
        </w:rPr>
        <w:t>计算机实验教学中心制</w:t>
      </w:r>
    </w:p>
    <w:p w14:paraId="680B64F9" w14:textId="77777777" w:rsidR="00675AF6" w:rsidRDefault="00FF0400" w:rsidP="00675AF6">
      <w:pPr>
        <w:jc w:val="center"/>
      </w:pPr>
      <w:r>
        <w:rPr>
          <w:rFonts w:hint="eastAsia"/>
        </w:rPr>
        <w:t>2020</w:t>
      </w:r>
      <w:r w:rsidR="00675AF6">
        <w:rPr>
          <w:rFonts w:hint="eastAsia"/>
        </w:rPr>
        <w:t>年09月</w:t>
      </w:r>
    </w:p>
    <w:p w14:paraId="182D90CE" w14:textId="77777777" w:rsidR="002D412D" w:rsidRDefault="002D412D" w:rsidP="0046480F">
      <w:pPr>
        <w:jc w:val="left"/>
      </w:pPr>
      <w:r>
        <w:rPr>
          <w:rFonts w:hint="eastAsia"/>
        </w:rPr>
        <w:lastRenderedPageBreak/>
        <w:t>【实验题目</w:t>
      </w:r>
      <w:r w:rsidRPr="002D412D">
        <w:rPr>
          <w:rFonts w:hint="eastAsia"/>
        </w:rPr>
        <w:t>】</w:t>
      </w:r>
    </w:p>
    <w:p w14:paraId="2718FB57" w14:textId="77777777" w:rsidR="002D412D" w:rsidRDefault="007E718A" w:rsidP="007E718A">
      <w:pPr>
        <w:ind w:firstLineChars="100" w:firstLine="280"/>
        <w:jc w:val="left"/>
      </w:pPr>
      <w:r>
        <w:t>FPGA 原理及 Vivado 综合</w:t>
      </w:r>
    </w:p>
    <w:p w14:paraId="046EFD8B" w14:textId="77777777" w:rsidR="00BC3E6F" w:rsidRPr="002D412D" w:rsidRDefault="00BC3E6F" w:rsidP="007E718A">
      <w:pPr>
        <w:ind w:firstLineChars="100" w:firstLine="280"/>
        <w:jc w:val="left"/>
      </w:pPr>
    </w:p>
    <w:p w14:paraId="3101752B" w14:textId="77777777" w:rsidR="0046480F" w:rsidRDefault="00D17386" w:rsidP="0046480F">
      <w:pPr>
        <w:jc w:val="left"/>
      </w:pPr>
      <w:r>
        <w:rPr>
          <w:rFonts w:hint="eastAsia"/>
        </w:rPr>
        <w:t>【实验目的】</w:t>
      </w:r>
    </w:p>
    <w:p w14:paraId="1FF8CAE4" w14:textId="77777777" w:rsidR="005A7E1B" w:rsidRDefault="007E718A" w:rsidP="007E718A">
      <w:pPr>
        <w:ind w:leftChars="100" w:left="280"/>
        <w:jc w:val="left"/>
      </w:pPr>
      <w:r>
        <w:t>了解 FPGA 工作原理</w:t>
      </w:r>
      <w:r w:rsidR="00722465">
        <w:rPr>
          <w:rFonts w:hint="eastAsia"/>
        </w:rPr>
        <w:t>；</w:t>
      </w:r>
    </w:p>
    <w:p w14:paraId="268C3F42" w14:textId="77777777" w:rsidR="005A7E1B" w:rsidRDefault="007E718A" w:rsidP="007E718A">
      <w:pPr>
        <w:ind w:leftChars="100" w:left="280"/>
        <w:jc w:val="left"/>
      </w:pPr>
      <w:r>
        <w:t>了解 Verilog 文件和约束文件在 FPGA 开发中的作用</w:t>
      </w:r>
      <w:r w:rsidR="00722465">
        <w:rPr>
          <w:rFonts w:hint="eastAsia"/>
        </w:rPr>
        <w:t>；</w:t>
      </w:r>
    </w:p>
    <w:p w14:paraId="6D6383D1" w14:textId="77777777" w:rsidR="007E718A" w:rsidRDefault="007E718A" w:rsidP="007E718A">
      <w:pPr>
        <w:ind w:leftChars="100" w:left="280"/>
        <w:jc w:val="left"/>
      </w:pPr>
      <w:r>
        <w:t>学会使用 Vivado 进行 FPGA 开发的完整流程</w:t>
      </w:r>
      <w:r w:rsidR="00722465">
        <w:rPr>
          <w:rFonts w:hint="eastAsia"/>
        </w:rPr>
        <w:t>；</w:t>
      </w:r>
    </w:p>
    <w:p w14:paraId="1DC4D5A6" w14:textId="77777777" w:rsidR="00BC3E6F" w:rsidRDefault="00BC3E6F" w:rsidP="007E718A">
      <w:pPr>
        <w:ind w:leftChars="100" w:left="280"/>
        <w:jc w:val="left"/>
      </w:pPr>
    </w:p>
    <w:p w14:paraId="23450A5D" w14:textId="77777777" w:rsidR="0046480F" w:rsidRDefault="00D17386" w:rsidP="0046480F">
      <w:pPr>
        <w:jc w:val="left"/>
      </w:pPr>
      <w:r>
        <w:rPr>
          <w:rFonts w:hint="eastAsia"/>
        </w:rPr>
        <w:t>【实验环境】</w:t>
      </w:r>
    </w:p>
    <w:p w14:paraId="2AAB4915" w14:textId="77777777" w:rsidR="00722465" w:rsidRDefault="00722465" w:rsidP="0046480F">
      <w:pPr>
        <w:jc w:val="left"/>
      </w:pPr>
      <w:r>
        <w:rPr>
          <w:rFonts w:hint="eastAsia"/>
        </w:rPr>
        <w:t xml:space="preserve"> </w:t>
      </w:r>
      <w:r>
        <w:t xml:space="preserve"> VLAB 平台： vlab.ustc.edu.cn</w:t>
      </w:r>
    </w:p>
    <w:p w14:paraId="081F866B" w14:textId="77777777" w:rsidR="00722465" w:rsidRDefault="00722465" w:rsidP="00722465">
      <w:pPr>
        <w:ind w:firstLineChars="100" w:firstLine="280"/>
        <w:jc w:val="left"/>
      </w:pPr>
      <w:r>
        <w:t>FPGAOL 实验平台：fpgaol.ustc.edu.cn</w:t>
      </w:r>
    </w:p>
    <w:p w14:paraId="3C747DE7" w14:textId="77777777" w:rsidR="00722465" w:rsidRDefault="00722465" w:rsidP="00722465">
      <w:pPr>
        <w:ind w:firstLineChars="100" w:firstLine="280"/>
        <w:jc w:val="left"/>
      </w:pPr>
      <w:r>
        <w:t>Logisim Vivado 工具</w:t>
      </w:r>
    </w:p>
    <w:p w14:paraId="5C0EE840" w14:textId="77777777" w:rsidR="00BC3E6F" w:rsidRDefault="00BC3E6F" w:rsidP="00722465">
      <w:pPr>
        <w:ind w:firstLineChars="100" w:firstLine="280"/>
        <w:jc w:val="left"/>
      </w:pPr>
    </w:p>
    <w:p w14:paraId="42F0B737" w14:textId="77777777" w:rsidR="0046480F" w:rsidRDefault="00D17386" w:rsidP="0046480F">
      <w:pPr>
        <w:jc w:val="left"/>
      </w:pPr>
      <w:r>
        <w:rPr>
          <w:rFonts w:hint="eastAsia"/>
        </w:rPr>
        <w:t>【实验练习】</w:t>
      </w:r>
    </w:p>
    <w:p w14:paraId="27B19C43" w14:textId="77777777" w:rsidR="00C0529F" w:rsidRDefault="00C0529F" w:rsidP="00C0529F">
      <w:pPr>
        <w:ind w:left="280" w:hangingChars="100" w:hanging="280"/>
        <w:jc w:val="left"/>
      </w:pPr>
      <w:r>
        <w:rPr>
          <w:rFonts w:hint="eastAsia"/>
        </w:rPr>
        <w:t xml:space="preserve"> T</w:t>
      </w:r>
      <w:r>
        <w:t>1. 请通过实验中给出的可编程逻辑单元、交叉互连矩阵及 IOB 电路图，实现如下代码，并将其输出到引脚 B 上。给出配置数据和电路截图。</w:t>
      </w:r>
    </w:p>
    <w:p w14:paraId="63C483AA" w14:textId="77777777" w:rsidR="00C0529F" w:rsidRPr="00BC3E6F" w:rsidRDefault="00C0529F" w:rsidP="00C0529F">
      <w:pPr>
        <w:ind w:left="280" w:hangingChars="100" w:hanging="280"/>
        <w:jc w:val="left"/>
      </w:pPr>
      <w:r>
        <w:rPr>
          <w:rFonts w:hint="eastAsia"/>
        </w:rPr>
        <w:t xml:space="preserve"> </w:t>
      </w:r>
      <w:r w:rsidRPr="00BC3E6F">
        <w:t xml:space="preserve"> module test(input clk,output reg a);</w:t>
      </w:r>
    </w:p>
    <w:p w14:paraId="04FBFBFC" w14:textId="77777777" w:rsidR="00C0529F" w:rsidRPr="00BC3E6F" w:rsidRDefault="00C0529F" w:rsidP="00C0529F">
      <w:pPr>
        <w:ind w:left="280" w:hangingChars="100" w:hanging="280"/>
        <w:jc w:val="left"/>
      </w:pPr>
      <w:r w:rsidRPr="00BC3E6F">
        <w:t xml:space="preserve">  always@(posedge clk) </w:t>
      </w:r>
    </w:p>
    <w:p w14:paraId="51FEA340" w14:textId="77777777" w:rsidR="00C0529F" w:rsidRPr="00BC3E6F" w:rsidRDefault="00C0529F" w:rsidP="00C0529F">
      <w:pPr>
        <w:ind w:leftChars="100" w:left="280"/>
        <w:jc w:val="left"/>
      </w:pPr>
      <w:r w:rsidRPr="00BC3E6F">
        <w:t>a &lt;= a ^ 1</w:t>
      </w:r>
      <w:r w:rsidRPr="00BC3E6F">
        <w:t>’</w:t>
      </w:r>
      <w:r w:rsidRPr="00BC3E6F">
        <w:t>b1;</w:t>
      </w:r>
    </w:p>
    <w:p w14:paraId="30C9AAA3" w14:textId="77777777" w:rsidR="00C0529F" w:rsidRPr="00BC3E6F" w:rsidRDefault="00C0529F" w:rsidP="00C0529F">
      <w:pPr>
        <w:ind w:leftChars="100" w:left="280"/>
        <w:jc w:val="left"/>
      </w:pPr>
      <w:r w:rsidRPr="00BC3E6F">
        <w:t>endmodule</w:t>
      </w:r>
    </w:p>
    <w:p w14:paraId="43A407A1" w14:textId="77777777" w:rsidR="00341DAD" w:rsidRDefault="00341DAD" w:rsidP="00C0529F">
      <w:pPr>
        <w:ind w:leftChars="100" w:left="280"/>
        <w:jc w:val="left"/>
      </w:pPr>
      <w:r w:rsidRPr="00BC3E6F">
        <w:rPr>
          <w:rFonts w:hint="eastAsia"/>
        </w:rPr>
        <w:t>[解</w:t>
      </w:r>
      <w:r w:rsidRPr="00BC3E6F">
        <w:t>]</w:t>
      </w:r>
      <w:r w:rsidRPr="00BC3E6F">
        <w:rPr>
          <w:rFonts w:hint="eastAsia"/>
        </w:rPr>
        <w:t>：配置数</w:t>
      </w:r>
      <w:r>
        <w:rPr>
          <w:rFonts w:hint="eastAsia"/>
        </w:rPr>
        <w:t>据与电路截图如下图所示：</w:t>
      </w:r>
    </w:p>
    <w:p w14:paraId="06C59238" w14:textId="692A2274" w:rsidR="00341DAD" w:rsidRDefault="00BF134F" w:rsidP="00C0529F">
      <w:pPr>
        <w:ind w:leftChars="100" w:left="280"/>
        <w:jc w:val="left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078BCCC" wp14:editId="6D4F228A">
            <wp:simplePos x="0" y="0"/>
            <wp:positionH relativeFrom="column">
              <wp:posOffset>-1662</wp:posOffset>
            </wp:positionH>
            <wp:positionV relativeFrom="paragraph">
              <wp:posOffset>184579</wp:posOffset>
            </wp:positionV>
            <wp:extent cx="5569577" cy="189430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577" cy="189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722F1" w14:textId="77777777" w:rsidR="00341DAD" w:rsidRDefault="00341DAD" w:rsidP="0046480F">
      <w:pPr>
        <w:jc w:val="left"/>
      </w:pPr>
    </w:p>
    <w:p w14:paraId="2F546506" w14:textId="77777777" w:rsidR="00341DAD" w:rsidRDefault="00341DAD" w:rsidP="0046480F">
      <w:pPr>
        <w:jc w:val="left"/>
      </w:pPr>
    </w:p>
    <w:p w14:paraId="53B4591E" w14:textId="77777777" w:rsidR="00341DAD" w:rsidRDefault="00341DAD" w:rsidP="0046480F">
      <w:pPr>
        <w:jc w:val="left"/>
      </w:pPr>
    </w:p>
    <w:p w14:paraId="48CBA7BE" w14:textId="77777777" w:rsidR="00341DAD" w:rsidRDefault="00341DAD" w:rsidP="0046480F">
      <w:pPr>
        <w:jc w:val="left"/>
      </w:pPr>
    </w:p>
    <w:p w14:paraId="47EF07AE" w14:textId="77777777" w:rsidR="00BC3E6F" w:rsidRDefault="00BC3E6F" w:rsidP="0046480F">
      <w:pPr>
        <w:jc w:val="left"/>
      </w:pPr>
    </w:p>
    <w:p w14:paraId="38066804" w14:textId="77777777" w:rsidR="000D5B20" w:rsidRDefault="000D5B20" w:rsidP="0046480F">
      <w:pPr>
        <w:jc w:val="left"/>
      </w:pPr>
      <w:r>
        <w:rPr>
          <w:rFonts w:hint="eastAsia"/>
        </w:rPr>
        <w:t>T</w:t>
      </w:r>
      <w:r>
        <w:t>2. 实验中的开关和 LED 的对应关系是相反的，即最左侧的开关控制最右侧的 LED，最右侧的开关控制最左侧的 LED，请修改实验中给出的 XDC 文件，使开关和 LED 一一对应（最左侧的开关控制最左侧 的 LED），如下图所示。</w:t>
      </w:r>
    </w:p>
    <w:p w14:paraId="68D13811" w14:textId="77777777" w:rsidR="000D5B20" w:rsidRDefault="006A1C02" w:rsidP="0046480F">
      <w:pPr>
        <w:jc w:val="left"/>
      </w:pPr>
      <w:r>
        <w:rPr>
          <w:noProof/>
        </w:rPr>
        <w:drawing>
          <wp:inline distT="0" distB="0" distL="0" distR="0" wp14:anchorId="4E8581FD" wp14:editId="72D8A6E4">
            <wp:extent cx="5274310" cy="8115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E37B" w14:textId="77777777" w:rsidR="006A1C02" w:rsidRDefault="006A1C02" w:rsidP="0046480F">
      <w:pPr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6AB1D81" wp14:editId="0D97B7EE">
            <wp:simplePos x="0" y="0"/>
            <wp:positionH relativeFrom="column">
              <wp:posOffset>45085</wp:posOffset>
            </wp:positionH>
            <wp:positionV relativeFrom="paragraph">
              <wp:posOffset>490874</wp:posOffset>
            </wp:positionV>
            <wp:extent cx="5227320" cy="2181860"/>
            <wp:effectExtent l="0" t="0" r="0" b="889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[解</w:t>
      </w:r>
      <w:r>
        <w:t>]</w:t>
      </w:r>
      <w:r>
        <w:rPr>
          <w:rFonts w:hint="eastAsia"/>
        </w:rPr>
        <w:t>：修改后文件如下图所示：</w:t>
      </w:r>
    </w:p>
    <w:p w14:paraId="4903B076" w14:textId="77777777" w:rsidR="006A1C02" w:rsidRDefault="00BB69B3" w:rsidP="004816C9">
      <w:r>
        <w:rPr>
          <w:rFonts w:hint="eastAsia"/>
        </w:rPr>
        <w:t>修改</w:t>
      </w:r>
      <w:r w:rsidR="00B02438">
        <w:rPr>
          <w:rFonts w:hint="eastAsia"/>
        </w:rPr>
        <w:t>XDC文件结束后</w:t>
      </w:r>
      <w:r w:rsidR="004816C9">
        <w:rPr>
          <w:rFonts w:hint="eastAsia"/>
        </w:rPr>
        <w:t>，生成b</w:t>
      </w:r>
      <w:r w:rsidR="004816C9">
        <w:t>it</w:t>
      </w:r>
      <w:r w:rsidR="004816C9">
        <w:rPr>
          <w:rFonts w:hint="eastAsia"/>
        </w:rPr>
        <w:t>文件，烧写到FPGA内，</w:t>
      </w:r>
      <w:r w:rsidR="000D72B8">
        <w:rPr>
          <w:rFonts w:hint="eastAsia"/>
        </w:rPr>
        <w:t>拨动8个虚拟开关，</w:t>
      </w:r>
      <w:r w:rsidR="004816C9">
        <w:rPr>
          <w:rFonts w:hint="eastAsia"/>
        </w:rPr>
        <w:t>观察LED运行状态如下图所示：</w:t>
      </w:r>
    </w:p>
    <w:p w14:paraId="2D958359" w14:textId="77777777" w:rsidR="004816C9" w:rsidRDefault="004816C9" w:rsidP="004816C9"/>
    <w:p w14:paraId="5BDCB70F" w14:textId="77777777" w:rsidR="004816C9" w:rsidRDefault="005D4815" w:rsidP="0046480F">
      <w:pPr>
        <w:jc w:val="left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7216" behindDoc="1" locked="0" layoutInCell="1" allowOverlap="1" wp14:anchorId="11954CFF" wp14:editId="27B78AC3">
            <wp:simplePos x="0" y="0"/>
            <wp:positionH relativeFrom="column">
              <wp:posOffset>1472903</wp:posOffset>
            </wp:positionH>
            <wp:positionV relativeFrom="paragraph">
              <wp:posOffset>89854</wp:posOffset>
            </wp:positionV>
            <wp:extent cx="2315071" cy="2176380"/>
            <wp:effectExtent l="0" t="0" r="952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071" cy="217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67B076" w14:textId="77777777" w:rsidR="004816C9" w:rsidRDefault="004816C9" w:rsidP="0046480F">
      <w:pPr>
        <w:jc w:val="left"/>
      </w:pPr>
    </w:p>
    <w:p w14:paraId="4DE97BED" w14:textId="77777777" w:rsidR="004816C9" w:rsidRDefault="004816C9" w:rsidP="0046480F">
      <w:pPr>
        <w:jc w:val="left"/>
      </w:pPr>
    </w:p>
    <w:p w14:paraId="114423DE" w14:textId="77777777" w:rsidR="004816C9" w:rsidRDefault="004816C9" w:rsidP="0046480F">
      <w:pPr>
        <w:jc w:val="left"/>
      </w:pPr>
    </w:p>
    <w:p w14:paraId="7E20BD48" w14:textId="77777777" w:rsidR="004816C9" w:rsidRDefault="004816C9" w:rsidP="0046480F">
      <w:pPr>
        <w:jc w:val="left"/>
      </w:pPr>
    </w:p>
    <w:p w14:paraId="490A77DB" w14:textId="77777777" w:rsidR="005D4815" w:rsidRDefault="005D4815" w:rsidP="0046480F">
      <w:pPr>
        <w:jc w:val="left"/>
      </w:pPr>
    </w:p>
    <w:p w14:paraId="31A4DA69" w14:textId="77777777" w:rsidR="004816C9" w:rsidRDefault="004816C9" w:rsidP="0046480F">
      <w:pPr>
        <w:jc w:val="left"/>
      </w:pPr>
      <w:r>
        <w:rPr>
          <w:rFonts w:hint="eastAsia"/>
        </w:rPr>
        <w:t>可以发现修改后的开关与LED是一一对应的。</w:t>
      </w:r>
    </w:p>
    <w:p w14:paraId="1C5BBD6C" w14:textId="77777777" w:rsidR="00FE6E1E" w:rsidRDefault="00FE6E1E" w:rsidP="0046480F">
      <w:pPr>
        <w:jc w:val="left"/>
      </w:pPr>
    </w:p>
    <w:p w14:paraId="067E9275" w14:textId="77777777" w:rsidR="00FE6E1E" w:rsidRDefault="00FE6E1E" w:rsidP="0046480F">
      <w:pPr>
        <w:jc w:val="left"/>
      </w:pPr>
      <w:r>
        <w:rPr>
          <w:rFonts w:hint="eastAsia"/>
        </w:rPr>
        <w:t>T</w:t>
      </w:r>
      <w:r>
        <w:t>3. 设计一个 30 位计数器，每个时钟周期加 1，用右侧的 8 个 LED 表示计数器的高 8 位，观察实际运行结果。将该计数器改成 32 位</w:t>
      </w:r>
      <w:r>
        <w:rPr>
          <w:rFonts w:hint="eastAsia"/>
        </w:rPr>
        <w:t>，</w:t>
      </w:r>
      <w:r>
        <w:t>将高 8 位输出到 LED，与前面的运行结果进行对比，分析结果及时钟信号在其中所起的作用。</w:t>
      </w:r>
    </w:p>
    <w:p w14:paraId="40C54B26" w14:textId="77777777" w:rsidR="00FE6E1E" w:rsidRDefault="00C71B38" w:rsidP="0046480F">
      <w:pPr>
        <w:jc w:val="left"/>
      </w:pPr>
      <w:r>
        <w:rPr>
          <w:rFonts w:hint="eastAsia"/>
        </w:rPr>
        <w:t>[解</w:t>
      </w:r>
      <w:r>
        <w:t>]</w:t>
      </w:r>
      <w:r>
        <w:rPr>
          <w:rFonts w:hint="eastAsia"/>
        </w:rPr>
        <w:t>：首先Verilog写出3</w:t>
      </w:r>
      <w:r>
        <w:t>0</w:t>
      </w:r>
      <w:r>
        <w:rPr>
          <w:rFonts w:hint="eastAsia"/>
        </w:rPr>
        <w:t>位计数器的设计文件，代码如下：</w:t>
      </w:r>
    </w:p>
    <w:p w14:paraId="6BE0D6EE" w14:textId="77777777" w:rsidR="00C71B38" w:rsidRPr="00C71B38" w:rsidRDefault="00C71B38" w:rsidP="00C71B38">
      <w:pPr>
        <w:jc w:val="left"/>
        <w:rPr>
          <w:b/>
          <w:bCs/>
          <w:color w:val="548DD4" w:themeColor="text2" w:themeTint="99"/>
        </w:rPr>
      </w:pPr>
      <w:r w:rsidRPr="00C71B38">
        <w:rPr>
          <w:b/>
          <w:bCs/>
          <w:color w:val="548DD4" w:themeColor="text2" w:themeTint="99"/>
        </w:rPr>
        <w:t>module test1(</w:t>
      </w:r>
    </w:p>
    <w:p w14:paraId="2BA25868" w14:textId="77777777" w:rsidR="00C71B38" w:rsidRPr="00C71B38" w:rsidRDefault="00C71B38" w:rsidP="00C71B38">
      <w:pPr>
        <w:jc w:val="left"/>
        <w:rPr>
          <w:b/>
          <w:bCs/>
          <w:color w:val="548DD4" w:themeColor="text2" w:themeTint="99"/>
        </w:rPr>
      </w:pPr>
      <w:r w:rsidRPr="00C71B38">
        <w:rPr>
          <w:b/>
          <w:bCs/>
          <w:color w:val="548DD4" w:themeColor="text2" w:themeTint="99"/>
        </w:rPr>
        <w:t>input clk,rst,</w:t>
      </w:r>
    </w:p>
    <w:p w14:paraId="0E264FA6" w14:textId="77777777" w:rsidR="00C71B38" w:rsidRPr="00C71B38" w:rsidRDefault="00C71B38" w:rsidP="00C71B38">
      <w:pPr>
        <w:jc w:val="left"/>
        <w:rPr>
          <w:b/>
          <w:bCs/>
          <w:color w:val="548DD4" w:themeColor="text2" w:themeTint="99"/>
        </w:rPr>
      </w:pPr>
      <w:r w:rsidRPr="00C71B38">
        <w:rPr>
          <w:b/>
          <w:bCs/>
          <w:color w:val="548DD4" w:themeColor="text2" w:themeTint="99"/>
        </w:rPr>
        <w:t>output reg [7:0] led</w:t>
      </w:r>
    </w:p>
    <w:p w14:paraId="6ECA39D1" w14:textId="77777777" w:rsidR="00C71B38" w:rsidRPr="00C71B38" w:rsidRDefault="00C71B38" w:rsidP="00C71B38">
      <w:pPr>
        <w:jc w:val="left"/>
        <w:rPr>
          <w:b/>
          <w:bCs/>
          <w:color w:val="548DD4" w:themeColor="text2" w:themeTint="99"/>
        </w:rPr>
      </w:pPr>
      <w:r w:rsidRPr="00C71B38">
        <w:rPr>
          <w:b/>
          <w:bCs/>
          <w:color w:val="548DD4" w:themeColor="text2" w:themeTint="99"/>
        </w:rPr>
        <w:t xml:space="preserve">    );</w:t>
      </w:r>
    </w:p>
    <w:p w14:paraId="5F18EEB3" w14:textId="77777777" w:rsidR="00C71B38" w:rsidRPr="00C71B38" w:rsidRDefault="00C71B38" w:rsidP="00C71B38">
      <w:pPr>
        <w:jc w:val="left"/>
        <w:rPr>
          <w:b/>
          <w:bCs/>
          <w:color w:val="548DD4" w:themeColor="text2" w:themeTint="99"/>
        </w:rPr>
      </w:pPr>
      <w:r w:rsidRPr="00C71B38">
        <w:rPr>
          <w:b/>
          <w:bCs/>
          <w:color w:val="548DD4" w:themeColor="text2" w:themeTint="99"/>
        </w:rPr>
        <w:t>reg  [</w:t>
      </w:r>
      <w:r>
        <w:rPr>
          <w:b/>
          <w:bCs/>
          <w:color w:val="548DD4" w:themeColor="text2" w:themeTint="99"/>
        </w:rPr>
        <w:t>29</w:t>
      </w:r>
      <w:r w:rsidRPr="00C71B38">
        <w:rPr>
          <w:b/>
          <w:bCs/>
          <w:color w:val="548DD4" w:themeColor="text2" w:themeTint="99"/>
        </w:rPr>
        <w:t>:0] temp=0;</w:t>
      </w:r>
      <w:r w:rsidR="009C376B" w:rsidRPr="00614EF8">
        <w:rPr>
          <w:rFonts w:hint="eastAsia"/>
          <w:b/>
          <w:bCs/>
          <w:color w:val="000000" w:themeColor="text1"/>
        </w:rPr>
        <w:t>/</w:t>
      </w:r>
      <w:r w:rsidR="009C376B" w:rsidRPr="00614EF8">
        <w:rPr>
          <w:b/>
          <w:bCs/>
          <w:color w:val="000000" w:themeColor="text1"/>
        </w:rPr>
        <w:t>/</w:t>
      </w:r>
      <w:r w:rsidR="009C376B" w:rsidRPr="00614EF8">
        <w:rPr>
          <w:rFonts w:hint="eastAsia"/>
          <w:b/>
          <w:bCs/>
          <w:color w:val="000000" w:themeColor="text1"/>
        </w:rPr>
        <w:t>若为3</w:t>
      </w:r>
      <w:r w:rsidR="009C376B" w:rsidRPr="00614EF8">
        <w:rPr>
          <w:b/>
          <w:bCs/>
          <w:color w:val="000000" w:themeColor="text1"/>
        </w:rPr>
        <w:t>2</w:t>
      </w:r>
      <w:r w:rsidR="009C376B" w:rsidRPr="00614EF8">
        <w:rPr>
          <w:rFonts w:hint="eastAsia"/>
          <w:b/>
          <w:bCs/>
          <w:color w:val="000000" w:themeColor="text1"/>
        </w:rPr>
        <w:t>位计数器，将2</w:t>
      </w:r>
      <w:r w:rsidR="009C376B" w:rsidRPr="00614EF8">
        <w:rPr>
          <w:b/>
          <w:bCs/>
          <w:color w:val="000000" w:themeColor="text1"/>
        </w:rPr>
        <w:t>9</w:t>
      </w:r>
      <w:r w:rsidR="009C376B" w:rsidRPr="00614EF8">
        <w:rPr>
          <w:rFonts w:hint="eastAsia"/>
          <w:b/>
          <w:bCs/>
          <w:color w:val="000000" w:themeColor="text1"/>
        </w:rPr>
        <w:t>改为</w:t>
      </w:r>
      <w:r w:rsidR="006400C6" w:rsidRPr="00614EF8">
        <w:rPr>
          <w:b/>
          <w:bCs/>
          <w:color w:val="000000" w:themeColor="text1"/>
        </w:rPr>
        <w:t>3</w:t>
      </w:r>
      <w:r w:rsidR="009C376B" w:rsidRPr="00614EF8">
        <w:rPr>
          <w:b/>
          <w:bCs/>
          <w:color w:val="000000" w:themeColor="text1"/>
        </w:rPr>
        <w:t>1</w:t>
      </w:r>
    </w:p>
    <w:p w14:paraId="5A8A38E5" w14:textId="77777777" w:rsidR="00C71B38" w:rsidRPr="00C71B38" w:rsidRDefault="00C71B38" w:rsidP="00C71B38">
      <w:pPr>
        <w:jc w:val="left"/>
        <w:rPr>
          <w:b/>
          <w:bCs/>
          <w:color w:val="548DD4" w:themeColor="text2" w:themeTint="99"/>
        </w:rPr>
      </w:pPr>
      <w:r w:rsidRPr="00C71B38">
        <w:rPr>
          <w:b/>
          <w:bCs/>
          <w:color w:val="548DD4" w:themeColor="text2" w:themeTint="99"/>
        </w:rPr>
        <w:t>always@(posedge clk or posedge rst)</w:t>
      </w:r>
    </w:p>
    <w:p w14:paraId="03B58A4D" w14:textId="77777777" w:rsidR="00C71B38" w:rsidRPr="00C71B38" w:rsidRDefault="00C71B38" w:rsidP="00C71B38">
      <w:pPr>
        <w:jc w:val="left"/>
        <w:rPr>
          <w:b/>
          <w:bCs/>
          <w:color w:val="548DD4" w:themeColor="text2" w:themeTint="99"/>
        </w:rPr>
      </w:pPr>
      <w:r w:rsidRPr="00C71B38">
        <w:rPr>
          <w:b/>
          <w:bCs/>
          <w:color w:val="548DD4" w:themeColor="text2" w:themeTint="99"/>
        </w:rPr>
        <w:t xml:space="preserve">    begin</w:t>
      </w:r>
    </w:p>
    <w:p w14:paraId="66876F08" w14:textId="77777777" w:rsidR="00C71B38" w:rsidRPr="00C71B38" w:rsidRDefault="00C71B38" w:rsidP="00C71B38">
      <w:pPr>
        <w:jc w:val="left"/>
        <w:rPr>
          <w:b/>
          <w:bCs/>
          <w:color w:val="548DD4" w:themeColor="text2" w:themeTint="99"/>
        </w:rPr>
      </w:pPr>
      <w:r w:rsidRPr="00C71B38">
        <w:rPr>
          <w:b/>
          <w:bCs/>
          <w:color w:val="548DD4" w:themeColor="text2" w:themeTint="99"/>
        </w:rPr>
        <w:t xml:space="preserve">        if(rst)</w:t>
      </w:r>
    </w:p>
    <w:p w14:paraId="74BB758C" w14:textId="77777777" w:rsidR="00C71B38" w:rsidRPr="00C71B38" w:rsidRDefault="00C71B38" w:rsidP="00C71B38">
      <w:pPr>
        <w:jc w:val="left"/>
        <w:rPr>
          <w:b/>
          <w:bCs/>
          <w:color w:val="548DD4" w:themeColor="text2" w:themeTint="99"/>
        </w:rPr>
      </w:pPr>
      <w:r w:rsidRPr="00C71B38">
        <w:rPr>
          <w:b/>
          <w:bCs/>
          <w:color w:val="548DD4" w:themeColor="text2" w:themeTint="99"/>
        </w:rPr>
        <w:t xml:space="preserve">        begin</w:t>
      </w:r>
    </w:p>
    <w:p w14:paraId="56996E6C" w14:textId="77777777" w:rsidR="00C71B38" w:rsidRPr="00C71B38" w:rsidRDefault="00C71B38" w:rsidP="00C71B38">
      <w:pPr>
        <w:jc w:val="left"/>
        <w:rPr>
          <w:b/>
          <w:bCs/>
          <w:color w:val="548DD4" w:themeColor="text2" w:themeTint="99"/>
        </w:rPr>
      </w:pPr>
      <w:r w:rsidRPr="00C71B38">
        <w:rPr>
          <w:b/>
          <w:bCs/>
          <w:color w:val="548DD4" w:themeColor="text2" w:themeTint="99"/>
        </w:rPr>
        <w:lastRenderedPageBreak/>
        <w:t xml:space="preserve">            temp=0;</w:t>
      </w:r>
    </w:p>
    <w:p w14:paraId="572E1B18" w14:textId="77777777" w:rsidR="00C71B38" w:rsidRPr="00C71B38" w:rsidRDefault="00C71B38" w:rsidP="00C71B38">
      <w:pPr>
        <w:jc w:val="left"/>
        <w:rPr>
          <w:b/>
          <w:bCs/>
          <w:color w:val="548DD4" w:themeColor="text2" w:themeTint="99"/>
        </w:rPr>
      </w:pPr>
      <w:r w:rsidRPr="00C71B38">
        <w:rPr>
          <w:b/>
          <w:bCs/>
          <w:color w:val="548DD4" w:themeColor="text2" w:themeTint="99"/>
        </w:rPr>
        <w:t xml:space="preserve">            led = 8'b0;</w:t>
      </w:r>
    </w:p>
    <w:p w14:paraId="1ED25D35" w14:textId="77777777" w:rsidR="00C71B38" w:rsidRPr="00C71B38" w:rsidRDefault="00C71B38" w:rsidP="00C71B38">
      <w:pPr>
        <w:jc w:val="left"/>
        <w:rPr>
          <w:b/>
          <w:bCs/>
          <w:color w:val="548DD4" w:themeColor="text2" w:themeTint="99"/>
        </w:rPr>
      </w:pPr>
      <w:r w:rsidRPr="00C71B38">
        <w:rPr>
          <w:b/>
          <w:bCs/>
          <w:color w:val="548DD4" w:themeColor="text2" w:themeTint="99"/>
        </w:rPr>
        <w:t xml:space="preserve">        end</w:t>
      </w:r>
    </w:p>
    <w:p w14:paraId="074E8CE7" w14:textId="77777777" w:rsidR="00C71B38" w:rsidRPr="00C71B38" w:rsidRDefault="00C71B38" w:rsidP="00C71B38">
      <w:pPr>
        <w:jc w:val="left"/>
        <w:rPr>
          <w:b/>
          <w:bCs/>
          <w:color w:val="548DD4" w:themeColor="text2" w:themeTint="99"/>
        </w:rPr>
      </w:pPr>
      <w:r w:rsidRPr="00C71B38">
        <w:rPr>
          <w:b/>
          <w:bCs/>
          <w:color w:val="548DD4" w:themeColor="text2" w:themeTint="99"/>
        </w:rPr>
        <w:t xml:space="preserve">        else</w:t>
      </w:r>
    </w:p>
    <w:p w14:paraId="6B803ACE" w14:textId="77777777" w:rsidR="00C71B38" w:rsidRPr="00C71B38" w:rsidRDefault="00C71B38" w:rsidP="00C71B38">
      <w:pPr>
        <w:jc w:val="left"/>
        <w:rPr>
          <w:b/>
          <w:bCs/>
          <w:color w:val="548DD4" w:themeColor="text2" w:themeTint="99"/>
        </w:rPr>
      </w:pPr>
      <w:r w:rsidRPr="00C71B38">
        <w:rPr>
          <w:b/>
          <w:bCs/>
          <w:color w:val="548DD4" w:themeColor="text2" w:themeTint="99"/>
        </w:rPr>
        <w:t xml:space="preserve">        begin</w:t>
      </w:r>
    </w:p>
    <w:p w14:paraId="315CD637" w14:textId="77777777" w:rsidR="00C71B38" w:rsidRPr="00C71B38" w:rsidRDefault="00C71B38" w:rsidP="00C71B38">
      <w:pPr>
        <w:jc w:val="left"/>
        <w:rPr>
          <w:b/>
          <w:bCs/>
          <w:color w:val="548DD4" w:themeColor="text2" w:themeTint="99"/>
        </w:rPr>
      </w:pPr>
      <w:r w:rsidRPr="00C71B38">
        <w:rPr>
          <w:b/>
          <w:bCs/>
          <w:color w:val="548DD4" w:themeColor="text2" w:themeTint="99"/>
        </w:rPr>
        <w:t xml:space="preserve">            temp=temp+1;</w:t>
      </w:r>
    </w:p>
    <w:p w14:paraId="5192CCAD" w14:textId="77777777" w:rsidR="00182F0A" w:rsidRDefault="00C71B38" w:rsidP="00C71B38">
      <w:pPr>
        <w:jc w:val="left"/>
        <w:rPr>
          <w:b/>
          <w:bCs/>
          <w:color w:val="548DD4" w:themeColor="text2" w:themeTint="99"/>
        </w:rPr>
      </w:pPr>
      <w:r w:rsidRPr="00C71B38">
        <w:rPr>
          <w:b/>
          <w:bCs/>
          <w:color w:val="548DD4" w:themeColor="text2" w:themeTint="99"/>
        </w:rPr>
        <w:t xml:space="preserve">            led=temp[</w:t>
      </w:r>
      <w:r w:rsidR="00AC01C0">
        <w:rPr>
          <w:b/>
          <w:bCs/>
          <w:color w:val="548DD4" w:themeColor="text2" w:themeTint="99"/>
        </w:rPr>
        <w:t>29</w:t>
      </w:r>
      <w:r w:rsidRPr="00C71B38">
        <w:rPr>
          <w:b/>
          <w:bCs/>
          <w:color w:val="548DD4" w:themeColor="text2" w:themeTint="99"/>
        </w:rPr>
        <w:t>:</w:t>
      </w:r>
      <w:r w:rsidR="00AC01C0">
        <w:rPr>
          <w:b/>
          <w:bCs/>
          <w:color w:val="548DD4" w:themeColor="text2" w:themeTint="99"/>
        </w:rPr>
        <w:t>22</w:t>
      </w:r>
      <w:r w:rsidRPr="00C71B38">
        <w:rPr>
          <w:b/>
          <w:bCs/>
          <w:color w:val="548DD4" w:themeColor="text2" w:themeTint="99"/>
        </w:rPr>
        <w:t>];</w:t>
      </w:r>
    </w:p>
    <w:p w14:paraId="07C2FABE" w14:textId="77777777" w:rsidR="00C71B38" w:rsidRPr="00C71B38" w:rsidRDefault="004A6F3A" w:rsidP="00182F0A">
      <w:pPr>
        <w:ind w:firstLineChars="500" w:firstLine="1405"/>
        <w:jc w:val="left"/>
        <w:rPr>
          <w:b/>
          <w:bCs/>
          <w:color w:val="548DD4" w:themeColor="text2" w:themeTint="99"/>
        </w:rPr>
      </w:pPr>
      <w:r w:rsidRPr="00614EF8">
        <w:rPr>
          <w:rFonts w:hint="eastAsia"/>
          <w:b/>
          <w:bCs/>
          <w:color w:val="000000" w:themeColor="text1"/>
        </w:rPr>
        <w:t>/</w:t>
      </w:r>
      <w:r w:rsidRPr="00614EF8">
        <w:rPr>
          <w:b/>
          <w:bCs/>
          <w:color w:val="000000" w:themeColor="text1"/>
        </w:rPr>
        <w:t>/32</w:t>
      </w:r>
      <w:r w:rsidRPr="00614EF8">
        <w:rPr>
          <w:rFonts w:hint="eastAsia"/>
          <w:b/>
          <w:bCs/>
          <w:color w:val="000000" w:themeColor="text1"/>
        </w:rPr>
        <w:t>位计数器需要将2</w:t>
      </w:r>
      <w:r w:rsidRPr="00614EF8">
        <w:rPr>
          <w:b/>
          <w:bCs/>
          <w:color w:val="000000" w:themeColor="text1"/>
        </w:rPr>
        <w:t>9</w:t>
      </w:r>
      <w:r w:rsidRPr="00614EF8">
        <w:rPr>
          <w:rFonts w:hint="eastAsia"/>
          <w:b/>
          <w:bCs/>
          <w:color w:val="000000" w:themeColor="text1"/>
        </w:rPr>
        <w:t>、2</w:t>
      </w:r>
      <w:r w:rsidRPr="00614EF8">
        <w:rPr>
          <w:b/>
          <w:bCs/>
          <w:color w:val="000000" w:themeColor="text1"/>
        </w:rPr>
        <w:t>2</w:t>
      </w:r>
      <w:r w:rsidRPr="00614EF8">
        <w:rPr>
          <w:rFonts w:hint="eastAsia"/>
          <w:b/>
          <w:bCs/>
          <w:color w:val="000000" w:themeColor="text1"/>
        </w:rPr>
        <w:t>分别改为3</w:t>
      </w:r>
      <w:r w:rsidRPr="00614EF8">
        <w:rPr>
          <w:b/>
          <w:bCs/>
          <w:color w:val="000000" w:themeColor="text1"/>
        </w:rPr>
        <w:t>1</w:t>
      </w:r>
      <w:r w:rsidRPr="00614EF8">
        <w:rPr>
          <w:rFonts w:hint="eastAsia"/>
          <w:b/>
          <w:bCs/>
          <w:color w:val="000000" w:themeColor="text1"/>
        </w:rPr>
        <w:t>，2</w:t>
      </w:r>
      <w:r w:rsidRPr="00614EF8">
        <w:rPr>
          <w:b/>
          <w:bCs/>
          <w:color w:val="000000" w:themeColor="text1"/>
        </w:rPr>
        <w:t>4</w:t>
      </w:r>
    </w:p>
    <w:p w14:paraId="5E1A0218" w14:textId="77777777" w:rsidR="00C71B38" w:rsidRPr="00C71B38" w:rsidRDefault="00C71B38" w:rsidP="00C71B38">
      <w:pPr>
        <w:jc w:val="left"/>
        <w:rPr>
          <w:b/>
          <w:bCs/>
          <w:color w:val="548DD4" w:themeColor="text2" w:themeTint="99"/>
        </w:rPr>
      </w:pPr>
      <w:r w:rsidRPr="00C71B38">
        <w:rPr>
          <w:b/>
          <w:bCs/>
          <w:color w:val="548DD4" w:themeColor="text2" w:themeTint="99"/>
        </w:rPr>
        <w:t xml:space="preserve">        end</w:t>
      </w:r>
    </w:p>
    <w:p w14:paraId="26CF3FF7" w14:textId="77777777" w:rsidR="00C71B38" w:rsidRPr="00C71B38" w:rsidRDefault="00C71B38" w:rsidP="00C71B38">
      <w:pPr>
        <w:jc w:val="left"/>
        <w:rPr>
          <w:b/>
          <w:bCs/>
          <w:color w:val="548DD4" w:themeColor="text2" w:themeTint="99"/>
        </w:rPr>
      </w:pPr>
      <w:r w:rsidRPr="00C71B38">
        <w:rPr>
          <w:b/>
          <w:bCs/>
          <w:color w:val="548DD4" w:themeColor="text2" w:themeTint="99"/>
        </w:rPr>
        <w:t xml:space="preserve">    end</w:t>
      </w:r>
    </w:p>
    <w:p w14:paraId="77D5BA1F" w14:textId="77777777" w:rsidR="00C71B38" w:rsidRDefault="00C71B38" w:rsidP="00C71B38">
      <w:pPr>
        <w:jc w:val="left"/>
        <w:rPr>
          <w:b/>
          <w:bCs/>
          <w:color w:val="548DD4" w:themeColor="text2" w:themeTint="99"/>
        </w:rPr>
      </w:pPr>
      <w:r w:rsidRPr="006945EF">
        <w:rPr>
          <w:b/>
          <w:bCs/>
          <w:color w:val="548DD4" w:themeColor="text2" w:themeTint="99"/>
        </w:rPr>
        <w:t>endmodule</w:t>
      </w:r>
    </w:p>
    <w:p w14:paraId="5D523DD5" w14:textId="77777777" w:rsidR="009C376B" w:rsidRPr="0050390C" w:rsidRDefault="0050390C" w:rsidP="00C71B38">
      <w:pPr>
        <w:jc w:val="left"/>
        <w:rPr>
          <w:color w:val="000000" w:themeColor="text1"/>
        </w:rPr>
      </w:pPr>
      <w:r>
        <w:rPr>
          <w:rFonts w:hint="eastAsia"/>
          <w:b/>
          <w:bCs/>
          <w:noProof/>
          <w:color w:val="1F497D" w:themeColor="text2"/>
        </w:rPr>
        <w:drawing>
          <wp:anchor distT="0" distB="0" distL="114300" distR="114300" simplePos="0" relativeHeight="251660288" behindDoc="0" locked="0" layoutInCell="1" allowOverlap="1" wp14:anchorId="2FEBEEBD" wp14:editId="0932A041">
            <wp:simplePos x="0" y="0"/>
            <wp:positionH relativeFrom="column">
              <wp:posOffset>-1439</wp:posOffset>
            </wp:positionH>
            <wp:positionV relativeFrom="paragraph">
              <wp:posOffset>428867</wp:posOffset>
            </wp:positionV>
            <wp:extent cx="5274310" cy="1717040"/>
            <wp:effectExtent l="0" t="0" r="254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390C">
        <w:rPr>
          <w:rFonts w:hint="eastAsia"/>
          <w:color w:val="000000" w:themeColor="text1"/>
        </w:rPr>
        <w:t>编写X</w:t>
      </w:r>
      <w:r w:rsidRPr="0050390C">
        <w:rPr>
          <w:color w:val="000000" w:themeColor="text1"/>
        </w:rPr>
        <w:t>DC</w:t>
      </w:r>
      <w:r w:rsidRPr="0050390C">
        <w:rPr>
          <w:rFonts w:hint="eastAsia"/>
          <w:color w:val="000000" w:themeColor="text1"/>
        </w:rPr>
        <w:t>文件，文件代码截屏如下：</w:t>
      </w:r>
    </w:p>
    <w:p w14:paraId="371AF6E9" w14:textId="77777777" w:rsidR="0050390C" w:rsidRDefault="00053B61" w:rsidP="00C71B38">
      <w:pPr>
        <w:jc w:val="left"/>
      </w:pPr>
      <w:r>
        <w:rPr>
          <w:rFonts w:hint="eastAsia"/>
        </w:rPr>
        <w:t>生成b</w:t>
      </w:r>
      <w:r>
        <w:t>it</w:t>
      </w:r>
      <w:r>
        <w:rPr>
          <w:rFonts w:hint="eastAsia"/>
        </w:rPr>
        <w:t>文件，烧写到FPGA内</w:t>
      </w:r>
      <w:r w:rsidR="00774A64">
        <w:rPr>
          <w:rFonts w:hint="eastAsia"/>
        </w:rPr>
        <w:t>，观察LED的运行状态：</w:t>
      </w:r>
    </w:p>
    <w:p w14:paraId="207F1D04" w14:textId="77777777" w:rsidR="00774A64" w:rsidRDefault="002D7304" w:rsidP="00C71B38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发现LED灯首先亮一盏，其次依次亮两盏，</w:t>
      </w:r>
      <w:r w:rsidR="00383BAB">
        <w:rPr>
          <w:rFonts w:hint="eastAsia"/>
          <w:color w:val="000000" w:themeColor="text1"/>
        </w:rPr>
        <w:t>然后</w:t>
      </w:r>
      <w:r>
        <w:rPr>
          <w:rFonts w:hint="eastAsia"/>
          <w:color w:val="000000" w:themeColor="text1"/>
        </w:rPr>
        <w:t>依次亮三盏（均为从左往右）．．．最后八盏灯依次亮起</w:t>
      </w:r>
      <w:r w:rsidR="00CF7E15">
        <w:rPr>
          <w:rFonts w:hint="eastAsia"/>
          <w:color w:val="000000" w:themeColor="text1"/>
        </w:rPr>
        <w:t>，不断重复以上过程。</w:t>
      </w:r>
    </w:p>
    <w:p w14:paraId="4788EA29" w14:textId="373A110A" w:rsidR="000D450F" w:rsidRDefault="000D450F" w:rsidP="00C71B38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对３２位的计数器，Verilog代码只需要按照注释修改</w:t>
      </w:r>
      <w:r w:rsidR="00A8014E">
        <w:rPr>
          <w:rFonts w:hint="eastAsia"/>
          <w:color w:val="000000" w:themeColor="text1"/>
        </w:rPr>
        <w:t>以上代码的</w:t>
      </w:r>
      <w:r>
        <w:rPr>
          <w:rFonts w:hint="eastAsia"/>
          <w:color w:val="000000" w:themeColor="text1"/>
        </w:rPr>
        <w:t>若干数，而XDC文件不需要改变</w:t>
      </w:r>
      <w:r w:rsidR="003B329B">
        <w:rPr>
          <w:rFonts w:hint="eastAsia"/>
          <w:color w:val="000000" w:themeColor="text1"/>
        </w:rPr>
        <w:t>。</w:t>
      </w:r>
      <w:r w:rsidR="00920C41">
        <w:rPr>
          <w:rFonts w:hint="eastAsia"/>
          <w:color w:val="000000" w:themeColor="text1"/>
        </w:rPr>
        <w:t>LED运行结果与３０位几乎相同，</w:t>
      </w:r>
      <w:r w:rsidR="00C73871">
        <w:rPr>
          <w:rFonts w:hint="eastAsia"/>
          <w:color w:val="000000" w:themeColor="text1"/>
        </w:rPr>
        <w:t>不同的是</w:t>
      </w:r>
      <w:r w:rsidR="00920C41">
        <w:rPr>
          <w:rFonts w:hint="eastAsia"/>
          <w:color w:val="000000" w:themeColor="text1"/>
        </w:rPr>
        <w:t>LED灯亮的时间间隔会稍长一些。</w:t>
      </w:r>
    </w:p>
    <w:p w14:paraId="49AC796F" w14:textId="09CFE208" w:rsidR="000A6445" w:rsidRPr="002D7304" w:rsidRDefault="000A6445" w:rsidP="00C71B38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时钟信号作用：</w:t>
      </w:r>
      <w:r w:rsidR="000A0DEF">
        <w:rPr>
          <w:rFonts w:hint="eastAsia"/>
          <w:color w:val="000000" w:themeColor="text1"/>
        </w:rPr>
        <w:t>1</w:t>
      </w:r>
      <w:r w:rsidR="000A0DEF"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由于不同位数的计数器</w:t>
      </w:r>
      <w:r w:rsidR="00EC475A"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高位对齐的相同位</w:t>
      </w:r>
      <w:r w:rsidR="00937279">
        <w:rPr>
          <w:rFonts w:hint="eastAsia"/>
          <w:color w:val="000000" w:themeColor="text1"/>
        </w:rPr>
        <w:t>增加１所需要的时钟周期不同，</w:t>
      </w:r>
      <w:r w:rsidR="002A2661">
        <w:rPr>
          <w:rFonts w:hint="eastAsia"/>
          <w:color w:val="000000" w:themeColor="text1"/>
        </w:rPr>
        <w:t>所以时钟信号会使</w:t>
      </w:r>
      <w:r w:rsidR="005A5D4F">
        <w:rPr>
          <w:rFonts w:hint="eastAsia"/>
          <w:color w:val="000000" w:themeColor="text1"/>
        </w:rPr>
        <w:t>两个计数器对应的LED依次亮的时间间隔</w:t>
      </w:r>
      <w:r w:rsidR="00AC7EC3">
        <w:rPr>
          <w:rFonts w:hint="eastAsia"/>
          <w:color w:val="000000" w:themeColor="text1"/>
        </w:rPr>
        <w:t>的不同显现出来。</w:t>
      </w:r>
      <w:r w:rsidR="00C970F8">
        <w:rPr>
          <w:rFonts w:hint="eastAsia"/>
          <w:color w:val="000000" w:themeColor="text1"/>
        </w:rPr>
        <w:t>2</w:t>
      </w:r>
      <w:r w:rsidR="00C970F8">
        <w:rPr>
          <w:color w:val="000000" w:themeColor="text1"/>
        </w:rPr>
        <w:t>.</w:t>
      </w:r>
      <w:r w:rsidR="00C970F8">
        <w:rPr>
          <w:rFonts w:hint="eastAsia"/>
          <w:color w:val="000000" w:themeColor="text1"/>
        </w:rPr>
        <w:t>由于每个时钟周期</w:t>
      </w:r>
      <w:r w:rsidR="0048401D">
        <w:rPr>
          <w:rFonts w:hint="eastAsia"/>
          <w:color w:val="000000" w:themeColor="text1"/>
        </w:rPr>
        <w:t>计数器</w:t>
      </w:r>
      <w:r w:rsidR="00C970F8">
        <w:rPr>
          <w:rFonts w:hint="eastAsia"/>
          <w:color w:val="000000" w:themeColor="text1"/>
        </w:rPr>
        <w:t>都会加1，故时钟信号会使LED灯亮的频率下降，使得更好观察。</w:t>
      </w:r>
    </w:p>
    <w:p w14:paraId="6A8BFA36" w14:textId="77777777" w:rsidR="00C20847" w:rsidRDefault="00D17386" w:rsidP="0046480F">
      <w:pPr>
        <w:jc w:val="left"/>
      </w:pPr>
      <w:r>
        <w:rPr>
          <w:rFonts w:hint="eastAsia"/>
        </w:rPr>
        <w:t>【总结与思考】</w:t>
      </w:r>
    </w:p>
    <w:p w14:paraId="170AE939" w14:textId="77777777" w:rsidR="000A1C8B" w:rsidRDefault="000A1C8B" w:rsidP="000A1C8B">
      <w:pPr>
        <w:ind w:leftChars="100" w:left="280"/>
        <w:jc w:val="left"/>
      </w:pPr>
      <w:r>
        <w:rPr>
          <w:rFonts w:hint="eastAsia"/>
        </w:rPr>
        <w:t>总结：我</w:t>
      </w:r>
      <w:r>
        <w:t>了解</w:t>
      </w:r>
      <w:r>
        <w:rPr>
          <w:rFonts w:hint="eastAsia"/>
        </w:rPr>
        <w:t>了</w:t>
      </w:r>
      <w:r>
        <w:t xml:space="preserve"> FPGA 工作原理</w:t>
      </w:r>
      <w:r>
        <w:rPr>
          <w:rFonts w:hint="eastAsia"/>
        </w:rPr>
        <w:t>；并懂得了</w:t>
      </w:r>
      <w:r>
        <w:t xml:space="preserve"> Verilog 文件和约束文件在 FPGA 开发中的作用</w:t>
      </w:r>
      <w:r>
        <w:rPr>
          <w:rFonts w:hint="eastAsia"/>
        </w:rPr>
        <w:t>；同时</w:t>
      </w:r>
      <w:r>
        <w:t>学会</w:t>
      </w:r>
      <w:r>
        <w:rPr>
          <w:rFonts w:hint="eastAsia"/>
        </w:rPr>
        <w:t>了</w:t>
      </w:r>
      <w:r>
        <w:t>使用 Vivado 进行 FPGA 开发的完整流程</w:t>
      </w:r>
      <w:r>
        <w:rPr>
          <w:rFonts w:hint="eastAsia"/>
        </w:rPr>
        <w:t>；</w:t>
      </w:r>
    </w:p>
    <w:p w14:paraId="18A1F000" w14:textId="77777777" w:rsidR="000A6445" w:rsidRDefault="000A6445" w:rsidP="000A1C8B">
      <w:pPr>
        <w:ind w:leftChars="100" w:left="280"/>
        <w:jc w:val="left"/>
      </w:pPr>
    </w:p>
    <w:p w14:paraId="1780DDA2" w14:textId="77777777" w:rsidR="000A1C8B" w:rsidRPr="000A1C8B" w:rsidRDefault="000A1C8B" w:rsidP="0046480F">
      <w:pPr>
        <w:jc w:val="left"/>
      </w:pPr>
    </w:p>
    <w:sectPr w:rsidR="000A1C8B" w:rsidRPr="000A1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663DB" w14:textId="77777777" w:rsidR="00D22A5D" w:rsidRDefault="00D22A5D" w:rsidP="00675AF6">
      <w:r>
        <w:separator/>
      </w:r>
    </w:p>
  </w:endnote>
  <w:endnote w:type="continuationSeparator" w:id="0">
    <w:p w14:paraId="6A309236" w14:textId="77777777" w:rsidR="00D22A5D" w:rsidRDefault="00D22A5D" w:rsidP="0067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9ED56" w14:textId="77777777" w:rsidR="00D22A5D" w:rsidRDefault="00D22A5D" w:rsidP="00675AF6">
      <w:r>
        <w:separator/>
      </w:r>
    </w:p>
  </w:footnote>
  <w:footnote w:type="continuationSeparator" w:id="0">
    <w:p w14:paraId="4E68A9EB" w14:textId="77777777" w:rsidR="00D22A5D" w:rsidRDefault="00D22A5D" w:rsidP="00675A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7B4"/>
    <w:rsid w:val="0002087D"/>
    <w:rsid w:val="00053B61"/>
    <w:rsid w:val="0005413F"/>
    <w:rsid w:val="000647B4"/>
    <w:rsid w:val="000A0DEF"/>
    <w:rsid w:val="000A1C8B"/>
    <w:rsid w:val="000A6445"/>
    <w:rsid w:val="000D450F"/>
    <w:rsid w:val="000D5B20"/>
    <w:rsid w:val="000D72B8"/>
    <w:rsid w:val="00182F0A"/>
    <w:rsid w:val="00190581"/>
    <w:rsid w:val="002A2661"/>
    <w:rsid w:val="002D412D"/>
    <w:rsid w:val="002D7304"/>
    <w:rsid w:val="003242E4"/>
    <w:rsid w:val="00341DAD"/>
    <w:rsid w:val="00383BAB"/>
    <w:rsid w:val="00385C93"/>
    <w:rsid w:val="003B329B"/>
    <w:rsid w:val="00422882"/>
    <w:rsid w:val="0046480F"/>
    <w:rsid w:val="004816C9"/>
    <w:rsid w:val="00482688"/>
    <w:rsid w:val="0048401D"/>
    <w:rsid w:val="004873F7"/>
    <w:rsid w:val="00493502"/>
    <w:rsid w:val="004A6F3A"/>
    <w:rsid w:val="004D1036"/>
    <w:rsid w:val="0050390C"/>
    <w:rsid w:val="005A5D4F"/>
    <w:rsid w:val="005A7E1B"/>
    <w:rsid w:val="005D4815"/>
    <w:rsid w:val="00614EF8"/>
    <w:rsid w:val="006400C6"/>
    <w:rsid w:val="00675AF6"/>
    <w:rsid w:val="006945EF"/>
    <w:rsid w:val="006A1C02"/>
    <w:rsid w:val="00711C99"/>
    <w:rsid w:val="007172B5"/>
    <w:rsid w:val="00722465"/>
    <w:rsid w:val="00774A64"/>
    <w:rsid w:val="00777CCD"/>
    <w:rsid w:val="007C2114"/>
    <w:rsid w:val="007E718A"/>
    <w:rsid w:val="00854801"/>
    <w:rsid w:val="00886A2D"/>
    <w:rsid w:val="008D62A4"/>
    <w:rsid w:val="00920C41"/>
    <w:rsid w:val="00937279"/>
    <w:rsid w:val="009C376B"/>
    <w:rsid w:val="009F76AF"/>
    <w:rsid w:val="00A1140F"/>
    <w:rsid w:val="00A151FF"/>
    <w:rsid w:val="00A8014E"/>
    <w:rsid w:val="00A84EE5"/>
    <w:rsid w:val="00A920A2"/>
    <w:rsid w:val="00AC01C0"/>
    <w:rsid w:val="00AC7EC3"/>
    <w:rsid w:val="00B02438"/>
    <w:rsid w:val="00BB69B3"/>
    <w:rsid w:val="00BC3E6F"/>
    <w:rsid w:val="00BF134F"/>
    <w:rsid w:val="00C0529F"/>
    <w:rsid w:val="00C20847"/>
    <w:rsid w:val="00C63EE3"/>
    <w:rsid w:val="00C71439"/>
    <w:rsid w:val="00C71B38"/>
    <w:rsid w:val="00C73385"/>
    <w:rsid w:val="00C73871"/>
    <w:rsid w:val="00C970F8"/>
    <w:rsid w:val="00CF7E15"/>
    <w:rsid w:val="00D17386"/>
    <w:rsid w:val="00D22A5D"/>
    <w:rsid w:val="00EC475A"/>
    <w:rsid w:val="00FE6E1E"/>
    <w:rsid w:val="00FF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19AE22"/>
  <w15:docId w15:val="{3B9F7CAF-C1D6-44C4-92BF-3EA05864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="Calibri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0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0A2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0A2"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920A2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0A2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A920A2"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A920A2"/>
    <w:rPr>
      <w:rFonts w:ascii="Arial" w:eastAsia="黑体" w:hAnsi="Arial"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A92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75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5A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5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5AF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C211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2114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6480F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464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246</Words>
  <Characters>1403</Characters>
  <Application>Microsoft Office Word</Application>
  <DocSecurity>0</DocSecurity>
  <Lines>11</Lines>
  <Paragraphs>3</Paragraphs>
  <ScaleCrop>false</ScaleCrop>
  <Company>Microsoft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86181</cp:lastModifiedBy>
  <cp:revision>62</cp:revision>
  <cp:lastPrinted>2022-11-16T06:50:00Z</cp:lastPrinted>
  <dcterms:created xsi:type="dcterms:W3CDTF">2019-10-08T02:07:00Z</dcterms:created>
  <dcterms:modified xsi:type="dcterms:W3CDTF">2022-11-17T08:58:00Z</dcterms:modified>
</cp:coreProperties>
</file>