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3E2B6" w14:textId="5D9D76B1" w:rsidR="00C57904" w:rsidRPr="002838F6" w:rsidRDefault="00C57904" w:rsidP="002838F6">
      <w:pPr>
        <w:jc w:val="center"/>
        <w:rPr>
          <w:rFonts w:ascii="宋体" w:eastAsia="宋体" w:hAnsi="宋体"/>
          <w:b/>
          <w:bCs/>
          <w:sz w:val="28"/>
          <w:szCs w:val="28"/>
        </w:rPr>
      </w:pPr>
      <w:r w:rsidRPr="002838F6">
        <w:rPr>
          <w:rFonts w:ascii="宋体" w:eastAsia="宋体" w:hAnsi="宋体" w:hint="eastAsia"/>
          <w:b/>
          <w:bCs/>
          <w:sz w:val="28"/>
          <w:szCs w:val="28"/>
        </w:rPr>
        <w:t>IP实验</w:t>
      </w:r>
    </w:p>
    <w:p w14:paraId="1EF4B37F" w14:textId="02375A77" w:rsidR="00C57904" w:rsidRDefault="00C57904" w:rsidP="002838F6">
      <w:pPr>
        <w:jc w:val="center"/>
        <w:rPr>
          <w:rFonts w:ascii="宋体" w:eastAsia="宋体" w:hAnsi="宋体"/>
          <w:b/>
          <w:bCs/>
        </w:rPr>
      </w:pPr>
      <w:r w:rsidRPr="002838F6">
        <w:rPr>
          <w:rFonts w:ascii="宋体" w:eastAsia="宋体" w:hAnsi="宋体" w:hint="eastAsia"/>
          <w:b/>
          <w:bCs/>
        </w:rPr>
        <w:t xml:space="preserve">姓名：陈鸿绪 </w:t>
      </w:r>
      <w:r w:rsidR="002838F6">
        <w:rPr>
          <w:rFonts w:ascii="宋体" w:eastAsia="宋体" w:hAnsi="宋体"/>
          <w:b/>
          <w:bCs/>
        </w:rPr>
        <w:t xml:space="preserve">    </w:t>
      </w:r>
      <w:r w:rsidRPr="002838F6">
        <w:rPr>
          <w:rFonts w:ascii="宋体" w:eastAsia="宋体" w:hAnsi="宋体" w:hint="eastAsia"/>
          <w:b/>
          <w:bCs/>
        </w:rPr>
        <w:t>学号：</w:t>
      </w:r>
      <w:r w:rsidRPr="002838F6">
        <w:rPr>
          <w:rFonts w:ascii="宋体" w:eastAsia="宋体" w:hAnsi="宋体"/>
          <w:b/>
          <w:bCs/>
        </w:rPr>
        <w:t xml:space="preserve">PB21000224 </w:t>
      </w:r>
      <w:r w:rsidR="002838F6">
        <w:rPr>
          <w:rFonts w:ascii="宋体" w:eastAsia="宋体" w:hAnsi="宋体"/>
          <w:b/>
          <w:bCs/>
        </w:rPr>
        <w:t xml:space="preserve">   </w:t>
      </w:r>
      <w:r w:rsidRPr="002838F6">
        <w:rPr>
          <w:rFonts w:ascii="宋体" w:eastAsia="宋体" w:hAnsi="宋体" w:hint="eastAsia"/>
          <w:b/>
          <w:bCs/>
        </w:rPr>
        <w:t>日期：</w:t>
      </w:r>
      <w:r w:rsidRPr="002838F6">
        <w:rPr>
          <w:rFonts w:ascii="宋体" w:eastAsia="宋体" w:hAnsi="宋体"/>
          <w:b/>
          <w:bCs/>
        </w:rPr>
        <w:t>11.24.2023</w:t>
      </w:r>
    </w:p>
    <w:p w14:paraId="29B61151" w14:textId="77777777" w:rsidR="00DA5AB9" w:rsidRDefault="00DA5AB9" w:rsidP="002838F6">
      <w:pPr>
        <w:jc w:val="center"/>
        <w:rPr>
          <w:rFonts w:ascii="宋体" w:eastAsia="宋体" w:hAnsi="宋体"/>
          <w:b/>
          <w:bCs/>
        </w:rPr>
      </w:pPr>
    </w:p>
    <w:p w14:paraId="7D87044E" w14:textId="13B66625" w:rsidR="00DA5AB9" w:rsidRDefault="00DA5AB9" w:rsidP="00DA5AB9">
      <w:pPr>
        <w:rPr>
          <w:rFonts w:ascii="宋体" w:eastAsia="宋体" w:hAnsi="宋体"/>
        </w:rPr>
      </w:pPr>
      <w:r w:rsidRPr="00DA5AB9">
        <w:rPr>
          <w:rFonts w:ascii="宋体" w:eastAsia="宋体" w:hAnsi="宋体" w:hint="eastAsia"/>
        </w:rPr>
        <w:t>修改发送数据包大小：</w:t>
      </w:r>
    </w:p>
    <w:p w14:paraId="67207BA8" w14:textId="55D49003" w:rsidR="00DA5AB9" w:rsidRPr="00DA5AB9" w:rsidRDefault="00DA5AB9" w:rsidP="00DA5AB9">
      <w:pPr>
        <w:rPr>
          <w:rFonts w:ascii="宋体" w:eastAsia="宋体" w:hAnsi="宋体" w:hint="eastAsia"/>
        </w:rPr>
      </w:pPr>
      <w:r>
        <w:rPr>
          <w:rFonts w:ascii="宋体" w:eastAsia="宋体" w:hAnsi="宋体"/>
          <w:noProof/>
        </w:rPr>
        <w:drawing>
          <wp:inline distT="0" distB="0" distL="0" distR="0" wp14:anchorId="5FB2609F" wp14:editId="48C31B81">
            <wp:extent cx="5269865" cy="3848100"/>
            <wp:effectExtent l="0" t="0" r="6985" b="0"/>
            <wp:docPr id="25603100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9865" cy="3848100"/>
                    </a:xfrm>
                    <a:prstGeom prst="rect">
                      <a:avLst/>
                    </a:prstGeom>
                    <a:noFill/>
                    <a:ln>
                      <a:noFill/>
                    </a:ln>
                  </pic:spPr>
                </pic:pic>
              </a:graphicData>
            </a:graphic>
          </wp:inline>
        </w:drawing>
      </w:r>
    </w:p>
    <w:p w14:paraId="3DE14706" w14:textId="016F5943" w:rsidR="006E5BDF" w:rsidRPr="00D610E5" w:rsidRDefault="00C57904" w:rsidP="00C57904">
      <w:pPr>
        <w:pStyle w:val="a7"/>
        <w:numPr>
          <w:ilvl w:val="0"/>
          <w:numId w:val="1"/>
        </w:numPr>
        <w:ind w:firstLineChars="0"/>
        <w:rPr>
          <w:rFonts w:ascii="宋体" w:eastAsia="宋体" w:hAnsi="宋体"/>
        </w:rPr>
      </w:pPr>
      <w:r w:rsidRPr="00D610E5">
        <w:rPr>
          <w:rFonts w:ascii="宋体" w:eastAsia="宋体" w:hAnsi="宋体"/>
        </w:rPr>
        <w:t>Select the first ICMP Echo Request message sent by your computer, and expand the Internet Protocol part of the packet in the packet details window.</w:t>
      </w:r>
      <w:r w:rsidRPr="00D610E5">
        <w:rPr>
          <w:rFonts w:ascii="宋体" w:eastAsia="宋体" w:hAnsi="宋体"/>
        </w:rPr>
        <w:t xml:space="preserve"> </w:t>
      </w:r>
      <w:r w:rsidRPr="00D610E5">
        <w:rPr>
          <w:rFonts w:ascii="宋体" w:eastAsia="宋体" w:hAnsi="宋体"/>
        </w:rPr>
        <w:t>What is the IP address of your computer?</w:t>
      </w:r>
    </w:p>
    <w:p w14:paraId="5DF68A8C" w14:textId="4C91ADA9" w:rsidR="00C57904" w:rsidRPr="00D610E5" w:rsidRDefault="00C57904" w:rsidP="00C57904">
      <w:pPr>
        <w:pStyle w:val="a7"/>
        <w:ind w:left="360" w:firstLineChars="0" w:firstLine="0"/>
        <w:rPr>
          <w:rFonts w:ascii="宋体" w:eastAsia="宋体" w:hAnsi="宋体"/>
        </w:rPr>
      </w:pPr>
      <w:r w:rsidRPr="00D610E5">
        <w:rPr>
          <w:rFonts w:ascii="宋体" w:eastAsia="宋体" w:hAnsi="宋体"/>
          <w:noProof/>
        </w:rPr>
        <w:drawing>
          <wp:inline distT="0" distB="0" distL="0" distR="0" wp14:anchorId="3432B495" wp14:editId="621D38B9">
            <wp:extent cx="5267325" cy="2752725"/>
            <wp:effectExtent l="0" t="0" r="9525" b="9525"/>
            <wp:docPr id="167542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637F1DA7" w14:textId="374B34D4" w:rsidR="00C57904" w:rsidRPr="00D610E5" w:rsidRDefault="00C57904" w:rsidP="00C57904">
      <w:pPr>
        <w:pStyle w:val="a7"/>
        <w:ind w:left="360" w:firstLineChars="0" w:firstLine="0"/>
        <w:rPr>
          <w:rFonts w:ascii="宋体" w:eastAsia="宋体" w:hAnsi="宋体"/>
        </w:rPr>
      </w:pPr>
      <w:r w:rsidRPr="00D610E5">
        <w:rPr>
          <w:rFonts w:ascii="宋体" w:eastAsia="宋体" w:hAnsi="宋体" w:hint="eastAsia"/>
        </w:rPr>
        <w:t>IP：</w:t>
      </w:r>
      <w:r w:rsidRPr="00D610E5">
        <w:rPr>
          <w:rFonts w:ascii="宋体" w:eastAsia="宋体" w:hAnsi="宋体"/>
        </w:rPr>
        <w:t>114.214.210.204</w:t>
      </w:r>
    </w:p>
    <w:p w14:paraId="543E6921" w14:textId="77777777" w:rsidR="00C57904" w:rsidRPr="00D610E5" w:rsidRDefault="00C57904" w:rsidP="00C57904">
      <w:pPr>
        <w:pStyle w:val="a7"/>
        <w:ind w:left="360" w:firstLineChars="0" w:firstLine="0"/>
        <w:rPr>
          <w:rFonts w:ascii="宋体" w:eastAsia="宋体" w:hAnsi="宋体" w:hint="eastAsia"/>
        </w:rPr>
      </w:pPr>
    </w:p>
    <w:p w14:paraId="1EC83393" w14:textId="68091689" w:rsidR="00C57904" w:rsidRPr="00D610E5" w:rsidRDefault="00C57904" w:rsidP="00C57904">
      <w:pPr>
        <w:pStyle w:val="a7"/>
        <w:numPr>
          <w:ilvl w:val="0"/>
          <w:numId w:val="1"/>
        </w:numPr>
        <w:ind w:firstLineChars="0"/>
        <w:rPr>
          <w:rFonts w:ascii="宋体" w:eastAsia="宋体" w:hAnsi="宋体"/>
        </w:rPr>
      </w:pPr>
      <w:r w:rsidRPr="00D610E5">
        <w:rPr>
          <w:rFonts w:ascii="宋体" w:eastAsia="宋体" w:hAnsi="宋体"/>
        </w:rPr>
        <w:lastRenderedPageBreak/>
        <w:t>Within the IP packet header, what is the value in the upper layer protocol field?</w:t>
      </w:r>
    </w:p>
    <w:p w14:paraId="3519BA29" w14:textId="6639A514" w:rsidR="00C57904" w:rsidRPr="00D610E5" w:rsidRDefault="00C57904" w:rsidP="00C57904">
      <w:pPr>
        <w:pStyle w:val="a7"/>
        <w:ind w:left="360" w:firstLineChars="0" w:firstLine="0"/>
        <w:rPr>
          <w:rFonts w:ascii="宋体" w:eastAsia="宋体" w:hAnsi="宋体"/>
        </w:rPr>
      </w:pPr>
      <w:r w:rsidRPr="00D610E5">
        <w:rPr>
          <w:rFonts w:ascii="宋体" w:eastAsia="宋体" w:hAnsi="宋体"/>
          <w:noProof/>
        </w:rPr>
        <w:drawing>
          <wp:inline distT="0" distB="0" distL="0" distR="0" wp14:anchorId="1ED240B9" wp14:editId="42663630">
            <wp:extent cx="3914775" cy="781050"/>
            <wp:effectExtent l="0" t="0" r="9525" b="0"/>
            <wp:docPr id="189839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781050"/>
                    </a:xfrm>
                    <a:prstGeom prst="rect">
                      <a:avLst/>
                    </a:prstGeom>
                    <a:noFill/>
                    <a:ln>
                      <a:noFill/>
                    </a:ln>
                  </pic:spPr>
                </pic:pic>
              </a:graphicData>
            </a:graphic>
          </wp:inline>
        </w:drawing>
      </w:r>
    </w:p>
    <w:p w14:paraId="3AA5B6BE" w14:textId="6F363830" w:rsidR="00C57904" w:rsidRPr="00D610E5" w:rsidRDefault="00C57904" w:rsidP="00C57904">
      <w:pPr>
        <w:pStyle w:val="a7"/>
        <w:ind w:left="360" w:firstLineChars="100" w:firstLine="210"/>
        <w:rPr>
          <w:rFonts w:ascii="宋体" w:eastAsia="宋体" w:hAnsi="宋体"/>
        </w:rPr>
      </w:pPr>
      <w:r w:rsidRPr="00D610E5">
        <w:rPr>
          <w:rFonts w:ascii="宋体" w:eastAsia="宋体" w:hAnsi="宋体" w:hint="eastAsia"/>
        </w:rPr>
        <w:t>ICMP为上层协议</w:t>
      </w:r>
    </w:p>
    <w:p w14:paraId="0D2A7E43" w14:textId="77777777" w:rsidR="00C57904" w:rsidRPr="00D610E5" w:rsidRDefault="00C57904" w:rsidP="00C57904">
      <w:pPr>
        <w:rPr>
          <w:rFonts w:ascii="宋体" w:eastAsia="宋体" w:hAnsi="宋体"/>
        </w:rPr>
      </w:pPr>
    </w:p>
    <w:p w14:paraId="1F536AB6" w14:textId="4A7872D0" w:rsidR="00C57904" w:rsidRPr="00D610E5" w:rsidRDefault="00C57904" w:rsidP="00C57904">
      <w:pPr>
        <w:pStyle w:val="a7"/>
        <w:numPr>
          <w:ilvl w:val="0"/>
          <w:numId w:val="1"/>
        </w:numPr>
        <w:ind w:firstLineChars="0"/>
        <w:rPr>
          <w:rFonts w:ascii="宋体" w:eastAsia="宋体" w:hAnsi="宋体"/>
        </w:rPr>
      </w:pPr>
      <w:r w:rsidRPr="00D610E5">
        <w:rPr>
          <w:rFonts w:ascii="宋体" w:eastAsia="宋体" w:hAnsi="宋体"/>
        </w:rPr>
        <w:t>How many bytes are in the IP header? How many bytes are in the payload of the IP datagram? Explain how you determined the number of payload bytes.</w:t>
      </w:r>
    </w:p>
    <w:p w14:paraId="4D1D8BF4" w14:textId="2F0A5C31" w:rsidR="00C57904" w:rsidRPr="00D610E5" w:rsidRDefault="00C57904" w:rsidP="00C57904">
      <w:pPr>
        <w:pStyle w:val="a7"/>
        <w:ind w:left="360" w:firstLineChars="0" w:firstLine="0"/>
        <w:rPr>
          <w:rFonts w:ascii="宋体" w:eastAsia="宋体" w:hAnsi="宋体"/>
        </w:rPr>
      </w:pPr>
      <w:r w:rsidRPr="00D610E5">
        <w:rPr>
          <w:rFonts w:ascii="宋体" w:eastAsia="宋体" w:hAnsi="宋体"/>
          <w:noProof/>
        </w:rPr>
        <w:drawing>
          <wp:inline distT="0" distB="0" distL="0" distR="0" wp14:anchorId="0FC1838F" wp14:editId="09DF99D5">
            <wp:extent cx="5272405" cy="838200"/>
            <wp:effectExtent l="0" t="0" r="4445" b="0"/>
            <wp:docPr id="773411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838200"/>
                    </a:xfrm>
                    <a:prstGeom prst="rect">
                      <a:avLst/>
                    </a:prstGeom>
                    <a:noFill/>
                    <a:ln>
                      <a:noFill/>
                    </a:ln>
                  </pic:spPr>
                </pic:pic>
              </a:graphicData>
            </a:graphic>
          </wp:inline>
        </w:drawing>
      </w:r>
    </w:p>
    <w:p w14:paraId="2A4DE890" w14:textId="54266BD3" w:rsidR="00C57904" w:rsidRPr="00D610E5" w:rsidRDefault="00467451" w:rsidP="00C57904">
      <w:pPr>
        <w:pStyle w:val="a7"/>
        <w:ind w:left="360" w:firstLineChars="0" w:firstLine="0"/>
        <w:rPr>
          <w:rFonts w:ascii="宋体" w:eastAsia="宋体" w:hAnsi="宋体"/>
        </w:rPr>
      </w:pPr>
      <w:r w:rsidRPr="00D610E5">
        <w:rPr>
          <w:rFonts w:ascii="宋体" w:eastAsia="宋体" w:hAnsi="宋体"/>
        </w:rPr>
        <w:t>H</w:t>
      </w:r>
      <w:r w:rsidRPr="00D610E5">
        <w:rPr>
          <w:rFonts w:ascii="宋体" w:eastAsia="宋体" w:hAnsi="宋体" w:hint="eastAsia"/>
        </w:rPr>
        <w:t>eader：</w:t>
      </w:r>
      <w:r w:rsidRPr="00D610E5">
        <w:rPr>
          <w:rFonts w:ascii="宋体" w:eastAsia="宋体" w:hAnsi="宋体"/>
        </w:rPr>
        <w:t xml:space="preserve">20  </w:t>
      </w:r>
      <w:r w:rsidRPr="00D610E5">
        <w:rPr>
          <w:rFonts w:ascii="宋体" w:eastAsia="宋体" w:hAnsi="宋体" w:hint="eastAsia"/>
        </w:rPr>
        <w:t>总长度：5</w:t>
      </w:r>
      <w:r w:rsidRPr="00D610E5">
        <w:rPr>
          <w:rFonts w:ascii="宋体" w:eastAsia="宋体" w:hAnsi="宋体"/>
        </w:rPr>
        <w:t xml:space="preserve">6 </w:t>
      </w:r>
      <w:r w:rsidRPr="00D610E5">
        <w:rPr>
          <w:rFonts w:ascii="宋体" w:eastAsia="宋体" w:hAnsi="宋体" w:hint="eastAsia"/>
        </w:rPr>
        <w:t>有效负载：3</w:t>
      </w:r>
      <w:r w:rsidRPr="00D610E5">
        <w:rPr>
          <w:rFonts w:ascii="宋体" w:eastAsia="宋体" w:hAnsi="宋体"/>
        </w:rPr>
        <w:t>6</w:t>
      </w:r>
    </w:p>
    <w:p w14:paraId="3D497F69" w14:textId="77777777" w:rsidR="00EC1F1C" w:rsidRPr="00D610E5" w:rsidRDefault="00EC1F1C" w:rsidP="00C57904">
      <w:pPr>
        <w:pStyle w:val="a7"/>
        <w:ind w:left="360" w:firstLineChars="0" w:firstLine="0"/>
        <w:rPr>
          <w:rFonts w:ascii="宋体" w:eastAsia="宋体" w:hAnsi="宋体" w:hint="eastAsia"/>
        </w:rPr>
      </w:pPr>
    </w:p>
    <w:p w14:paraId="4D671F13" w14:textId="6CC9F129" w:rsidR="00C57904" w:rsidRPr="00D610E5" w:rsidRDefault="00EC1F1C" w:rsidP="00C57904">
      <w:pPr>
        <w:pStyle w:val="a7"/>
        <w:numPr>
          <w:ilvl w:val="0"/>
          <w:numId w:val="1"/>
        </w:numPr>
        <w:ind w:firstLineChars="0"/>
        <w:rPr>
          <w:rFonts w:ascii="宋体" w:eastAsia="宋体" w:hAnsi="宋体"/>
        </w:rPr>
      </w:pPr>
      <w:r w:rsidRPr="00D610E5">
        <w:rPr>
          <w:rFonts w:ascii="宋体" w:eastAsia="宋体" w:hAnsi="宋体"/>
        </w:rPr>
        <w:t>Has this IP datagram been fragmented? Explain how you determined whether or not the datagram has been fragmented</w:t>
      </w:r>
    </w:p>
    <w:p w14:paraId="23F99C53" w14:textId="140A1600" w:rsidR="00E866B6" w:rsidRPr="00D610E5" w:rsidRDefault="00E866B6" w:rsidP="00E866B6">
      <w:pPr>
        <w:pStyle w:val="a7"/>
        <w:ind w:left="360" w:firstLineChars="0" w:firstLine="0"/>
        <w:rPr>
          <w:rFonts w:ascii="宋体" w:eastAsia="宋体" w:hAnsi="宋体"/>
        </w:rPr>
      </w:pPr>
      <w:r w:rsidRPr="00D610E5">
        <w:rPr>
          <w:rFonts w:ascii="宋体" w:eastAsia="宋体" w:hAnsi="宋体"/>
          <w:noProof/>
        </w:rPr>
        <w:drawing>
          <wp:inline distT="0" distB="0" distL="0" distR="0" wp14:anchorId="59A53243" wp14:editId="2648FD1D">
            <wp:extent cx="5272405" cy="847725"/>
            <wp:effectExtent l="0" t="0" r="4445" b="9525"/>
            <wp:docPr id="1296190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847725"/>
                    </a:xfrm>
                    <a:prstGeom prst="rect">
                      <a:avLst/>
                    </a:prstGeom>
                    <a:noFill/>
                    <a:ln>
                      <a:noFill/>
                    </a:ln>
                  </pic:spPr>
                </pic:pic>
              </a:graphicData>
            </a:graphic>
          </wp:inline>
        </w:drawing>
      </w:r>
    </w:p>
    <w:p w14:paraId="6C1808BA" w14:textId="772EE19C" w:rsidR="00E866B6" w:rsidRPr="00D610E5" w:rsidRDefault="00E866B6" w:rsidP="00E866B6">
      <w:pPr>
        <w:pStyle w:val="a7"/>
        <w:ind w:left="360" w:firstLineChars="0" w:firstLine="0"/>
        <w:rPr>
          <w:rFonts w:ascii="宋体" w:eastAsia="宋体" w:hAnsi="宋体"/>
        </w:rPr>
      </w:pPr>
      <w:r w:rsidRPr="00D610E5">
        <w:rPr>
          <w:rFonts w:ascii="宋体" w:eastAsia="宋体" w:hAnsi="宋体" w:hint="eastAsia"/>
        </w:rPr>
        <w:t>没有发现多个相同的TTL，所以并没有分割</w:t>
      </w:r>
    </w:p>
    <w:p w14:paraId="4FEB4B03" w14:textId="77777777" w:rsidR="00E866B6" w:rsidRPr="00D610E5" w:rsidRDefault="00E866B6" w:rsidP="00E866B6">
      <w:pPr>
        <w:rPr>
          <w:rFonts w:ascii="宋体" w:eastAsia="宋体" w:hAnsi="宋体"/>
        </w:rPr>
      </w:pPr>
    </w:p>
    <w:p w14:paraId="27A426DC" w14:textId="74E59318" w:rsidR="00E866B6" w:rsidRPr="00D610E5" w:rsidRDefault="00E866B6" w:rsidP="00E866B6">
      <w:pPr>
        <w:pStyle w:val="a7"/>
        <w:numPr>
          <w:ilvl w:val="0"/>
          <w:numId w:val="1"/>
        </w:numPr>
        <w:ind w:firstLineChars="0"/>
        <w:rPr>
          <w:rFonts w:ascii="宋体" w:eastAsia="宋体" w:hAnsi="宋体"/>
        </w:rPr>
      </w:pPr>
      <w:r w:rsidRPr="00D610E5">
        <w:rPr>
          <w:rFonts w:ascii="宋体" w:eastAsia="宋体" w:hAnsi="宋体"/>
        </w:rPr>
        <w:t>Which fields in the IP datagram always change from one datagram to the next within this series of ICMP messages sent by your computer?</w:t>
      </w:r>
    </w:p>
    <w:p w14:paraId="454F6C65" w14:textId="4FC52014" w:rsidR="00F04C86" w:rsidRPr="00D610E5" w:rsidRDefault="00F04C86" w:rsidP="00F04C86">
      <w:pPr>
        <w:pStyle w:val="a7"/>
        <w:ind w:left="360" w:firstLineChars="0" w:firstLine="0"/>
        <w:rPr>
          <w:rFonts w:ascii="宋体" w:eastAsia="宋体" w:hAnsi="宋体"/>
        </w:rPr>
      </w:pPr>
      <w:r w:rsidRPr="00D610E5">
        <w:rPr>
          <w:rFonts w:ascii="宋体" w:eastAsia="宋体" w:hAnsi="宋体"/>
          <w:noProof/>
        </w:rPr>
        <w:drawing>
          <wp:inline distT="0" distB="0" distL="0" distR="0" wp14:anchorId="723AC881" wp14:editId="16F4630D">
            <wp:extent cx="5272405" cy="1805305"/>
            <wp:effectExtent l="0" t="0" r="4445" b="4445"/>
            <wp:docPr id="17716679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05" cy="1805305"/>
                    </a:xfrm>
                    <a:prstGeom prst="rect">
                      <a:avLst/>
                    </a:prstGeom>
                    <a:noFill/>
                    <a:ln>
                      <a:noFill/>
                    </a:ln>
                  </pic:spPr>
                </pic:pic>
              </a:graphicData>
            </a:graphic>
          </wp:inline>
        </w:drawing>
      </w:r>
    </w:p>
    <w:p w14:paraId="52B9E623" w14:textId="5112CEE3" w:rsidR="00F04C86" w:rsidRPr="00D610E5" w:rsidRDefault="00F04C86" w:rsidP="00F04C86">
      <w:pPr>
        <w:pStyle w:val="a7"/>
        <w:ind w:left="360" w:firstLineChars="0" w:firstLine="0"/>
        <w:rPr>
          <w:rFonts w:ascii="宋体" w:eastAsia="宋体" w:hAnsi="宋体"/>
        </w:rPr>
      </w:pPr>
      <w:r w:rsidRPr="00D610E5">
        <w:rPr>
          <w:rFonts w:ascii="宋体" w:eastAsia="宋体" w:hAnsi="宋体"/>
          <w:noProof/>
        </w:rPr>
        <w:lastRenderedPageBreak/>
        <w:drawing>
          <wp:inline distT="0" distB="0" distL="0" distR="0" wp14:anchorId="115A2D4D" wp14:editId="7D3FE300">
            <wp:extent cx="5315127" cy="1737995"/>
            <wp:effectExtent l="0" t="0" r="0" b="0"/>
            <wp:docPr id="19133712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4016" cy="1740902"/>
                    </a:xfrm>
                    <a:prstGeom prst="rect">
                      <a:avLst/>
                    </a:prstGeom>
                    <a:noFill/>
                    <a:ln>
                      <a:noFill/>
                    </a:ln>
                  </pic:spPr>
                </pic:pic>
              </a:graphicData>
            </a:graphic>
          </wp:inline>
        </w:drawing>
      </w:r>
    </w:p>
    <w:p w14:paraId="5E1B3FDC" w14:textId="570F4D1F" w:rsidR="00F04C86" w:rsidRPr="00D610E5" w:rsidRDefault="00F04C86" w:rsidP="00F04C86">
      <w:pPr>
        <w:pStyle w:val="a7"/>
        <w:ind w:left="360" w:firstLineChars="0" w:firstLine="0"/>
        <w:rPr>
          <w:rFonts w:ascii="宋体" w:eastAsia="宋体" w:hAnsi="宋体"/>
        </w:rPr>
      </w:pPr>
      <w:r w:rsidRPr="00D610E5">
        <w:rPr>
          <w:rFonts w:ascii="宋体" w:eastAsia="宋体" w:hAnsi="宋体" w:hint="eastAsia"/>
        </w:rPr>
        <w:t>可以发现Ti</w:t>
      </w:r>
      <w:r w:rsidRPr="00D610E5">
        <w:rPr>
          <w:rFonts w:ascii="宋体" w:eastAsia="宋体" w:hAnsi="宋体"/>
        </w:rPr>
        <w:t>me to live</w:t>
      </w:r>
      <w:r w:rsidRPr="00D610E5">
        <w:rPr>
          <w:rFonts w:ascii="宋体" w:eastAsia="宋体" w:hAnsi="宋体" w:hint="eastAsia"/>
        </w:rPr>
        <w:t>、I</w:t>
      </w:r>
      <w:r w:rsidRPr="00D610E5">
        <w:rPr>
          <w:rFonts w:ascii="宋体" w:eastAsia="宋体" w:hAnsi="宋体"/>
        </w:rPr>
        <w:t>dentification</w:t>
      </w:r>
      <w:r w:rsidRPr="00D610E5">
        <w:rPr>
          <w:rFonts w:ascii="宋体" w:eastAsia="宋体" w:hAnsi="宋体" w:hint="eastAsia"/>
        </w:rPr>
        <w:t>是不一样的</w:t>
      </w:r>
      <w:r w:rsidR="00513CEF" w:rsidRPr="00D610E5">
        <w:rPr>
          <w:rFonts w:ascii="宋体" w:eastAsia="宋体" w:hAnsi="宋体" w:hint="eastAsia"/>
        </w:rPr>
        <w:t>（理论上</w:t>
      </w:r>
      <w:r w:rsidR="00513CEF" w:rsidRPr="00D610E5">
        <w:rPr>
          <w:rFonts w:ascii="宋体" w:eastAsia="宋体" w:hAnsi="宋体" w:hint="eastAsia"/>
        </w:rPr>
        <w:t>H</w:t>
      </w:r>
      <w:r w:rsidR="00513CEF" w:rsidRPr="00D610E5">
        <w:rPr>
          <w:rFonts w:ascii="宋体" w:eastAsia="宋体" w:hAnsi="宋体"/>
        </w:rPr>
        <w:t>eader Checksum</w:t>
      </w:r>
      <w:r w:rsidR="00513CEF" w:rsidRPr="00D610E5">
        <w:rPr>
          <w:rFonts w:ascii="宋体" w:eastAsia="宋体" w:hAnsi="宋体" w:hint="eastAsia"/>
        </w:rPr>
        <w:t>也是会变，不知道为什么这里直接取0）</w:t>
      </w:r>
    </w:p>
    <w:p w14:paraId="1986B17C" w14:textId="77777777" w:rsidR="00C21284" w:rsidRPr="00D610E5" w:rsidRDefault="00C21284" w:rsidP="00C21284">
      <w:pPr>
        <w:rPr>
          <w:rFonts w:ascii="宋体" w:eastAsia="宋体" w:hAnsi="宋体"/>
        </w:rPr>
      </w:pPr>
    </w:p>
    <w:p w14:paraId="0EB67B67" w14:textId="65D6326E" w:rsidR="00C21284" w:rsidRPr="00D610E5" w:rsidRDefault="00C21284" w:rsidP="00C21284">
      <w:pPr>
        <w:pStyle w:val="a7"/>
        <w:numPr>
          <w:ilvl w:val="0"/>
          <w:numId w:val="1"/>
        </w:numPr>
        <w:ind w:firstLineChars="0"/>
        <w:rPr>
          <w:rFonts w:ascii="宋体" w:eastAsia="宋体" w:hAnsi="宋体"/>
        </w:rPr>
      </w:pPr>
      <w:r w:rsidRPr="00D610E5">
        <w:rPr>
          <w:rFonts w:ascii="宋体" w:eastAsia="宋体" w:hAnsi="宋体"/>
        </w:rPr>
        <w:t>Which fields stay constant? Which of the fields must stay constant? Which fields must change? Why?</w:t>
      </w:r>
    </w:p>
    <w:p w14:paraId="62153FEB" w14:textId="17159A79" w:rsidR="00616922" w:rsidRPr="00D610E5" w:rsidRDefault="00C21284" w:rsidP="00616922">
      <w:pPr>
        <w:pStyle w:val="a7"/>
        <w:ind w:left="360" w:firstLineChars="0" w:firstLine="0"/>
        <w:rPr>
          <w:rFonts w:ascii="宋体" w:eastAsia="宋体" w:hAnsi="宋体" w:hint="eastAsia"/>
        </w:rPr>
      </w:pPr>
      <w:r w:rsidRPr="00D610E5">
        <w:rPr>
          <w:rFonts w:ascii="宋体" w:eastAsia="宋体" w:hAnsi="宋体" w:hint="eastAsia"/>
        </w:rPr>
        <w:t>保持不变：显式拥塞通告</w:t>
      </w:r>
      <w:r w:rsidR="00351522" w:rsidRPr="00D610E5">
        <w:rPr>
          <w:rFonts w:ascii="宋体" w:eastAsia="宋体" w:hAnsi="宋体" w:hint="eastAsia"/>
        </w:rPr>
        <w:t>(</w:t>
      </w:r>
      <w:r w:rsidR="00351522" w:rsidRPr="00D610E5">
        <w:rPr>
          <w:rFonts w:ascii="宋体" w:eastAsia="宋体" w:hAnsi="宋体"/>
        </w:rPr>
        <w:t>ECN)</w:t>
      </w:r>
      <w:r w:rsidRPr="00D610E5">
        <w:rPr>
          <w:rFonts w:ascii="宋体" w:eastAsia="宋体" w:hAnsi="宋体" w:hint="eastAsia"/>
        </w:rPr>
        <w:t>、全长、</w:t>
      </w:r>
      <w:r w:rsidR="00616922" w:rsidRPr="00D610E5">
        <w:rPr>
          <w:rFonts w:ascii="宋体" w:eastAsia="宋体" w:hAnsi="宋体" w:hint="eastAsia"/>
        </w:rPr>
        <w:t>标</w:t>
      </w:r>
      <w:r w:rsidR="00616922" w:rsidRPr="00D610E5">
        <w:rPr>
          <w:rFonts w:ascii="宋体" w:eastAsia="宋体" w:hAnsi="宋体" w:hint="eastAsia"/>
        </w:rPr>
        <w:t>志、</w:t>
      </w:r>
      <w:r w:rsidRPr="00D610E5">
        <w:rPr>
          <w:rFonts w:ascii="宋体" w:eastAsia="宋体" w:hAnsi="宋体" w:hint="eastAsia"/>
        </w:rPr>
        <w:t>分片偏移</w:t>
      </w:r>
      <w:r w:rsidR="00351522" w:rsidRPr="00D610E5">
        <w:rPr>
          <w:rFonts w:ascii="宋体" w:eastAsia="宋体" w:hAnsi="宋体" w:hint="eastAsia"/>
        </w:rPr>
        <w:t>(</w:t>
      </w:r>
      <w:r w:rsidR="00351522" w:rsidRPr="00D610E5">
        <w:rPr>
          <w:rFonts w:ascii="宋体" w:eastAsia="宋体" w:hAnsi="宋体"/>
        </w:rPr>
        <w:t>fragment offset)</w:t>
      </w:r>
      <w:r w:rsidRPr="00D610E5">
        <w:rPr>
          <w:rFonts w:ascii="宋体" w:eastAsia="宋体" w:hAnsi="宋体" w:hint="eastAsia"/>
        </w:rPr>
        <w:t>、源地址</w:t>
      </w:r>
      <w:r w:rsidR="00351522" w:rsidRPr="00D610E5">
        <w:rPr>
          <w:rFonts w:ascii="宋体" w:eastAsia="宋体" w:hAnsi="宋体" w:hint="eastAsia"/>
        </w:rPr>
        <w:t>(</w:t>
      </w:r>
      <w:r w:rsidR="00351522" w:rsidRPr="00D610E5">
        <w:rPr>
          <w:rFonts w:ascii="宋体" w:eastAsia="宋体" w:hAnsi="宋体"/>
        </w:rPr>
        <w:t>Source)</w:t>
      </w:r>
      <w:r w:rsidRPr="00D610E5">
        <w:rPr>
          <w:rFonts w:ascii="宋体" w:eastAsia="宋体" w:hAnsi="宋体" w:hint="eastAsia"/>
        </w:rPr>
        <w:t>、目的地址</w:t>
      </w:r>
      <w:r w:rsidR="009D7542" w:rsidRPr="00D610E5">
        <w:rPr>
          <w:rFonts w:ascii="宋体" w:eastAsia="宋体" w:hAnsi="宋体" w:hint="eastAsia"/>
        </w:rPr>
        <w:t>、选项</w:t>
      </w:r>
      <w:r w:rsidR="00616922" w:rsidRPr="00D610E5">
        <w:rPr>
          <w:rFonts w:ascii="宋体" w:eastAsia="宋体" w:hAnsi="宋体" w:hint="eastAsia"/>
        </w:rPr>
        <w:t>。以上下次可能会改变。</w:t>
      </w:r>
    </w:p>
    <w:p w14:paraId="49B6591C" w14:textId="4F1A83C1" w:rsidR="00C21284" w:rsidRPr="00D610E5" w:rsidRDefault="00C21284" w:rsidP="00C21284">
      <w:pPr>
        <w:pStyle w:val="a7"/>
        <w:ind w:left="360" w:firstLineChars="0" w:firstLine="0"/>
        <w:rPr>
          <w:rFonts w:ascii="宋体" w:eastAsia="宋体" w:hAnsi="宋体"/>
        </w:rPr>
      </w:pPr>
      <w:r w:rsidRPr="00D610E5">
        <w:rPr>
          <w:rFonts w:ascii="宋体" w:eastAsia="宋体" w:hAnsi="宋体" w:hint="eastAsia"/>
        </w:rPr>
        <w:t>必须保持不变：版本、首部长度</w:t>
      </w:r>
      <w:r w:rsidR="007779BE" w:rsidRPr="00D610E5">
        <w:rPr>
          <w:rFonts w:ascii="宋体" w:eastAsia="宋体" w:hAnsi="宋体" w:hint="eastAsia"/>
        </w:rPr>
        <w:t>(</w:t>
      </w:r>
      <w:r w:rsidR="007779BE" w:rsidRPr="00D610E5">
        <w:rPr>
          <w:rFonts w:ascii="宋体" w:eastAsia="宋体" w:hAnsi="宋体"/>
        </w:rPr>
        <w:t>Internet Header Length)</w:t>
      </w:r>
      <w:r w:rsidRPr="00D610E5">
        <w:rPr>
          <w:rFonts w:ascii="宋体" w:eastAsia="宋体" w:hAnsi="宋体" w:hint="eastAsia"/>
        </w:rPr>
        <w:t>、区分服务</w:t>
      </w:r>
      <w:r w:rsidR="00174326" w:rsidRPr="00D610E5">
        <w:rPr>
          <w:rFonts w:ascii="宋体" w:eastAsia="宋体" w:hAnsi="宋体" w:hint="eastAsia"/>
        </w:rPr>
        <w:t>(</w:t>
      </w:r>
      <w:r w:rsidR="00174326" w:rsidRPr="00D610E5">
        <w:rPr>
          <w:rFonts w:ascii="宋体" w:eastAsia="宋体" w:hAnsi="宋体"/>
        </w:rPr>
        <w:t>Differentiated Services)</w:t>
      </w:r>
      <w:r w:rsidR="00E76394" w:rsidRPr="00D610E5">
        <w:rPr>
          <w:rFonts w:ascii="宋体" w:eastAsia="宋体" w:hAnsi="宋体" w:hint="eastAsia"/>
        </w:rPr>
        <w:t>、协议。</w:t>
      </w:r>
    </w:p>
    <w:p w14:paraId="51AF12D0" w14:textId="60E1BCF2" w:rsidR="00871EDA" w:rsidRPr="00D610E5" w:rsidRDefault="007C675C" w:rsidP="00871EDA">
      <w:pPr>
        <w:pStyle w:val="a7"/>
        <w:ind w:left="360" w:firstLineChars="0" w:firstLine="0"/>
        <w:rPr>
          <w:rFonts w:ascii="宋体" w:eastAsia="宋体" w:hAnsi="宋体"/>
        </w:rPr>
      </w:pPr>
      <w:r w:rsidRPr="00D610E5">
        <w:rPr>
          <w:rFonts w:ascii="宋体" w:eastAsia="宋体" w:hAnsi="宋体" w:hint="eastAsia"/>
        </w:rPr>
        <w:t>必须更改：标识符、存活时间、首部检验和、负载数据</w:t>
      </w:r>
    </w:p>
    <w:p w14:paraId="63DF32EE" w14:textId="77777777" w:rsidR="00A31A34" w:rsidRPr="00D610E5" w:rsidRDefault="00A31A34" w:rsidP="00A31A34">
      <w:pPr>
        <w:rPr>
          <w:rFonts w:ascii="宋体" w:eastAsia="宋体" w:hAnsi="宋体"/>
        </w:rPr>
      </w:pPr>
    </w:p>
    <w:p w14:paraId="3D0174B9" w14:textId="5ED3A2A3" w:rsidR="00A31A34" w:rsidRPr="00D610E5" w:rsidRDefault="00A31A34" w:rsidP="00A31A34">
      <w:pPr>
        <w:pStyle w:val="a7"/>
        <w:numPr>
          <w:ilvl w:val="0"/>
          <w:numId w:val="1"/>
        </w:numPr>
        <w:ind w:firstLineChars="0"/>
        <w:rPr>
          <w:rFonts w:ascii="宋体" w:eastAsia="宋体" w:hAnsi="宋体"/>
        </w:rPr>
      </w:pPr>
      <w:r w:rsidRPr="00D610E5">
        <w:rPr>
          <w:rFonts w:ascii="宋体" w:eastAsia="宋体" w:hAnsi="宋体"/>
        </w:rPr>
        <w:t>Describe the pattern you see in the values in the Identification field of the IP datagram</w:t>
      </w:r>
    </w:p>
    <w:p w14:paraId="05182517" w14:textId="646612B0" w:rsidR="00D53F6D" w:rsidRPr="00D610E5" w:rsidRDefault="00D53F6D" w:rsidP="00D53F6D">
      <w:pPr>
        <w:pStyle w:val="a7"/>
        <w:ind w:left="360" w:firstLineChars="0" w:firstLine="0"/>
        <w:rPr>
          <w:rFonts w:ascii="宋体" w:eastAsia="宋体" w:hAnsi="宋体" w:hint="eastAsia"/>
        </w:rPr>
      </w:pPr>
      <w:r w:rsidRPr="00D610E5">
        <w:rPr>
          <w:rFonts w:ascii="宋体" w:eastAsia="宋体" w:hAnsi="宋体" w:hint="eastAsia"/>
        </w:rPr>
        <w:t>Next</w:t>
      </w:r>
      <w:r w:rsidRPr="00D610E5">
        <w:rPr>
          <w:rFonts w:ascii="宋体" w:eastAsia="宋体" w:hAnsi="宋体"/>
        </w:rPr>
        <w:t>(</w:t>
      </w:r>
      <w:r w:rsidRPr="00D610E5">
        <w:rPr>
          <w:rFonts w:ascii="宋体" w:eastAsia="宋体" w:hAnsi="宋体"/>
        </w:rPr>
        <w:t>with the packets still sorted by source address) find the series of ICMP TTL</w:t>
      </w:r>
      <w:r w:rsidRPr="00D610E5">
        <w:rPr>
          <w:rFonts w:ascii="宋体" w:eastAsia="宋体" w:hAnsi="宋体"/>
        </w:rPr>
        <w:t>exceeded replies sent to your computer by the nearest (first hop) router.</w:t>
      </w:r>
    </w:p>
    <w:p w14:paraId="4235C7D6" w14:textId="14971280" w:rsidR="008C3197" w:rsidRPr="00D610E5" w:rsidRDefault="00241C9F" w:rsidP="008C3197">
      <w:pPr>
        <w:pStyle w:val="a7"/>
        <w:ind w:left="360" w:firstLineChars="0" w:firstLine="0"/>
        <w:rPr>
          <w:rFonts w:ascii="宋体" w:eastAsia="宋体" w:hAnsi="宋体"/>
        </w:rPr>
      </w:pPr>
      <w:r>
        <w:rPr>
          <w:rFonts w:ascii="宋体" w:eastAsia="宋体" w:hAnsi="宋体" w:hint="eastAsia"/>
        </w:rPr>
        <w:t>根据观察不同报文</w:t>
      </w:r>
      <w:r w:rsidRPr="00D610E5">
        <w:rPr>
          <w:rFonts w:ascii="宋体" w:eastAsia="宋体" w:hAnsi="宋体"/>
        </w:rPr>
        <w:t>Identification</w:t>
      </w:r>
      <w:r>
        <w:rPr>
          <w:rFonts w:ascii="宋体" w:eastAsia="宋体" w:hAnsi="宋体" w:hint="eastAsia"/>
        </w:rPr>
        <w:t>不一样。</w:t>
      </w:r>
      <w:r w:rsidR="003E089D" w:rsidRPr="00D610E5">
        <w:rPr>
          <w:rFonts w:ascii="宋体" w:eastAsia="宋体" w:hAnsi="宋体" w:hint="eastAsia"/>
        </w:rPr>
        <w:t>标识符主要用来标识一个报文的所有分片，因此对于不同报文就需要改</w:t>
      </w:r>
      <w:r w:rsidR="003103A8" w:rsidRPr="00D610E5">
        <w:rPr>
          <w:rFonts w:ascii="宋体" w:eastAsia="宋体" w:hAnsi="宋体" w:hint="eastAsia"/>
        </w:rPr>
        <w:t>变</w:t>
      </w:r>
      <w:r w:rsidR="003E089D" w:rsidRPr="00D610E5">
        <w:rPr>
          <w:rFonts w:ascii="宋体" w:eastAsia="宋体" w:hAnsi="宋体" w:hint="eastAsia"/>
        </w:rPr>
        <w:t>该值。</w:t>
      </w:r>
    </w:p>
    <w:p w14:paraId="698DFA19" w14:textId="416D8358" w:rsidR="003E089D" w:rsidRPr="00D610E5" w:rsidRDefault="00244AF0" w:rsidP="003E089D">
      <w:pPr>
        <w:pStyle w:val="a7"/>
        <w:ind w:left="360" w:firstLineChars="0" w:firstLine="0"/>
        <w:rPr>
          <w:rFonts w:ascii="宋体" w:eastAsia="宋体" w:hAnsi="宋体"/>
        </w:rPr>
      </w:pPr>
      <w:r w:rsidRPr="00D610E5">
        <w:rPr>
          <w:rFonts w:ascii="宋体" w:eastAsia="宋体" w:hAnsi="宋体" w:hint="eastAsia"/>
          <w:noProof/>
        </w:rPr>
        <w:drawing>
          <wp:inline distT="0" distB="0" distL="0" distR="0" wp14:anchorId="39FA39C1" wp14:editId="71F372FA">
            <wp:extent cx="5267325" cy="495300"/>
            <wp:effectExtent l="0" t="0" r="9525" b="0"/>
            <wp:docPr id="12043794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495300"/>
                    </a:xfrm>
                    <a:prstGeom prst="rect">
                      <a:avLst/>
                    </a:prstGeom>
                    <a:noFill/>
                    <a:ln>
                      <a:noFill/>
                    </a:ln>
                  </pic:spPr>
                </pic:pic>
              </a:graphicData>
            </a:graphic>
          </wp:inline>
        </w:drawing>
      </w:r>
    </w:p>
    <w:p w14:paraId="002CA765" w14:textId="77777777" w:rsidR="00244AF0" w:rsidRPr="00D610E5" w:rsidRDefault="00244AF0" w:rsidP="003E089D">
      <w:pPr>
        <w:pStyle w:val="a7"/>
        <w:ind w:left="360" w:firstLineChars="0" w:firstLine="0"/>
        <w:rPr>
          <w:rFonts w:ascii="宋体" w:eastAsia="宋体" w:hAnsi="宋体"/>
        </w:rPr>
      </w:pPr>
    </w:p>
    <w:p w14:paraId="3B67192B" w14:textId="77777777" w:rsidR="00244AF0" w:rsidRPr="00D80662" w:rsidRDefault="00244AF0" w:rsidP="00D80662">
      <w:pPr>
        <w:rPr>
          <w:rFonts w:ascii="宋体" w:eastAsia="宋体" w:hAnsi="宋体" w:hint="eastAsia"/>
        </w:rPr>
      </w:pPr>
    </w:p>
    <w:p w14:paraId="293D2F17" w14:textId="182CE9B7" w:rsidR="008C3197" w:rsidRPr="00D610E5" w:rsidRDefault="008C3197" w:rsidP="008C3197">
      <w:pPr>
        <w:pStyle w:val="a7"/>
        <w:numPr>
          <w:ilvl w:val="0"/>
          <w:numId w:val="1"/>
        </w:numPr>
        <w:ind w:firstLineChars="0"/>
        <w:rPr>
          <w:rFonts w:ascii="宋体" w:eastAsia="宋体" w:hAnsi="宋体"/>
        </w:rPr>
      </w:pPr>
      <w:r w:rsidRPr="00D610E5">
        <w:rPr>
          <w:rFonts w:ascii="宋体" w:eastAsia="宋体" w:hAnsi="宋体"/>
        </w:rPr>
        <w:t>What is the value in the Identification field and the TTL field?</w:t>
      </w:r>
    </w:p>
    <w:p w14:paraId="36A27506" w14:textId="0CBE0C88" w:rsidR="00244AF0" w:rsidRPr="00D610E5" w:rsidRDefault="00244AF0" w:rsidP="00244AF0">
      <w:pPr>
        <w:pStyle w:val="a7"/>
        <w:ind w:left="360" w:firstLineChars="0" w:firstLine="0"/>
        <w:rPr>
          <w:rFonts w:ascii="宋体" w:eastAsia="宋体" w:hAnsi="宋体" w:hint="eastAsia"/>
        </w:rPr>
      </w:pPr>
      <w:r w:rsidRPr="00D610E5">
        <w:rPr>
          <w:rFonts w:ascii="宋体" w:eastAsia="宋体" w:hAnsi="宋体" w:hint="eastAsia"/>
        </w:rPr>
        <w:t>如下图所示：</w:t>
      </w:r>
    </w:p>
    <w:p w14:paraId="5A2BD2D0" w14:textId="377A8FD2" w:rsidR="00D53F6D" w:rsidRPr="00D610E5" w:rsidRDefault="00244AF0" w:rsidP="003E089D">
      <w:pPr>
        <w:pStyle w:val="a7"/>
        <w:ind w:left="360" w:firstLineChars="0" w:firstLine="0"/>
        <w:rPr>
          <w:rFonts w:ascii="宋体" w:eastAsia="宋体" w:hAnsi="宋体"/>
        </w:rPr>
      </w:pPr>
      <w:r w:rsidRPr="00D610E5">
        <w:rPr>
          <w:rFonts w:ascii="宋体" w:eastAsia="宋体" w:hAnsi="宋体" w:hint="eastAsia"/>
          <w:noProof/>
        </w:rPr>
        <w:drawing>
          <wp:inline distT="0" distB="0" distL="0" distR="0" wp14:anchorId="13165B5D" wp14:editId="11F32261">
            <wp:extent cx="4572000" cy="1333500"/>
            <wp:effectExtent l="0" t="0" r="0" b="0"/>
            <wp:docPr id="4679567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14:paraId="4A94EF9E" w14:textId="77777777" w:rsidR="00244AF0" w:rsidRPr="00D610E5" w:rsidRDefault="00244AF0" w:rsidP="00BB28C2">
      <w:pPr>
        <w:rPr>
          <w:rFonts w:ascii="宋体" w:eastAsia="宋体" w:hAnsi="宋体"/>
        </w:rPr>
      </w:pPr>
    </w:p>
    <w:p w14:paraId="532094B7" w14:textId="63E7ADE0" w:rsidR="00BB28C2" w:rsidRPr="00D610E5" w:rsidRDefault="00465297" w:rsidP="00465297">
      <w:pPr>
        <w:pStyle w:val="a7"/>
        <w:numPr>
          <w:ilvl w:val="0"/>
          <w:numId w:val="1"/>
        </w:numPr>
        <w:ind w:firstLineChars="0"/>
        <w:rPr>
          <w:rFonts w:ascii="宋体" w:eastAsia="宋体" w:hAnsi="宋体"/>
        </w:rPr>
      </w:pPr>
      <w:r w:rsidRPr="00D610E5">
        <w:rPr>
          <w:rFonts w:ascii="宋体" w:eastAsia="宋体" w:hAnsi="宋体"/>
        </w:rPr>
        <w:t xml:space="preserve"> </w:t>
      </w:r>
      <w:r w:rsidR="00BB28C2" w:rsidRPr="00D610E5">
        <w:rPr>
          <w:rFonts w:ascii="宋体" w:eastAsia="宋体" w:hAnsi="宋体"/>
        </w:rPr>
        <w:t>Do these values remain unchanged for all of the ICMP TTL-exceeded replies sent to your computer by the nearest (first hop) router? Why?</w:t>
      </w:r>
    </w:p>
    <w:p w14:paraId="5D4CB58D" w14:textId="7415E843" w:rsidR="00891086" w:rsidRPr="00D610E5" w:rsidRDefault="00891086" w:rsidP="00891086">
      <w:pPr>
        <w:pStyle w:val="a7"/>
        <w:ind w:left="360" w:firstLineChars="0" w:firstLine="0"/>
        <w:rPr>
          <w:rFonts w:ascii="宋体" w:eastAsia="宋体" w:hAnsi="宋体"/>
        </w:rPr>
      </w:pPr>
      <w:r w:rsidRPr="00D610E5">
        <w:rPr>
          <w:rFonts w:ascii="宋体" w:eastAsia="宋体" w:hAnsi="宋体"/>
          <w:noProof/>
        </w:rPr>
        <w:lastRenderedPageBreak/>
        <w:drawing>
          <wp:inline distT="0" distB="0" distL="0" distR="0" wp14:anchorId="281C8E2A" wp14:editId="7E17DA12">
            <wp:extent cx="4781550" cy="1409700"/>
            <wp:effectExtent l="0" t="0" r="0" b="0"/>
            <wp:docPr id="4224074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1409700"/>
                    </a:xfrm>
                    <a:prstGeom prst="rect">
                      <a:avLst/>
                    </a:prstGeom>
                    <a:noFill/>
                    <a:ln>
                      <a:noFill/>
                    </a:ln>
                  </pic:spPr>
                </pic:pic>
              </a:graphicData>
            </a:graphic>
          </wp:inline>
        </w:drawing>
      </w:r>
    </w:p>
    <w:p w14:paraId="439A9CBB" w14:textId="2A8FD43C" w:rsidR="00891086" w:rsidRPr="00D610E5" w:rsidRDefault="00891086" w:rsidP="00891086">
      <w:pPr>
        <w:pStyle w:val="a7"/>
        <w:ind w:left="360" w:firstLineChars="0" w:firstLine="0"/>
        <w:rPr>
          <w:rFonts w:ascii="宋体" w:eastAsia="宋体" w:hAnsi="宋体"/>
        </w:rPr>
      </w:pPr>
      <w:r w:rsidRPr="00D610E5">
        <w:rPr>
          <w:rFonts w:ascii="宋体" w:eastAsia="宋体" w:hAnsi="宋体"/>
          <w:noProof/>
        </w:rPr>
        <w:drawing>
          <wp:inline distT="0" distB="0" distL="0" distR="0" wp14:anchorId="3AC3633E" wp14:editId="7A625CD2">
            <wp:extent cx="5162550" cy="1390650"/>
            <wp:effectExtent l="0" t="0" r="0" b="0"/>
            <wp:docPr id="4402956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1390650"/>
                    </a:xfrm>
                    <a:prstGeom prst="rect">
                      <a:avLst/>
                    </a:prstGeom>
                    <a:noFill/>
                    <a:ln>
                      <a:noFill/>
                    </a:ln>
                  </pic:spPr>
                </pic:pic>
              </a:graphicData>
            </a:graphic>
          </wp:inline>
        </w:drawing>
      </w:r>
    </w:p>
    <w:p w14:paraId="72D7F745" w14:textId="5A7332D8" w:rsidR="00891086" w:rsidRPr="005168F7" w:rsidRDefault="00891086" w:rsidP="00891086">
      <w:pPr>
        <w:pStyle w:val="a7"/>
        <w:ind w:left="360" w:firstLineChars="0" w:firstLine="0"/>
        <w:rPr>
          <w:rFonts w:ascii="宋体" w:eastAsia="宋体" w:hAnsi="宋体"/>
        </w:rPr>
      </w:pPr>
      <w:r w:rsidRPr="00D610E5">
        <w:rPr>
          <w:rFonts w:ascii="宋体" w:eastAsia="宋体" w:hAnsi="宋体" w:hint="eastAsia"/>
        </w:rPr>
        <w:t>I</w:t>
      </w:r>
      <w:r w:rsidRPr="00D610E5">
        <w:rPr>
          <w:rFonts w:ascii="宋体" w:eastAsia="宋体" w:hAnsi="宋体"/>
        </w:rPr>
        <w:t>dentification</w:t>
      </w:r>
      <w:r w:rsidRPr="00D610E5">
        <w:rPr>
          <w:rFonts w:ascii="宋体" w:eastAsia="宋体" w:hAnsi="宋体" w:hint="eastAsia"/>
        </w:rPr>
        <w:t>有改变，TT</w:t>
      </w:r>
      <w:r w:rsidR="0015452E" w:rsidRPr="00D610E5">
        <w:rPr>
          <w:rFonts w:ascii="宋体" w:eastAsia="宋体" w:hAnsi="宋体"/>
        </w:rPr>
        <w:t>L</w:t>
      </w:r>
      <w:r w:rsidRPr="00D610E5">
        <w:rPr>
          <w:rFonts w:ascii="宋体" w:eastAsia="宋体" w:hAnsi="宋体" w:hint="eastAsia"/>
        </w:rPr>
        <w:t>不变。</w:t>
      </w:r>
      <w:r w:rsidR="00CB2916" w:rsidRPr="005168F7">
        <w:rPr>
          <w:rFonts w:ascii="宋体" w:eastAsia="宋体" w:hAnsi="宋体" w:cs="Arial"/>
          <w:shd w:val="clear" w:color="auto" w:fill="FFFFFF"/>
        </w:rPr>
        <w:t>因为一个路由中的数据包具有相同的寿命，而除分段的数据其他数据包都会有唯一的标识，标识相同表示他们来自同一个数据包的分片</w:t>
      </w:r>
      <w:r w:rsidR="005168F7">
        <w:rPr>
          <w:rFonts w:ascii="宋体" w:eastAsia="宋体" w:hAnsi="宋体" w:cs="Arial" w:hint="eastAsia"/>
          <w:shd w:val="clear" w:color="auto" w:fill="FFFFFF"/>
        </w:rPr>
        <w:t>。</w:t>
      </w:r>
    </w:p>
    <w:p w14:paraId="640AB4D1" w14:textId="77777777" w:rsidR="0015452E" w:rsidRPr="00D610E5" w:rsidRDefault="0015452E" w:rsidP="0015452E">
      <w:pPr>
        <w:rPr>
          <w:rFonts w:ascii="宋体" w:eastAsia="宋体" w:hAnsi="宋体"/>
        </w:rPr>
      </w:pPr>
    </w:p>
    <w:p w14:paraId="526C7A3C" w14:textId="6D36AD2F" w:rsidR="0015452E" w:rsidRPr="00D610E5" w:rsidRDefault="00886CB8" w:rsidP="00886CB8">
      <w:pPr>
        <w:pStyle w:val="a7"/>
        <w:numPr>
          <w:ilvl w:val="0"/>
          <w:numId w:val="1"/>
        </w:numPr>
        <w:ind w:firstLineChars="0"/>
        <w:rPr>
          <w:rFonts w:ascii="宋体" w:eastAsia="宋体" w:hAnsi="宋体"/>
        </w:rPr>
      </w:pPr>
      <w:r w:rsidRPr="00D610E5">
        <w:rPr>
          <w:rFonts w:ascii="宋体" w:eastAsia="宋体" w:hAnsi="宋体"/>
        </w:rPr>
        <w:t xml:space="preserve"> Find the first ICMP Echo Request message that was sent by your computer after you changed the Packet Size in pingplotter to be 2000. Has that message been fragmented across more than one IP datagram? </w:t>
      </w:r>
    </w:p>
    <w:p w14:paraId="3A00FFF8" w14:textId="0769138F" w:rsidR="001544C4" w:rsidRPr="00712239" w:rsidRDefault="001544C4" w:rsidP="001544C4">
      <w:pPr>
        <w:pStyle w:val="a7"/>
        <w:ind w:left="360" w:firstLineChars="0" w:firstLine="0"/>
        <w:rPr>
          <w:rFonts w:ascii="宋体" w:eastAsia="宋体" w:hAnsi="宋体"/>
          <w:b/>
          <w:bCs/>
          <w:color w:val="FF0000"/>
        </w:rPr>
      </w:pPr>
      <w:r w:rsidRPr="00712239">
        <w:rPr>
          <w:rFonts w:ascii="宋体" w:eastAsia="宋体" w:hAnsi="宋体" w:hint="eastAsia"/>
          <w:b/>
          <w:bCs/>
          <w:color w:val="FF0000"/>
        </w:rPr>
        <w:t>本人的实验过程中并没有分片。</w:t>
      </w:r>
      <w:r w:rsidR="00712239">
        <w:rPr>
          <w:rFonts w:ascii="宋体" w:eastAsia="宋体" w:hAnsi="宋体" w:hint="eastAsia"/>
          <w:b/>
          <w:bCs/>
          <w:color w:val="FF0000"/>
        </w:rPr>
        <w:t>从第十题开始，</w:t>
      </w:r>
      <w:r w:rsidRPr="00712239">
        <w:rPr>
          <w:rFonts w:ascii="宋体" w:eastAsia="宋体" w:hAnsi="宋体" w:hint="eastAsia"/>
          <w:b/>
          <w:bCs/>
          <w:color w:val="FF0000"/>
        </w:rPr>
        <w:t>所以采用实验提供的数据。</w:t>
      </w:r>
    </w:p>
    <w:p w14:paraId="6626479C" w14:textId="1B4C9F46" w:rsidR="00033ACE" w:rsidRPr="00D610E5" w:rsidRDefault="00123F46" w:rsidP="001544C4">
      <w:pPr>
        <w:pStyle w:val="a7"/>
        <w:ind w:left="360" w:firstLineChars="0" w:firstLine="0"/>
        <w:rPr>
          <w:rFonts w:ascii="宋体" w:eastAsia="宋体" w:hAnsi="宋体" w:hint="eastAsia"/>
        </w:rPr>
      </w:pPr>
      <w:r w:rsidRPr="00D610E5">
        <w:rPr>
          <w:rFonts w:ascii="宋体" w:eastAsia="宋体" w:hAnsi="宋体" w:hint="eastAsia"/>
          <w:noProof/>
        </w:rPr>
        <w:drawing>
          <wp:inline distT="0" distB="0" distL="0" distR="0" wp14:anchorId="30E6D6E4" wp14:editId="507D376A">
            <wp:extent cx="5267325" cy="205105"/>
            <wp:effectExtent l="0" t="0" r="9525" b="4445"/>
            <wp:docPr id="10490765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05105"/>
                    </a:xfrm>
                    <a:prstGeom prst="rect">
                      <a:avLst/>
                    </a:prstGeom>
                    <a:noFill/>
                    <a:ln>
                      <a:noFill/>
                    </a:ln>
                  </pic:spPr>
                </pic:pic>
              </a:graphicData>
            </a:graphic>
          </wp:inline>
        </w:drawing>
      </w:r>
    </w:p>
    <w:p w14:paraId="1D9EF013" w14:textId="7A2C8604" w:rsidR="0065534D" w:rsidRPr="00D610E5" w:rsidRDefault="0065534D" w:rsidP="001544C4">
      <w:pPr>
        <w:pStyle w:val="a7"/>
        <w:ind w:left="360" w:firstLineChars="0" w:firstLine="0"/>
        <w:rPr>
          <w:rFonts w:ascii="宋体" w:eastAsia="宋体" w:hAnsi="宋体"/>
        </w:rPr>
      </w:pPr>
      <w:r w:rsidRPr="00D610E5">
        <w:rPr>
          <w:rFonts w:ascii="宋体" w:eastAsia="宋体" w:hAnsi="宋体" w:hint="eastAsia"/>
        </w:rPr>
        <w:t>可以发现第一个ICMP</w:t>
      </w:r>
      <w:r w:rsidRPr="00D610E5">
        <w:rPr>
          <w:rFonts w:ascii="宋体" w:eastAsia="宋体" w:hAnsi="宋体"/>
        </w:rPr>
        <w:t xml:space="preserve"> </w:t>
      </w:r>
      <w:r w:rsidRPr="00D610E5">
        <w:rPr>
          <w:rFonts w:ascii="宋体" w:eastAsia="宋体" w:hAnsi="宋体" w:hint="eastAsia"/>
        </w:rPr>
        <w:t>E</w:t>
      </w:r>
      <w:r w:rsidRPr="00D610E5">
        <w:rPr>
          <w:rFonts w:ascii="宋体" w:eastAsia="宋体" w:hAnsi="宋体"/>
        </w:rPr>
        <w:t>cho</w:t>
      </w:r>
      <w:r w:rsidRPr="00D610E5">
        <w:rPr>
          <w:rFonts w:ascii="宋体" w:eastAsia="宋体" w:hAnsi="宋体" w:hint="eastAsia"/>
        </w:rPr>
        <w:t>请求确实分片了。</w:t>
      </w:r>
      <w:r w:rsidR="003C351E" w:rsidRPr="00D610E5">
        <w:rPr>
          <w:rFonts w:ascii="宋体" w:eastAsia="宋体" w:hAnsi="宋体" w:hint="eastAsia"/>
        </w:rPr>
        <w:t>分成了以上</w:t>
      </w:r>
      <w:r w:rsidR="00123F46" w:rsidRPr="00D610E5">
        <w:rPr>
          <w:rFonts w:ascii="宋体" w:eastAsia="宋体" w:hAnsi="宋体" w:hint="eastAsia"/>
        </w:rPr>
        <w:t>两</w:t>
      </w:r>
      <w:r w:rsidR="003C351E" w:rsidRPr="00D610E5">
        <w:rPr>
          <w:rFonts w:ascii="宋体" w:eastAsia="宋体" w:hAnsi="宋体" w:hint="eastAsia"/>
        </w:rPr>
        <w:t>片</w:t>
      </w:r>
      <w:r w:rsidR="004B2656">
        <w:rPr>
          <w:rFonts w:ascii="宋体" w:eastAsia="宋体" w:hAnsi="宋体" w:hint="eastAsia"/>
        </w:rPr>
        <w:t>。</w:t>
      </w:r>
    </w:p>
    <w:p w14:paraId="06B14116" w14:textId="77777777" w:rsidR="00C810FD" w:rsidRPr="00D610E5" w:rsidRDefault="00C810FD" w:rsidP="00C810FD">
      <w:pPr>
        <w:rPr>
          <w:rFonts w:ascii="宋体" w:eastAsia="宋体" w:hAnsi="宋体"/>
        </w:rPr>
      </w:pPr>
    </w:p>
    <w:p w14:paraId="0B19BD9C" w14:textId="520AA908" w:rsidR="00C810FD" w:rsidRPr="00D610E5" w:rsidRDefault="00C810FD" w:rsidP="00C810FD">
      <w:pPr>
        <w:pStyle w:val="a7"/>
        <w:numPr>
          <w:ilvl w:val="0"/>
          <w:numId w:val="1"/>
        </w:numPr>
        <w:ind w:firstLineChars="0"/>
        <w:rPr>
          <w:rFonts w:ascii="宋体" w:eastAsia="宋体" w:hAnsi="宋体"/>
        </w:rPr>
      </w:pPr>
      <w:r w:rsidRPr="00D610E5">
        <w:rPr>
          <w:rFonts w:ascii="宋体" w:eastAsia="宋体" w:hAnsi="宋体"/>
        </w:rPr>
        <w:t>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14:paraId="078ADB04" w14:textId="77777777" w:rsidR="00C810FD" w:rsidRPr="00D610E5" w:rsidRDefault="00C810FD" w:rsidP="00C810FD">
      <w:pPr>
        <w:pStyle w:val="a7"/>
        <w:ind w:left="360" w:firstLineChars="0" w:firstLine="0"/>
        <w:rPr>
          <w:rFonts w:ascii="宋体" w:eastAsia="宋体" w:hAnsi="宋体"/>
        </w:rPr>
      </w:pPr>
    </w:p>
    <w:p w14:paraId="66912DA9" w14:textId="5C9ADC86" w:rsidR="003E0A11" w:rsidRPr="00D610E5" w:rsidRDefault="00123F46" w:rsidP="00C810FD">
      <w:pPr>
        <w:pStyle w:val="a7"/>
        <w:ind w:left="360" w:firstLineChars="0" w:firstLine="0"/>
        <w:rPr>
          <w:rFonts w:ascii="宋体" w:eastAsia="宋体" w:hAnsi="宋体"/>
        </w:rPr>
      </w:pPr>
      <w:r w:rsidRPr="00D610E5">
        <w:rPr>
          <w:rFonts w:ascii="宋体" w:eastAsia="宋体" w:hAnsi="宋体" w:hint="eastAsia"/>
          <w:noProof/>
        </w:rPr>
        <w:drawing>
          <wp:inline distT="0" distB="0" distL="0" distR="0" wp14:anchorId="3C0AE396" wp14:editId="1BF992B0">
            <wp:extent cx="5274310" cy="99742"/>
            <wp:effectExtent l="0" t="0" r="2540" b="0"/>
            <wp:docPr id="2666631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99742"/>
                    </a:xfrm>
                    <a:prstGeom prst="rect">
                      <a:avLst/>
                    </a:prstGeom>
                    <a:noFill/>
                    <a:ln>
                      <a:noFill/>
                    </a:ln>
                  </pic:spPr>
                </pic:pic>
              </a:graphicData>
            </a:graphic>
          </wp:inline>
        </w:drawing>
      </w:r>
    </w:p>
    <w:p w14:paraId="3B52DE88" w14:textId="738C4CE9" w:rsidR="00C810FD" w:rsidRPr="00D610E5" w:rsidRDefault="00123F46" w:rsidP="00C810FD">
      <w:pPr>
        <w:pStyle w:val="a7"/>
        <w:ind w:left="360" w:firstLineChars="0" w:firstLine="0"/>
        <w:rPr>
          <w:rFonts w:ascii="宋体" w:eastAsia="宋体" w:hAnsi="宋体"/>
        </w:rPr>
      </w:pPr>
      <w:r w:rsidRPr="00D610E5">
        <w:rPr>
          <w:rFonts w:ascii="宋体" w:eastAsia="宋体" w:hAnsi="宋体"/>
          <w:noProof/>
        </w:rPr>
        <w:drawing>
          <wp:inline distT="0" distB="0" distL="0" distR="0" wp14:anchorId="251178ED" wp14:editId="441BA4C1">
            <wp:extent cx="4581525" cy="1181100"/>
            <wp:effectExtent l="0" t="0" r="9525" b="0"/>
            <wp:docPr id="15132260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1181100"/>
                    </a:xfrm>
                    <a:prstGeom prst="rect">
                      <a:avLst/>
                    </a:prstGeom>
                    <a:noFill/>
                    <a:ln>
                      <a:noFill/>
                    </a:ln>
                  </pic:spPr>
                </pic:pic>
              </a:graphicData>
            </a:graphic>
          </wp:inline>
        </w:drawing>
      </w:r>
    </w:p>
    <w:p w14:paraId="2227B3B1" w14:textId="1C17F8B2" w:rsidR="003E0A11" w:rsidRPr="00D610E5" w:rsidRDefault="00123F46" w:rsidP="00C810FD">
      <w:pPr>
        <w:pStyle w:val="a7"/>
        <w:ind w:left="360" w:firstLineChars="0" w:firstLine="0"/>
        <w:rPr>
          <w:rFonts w:ascii="宋体" w:eastAsia="宋体" w:hAnsi="宋体" w:hint="eastAsia"/>
        </w:rPr>
      </w:pPr>
      <w:r w:rsidRPr="00D610E5">
        <w:rPr>
          <w:rFonts w:ascii="宋体" w:eastAsia="宋体" w:hAnsi="宋体" w:hint="eastAsia"/>
          <w:noProof/>
        </w:rPr>
        <w:drawing>
          <wp:inline distT="0" distB="0" distL="0" distR="0" wp14:anchorId="054888B3" wp14:editId="5EAC8866">
            <wp:extent cx="5272405" cy="781050"/>
            <wp:effectExtent l="0" t="0" r="4445" b="0"/>
            <wp:docPr id="10219817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2405" cy="781050"/>
                    </a:xfrm>
                    <a:prstGeom prst="rect">
                      <a:avLst/>
                    </a:prstGeom>
                    <a:noFill/>
                    <a:ln>
                      <a:noFill/>
                    </a:ln>
                  </pic:spPr>
                </pic:pic>
              </a:graphicData>
            </a:graphic>
          </wp:inline>
        </w:drawing>
      </w:r>
    </w:p>
    <w:p w14:paraId="4669EE1B" w14:textId="7DB5CDCB" w:rsidR="003E0A11" w:rsidRPr="00D610E5" w:rsidRDefault="003E0A11" w:rsidP="00C810FD">
      <w:pPr>
        <w:pStyle w:val="a7"/>
        <w:ind w:left="360" w:firstLineChars="0" w:firstLine="0"/>
        <w:rPr>
          <w:rFonts w:ascii="宋体" w:eastAsia="宋体" w:hAnsi="宋体"/>
        </w:rPr>
      </w:pPr>
      <w:r w:rsidRPr="00D610E5">
        <w:rPr>
          <w:rFonts w:ascii="宋体" w:eastAsia="宋体" w:hAnsi="宋体" w:hint="eastAsia"/>
        </w:rPr>
        <w:t>M</w:t>
      </w:r>
      <w:r w:rsidRPr="00D610E5">
        <w:rPr>
          <w:rFonts w:ascii="宋体" w:eastAsia="宋体" w:hAnsi="宋体"/>
        </w:rPr>
        <w:t>ore fragments</w:t>
      </w:r>
      <w:r w:rsidRPr="00D610E5">
        <w:rPr>
          <w:rFonts w:ascii="宋体" w:eastAsia="宋体" w:hAnsi="宋体" w:hint="eastAsia"/>
        </w:rPr>
        <w:t>指示有分割，</w:t>
      </w:r>
      <w:r w:rsidRPr="00D610E5">
        <w:rPr>
          <w:rFonts w:ascii="宋体" w:eastAsia="宋体" w:hAnsi="宋体"/>
        </w:rPr>
        <w:t>fragment offset</w:t>
      </w:r>
      <w:r w:rsidRPr="00D610E5">
        <w:rPr>
          <w:rFonts w:ascii="宋体" w:eastAsia="宋体" w:hAnsi="宋体" w:hint="eastAsia"/>
        </w:rPr>
        <w:t>为0表示偏移量为0，即为第一个数据</w:t>
      </w:r>
      <w:r w:rsidRPr="00D610E5">
        <w:rPr>
          <w:rFonts w:ascii="宋体" w:eastAsia="宋体" w:hAnsi="宋体" w:hint="eastAsia"/>
        </w:rPr>
        <w:lastRenderedPageBreak/>
        <w:t>报片段，总长度为1</w:t>
      </w:r>
      <w:r w:rsidRPr="00D610E5">
        <w:rPr>
          <w:rFonts w:ascii="宋体" w:eastAsia="宋体" w:hAnsi="宋体"/>
        </w:rPr>
        <w:t>500</w:t>
      </w:r>
      <w:r w:rsidR="002076E5" w:rsidRPr="00D610E5">
        <w:rPr>
          <w:rFonts w:ascii="宋体" w:eastAsia="宋体" w:hAnsi="宋体" w:hint="eastAsia"/>
        </w:rPr>
        <w:t>。</w:t>
      </w:r>
    </w:p>
    <w:p w14:paraId="68DA1A6A" w14:textId="77777777" w:rsidR="00C4722B" w:rsidRPr="00D610E5" w:rsidRDefault="00C4722B" w:rsidP="00C4722B">
      <w:pPr>
        <w:rPr>
          <w:rFonts w:ascii="宋体" w:eastAsia="宋体" w:hAnsi="宋体"/>
        </w:rPr>
      </w:pPr>
    </w:p>
    <w:p w14:paraId="2191263A" w14:textId="79F49E5F" w:rsidR="00C4722B" w:rsidRPr="00D610E5" w:rsidRDefault="00C4722B" w:rsidP="00C4722B">
      <w:pPr>
        <w:pStyle w:val="a7"/>
        <w:numPr>
          <w:ilvl w:val="0"/>
          <w:numId w:val="1"/>
        </w:numPr>
        <w:ind w:firstLineChars="0"/>
        <w:rPr>
          <w:rFonts w:ascii="宋体" w:eastAsia="宋体" w:hAnsi="宋体"/>
        </w:rPr>
      </w:pPr>
      <w:r w:rsidRPr="00D610E5">
        <w:rPr>
          <w:rFonts w:ascii="宋体" w:eastAsia="宋体" w:hAnsi="宋体"/>
        </w:rPr>
        <w:t>Print out the second fragment of the fragmented IP datagram. What information in the IP header indicates that this is not the first datagram fragment? Are the more fragments? How can you tell?</w:t>
      </w:r>
    </w:p>
    <w:p w14:paraId="71BFEAAB" w14:textId="0ABABAC9" w:rsidR="003D6460" w:rsidRPr="00D610E5" w:rsidRDefault="00FA2D36" w:rsidP="003D6460">
      <w:pPr>
        <w:pStyle w:val="a7"/>
        <w:ind w:left="360" w:firstLineChars="0" w:firstLine="0"/>
        <w:rPr>
          <w:rFonts w:ascii="宋体" w:eastAsia="宋体" w:hAnsi="宋体"/>
        </w:rPr>
      </w:pPr>
      <w:r w:rsidRPr="00D610E5">
        <w:rPr>
          <w:rFonts w:ascii="宋体" w:eastAsia="宋体" w:hAnsi="宋体" w:hint="eastAsia"/>
          <w:noProof/>
        </w:rPr>
        <w:drawing>
          <wp:inline distT="0" distB="0" distL="0" distR="0" wp14:anchorId="6360C292" wp14:editId="1DB6D94A">
            <wp:extent cx="5272405" cy="967105"/>
            <wp:effectExtent l="0" t="0" r="4445" b="4445"/>
            <wp:docPr id="6717644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967105"/>
                    </a:xfrm>
                    <a:prstGeom prst="rect">
                      <a:avLst/>
                    </a:prstGeom>
                    <a:noFill/>
                    <a:ln>
                      <a:noFill/>
                    </a:ln>
                  </pic:spPr>
                </pic:pic>
              </a:graphicData>
            </a:graphic>
          </wp:inline>
        </w:drawing>
      </w:r>
    </w:p>
    <w:p w14:paraId="6451FC17" w14:textId="3AB894B3" w:rsidR="00FA2D36" w:rsidRPr="00D610E5" w:rsidRDefault="00FA2D36" w:rsidP="003D6460">
      <w:pPr>
        <w:pStyle w:val="a7"/>
        <w:ind w:left="360" w:firstLineChars="0" w:firstLine="0"/>
        <w:rPr>
          <w:rFonts w:ascii="宋体" w:eastAsia="宋体" w:hAnsi="宋体" w:cs="Arial"/>
          <w:color w:val="4D4D4D"/>
          <w:shd w:val="clear" w:color="auto" w:fill="FFFFFF"/>
        </w:rPr>
      </w:pPr>
      <w:r w:rsidRPr="00D610E5">
        <w:rPr>
          <w:rStyle w:val="a8"/>
          <w:rFonts w:ascii="宋体" w:eastAsia="宋体" w:hAnsi="宋体" w:cs="Arial"/>
          <w:i w:val="0"/>
          <w:iCs w:val="0"/>
          <w:color w:val="4D4D4D"/>
          <w:shd w:val="clear" w:color="auto" w:fill="FFFFFF"/>
        </w:rPr>
        <w:t>More fragment:Not set</w:t>
      </w:r>
      <w:r w:rsidRPr="00D610E5">
        <w:rPr>
          <w:rFonts w:ascii="宋体" w:eastAsia="宋体" w:hAnsi="宋体" w:cs="Arial"/>
          <w:color w:val="4D4D4D"/>
          <w:shd w:val="clear" w:color="auto" w:fill="FFFFFF"/>
        </w:rPr>
        <w:t>表示数据报不再被分段，</w:t>
      </w:r>
      <w:r w:rsidRPr="00D610E5">
        <w:rPr>
          <w:rStyle w:val="a8"/>
          <w:rFonts w:ascii="宋体" w:eastAsia="宋体" w:hAnsi="宋体" w:cs="Arial"/>
          <w:color w:val="4D4D4D"/>
          <w:shd w:val="clear" w:color="auto" w:fill="FFFFFF"/>
        </w:rPr>
        <w:t>Fragment Offset:1480</w:t>
      </w:r>
      <w:r w:rsidRPr="00D610E5">
        <w:rPr>
          <w:rFonts w:ascii="宋体" w:eastAsia="宋体" w:hAnsi="宋体" w:cs="Arial"/>
          <w:color w:val="4D4D4D"/>
          <w:shd w:val="clear" w:color="auto" w:fill="FFFFFF"/>
        </w:rPr>
        <w:t>表示其偏移1480，</w:t>
      </w:r>
      <w:r w:rsidR="004B66FF" w:rsidRPr="00D610E5">
        <w:rPr>
          <w:rFonts w:ascii="宋体" w:eastAsia="宋体" w:hAnsi="宋体" w:cs="Arial" w:hint="eastAsia"/>
          <w:color w:val="4D4D4D"/>
          <w:shd w:val="clear" w:color="auto" w:fill="FFFFFF"/>
        </w:rPr>
        <w:t>为</w:t>
      </w:r>
      <w:r w:rsidRPr="00D610E5">
        <w:rPr>
          <w:rFonts w:ascii="宋体" w:eastAsia="宋体" w:hAnsi="宋体" w:cs="Arial"/>
          <w:color w:val="4D4D4D"/>
          <w:shd w:val="clear" w:color="auto" w:fill="FFFFFF"/>
        </w:rPr>
        <w:t>第二个分段</w:t>
      </w:r>
      <w:r w:rsidR="004B66FF" w:rsidRPr="00D610E5">
        <w:rPr>
          <w:rFonts w:ascii="宋体" w:eastAsia="宋体" w:hAnsi="宋体" w:cs="Arial" w:hint="eastAsia"/>
          <w:color w:val="4D4D4D"/>
          <w:shd w:val="clear" w:color="auto" w:fill="FFFFFF"/>
        </w:rPr>
        <w:t>。</w:t>
      </w:r>
    </w:p>
    <w:p w14:paraId="78EA9F5B" w14:textId="77777777" w:rsidR="00D610E5" w:rsidRPr="00D610E5" w:rsidRDefault="00D610E5" w:rsidP="00D610E5">
      <w:pPr>
        <w:rPr>
          <w:rFonts w:ascii="宋体" w:eastAsia="宋体" w:hAnsi="宋体"/>
        </w:rPr>
      </w:pPr>
    </w:p>
    <w:p w14:paraId="50DED69F" w14:textId="1D4AEC9B" w:rsidR="00D610E5" w:rsidRPr="00D610E5" w:rsidRDefault="00D610E5" w:rsidP="00D610E5">
      <w:pPr>
        <w:pStyle w:val="a7"/>
        <w:numPr>
          <w:ilvl w:val="0"/>
          <w:numId w:val="1"/>
        </w:numPr>
        <w:ind w:firstLineChars="0"/>
        <w:rPr>
          <w:rFonts w:ascii="宋体" w:eastAsia="宋体" w:hAnsi="宋体"/>
        </w:rPr>
      </w:pPr>
      <w:r w:rsidRPr="00D610E5">
        <w:rPr>
          <w:rFonts w:ascii="宋体" w:eastAsia="宋体" w:hAnsi="宋体"/>
        </w:rPr>
        <w:t>What fields change in the IP header between the first and second fragment</w:t>
      </w:r>
    </w:p>
    <w:p w14:paraId="33B40C5C" w14:textId="2CD14AC2" w:rsidR="00D610E5" w:rsidRDefault="00D610E5" w:rsidP="00D610E5">
      <w:pPr>
        <w:pStyle w:val="a7"/>
        <w:ind w:left="360" w:firstLineChars="0" w:firstLine="0"/>
        <w:rPr>
          <w:rFonts w:ascii="宋体" w:eastAsia="宋体" w:hAnsi="宋体" w:cs="Arial"/>
          <w:color w:val="4D4D4D"/>
          <w:shd w:val="clear" w:color="auto" w:fill="FFFFFF"/>
        </w:rPr>
      </w:pPr>
      <w:r>
        <w:rPr>
          <w:rStyle w:val="a8"/>
          <w:rFonts w:ascii="宋体" w:eastAsia="宋体" w:hAnsi="宋体" w:cs="Arial" w:hint="eastAsia"/>
          <w:i w:val="0"/>
          <w:iCs w:val="0"/>
          <w:color w:val="4D4D4D"/>
          <w:shd w:val="clear" w:color="auto" w:fill="FFFFFF"/>
        </w:rPr>
        <w:t>t</w:t>
      </w:r>
      <w:r w:rsidRPr="00D610E5">
        <w:rPr>
          <w:rStyle w:val="a8"/>
          <w:rFonts w:ascii="宋体" w:eastAsia="宋体" w:hAnsi="宋体" w:cs="Arial"/>
          <w:i w:val="0"/>
          <w:iCs w:val="0"/>
          <w:color w:val="4D4D4D"/>
          <w:shd w:val="clear" w:color="auto" w:fill="FFFFFF"/>
        </w:rPr>
        <w:t>otal Length、Flags、Header Checksum</w:t>
      </w:r>
      <w:r w:rsidRPr="00D610E5">
        <w:rPr>
          <w:rFonts w:ascii="宋体" w:eastAsia="宋体" w:hAnsi="宋体" w:cs="Arial"/>
          <w:color w:val="4D4D4D"/>
          <w:shd w:val="clear" w:color="auto" w:fill="FFFFFF"/>
        </w:rPr>
        <w:t>均发生了改变</w:t>
      </w:r>
    </w:p>
    <w:p w14:paraId="59A69D2A" w14:textId="1B2ADE38" w:rsidR="00D610E5" w:rsidRDefault="00D610E5" w:rsidP="00D610E5">
      <w:pPr>
        <w:pStyle w:val="a7"/>
        <w:ind w:left="360" w:firstLineChars="0" w:firstLine="0"/>
        <w:rPr>
          <w:rFonts w:ascii="宋体" w:eastAsia="宋体" w:hAnsi="宋体"/>
        </w:rPr>
      </w:pPr>
      <w:r>
        <w:rPr>
          <w:rFonts w:ascii="宋体" w:eastAsia="宋体" w:hAnsi="宋体" w:hint="eastAsia"/>
          <w:noProof/>
        </w:rPr>
        <w:drawing>
          <wp:inline distT="0" distB="0" distL="0" distR="0" wp14:anchorId="4C6FC4EA" wp14:editId="23089438">
            <wp:extent cx="5272405" cy="2562225"/>
            <wp:effectExtent l="0" t="0" r="4445" b="9525"/>
            <wp:docPr id="51921609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2562225"/>
                    </a:xfrm>
                    <a:prstGeom prst="rect">
                      <a:avLst/>
                    </a:prstGeom>
                    <a:noFill/>
                    <a:ln>
                      <a:noFill/>
                    </a:ln>
                  </pic:spPr>
                </pic:pic>
              </a:graphicData>
            </a:graphic>
          </wp:inline>
        </w:drawing>
      </w:r>
    </w:p>
    <w:p w14:paraId="33406B42" w14:textId="77777777" w:rsidR="00D610E5" w:rsidRDefault="00D610E5" w:rsidP="00D610E5">
      <w:pPr>
        <w:pStyle w:val="a7"/>
        <w:ind w:left="360" w:firstLineChars="0" w:firstLine="0"/>
        <w:rPr>
          <w:rFonts w:ascii="宋体" w:eastAsia="宋体" w:hAnsi="宋体"/>
        </w:rPr>
      </w:pPr>
    </w:p>
    <w:p w14:paraId="741E2EF3" w14:textId="77777777" w:rsidR="00D610E5" w:rsidRDefault="00D610E5" w:rsidP="00D610E5">
      <w:pPr>
        <w:pStyle w:val="a7"/>
        <w:ind w:left="360" w:firstLineChars="0" w:firstLine="0"/>
        <w:rPr>
          <w:rFonts w:ascii="宋体" w:eastAsia="宋体" w:hAnsi="宋体"/>
        </w:rPr>
      </w:pPr>
    </w:p>
    <w:p w14:paraId="144F24D9" w14:textId="77777777" w:rsidR="00D610E5" w:rsidRDefault="00D610E5" w:rsidP="00D610E5">
      <w:pPr>
        <w:pStyle w:val="a7"/>
        <w:ind w:left="360" w:firstLineChars="0" w:firstLine="0"/>
        <w:rPr>
          <w:rFonts w:ascii="宋体" w:eastAsia="宋体" w:hAnsi="宋体"/>
        </w:rPr>
      </w:pPr>
    </w:p>
    <w:p w14:paraId="6FA3C0CE" w14:textId="73D32B67" w:rsidR="00D610E5" w:rsidRDefault="00D610E5" w:rsidP="00D610E5">
      <w:pPr>
        <w:pStyle w:val="a7"/>
        <w:ind w:left="360" w:firstLineChars="0" w:firstLine="0"/>
        <w:rPr>
          <w:rFonts w:ascii="宋体" w:eastAsia="宋体" w:hAnsi="宋体"/>
        </w:rPr>
      </w:pPr>
      <w:r>
        <w:rPr>
          <w:rFonts w:ascii="宋体" w:eastAsia="宋体" w:hAnsi="宋体"/>
          <w:noProof/>
        </w:rPr>
        <w:drawing>
          <wp:inline distT="0" distB="0" distL="0" distR="0" wp14:anchorId="531C5D48" wp14:editId="270E8A0F">
            <wp:extent cx="5272405" cy="2609850"/>
            <wp:effectExtent l="0" t="0" r="4445" b="0"/>
            <wp:docPr id="15021183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2609850"/>
                    </a:xfrm>
                    <a:prstGeom prst="rect">
                      <a:avLst/>
                    </a:prstGeom>
                    <a:noFill/>
                    <a:ln>
                      <a:noFill/>
                    </a:ln>
                  </pic:spPr>
                </pic:pic>
              </a:graphicData>
            </a:graphic>
          </wp:inline>
        </w:drawing>
      </w:r>
    </w:p>
    <w:p w14:paraId="4FA81EEB" w14:textId="3FFF7DEF" w:rsidR="00D610E5" w:rsidRDefault="00D610E5" w:rsidP="00D610E5">
      <w:pPr>
        <w:pStyle w:val="a7"/>
        <w:ind w:left="360" w:firstLineChars="0" w:firstLine="0"/>
        <w:rPr>
          <w:rStyle w:val="a8"/>
          <w:rFonts w:ascii="宋体" w:eastAsia="宋体" w:hAnsi="宋体" w:cs="Arial"/>
          <w:i w:val="0"/>
          <w:iCs w:val="0"/>
          <w:color w:val="4D4D4D"/>
          <w:shd w:val="clear" w:color="auto" w:fill="FFFFFF"/>
        </w:rPr>
      </w:pPr>
      <w:r>
        <w:rPr>
          <w:rStyle w:val="a8"/>
          <w:rFonts w:ascii="宋体" w:eastAsia="宋体" w:hAnsi="宋体" w:cs="Arial" w:hint="eastAsia"/>
          <w:i w:val="0"/>
          <w:iCs w:val="0"/>
          <w:color w:val="4D4D4D"/>
          <w:shd w:val="clear" w:color="auto" w:fill="FFFFFF"/>
        </w:rPr>
        <w:lastRenderedPageBreak/>
        <w:t>t</w:t>
      </w:r>
      <w:r w:rsidRPr="00D610E5">
        <w:rPr>
          <w:rStyle w:val="a8"/>
          <w:rFonts w:ascii="宋体" w:eastAsia="宋体" w:hAnsi="宋体" w:cs="Arial"/>
          <w:i w:val="0"/>
          <w:iCs w:val="0"/>
          <w:color w:val="4D4D4D"/>
          <w:shd w:val="clear" w:color="auto" w:fill="FFFFFF"/>
        </w:rPr>
        <w:t>otal Length</w:t>
      </w:r>
      <w:r>
        <w:rPr>
          <w:rStyle w:val="a8"/>
          <w:rFonts w:ascii="宋体" w:eastAsia="宋体" w:hAnsi="宋体" w:cs="Arial" w:hint="eastAsia"/>
          <w:i w:val="0"/>
          <w:iCs w:val="0"/>
          <w:color w:val="4D4D4D"/>
          <w:shd w:val="clear" w:color="auto" w:fill="FFFFFF"/>
        </w:rPr>
        <w:t>：</w:t>
      </w:r>
      <w:r>
        <w:rPr>
          <w:rStyle w:val="a8"/>
          <w:rFonts w:ascii="宋体" w:eastAsia="宋体" w:hAnsi="宋体" w:cs="Arial"/>
          <w:i w:val="0"/>
          <w:iCs w:val="0"/>
          <w:color w:val="4D4D4D"/>
          <w:shd w:val="clear" w:color="auto" w:fill="FFFFFF"/>
        </w:rPr>
        <w:t>1500</w:t>
      </w:r>
      <w:r>
        <w:rPr>
          <w:rStyle w:val="a8"/>
          <w:rFonts w:ascii="宋体" w:eastAsia="宋体" w:hAnsi="宋体" w:cs="Arial" w:hint="eastAsia"/>
          <w:i w:val="0"/>
          <w:iCs w:val="0"/>
          <w:color w:val="4D4D4D"/>
          <w:shd w:val="clear" w:color="auto" w:fill="FFFFFF"/>
        </w:rPr>
        <w:t>和5</w:t>
      </w:r>
      <w:r>
        <w:rPr>
          <w:rStyle w:val="a8"/>
          <w:rFonts w:ascii="宋体" w:eastAsia="宋体" w:hAnsi="宋体" w:cs="Arial"/>
          <w:i w:val="0"/>
          <w:iCs w:val="0"/>
          <w:color w:val="4D4D4D"/>
          <w:shd w:val="clear" w:color="auto" w:fill="FFFFFF"/>
        </w:rPr>
        <w:t>48</w:t>
      </w:r>
    </w:p>
    <w:p w14:paraId="2B35F424" w14:textId="0B824250" w:rsidR="00D610E5" w:rsidRDefault="00D610E5" w:rsidP="00D610E5">
      <w:pPr>
        <w:pStyle w:val="a7"/>
        <w:ind w:left="360" w:firstLineChars="0" w:firstLine="0"/>
        <w:rPr>
          <w:rStyle w:val="a8"/>
          <w:rFonts w:ascii="宋体" w:eastAsia="宋体" w:hAnsi="宋体" w:cs="Arial"/>
          <w:i w:val="0"/>
          <w:iCs w:val="0"/>
          <w:color w:val="4D4D4D"/>
          <w:shd w:val="clear" w:color="auto" w:fill="FFFFFF"/>
        </w:rPr>
      </w:pPr>
      <w:r w:rsidRPr="00D610E5">
        <w:rPr>
          <w:rStyle w:val="a8"/>
          <w:rFonts w:ascii="宋体" w:eastAsia="宋体" w:hAnsi="宋体" w:cs="Arial"/>
          <w:i w:val="0"/>
          <w:iCs w:val="0"/>
          <w:color w:val="4D4D4D"/>
          <w:shd w:val="clear" w:color="auto" w:fill="FFFFFF"/>
        </w:rPr>
        <w:t>Flags</w:t>
      </w:r>
      <w:r>
        <w:rPr>
          <w:rStyle w:val="a8"/>
          <w:rFonts w:ascii="宋体" w:eastAsia="宋体" w:hAnsi="宋体" w:cs="Arial" w:hint="eastAsia"/>
          <w:i w:val="0"/>
          <w:iCs w:val="0"/>
          <w:color w:val="4D4D4D"/>
          <w:shd w:val="clear" w:color="auto" w:fill="FFFFFF"/>
        </w:rPr>
        <w:t>：0</w:t>
      </w:r>
      <w:r>
        <w:rPr>
          <w:rStyle w:val="a8"/>
          <w:rFonts w:ascii="宋体" w:eastAsia="宋体" w:hAnsi="宋体" w:cs="Arial"/>
          <w:i w:val="0"/>
          <w:iCs w:val="0"/>
          <w:color w:val="4D4D4D"/>
          <w:shd w:val="clear" w:color="auto" w:fill="FFFFFF"/>
        </w:rPr>
        <w:t>x0</w:t>
      </w:r>
      <w:r>
        <w:rPr>
          <w:rStyle w:val="a8"/>
          <w:rFonts w:ascii="宋体" w:eastAsia="宋体" w:hAnsi="宋体" w:cs="Arial" w:hint="eastAsia"/>
          <w:i w:val="0"/>
          <w:iCs w:val="0"/>
          <w:color w:val="4D4D4D"/>
          <w:shd w:val="clear" w:color="auto" w:fill="FFFFFF"/>
        </w:rPr>
        <w:t>和0</w:t>
      </w:r>
      <w:r>
        <w:rPr>
          <w:rStyle w:val="a8"/>
          <w:rFonts w:ascii="宋体" w:eastAsia="宋体" w:hAnsi="宋体" w:cs="Arial"/>
          <w:i w:val="0"/>
          <w:iCs w:val="0"/>
          <w:color w:val="4D4D4D"/>
          <w:shd w:val="clear" w:color="auto" w:fill="FFFFFF"/>
        </w:rPr>
        <w:t>x1</w:t>
      </w:r>
    </w:p>
    <w:p w14:paraId="0A3CF5AB" w14:textId="0346E31D" w:rsidR="00D610E5" w:rsidRDefault="00D610E5" w:rsidP="00D610E5">
      <w:pPr>
        <w:pStyle w:val="a7"/>
        <w:ind w:left="360" w:firstLineChars="0" w:firstLine="0"/>
        <w:rPr>
          <w:rStyle w:val="a8"/>
          <w:rFonts w:ascii="宋体" w:eastAsia="宋体" w:hAnsi="宋体" w:cs="Arial"/>
          <w:i w:val="0"/>
          <w:iCs w:val="0"/>
          <w:color w:val="4D4D4D"/>
          <w:shd w:val="clear" w:color="auto" w:fill="FFFFFF"/>
        </w:rPr>
      </w:pPr>
      <w:r w:rsidRPr="00D610E5">
        <w:rPr>
          <w:rStyle w:val="a8"/>
          <w:rFonts w:ascii="宋体" w:eastAsia="宋体" w:hAnsi="宋体" w:cs="Arial"/>
          <w:i w:val="0"/>
          <w:iCs w:val="0"/>
          <w:color w:val="4D4D4D"/>
          <w:shd w:val="clear" w:color="auto" w:fill="FFFFFF"/>
        </w:rPr>
        <w:t>Header Checksum</w:t>
      </w:r>
      <w:r>
        <w:rPr>
          <w:rStyle w:val="a8"/>
          <w:rFonts w:ascii="宋体" w:eastAsia="宋体" w:hAnsi="宋体" w:cs="Arial" w:hint="eastAsia"/>
          <w:i w:val="0"/>
          <w:iCs w:val="0"/>
          <w:color w:val="4D4D4D"/>
          <w:shd w:val="clear" w:color="auto" w:fill="FFFFFF"/>
        </w:rPr>
        <w:t>：0</w:t>
      </w:r>
      <w:r>
        <w:rPr>
          <w:rStyle w:val="a8"/>
          <w:rFonts w:ascii="宋体" w:eastAsia="宋体" w:hAnsi="宋体" w:cs="Arial"/>
          <w:i w:val="0"/>
          <w:iCs w:val="0"/>
          <w:color w:val="4D4D4D"/>
          <w:shd w:val="clear" w:color="auto" w:fill="FFFFFF"/>
        </w:rPr>
        <w:t>x077b</w:t>
      </w:r>
      <w:r>
        <w:rPr>
          <w:rStyle w:val="a8"/>
          <w:rFonts w:ascii="宋体" w:eastAsia="宋体" w:hAnsi="宋体" w:cs="Arial" w:hint="eastAsia"/>
          <w:i w:val="0"/>
          <w:iCs w:val="0"/>
          <w:color w:val="4D4D4D"/>
          <w:shd w:val="clear" w:color="auto" w:fill="FFFFFF"/>
        </w:rPr>
        <w:t>和0</w:t>
      </w:r>
      <w:r>
        <w:rPr>
          <w:rStyle w:val="a8"/>
          <w:rFonts w:ascii="宋体" w:eastAsia="宋体" w:hAnsi="宋体" w:cs="Arial"/>
          <w:i w:val="0"/>
          <w:iCs w:val="0"/>
          <w:color w:val="4D4D4D"/>
          <w:shd w:val="clear" w:color="auto" w:fill="FFFFFF"/>
        </w:rPr>
        <w:t>x2a7a</w:t>
      </w:r>
    </w:p>
    <w:p w14:paraId="341A1C68" w14:textId="77777777" w:rsidR="000243AE" w:rsidRDefault="000243AE" w:rsidP="000243AE">
      <w:pPr>
        <w:rPr>
          <w:rFonts w:ascii="宋体" w:eastAsia="宋体" w:hAnsi="宋体"/>
        </w:rPr>
      </w:pPr>
    </w:p>
    <w:p w14:paraId="0810E078" w14:textId="7B55E845" w:rsidR="000243AE" w:rsidRDefault="000243AE" w:rsidP="00D42BD5">
      <w:pPr>
        <w:pStyle w:val="a7"/>
        <w:numPr>
          <w:ilvl w:val="0"/>
          <w:numId w:val="1"/>
        </w:numPr>
        <w:ind w:firstLineChars="0"/>
      </w:pPr>
      <w:r>
        <w:t>How many fragments were created from the original datagram?</w:t>
      </w:r>
    </w:p>
    <w:p w14:paraId="02D9DF3D" w14:textId="5793E319" w:rsidR="00D42BD5" w:rsidRDefault="00D42BD5" w:rsidP="00D42BD5">
      <w:pPr>
        <w:pStyle w:val="a7"/>
        <w:ind w:left="360" w:firstLineChars="0" w:firstLine="0"/>
        <w:rPr>
          <w:rFonts w:ascii="宋体" w:eastAsia="宋体" w:hAnsi="宋体"/>
        </w:rPr>
      </w:pPr>
      <w:r>
        <w:rPr>
          <w:rFonts w:ascii="宋体" w:eastAsia="宋体" w:hAnsi="宋体"/>
        </w:rPr>
        <w:t>3</w:t>
      </w:r>
      <w:r>
        <w:rPr>
          <w:rFonts w:ascii="宋体" w:eastAsia="宋体" w:hAnsi="宋体" w:hint="eastAsia"/>
        </w:rPr>
        <w:t>个f</w:t>
      </w:r>
      <w:r>
        <w:rPr>
          <w:rFonts w:ascii="宋体" w:eastAsia="宋体" w:hAnsi="宋体"/>
        </w:rPr>
        <w:t>ragments</w:t>
      </w:r>
    </w:p>
    <w:p w14:paraId="36CED326" w14:textId="6114BF75" w:rsidR="00D42BD5" w:rsidRDefault="00D42BD5" w:rsidP="00D42BD5">
      <w:pPr>
        <w:pStyle w:val="a7"/>
        <w:ind w:left="360" w:firstLineChars="0" w:firstLine="0"/>
        <w:rPr>
          <w:rFonts w:ascii="宋体" w:eastAsia="宋体" w:hAnsi="宋体"/>
        </w:rPr>
      </w:pPr>
      <w:r>
        <w:rPr>
          <w:rFonts w:ascii="宋体" w:eastAsia="宋体" w:hAnsi="宋体"/>
          <w:noProof/>
        </w:rPr>
        <w:drawing>
          <wp:inline distT="0" distB="0" distL="0" distR="0" wp14:anchorId="7C72D972" wp14:editId="569CD5FA">
            <wp:extent cx="5272405" cy="319405"/>
            <wp:effectExtent l="0" t="0" r="4445" b="4445"/>
            <wp:docPr id="16025060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2405" cy="319405"/>
                    </a:xfrm>
                    <a:prstGeom prst="rect">
                      <a:avLst/>
                    </a:prstGeom>
                    <a:noFill/>
                    <a:ln>
                      <a:noFill/>
                    </a:ln>
                  </pic:spPr>
                </pic:pic>
              </a:graphicData>
            </a:graphic>
          </wp:inline>
        </w:drawing>
      </w:r>
    </w:p>
    <w:p w14:paraId="055DF73A" w14:textId="407D832F" w:rsidR="00D42BD5" w:rsidRDefault="00D42BD5" w:rsidP="00D42BD5">
      <w:pPr>
        <w:pStyle w:val="a7"/>
        <w:ind w:left="360" w:firstLineChars="0" w:firstLine="0"/>
        <w:rPr>
          <w:rFonts w:ascii="宋体" w:eastAsia="宋体" w:hAnsi="宋体"/>
        </w:rPr>
      </w:pPr>
      <w:r>
        <w:rPr>
          <w:rFonts w:ascii="宋体" w:eastAsia="宋体" w:hAnsi="宋体"/>
          <w:noProof/>
        </w:rPr>
        <w:drawing>
          <wp:inline distT="0" distB="0" distL="0" distR="0" wp14:anchorId="05045BAA" wp14:editId="5CE19EFA">
            <wp:extent cx="5272405" cy="1009650"/>
            <wp:effectExtent l="0" t="0" r="4445" b="0"/>
            <wp:docPr id="8166756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2405" cy="1009650"/>
                    </a:xfrm>
                    <a:prstGeom prst="rect">
                      <a:avLst/>
                    </a:prstGeom>
                    <a:noFill/>
                    <a:ln>
                      <a:noFill/>
                    </a:ln>
                  </pic:spPr>
                </pic:pic>
              </a:graphicData>
            </a:graphic>
          </wp:inline>
        </w:drawing>
      </w:r>
    </w:p>
    <w:p w14:paraId="6BCA111A" w14:textId="77777777" w:rsidR="00D42BD5" w:rsidRDefault="00D42BD5" w:rsidP="00D42BD5">
      <w:pPr>
        <w:rPr>
          <w:rFonts w:ascii="宋体" w:eastAsia="宋体" w:hAnsi="宋体"/>
        </w:rPr>
      </w:pPr>
    </w:p>
    <w:p w14:paraId="2EE9DD75" w14:textId="5EC0C085" w:rsidR="00D42BD5" w:rsidRDefault="007C249A" w:rsidP="007C249A">
      <w:pPr>
        <w:pStyle w:val="a7"/>
        <w:numPr>
          <w:ilvl w:val="0"/>
          <w:numId w:val="1"/>
        </w:numPr>
        <w:ind w:firstLineChars="0"/>
      </w:pPr>
      <w:r>
        <w:t>What fields change in the IP header among the fragments?</w:t>
      </w:r>
    </w:p>
    <w:p w14:paraId="1CFA00A0" w14:textId="0519BA4A" w:rsidR="007C249A" w:rsidRDefault="007C249A" w:rsidP="007C249A">
      <w:pPr>
        <w:pStyle w:val="a7"/>
        <w:ind w:left="360" w:firstLineChars="0" w:firstLine="0"/>
        <w:rPr>
          <w:rFonts w:hint="eastAsia"/>
        </w:rPr>
      </w:pPr>
      <w:r>
        <w:rPr>
          <w:rFonts w:hint="eastAsia"/>
        </w:rPr>
        <w:t>分片1</w:t>
      </w:r>
    </w:p>
    <w:p w14:paraId="2EF90A8A" w14:textId="569879B9" w:rsidR="007C249A" w:rsidRDefault="00E74600" w:rsidP="007C249A">
      <w:pPr>
        <w:pStyle w:val="a7"/>
        <w:ind w:left="360" w:firstLineChars="0" w:firstLine="0"/>
        <w:rPr>
          <w:rFonts w:ascii="宋体" w:eastAsia="宋体" w:hAnsi="宋体"/>
        </w:rPr>
      </w:pPr>
      <w:r>
        <w:rPr>
          <w:rFonts w:ascii="宋体" w:eastAsia="宋体" w:hAnsi="宋体" w:hint="eastAsia"/>
          <w:noProof/>
        </w:rPr>
        <w:drawing>
          <wp:inline distT="0" distB="0" distL="0" distR="0" wp14:anchorId="32828653" wp14:editId="5467E901">
            <wp:extent cx="5272405" cy="2209800"/>
            <wp:effectExtent l="0" t="0" r="4445" b="0"/>
            <wp:docPr id="15752105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405" cy="2209800"/>
                    </a:xfrm>
                    <a:prstGeom prst="rect">
                      <a:avLst/>
                    </a:prstGeom>
                    <a:noFill/>
                    <a:ln>
                      <a:noFill/>
                    </a:ln>
                  </pic:spPr>
                </pic:pic>
              </a:graphicData>
            </a:graphic>
          </wp:inline>
        </w:drawing>
      </w:r>
    </w:p>
    <w:p w14:paraId="330C0F2C" w14:textId="77777777" w:rsidR="00E74600" w:rsidRDefault="00E74600" w:rsidP="007C249A">
      <w:pPr>
        <w:pStyle w:val="a7"/>
        <w:ind w:left="360" w:firstLineChars="0" w:firstLine="0"/>
        <w:rPr>
          <w:rFonts w:ascii="宋体" w:eastAsia="宋体" w:hAnsi="宋体"/>
        </w:rPr>
      </w:pPr>
    </w:p>
    <w:p w14:paraId="368B7D1C" w14:textId="3162B6D0" w:rsidR="007C249A" w:rsidRDefault="007C249A" w:rsidP="007C249A">
      <w:pPr>
        <w:pStyle w:val="a7"/>
        <w:ind w:left="360" w:firstLineChars="0" w:firstLine="0"/>
        <w:rPr>
          <w:rFonts w:ascii="宋体" w:eastAsia="宋体" w:hAnsi="宋体" w:hint="eastAsia"/>
        </w:rPr>
      </w:pPr>
      <w:r>
        <w:rPr>
          <w:rFonts w:ascii="宋体" w:eastAsia="宋体" w:hAnsi="宋体" w:hint="eastAsia"/>
        </w:rPr>
        <w:t>分片</w:t>
      </w:r>
      <w:r>
        <w:rPr>
          <w:rFonts w:ascii="宋体" w:eastAsia="宋体" w:hAnsi="宋体"/>
        </w:rPr>
        <w:t>2</w:t>
      </w:r>
    </w:p>
    <w:p w14:paraId="161FD87C" w14:textId="70AEDB01" w:rsidR="007C249A" w:rsidRDefault="00E74600" w:rsidP="007C249A">
      <w:pPr>
        <w:pStyle w:val="a7"/>
        <w:ind w:left="360" w:firstLineChars="0" w:firstLine="0"/>
        <w:rPr>
          <w:rFonts w:ascii="宋体" w:eastAsia="宋体" w:hAnsi="宋体"/>
        </w:rPr>
      </w:pPr>
      <w:r>
        <w:rPr>
          <w:rFonts w:ascii="宋体" w:eastAsia="宋体" w:hAnsi="宋体"/>
          <w:noProof/>
        </w:rPr>
        <w:drawing>
          <wp:inline distT="0" distB="0" distL="0" distR="0" wp14:anchorId="7F14B543" wp14:editId="587ACDF0">
            <wp:extent cx="5272405" cy="2400300"/>
            <wp:effectExtent l="0" t="0" r="4445" b="0"/>
            <wp:docPr id="5129971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2405" cy="2400300"/>
                    </a:xfrm>
                    <a:prstGeom prst="rect">
                      <a:avLst/>
                    </a:prstGeom>
                    <a:noFill/>
                    <a:ln>
                      <a:noFill/>
                    </a:ln>
                  </pic:spPr>
                </pic:pic>
              </a:graphicData>
            </a:graphic>
          </wp:inline>
        </w:drawing>
      </w:r>
    </w:p>
    <w:p w14:paraId="748FD914" w14:textId="33C280BF" w:rsidR="007C249A" w:rsidRDefault="007C249A" w:rsidP="007C249A">
      <w:pPr>
        <w:pStyle w:val="a7"/>
        <w:ind w:left="360" w:firstLineChars="0" w:firstLine="0"/>
        <w:rPr>
          <w:rFonts w:ascii="宋体" w:eastAsia="宋体" w:hAnsi="宋体"/>
        </w:rPr>
      </w:pPr>
      <w:r>
        <w:rPr>
          <w:rFonts w:ascii="宋体" w:eastAsia="宋体" w:hAnsi="宋体" w:hint="eastAsia"/>
        </w:rPr>
        <w:lastRenderedPageBreak/>
        <w:t>分片3</w:t>
      </w:r>
    </w:p>
    <w:p w14:paraId="5A95974C" w14:textId="37DA2018" w:rsidR="007C249A" w:rsidRDefault="007C249A" w:rsidP="007C249A">
      <w:pPr>
        <w:pStyle w:val="a7"/>
        <w:ind w:left="360" w:firstLineChars="0" w:firstLine="0"/>
        <w:rPr>
          <w:rFonts w:ascii="宋体" w:eastAsia="宋体" w:hAnsi="宋体"/>
        </w:rPr>
      </w:pPr>
      <w:r>
        <w:rPr>
          <w:rFonts w:ascii="宋体" w:eastAsia="宋体" w:hAnsi="宋体" w:hint="eastAsia"/>
          <w:noProof/>
        </w:rPr>
        <w:drawing>
          <wp:inline distT="0" distB="0" distL="0" distR="0" wp14:anchorId="460DF842" wp14:editId="20F9D704">
            <wp:extent cx="5272405" cy="2586355"/>
            <wp:effectExtent l="0" t="0" r="4445" b="4445"/>
            <wp:docPr id="18706766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2586355"/>
                    </a:xfrm>
                    <a:prstGeom prst="rect">
                      <a:avLst/>
                    </a:prstGeom>
                    <a:noFill/>
                    <a:ln>
                      <a:noFill/>
                    </a:ln>
                  </pic:spPr>
                </pic:pic>
              </a:graphicData>
            </a:graphic>
          </wp:inline>
        </w:drawing>
      </w:r>
    </w:p>
    <w:p w14:paraId="62218D0D" w14:textId="5AC7272C" w:rsidR="00CF4302" w:rsidRPr="007C249A" w:rsidRDefault="00CF4302" w:rsidP="007C249A">
      <w:pPr>
        <w:pStyle w:val="a7"/>
        <w:ind w:left="360" w:firstLineChars="0" w:firstLine="0"/>
        <w:rPr>
          <w:rFonts w:ascii="宋体" w:eastAsia="宋体" w:hAnsi="宋体" w:hint="eastAsia"/>
        </w:rPr>
      </w:pPr>
      <w:r>
        <w:rPr>
          <w:rFonts w:ascii="宋体" w:eastAsia="宋体" w:hAnsi="宋体" w:hint="eastAsia"/>
        </w:rPr>
        <w:t>有图可以发现t</w:t>
      </w:r>
      <w:r>
        <w:rPr>
          <w:rFonts w:ascii="宋体" w:eastAsia="宋体" w:hAnsi="宋体"/>
        </w:rPr>
        <w:t>otal length</w:t>
      </w:r>
      <w:r>
        <w:rPr>
          <w:rFonts w:ascii="宋体" w:eastAsia="宋体" w:hAnsi="宋体" w:hint="eastAsia"/>
        </w:rPr>
        <w:t>、I</w:t>
      </w:r>
      <w:r>
        <w:rPr>
          <w:rFonts w:ascii="宋体" w:eastAsia="宋体" w:hAnsi="宋体"/>
        </w:rPr>
        <w:t>dentification</w:t>
      </w:r>
      <w:r>
        <w:rPr>
          <w:rFonts w:ascii="宋体" w:eastAsia="宋体" w:hAnsi="宋体" w:hint="eastAsia"/>
        </w:rPr>
        <w:t>、flag</w:t>
      </w:r>
      <w:r>
        <w:rPr>
          <w:rFonts w:ascii="宋体" w:eastAsia="宋体" w:hAnsi="宋体"/>
        </w:rPr>
        <w:t>s</w:t>
      </w:r>
      <w:r>
        <w:rPr>
          <w:rFonts w:ascii="宋体" w:eastAsia="宋体" w:hAnsi="宋体" w:hint="eastAsia"/>
        </w:rPr>
        <w:t>、header</w:t>
      </w:r>
      <w:r>
        <w:rPr>
          <w:rFonts w:ascii="宋体" w:eastAsia="宋体" w:hAnsi="宋体"/>
        </w:rPr>
        <w:t xml:space="preserve"> checksum</w:t>
      </w:r>
      <w:r>
        <w:rPr>
          <w:rFonts w:ascii="宋体" w:eastAsia="宋体" w:hAnsi="宋体" w:hint="eastAsia"/>
        </w:rPr>
        <w:t>均有改变</w:t>
      </w:r>
    </w:p>
    <w:sectPr w:rsidR="00CF4302" w:rsidRPr="007C2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35A1F" w14:textId="77777777" w:rsidR="00D50336" w:rsidRDefault="00D50336" w:rsidP="00C57904">
      <w:r>
        <w:separator/>
      </w:r>
    </w:p>
  </w:endnote>
  <w:endnote w:type="continuationSeparator" w:id="0">
    <w:p w14:paraId="559F60B7" w14:textId="77777777" w:rsidR="00D50336" w:rsidRDefault="00D50336" w:rsidP="00C5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97C61" w14:textId="77777777" w:rsidR="00D50336" w:rsidRDefault="00D50336" w:rsidP="00C57904">
      <w:r>
        <w:separator/>
      </w:r>
    </w:p>
  </w:footnote>
  <w:footnote w:type="continuationSeparator" w:id="0">
    <w:p w14:paraId="65E216AC" w14:textId="77777777" w:rsidR="00D50336" w:rsidRDefault="00D50336" w:rsidP="00C57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56A09"/>
    <w:multiLevelType w:val="hybridMultilevel"/>
    <w:tmpl w:val="3F38CED4"/>
    <w:lvl w:ilvl="0" w:tplc="0C52ED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7146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BDF"/>
    <w:rsid w:val="000243AE"/>
    <w:rsid w:val="00033ACE"/>
    <w:rsid w:val="000E3578"/>
    <w:rsid w:val="00121C0E"/>
    <w:rsid w:val="00123F46"/>
    <w:rsid w:val="001544C4"/>
    <w:rsid w:val="0015452E"/>
    <w:rsid w:val="00174326"/>
    <w:rsid w:val="002076E5"/>
    <w:rsid w:val="00241C9F"/>
    <w:rsid w:val="00244AF0"/>
    <w:rsid w:val="002838F6"/>
    <w:rsid w:val="002B4D8F"/>
    <w:rsid w:val="002D71BE"/>
    <w:rsid w:val="003103A8"/>
    <w:rsid w:val="00351522"/>
    <w:rsid w:val="003C351E"/>
    <w:rsid w:val="003D6460"/>
    <w:rsid w:val="003E089D"/>
    <w:rsid w:val="003E0A11"/>
    <w:rsid w:val="00465297"/>
    <w:rsid w:val="00467451"/>
    <w:rsid w:val="004B2656"/>
    <w:rsid w:val="004B66FF"/>
    <w:rsid w:val="00513CEF"/>
    <w:rsid w:val="005168F7"/>
    <w:rsid w:val="00590F06"/>
    <w:rsid w:val="00616922"/>
    <w:rsid w:val="0065534D"/>
    <w:rsid w:val="006E5BDF"/>
    <w:rsid w:val="00712239"/>
    <w:rsid w:val="0076441F"/>
    <w:rsid w:val="007779BE"/>
    <w:rsid w:val="007C249A"/>
    <w:rsid w:val="007C675C"/>
    <w:rsid w:val="00871EDA"/>
    <w:rsid w:val="00886CB8"/>
    <w:rsid w:val="00891086"/>
    <w:rsid w:val="008C3197"/>
    <w:rsid w:val="00971B3B"/>
    <w:rsid w:val="009D7542"/>
    <w:rsid w:val="009F1B5A"/>
    <w:rsid w:val="00A31A34"/>
    <w:rsid w:val="00B7440A"/>
    <w:rsid w:val="00B95F96"/>
    <w:rsid w:val="00BB28C2"/>
    <w:rsid w:val="00C21284"/>
    <w:rsid w:val="00C4722B"/>
    <w:rsid w:val="00C57904"/>
    <w:rsid w:val="00C810FD"/>
    <w:rsid w:val="00CB2916"/>
    <w:rsid w:val="00CF4302"/>
    <w:rsid w:val="00D42BD5"/>
    <w:rsid w:val="00D50336"/>
    <w:rsid w:val="00D53F6D"/>
    <w:rsid w:val="00D610E5"/>
    <w:rsid w:val="00D80662"/>
    <w:rsid w:val="00DA5AB9"/>
    <w:rsid w:val="00E70540"/>
    <w:rsid w:val="00E74600"/>
    <w:rsid w:val="00E76394"/>
    <w:rsid w:val="00E866B6"/>
    <w:rsid w:val="00EC1F1C"/>
    <w:rsid w:val="00F040FC"/>
    <w:rsid w:val="00F04C86"/>
    <w:rsid w:val="00FA2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FA181"/>
  <w15:chartTrackingRefBased/>
  <w15:docId w15:val="{1B0A4EBB-1C87-4F39-BE9F-8796ECEE5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7904"/>
    <w:pPr>
      <w:tabs>
        <w:tab w:val="center" w:pos="4153"/>
        <w:tab w:val="right" w:pos="8306"/>
      </w:tabs>
      <w:snapToGrid w:val="0"/>
      <w:jc w:val="center"/>
    </w:pPr>
    <w:rPr>
      <w:sz w:val="18"/>
      <w:szCs w:val="18"/>
    </w:rPr>
  </w:style>
  <w:style w:type="character" w:customStyle="1" w:styleId="a4">
    <w:name w:val="页眉 字符"/>
    <w:basedOn w:val="a0"/>
    <w:link w:val="a3"/>
    <w:uiPriority w:val="99"/>
    <w:rsid w:val="00C57904"/>
    <w:rPr>
      <w:sz w:val="18"/>
      <w:szCs w:val="18"/>
    </w:rPr>
  </w:style>
  <w:style w:type="paragraph" w:styleId="a5">
    <w:name w:val="footer"/>
    <w:basedOn w:val="a"/>
    <w:link w:val="a6"/>
    <w:uiPriority w:val="99"/>
    <w:unhideWhenUsed/>
    <w:rsid w:val="00C57904"/>
    <w:pPr>
      <w:tabs>
        <w:tab w:val="center" w:pos="4153"/>
        <w:tab w:val="right" w:pos="8306"/>
      </w:tabs>
      <w:snapToGrid w:val="0"/>
      <w:jc w:val="left"/>
    </w:pPr>
    <w:rPr>
      <w:sz w:val="18"/>
      <w:szCs w:val="18"/>
    </w:rPr>
  </w:style>
  <w:style w:type="character" w:customStyle="1" w:styleId="a6">
    <w:name w:val="页脚 字符"/>
    <w:basedOn w:val="a0"/>
    <w:link w:val="a5"/>
    <w:uiPriority w:val="99"/>
    <w:rsid w:val="00C57904"/>
    <w:rPr>
      <w:sz w:val="18"/>
      <w:szCs w:val="18"/>
    </w:rPr>
  </w:style>
  <w:style w:type="paragraph" w:styleId="a7">
    <w:name w:val="List Paragraph"/>
    <w:basedOn w:val="a"/>
    <w:uiPriority w:val="34"/>
    <w:qFormat/>
    <w:rsid w:val="00C57904"/>
    <w:pPr>
      <w:ind w:firstLineChars="200" w:firstLine="420"/>
    </w:pPr>
  </w:style>
  <w:style w:type="character" w:styleId="a8">
    <w:name w:val="Emphasis"/>
    <w:basedOn w:val="a0"/>
    <w:uiPriority w:val="20"/>
    <w:qFormat/>
    <w:rsid w:val="00FA2D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7</Pages>
  <Words>458</Words>
  <Characters>2611</Characters>
  <Application>Microsoft Office Word</Application>
  <DocSecurity>0</DocSecurity>
  <Lines>21</Lines>
  <Paragraphs>6</Paragraphs>
  <ScaleCrop>false</ScaleCrop>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408638028@qq.com</dc:creator>
  <cp:keywords/>
  <dc:description/>
  <cp:lastModifiedBy>408638028@qq.com</cp:lastModifiedBy>
  <cp:revision>64</cp:revision>
  <dcterms:created xsi:type="dcterms:W3CDTF">2023-11-24T07:00:00Z</dcterms:created>
  <dcterms:modified xsi:type="dcterms:W3CDTF">2023-11-24T13:13:00Z</dcterms:modified>
</cp:coreProperties>
</file>