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05D09" w14:textId="2E71A35F" w:rsidR="005D270E" w:rsidRPr="00594BA4" w:rsidRDefault="000C45E5" w:rsidP="00594BA4">
      <w:pPr>
        <w:jc w:val="center"/>
        <w:rPr>
          <w:b/>
          <w:bCs/>
          <w:sz w:val="28"/>
          <w:szCs w:val="28"/>
        </w:rPr>
      </w:pPr>
      <w:r w:rsidRPr="00594BA4">
        <w:rPr>
          <w:rFonts w:hint="eastAsia"/>
          <w:b/>
          <w:bCs/>
          <w:sz w:val="28"/>
          <w:szCs w:val="28"/>
        </w:rPr>
        <w:t>TCP实验</w:t>
      </w:r>
    </w:p>
    <w:p w14:paraId="706F6244" w14:textId="4739B4AD" w:rsidR="000C45E5" w:rsidRPr="00594BA4" w:rsidRDefault="000C45E5" w:rsidP="00594BA4">
      <w:pPr>
        <w:jc w:val="center"/>
        <w:rPr>
          <w:b/>
          <w:bCs/>
        </w:rPr>
      </w:pPr>
      <w:r w:rsidRPr="00594BA4">
        <w:rPr>
          <w:rFonts w:hint="eastAsia"/>
          <w:b/>
          <w:bCs/>
        </w:rPr>
        <w:t>学号：PB</w:t>
      </w:r>
      <w:r w:rsidRPr="00594BA4">
        <w:rPr>
          <w:b/>
          <w:bCs/>
        </w:rPr>
        <w:t xml:space="preserve">21000224 </w:t>
      </w:r>
      <w:r w:rsidR="00594BA4">
        <w:rPr>
          <w:b/>
          <w:bCs/>
        </w:rPr>
        <w:t xml:space="preserve">   </w:t>
      </w:r>
      <w:r w:rsidRPr="00594BA4">
        <w:rPr>
          <w:rFonts w:hint="eastAsia"/>
          <w:b/>
          <w:bCs/>
        </w:rPr>
        <w:t xml:space="preserve">姓名：陈鸿绪 </w:t>
      </w:r>
      <w:r w:rsidR="00594BA4">
        <w:rPr>
          <w:b/>
          <w:bCs/>
        </w:rPr>
        <w:t xml:space="preserve">   </w:t>
      </w:r>
      <w:r w:rsidRPr="00594BA4">
        <w:rPr>
          <w:rFonts w:hint="eastAsia"/>
          <w:b/>
          <w:bCs/>
        </w:rPr>
        <w:t>日期：1</w:t>
      </w:r>
      <w:r w:rsidRPr="00594BA4">
        <w:rPr>
          <w:b/>
          <w:bCs/>
        </w:rPr>
        <w:t>0.28</w:t>
      </w:r>
    </w:p>
    <w:p w14:paraId="3DB2ED3F" w14:textId="1EDC4940" w:rsidR="000C45E5" w:rsidRDefault="000C45E5" w:rsidP="000C45E5">
      <w:pPr>
        <w:pStyle w:val="a3"/>
        <w:numPr>
          <w:ilvl w:val="0"/>
          <w:numId w:val="1"/>
        </w:numPr>
        <w:ind w:firstLineChars="0"/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</w:pP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文件传输到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gaia.cs.umass.edu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时，客户端计算机（源）使用的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IP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地址和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TCP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端口号是什么？要回答这个问题，最简单的方法可能是选择一个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HTTP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消息，并使用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“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选定数据包详细信息窗口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”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来探索用于传输此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HTTP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消息的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TCP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数据包的详细信息。</w:t>
      </w:r>
    </w:p>
    <w:p w14:paraId="4B0AA031" w14:textId="754A30F9" w:rsidR="000C45E5" w:rsidRDefault="000C45E5" w:rsidP="000C45E5">
      <w:pPr>
        <w:pStyle w:val="a3"/>
        <w:ind w:left="360" w:firstLineChars="0" w:firstLine="0"/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</w:pPr>
      <w:r>
        <w:rPr>
          <w:rFonts w:ascii="PingFang-SC-Regular" w:hAnsi="PingFang-SC-Regular"/>
          <w:noProof/>
          <w:color w:val="05073B"/>
          <w:sz w:val="23"/>
          <w:szCs w:val="23"/>
          <w:shd w:val="clear" w:color="auto" w:fill="FDFDFE"/>
        </w:rPr>
        <w:drawing>
          <wp:inline distT="0" distB="0" distL="0" distR="0" wp14:anchorId="09C0A729" wp14:editId="03F2D2E0">
            <wp:extent cx="5269865" cy="199390"/>
            <wp:effectExtent l="0" t="0" r="6985" b="0"/>
            <wp:docPr id="371769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C4368" w14:textId="629C8EC8" w:rsidR="000C45E5" w:rsidRDefault="000C45E5" w:rsidP="000C45E5">
      <w:pPr>
        <w:pStyle w:val="a3"/>
        <w:ind w:left="360" w:firstLineChars="0" w:firstLine="0"/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</w:pPr>
      <w:r>
        <w:rPr>
          <w:rFonts w:ascii="PingFang-SC-Regular" w:hAnsi="PingFang-SC-Regular" w:hint="eastAsia"/>
          <w:color w:val="05073B"/>
          <w:sz w:val="23"/>
          <w:szCs w:val="23"/>
          <w:shd w:val="clear" w:color="auto" w:fill="FDFDFE"/>
        </w:rPr>
        <w:t>客户端</w:t>
      </w:r>
      <w:r>
        <w:rPr>
          <w:rFonts w:ascii="PingFang-SC-Regular" w:hAnsi="PingFang-SC-Regular" w:hint="eastAsia"/>
          <w:color w:val="05073B"/>
          <w:sz w:val="23"/>
          <w:szCs w:val="23"/>
          <w:shd w:val="clear" w:color="auto" w:fill="FDFDFE"/>
        </w:rPr>
        <w:t>IP</w:t>
      </w:r>
      <w:r>
        <w:rPr>
          <w:rFonts w:ascii="PingFang-SC-Regular" w:hAnsi="PingFang-SC-Regular" w:hint="eastAsia"/>
          <w:color w:val="05073B"/>
          <w:sz w:val="23"/>
          <w:szCs w:val="23"/>
          <w:shd w:val="clear" w:color="auto" w:fill="FDFDFE"/>
        </w:rPr>
        <w:t>为</w:t>
      </w:r>
      <w:r>
        <w:rPr>
          <w:rFonts w:ascii="PingFang-SC-Regular" w:hAnsi="PingFang-SC-Regular" w:hint="eastAsia"/>
          <w:color w:val="05073B"/>
          <w:sz w:val="23"/>
          <w:szCs w:val="23"/>
          <w:shd w:val="clear" w:color="auto" w:fill="FDFDFE"/>
        </w:rPr>
        <w:t>1</w:t>
      </w:r>
      <w:r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92.168.1.102</w:t>
      </w:r>
      <w:r>
        <w:rPr>
          <w:rFonts w:ascii="PingFang-SC-Regular" w:hAnsi="PingFang-SC-Regular" w:hint="eastAsia"/>
          <w:color w:val="05073B"/>
          <w:sz w:val="23"/>
          <w:szCs w:val="23"/>
          <w:shd w:val="clear" w:color="auto" w:fill="FDFDFE"/>
        </w:rPr>
        <w:t>，</w:t>
      </w:r>
      <w:r>
        <w:rPr>
          <w:rFonts w:ascii="PingFang-SC-Regular" w:hAnsi="PingFang-SC-Regular" w:hint="eastAsia"/>
          <w:color w:val="05073B"/>
          <w:sz w:val="23"/>
          <w:szCs w:val="23"/>
          <w:shd w:val="clear" w:color="auto" w:fill="FDFDFE"/>
        </w:rPr>
        <w:t>TCP</w:t>
      </w:r>
      <w:r>
        <w:rPr>
          <w:rFonts w:ascii="PingFang-SC-Regular" w:hAnsi="PingFang-SC-Regular" w:hint="eastAsia"/>
          <w:color w:val="05073B"/>
          <w:sz w:val="23"/>
          <w:szCs w:val="23"/>
          <w:shd w:val="clear" w:color="auto" w:fill="FDFDFE"/>
        </w:rPr>
        <w:t>端口号为</w:t>
      </w:r>
      <w:r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1161</w:t>
      </w:r>
      <w:r w:rsidR="00634660">
        <w:rPr>
          <w:rFonts w:ascii="PingFang-SC-Regular" w:hAnsi="PingFang-SC-Regular" w:hint="eastAsia"/>
          <w:color w:val="05073B"/>
          <w:sz w:val="23"/>
          <w:szCs w:val="23"/>
          <w:shd w:val="clear" w:color="auto" w:fill="FDFDFE"/>
        </w:rPr>
        <w:t>。</w:t>
      </w:r>
    </w:p>
    <w:p w14:paraId="05EC0BEA" w14:textId="77777777" w:rsidR="00E52C59" w:rsidRPr="000C45E5" w:rsidRDefault="00E52C59" w:rsidP="000C45E5">
      <w:pPr>
        <w:pStyle w:val="a3"/>
        <w:ind w:left="360" w:firstLineChars="0" w:firstLine="0"/>
        <w:rPr>
          <w:rFonts w:ascii="PingFang-SC-Regular" w:hAnsi="PingFang-SC-Regular" w:hint="eastAsia"/>
          <w:color w:val="05073B"/>
          <w:sz w:val="23"/>
          <w:szCs w:val="23"/>
          <w:shd w:val="clear" w:color="auto" w:fill="FDFDFE"/>
        </w:rPr>
      </w:pPr>
    </w:p>
    <w:p w14:paraId="36F62B35" w14:textId="7AC236C3" w:rsidR="000C45E5" w:rsidRPr="00634660" w:rsidRDefault="000C45E5" w:rsidP="000C45E5">
      <w:pPr>
        <w:pStyle w:val="a3"/>
        <w:numPr>
          <w:ilvl w:val="0"/>
          <w:numId w:val="1"/>
        </w:numPr>
        <w:ind w:firstLineChars="0"/>
      </w:pP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gaia.cs.umass.edu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的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IP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地址是什么？在此连接上发送和接收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TCP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段的端口号是多少？</w:t>
      </w:r>
    </w:p>
    <w:p w14:paraId="7D1E38BA" w14:textId="0BDAE0B4" w:rsidR="00634660" w:rsidRDefault="00634660" w:rsidP="00634660">
      <w:pPr>
        <w:pStyle w:val="a3"/>
        <w:ind w:left="360" w:firstLineChars="0" w:firstLine="0"/>
      </w:pPr>
      <w:r>
        <w:rPr>
          <w:rFonts w:ascii="PingFang-SC-Regular" w:hAnsi="PingFang-SC-Regular"/>
          <w:noProof/>
          <w:color w:val="05073B"/>
          <w:sz w:val="23"/>
          <w:szCs w:val="23"/>
          <w:shd w:val="clear" w:color="auto" w:fill="FDFDFE"/>
        </w:rPr>
        <w:drawing>
          <wp:inline distT="0" distB="0" distL="0" distR="0" wp14:anchorId="66EB0E5D" wp14:editId="6292EFBB">
            <wp:extent cx="5269865" cy="199390"/>
            <wp:effectExtent l="0" t="0" r="6985" b="0"/>
            <wp:docPr id="1821615755" name="图片 1821615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6694" w14:textId="24929870" w:rsidR="00634660" w:rsidRDefault="00634660" w:rsidP="00634660">
      <w:pPr>
        <w:pStyle w:val="a3"/>
        <w:ind w:left="360" w:firstLineChars="0" w:firstLine="0"/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</w:pP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gaia.cs.umass.edu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的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IP</w:t>
      </w:r>
      <w:r w:rsidRPr="000C45E5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地址</w:t>
      </w:r>
      <w:r>
        <w:rPr>
          <w:rFonts w:ascii="PingFang-SC-Regular" w:hAnsi="PingFang-SC-Regular" w:hint="eastAsia"/>
          <w:color w:val="05073B"/>
          <w:sz w:val="23"/>
          <w:szCs w:val="23"/>
          <w:shd w:val="clear" w:color="auto" w:fill="FDFDFE"/>
        </w:rPr>
        <w:t>为</w:t>
      </w:r>
      <w:r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128.119.245.12</w:t>
      </w:r>
      <w:r>
        <w:rPr>
          <w:rFonts w:ascii="PingFang-SC-Regular" w:hAnsi="PingFang-SC-Regular" w:hint="eastAsia"/>
          <w:color w:val="05073B"/>
          <w:sz w:val="23"/>
          <w:szCs w:val="23"/>
          <w:shd w:val="clear" w:color="auto" w:fill="FDFDFE"/>
        </w:rPr>
        <w:t>，端口号为</w:t>
      </w:r>
      <w:r>
        <w:rPr>
          <w:rFonts w:ascii="PingFang-SC-Regular" w:hAnsi="PingFang-SC-Regular" w:hint="eastAsia"/>
          <w:color w:val="05073B"/>
          <w:sz w:val="23"/>
          <w:szCs w:val="23"/>
          <w:shd w:val="clear" w:color="auto" w:fill="FDFDFE"/>
        </w:rPr>
        <w:t>8</w:t>
      </w:r>
      <w:r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0</w:t>
      </w:r>
      <w:r>
        <w:rPr>
          <w:rFonts w:ascii="PingFang-SC-Regular" w:hAnsi="PingFang-SC-Regular" w:hint="eastAsia"/>
          <w:color w:val="05073B"/>
          <w:sz w:val="23"/>
          <w:szCs w:val="23"/>
          <w:shd w:val="clear" w:color="auto" w:fill="FDFDFE"/>
        </w:rPr>
        <w:t>。</w:t>
      </w:r>
    </w:p>
    <w:p w14:paraId="55E1CE0E" w14:textId="77777777" w:rsidR="00A60563" w:rsidRDefault="00A60563" w:rsidP="00634660">
      <w:pPr>
        <w:pStyle w:val="a3"/>
        <w:ind w:left="360" w:firstLineChars="0" w:firstLine="0"/>
        <w:rPr>
          <w:rFonts w:ascii="PingFang-SC-Regular" w:hAnsi="PingFang-SC-Regular" w:hint="eastAsia"/>
          <w:color w:val="05073B"/>
          <w:sz w:val="23"/>
          <w:szCs w:val="23"/>
          <w:shd w:val="clear" w:color="auto" w:fill="FDFDFE"/>
        </w:rPr>
      </w:pPr>
    </w:p>
    <w:p w14:paraId="2CBD450F" w14:textId="302B3BE5" w:rsidR="00634660" w:rsidRPr="00634660" w:rsidRDefault="00634660" w:rsidP="00634660">
      <w:pPr>
        <w:pStyle w:val="a3"/>
        <w:numPr>
          <w:ilvl w:val="0"/>
          <w:numId w:val="1"/>
        </w:numPr>
        <w:ind w:firstLineChars="0"/>
        <w:rPr>
          <w:rFonts w:ascii="PingFang-SC-Regular" w:hAnsi="PingFang-SC-Regular" w:hint="eastAsia"/>
          <w:color w:val="05073B"/>
          <w:sz w:val="23"/>
          <w:szCs w:val="23"/>
          <w:shd w:val="clear" w:color="auto" w:fill="FDFDFE"/>
        </w:rPr>
      </w:pPr>
      <w:r w:rsidRPr="00634660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您的客户端计算机（源）向</w:t>
      </w:r>
      <w:r w:rsidRPr="00634660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gaia.cs.umass.edu</w:t>
      </w:r>
      <w:r w:rsidRPr="00634660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传输文件时使用的</w:t>
      </w:r>
      <w:r w:rsidRPr="00634660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IP</w:t>
      </w:r>
      <w:r w:rsidRPr="00634660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地址和</w:t>
      </w:r>
      <w:r w:rsidRPr="00634660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TCP</w:t>
      </w:r>
      <w:r w:rsidRPr="00634660">
        <w:rPr>
          <w:rFonts w:ascii="PingFang-SC-Regular" w:hAnsi="PingFang-SC-Regular"/>
          <w:color w:val="05073B"/>
          <w:sz w:val="23"/>
          <w:szCs w:val="23"/>
          <w:shd w:val="clear" w:color="auto" w:fill="FDFDFE"/>
        </w:rPr>
        <w:t>端口号是什么？</w:t>
      </w:r>
    </w:p>
    <w:p w14:paraId="340FF0FB" w14:textId="0619E0E5" w:rsidR="00634660" w:rsidRDefault="00634660" w:rsidP="00634660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7083512" wp14:editId="373CBD55">
            <wp:extent cx="5269865" cy="112395"/>
            <wp:effectExtent l="0" t="0" r="6985" b="1905"/>
            <wp:docPr id="2698533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6DBC" w14:textId="504D21C3" w:rsidR="00634660" w:rsidRDefault="00634660" w:rsidP="00634660">
      <w:pPr>
        <w:pStyle w:val="a3"/>
        <w:ind w:left="360" w:firstLineChars="0" w:firstLine="0"/>
      </w:pPr>
      <w:r>
        <w:rPr>
          <w:rFonts w:hint="eastAsia"/>
        </w:rPr>
        <w:t>我的客户端计算机IP地址：1</w:t>
      </w:r>
      <w:r>
        <w:t>00.64.178.188</w:t>
      </w:r>
      <w:r>
        <w:rPr>
          <w:rFonts w:hint="eastAsia"/>
        </w:rPr>
        <w:t>，</w:t>
      </w:r>
      <w:r w:rsidR="00A60563">
        <w:rPr>
          <w:rFonts w:hint="eastAsia"/>
        </w:rPr>
        <w:t>TCP</w:t>
      </w:r>
      <w:r>
        <w:rPr>
          <w:rFonts w:hint="eastAsia"/>
        </w:rPr>
        <w:t>端口号为6</w:t>
      </w:r>
      <w:r>
        <w:t>3468</w:t>
      </w:r>
      <w:r>
        <w:rPr>
          <w:rFonts w:hint="eastAsia"/>
        </w:rPr>
        <w:t>。</w:t>
      </w:r>
    </w:p>
    <w:p w14:paraId="7BE84968" w14:textId="77777777" w:rsidR="00A60563" w:rsidRDefault="00A60563" w:rsidP="00A60563"/>
    <w:p w14:paraId="70DA1427" w14:textId="2FCDBEBE" w:rsidR="00A60563" w:rsidRPr="00A60563" w:rsidRDefault="00A60563" w:rsidP="00A60563">
      <w:pPr>
        <w:pStyle w:val="a3"/>
        <w:widowControl/>
        <w:numPr>
          <w:ilvl w:val="0"/>
          <w:numId w:val="1"/>
        </w:numPr>
        <w:shd w:val="clear" w:color="auto" w:fill="FDFDFE"/>
        <w:ind w:firstLineChars="0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 w:rsidRPr="00A60563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用于在客户端计算机和</w:t>
      </w:r>
      <w:r w:rsidRPr="00A60563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gaia.cs.umass.edu</w:t>
      </w:r>
      <w:r w:rsidRPr="00A60563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之间建立</w:t>
      </w:r>
      <w:r w:rsidRPr="00A60563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TCP</w:t>
      </w:r>
      <w:r w:rsidRPr="00A60563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连接的</w:t>
      </w:r>
      <w:r w:rsidRPr="00A60563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TCP SYN</w:t>
      </w:r>
      <w:r w:rsidRPr="00A60563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段的序列号是什么？是什么标识该段作为</w:t>
      </w:r>
      <w:r w:rsidRPr="00A60563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SYN</w:t>
      </w:r>
      <w:r w:rsidRPr="00A60563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段？</w:t>
      </w:r>
    </w:p>
    <w:p w14:paraId="50B6330F" w14:textId="51AF3922" w:rsidR="00A60563" w:rsidRDefault="00253B64" w:rsidP="00A60563">
      <w:pPr>
        <w:ind w:left="360"/>
      </w:pPr>
      <w:r>
        <w:rPr>
          <w:noProof/>
        </w:rPr>
        <w:drawing>
          <wp:inline distT="0" distB="0" distL="0" distR="0" wp14:anchorId="3D3D6814" wp14:editId="25382048">
            <wp:extent cx="5274310" cy="2006600"/>
            <wp:effectExtent l="0" t="0" r="2540" b="0"/>
            <wp:docPr id="11805068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492" cy="200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9EF3" w14:textId="43362219" w:rsidR="00253B64" w:rsidRDefault="00253B64" w:rsidP="00A60563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 w:rsidRPr="00A60563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和</w:t>
      </w:r>
      <w:r w:rsidRPr="00A60563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gaia.cs.umass.edu</w:t>
      </w:r>
      <w:r w:rsidRPr="00A60563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之间建立</w:t>
      </w:r>
      <w:r w:rsidRPr="00A60563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TCP</w:t>
      </w:r>
      <w:r w:rsidRPr="00A60563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连接的</w:t>
      </w:r>
      <w:r w:rsidRPr="00A60563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TCP SYN</w:t>
      </w:r>
      <w:r w:rsidRPr="00A60563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段的序列号是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0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，可以看见报文中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F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lag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可以确定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SYN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段</w:t>
      </w:r>
      <w:r w:rsidR="007927BA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。</w:t>
      </w:r>
    </w:p>
    <w:p w14:paraId="0222B0BF" w14:textId="77777777" w:rsidR="007927BA" w:rsidRDefault="007927BA" w:rsidP="007927BA">
      <w:pP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</w:p>
    <w:p w14:paraId="63A6F371" w14:textId="51C5E406" w:rsidR="007927BA" w:rsidRDefault="007927BA" w:rsidP="007927BA">
      <w:pPr>
        <w:pStyle w:val="a3"/>
        <w:widowControl/>
        <w:numPr>
          <w:ilvl w:val="0"/>
          <w:numId w:val="1"/>
        </w:numPr>
        <w:shd w:val="clear" w:color="auto" w:fill="FDFDFE"/>
        <w:ind w:firstLineChars="0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gaia.cs.umass.edu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发送给客户端计算机作为对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SYN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的响应的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SYNACK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段的序列号是什么？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 xml:space="preserve"> SYNACK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段的确认字段的值是多少？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gaia.cs.umass.edu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是如何确定该值的？是什么标识该段作为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SYNACK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段？</w:t>
      </w:r>
    </w:p>
    <w:p w14:paraId="6C9B0E7E" w14:textId="74F25005" w:rsidR="007927BA" w:rsidRPr="007927BA" w:rsidRDefault="007927BA" w:rsidP="007927BA">
      <w:pPr>
        <w:pStyle w:val="a3"/>
        <w:widowControl/>
        <w:shd w:val="clear" w:color="auto" w:fill="FDFDFE"/>
        <w:ind w:left="360" w:firstLineChars="0" w:firstLine="0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4119A025" wp14:editId="02C43B45">
            <wp:extent cx="5269865" cy="130175"/>
            <wp:effectExtent l="0" t="0" r="6985" b="3175"/>
            <wp:docPr id="15698566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3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557CC" w14:textId="2A9F9042" w:rsidR="007927BA" w:rsidRDefault="007927BA" w:rsidP="007927BA">
      <w:pPr>
        <w:ind w:left="210" w:hangingChars="100" w:hanging="21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tab/>
        <w:t xml:space="preserve"> 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gaia.cs.umass.edu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发送给客户端计算机作为对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SYN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的响应的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SYNACK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段的序列号是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0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；</w:t>
      </w:r>
    </w:p>
    <w:p w14:paraId="57B58401" w14:textId="77777777" w:rsidR="007927BA" w:rsidRDefault="007927BA" w:rsidP="007927BA">
      <w:pPr>
        <w:ind w:left="230" w:hangingChars="100" w:hanging="23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</w:p>
    <w:p w14:paraId="38D05026" w14:textId="3CD3AB4D" w:rsidR="007927BA" w:rsidRDefault="007927BA" w:rsidP="007927BA">
      <w:pPr>
        <w:ind w:leftChars="100" w:left="210" w:firstLineChars="100" w:firstLine="21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E1E351" wp14:editId="40CFE656">
            <wp:extent cx="5269865" cy="1828800"/>
            <wp:effectExtent l="0" t="0" r="6985" b="0"/>
            <wp:docPr id="9894785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9F60" w14:textId="2A81B1D2" w:rsidR="007927BA" w:rsidRDefault="007927BA" w:rsidP="007927BA">
      <w:pPr>
        <w:ind w:firstLineChars="200" w:firstLine="4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SYNACK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段的确认字段的值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由上为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1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。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ACK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用于指示确认字段中的值是有效的。</w:t>
      </w:r>
    </w:p>
    <w:p w14:paraId="3A88614D" w14:textId="5E97790C" w:rsidR="007927BA" w:rsidRDefault="007927BA" w:rsidP="007927BA">
      <w:pPr>
        <w:ind w:firstLineChars="200" w:firstLine="4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Fla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gs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0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x012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指示了该段为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SYNACK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段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。</w:t>
      </w:r>
    </w:p>
    <w:p w14:paraId="6750F015" w14:textId="77777777" w:rsidR="007927BA" w:rsidRDefault="007927BA" w:rsidP="007927BA">
      <w:pPr>
        <w:widowControl/>
        <w:shd w:val="clear" w:color="auto" w:fill="FDFDFE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</w:p>
    <w:p w14:paraId="65A0CBFF" w14:textId="7809F284" w:rsidR="007927BA" w:rsidRPr="007927BA" w:rsidRDefault="007927BA" w:rsidP="007927BA">
      <w:pPr>
        <w:pStyle w:val="a3"/>
        <w:widowControl/>
        <w:numPr>
          <w:ilvl w:val="0"/>
          <w:numId w:val="1"/>
        </w:numPr>
        <w:shd w:val="clear" w:color="auto" w:fill="FDFDFE"/>
        <w:ind w:firstLineChars="0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包含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HTTP POST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命令的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TCP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段的序列号是什么？请注意，为了找到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POST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命令，您需要挖掘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Wireshark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窗口底部的数据包内容字段，寻找在其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DATA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字段中包含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“POST”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的段。</w:t>
      </w:r>
    </w:p>
    <w:p w14:paraId="1603B0D2" w14:textId="77FE7B6C" w:rsidR="007927BA" w:rsidRDefault="004B3E8F" w:rsidP="007927BA">
      <w:pP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78D1E03B" wp14:editId="4AA49018">
            <wp:extent cx="5274310" cy="1807210"/>
            <wp:effectExtent l="0" t="0" r="2540" b="2540"/>
            <wp:docPr id="15590923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06D0" w14:textId="10332492" w:rsidR="002E4974" w:rsidRDefault="00272FC6" w:rsidP="007927BA">
      <w:pP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包含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HTTP POST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命令的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TCP</w:t>
      </w:r>
      <w:r w:rsidRPr="007927B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段的序列号是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1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，因为该段是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PSHACK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段。</w:t>
      </w:r>
    </w:p>
    <w:p w14:paraId="6D5E0D64" w14:textId="77777777" w:rsidR="002E4974" w:rsidRDefault="002E4974" w:rsidP="007927BA">
      <w:pP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</w:p>
    <w:p w14:paraId="4144B0A0" w14:textId="155FDC17" w:rsidR="002E4974" w:rsidRDefault="002E4974" w:rsidP="002E4974">
      <w:pPr>
        <w:pStyle w:val="a3"/>
        <w:widowControl/>
        <w:numPr>
          <w:ilvl w:val="0"/>
          <w:numId w:val="1"/>
        </w:numPr>
        <w:shd w:val="clear" w:color="auto" w:fill="FDFDFE"/>
        <w:ind w:firstLineChars="0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考虑包含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HTTP POST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的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TCP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段作为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TCP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连接中的第一个段。第一个六个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TCP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连接段（包括包含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HTTP POST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的段）的序列号是什么？每个段发送的时是什么时候？每个段的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ACK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何时收到？鉴于每个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TCP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段的发送时间和其确认的接收时间之间的差异，这六个段的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RTT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值是什么？每个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ACK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收到后的</w:t>
      </w:r>
      <w:proofErr w:type="spellStart"/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EstimatedRTT</w:t>
      </w:r>
      <w:proofErr w:type="spellEnd"/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值（请参阅第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242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页文本中的第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3.5.3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节）是什么？假设</w:t>
      </w:r>
      <w:proofErr w:type="spellStart"/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EstimatedRTT</w:t>
      </w:r>
      <w:proofErr w:type="spellEnd"/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的值等于第一个测量的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RTT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值，然后使用第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242</w:t>
      </w:r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页上的</w:t>
      </w:r>
      <w:proofErr w:type="spellStart"/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EstimatedRTT</w:t>
      </w:r>
      <w:proofErr w:type="spellEnd"/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方程计算所有后续段的值。</w:t>
      </w:r>
    </w:p>
    <w:p w14:paraId="34BC5B05" w14:textId="675A6F89" w:rsidR="001F45AE" w:rsidRPr="00FD4641" w:rsidRDefault="001F45AE" w:rsidP="001F45AE">
      <w:pPr>
        <w:pStyle w:val="a3"/>
        <w:widowControl/>
        <w:shd w:val="clear" w:color="auto" w:fill="FDFDFE"/>
        <w:ind w:left="360" w:firstLineChars="0" w:firstLine="0"/>
        <w:jc w:val="left"/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</w:pPr>
      <w:r w:rsidRPr="00FD4641"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本题采用实验中提供的抓包数据分析：</w:t>
      </w:r>
    </w:p>
    <w:p w14:paraId="1BC923E1" w14:textId="653716C4" w:rsidR="002E4974" w:rsidRDefault="00B77901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第一段：</w:t>
      </w:r>
    </w:p>
    <w:p w14:paraId="4FAC20E0" w14:textId="50C81D9E" w:rsidR="00B77901" w:rsidRDefault="00B77901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09DC9D2C" wp14:editId="2C6F2BAA">
            <wp:extent cx="5265420" cy="121285"/>
            <wp:effectExtent l="0" t="0" r="0" b="0"/>
            <wp:docPr id="5756064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C6ED0" w14:textId="5E4EC549" w:rsidR="00B77901" w:rsidRDefault="00B77901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序号：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1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，长度：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5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65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，时间：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004-08-21 21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0.596858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。</w:t>
      </w:r>
    </w:p>
    <w:p w14:paraId="5CD458E7" w14:textId="55512CCC" w:rsidR="00B77901" w:rsidRDefault="00B77901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noProof/>
          <w:color w:val="05073B"/>
          <w:kern w:val="0"/>
          <w:sz w:val="23"/>
          <w:szCs w:val="23"/>
          <w14:ligatures w14:val="none"/>
        </w:rPr>
        <w:lastRenderedPageBreak/>
        <w:drawing>
          <wp:inline distT="0" distB="0" distL="0" distR="0" wp14:anchorId="623CC502" wp14:editId="263077C3">
            <wp:extent cx="5269865" cy="2522220"/>
            <wp:effectExtent l="0" t="0" r="6985" b="0"/>
            <wp:docPr id="19645457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49E7" w14:textId="77777777" w:rsidR="00783F86" w:rsidRDefault="00783F86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ACK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在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004-08-21 21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0.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624318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时刻收到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。</w:t>
      </w:r>
    </w:p>
    <w:p w14:paraId="2F70E398" w14:textId="7A4B2E83" w:rsidR="00783F86" w:rsidRDefault="00783F86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proofErr w:type="spellStart"/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EstimatedRTT</w:t>
      </w:r>
      <w:proofErr w:type="spellEnd"/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RTT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=0.027460000 s</w:t>
      </w:r>
    </w:p>
    <w:p w14:paraId="3F48429D" w14:textId="77777777" w:rsidR="00783F86" w:rsidRDefault="00783F86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</w:p>
    <w:p w14:paraId="53C8008B" w14:textId="7374ADB3" w:rsidR="00783F86" w:rsidRDefault="00783F86" w:rsidP="00783F86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第</w:t>
      </w:r>
      <w:r w:rsidR="00D162EA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二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段：</w:t>
      </w:r>
    </w:p>
    <w:p w14:paraId="4DB5D562" w14:textId="6CB96EF5" w:rsidR="00783F86" w:rsidRDefault="00783F86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307248D4" wp14:editId="427EF1A3">
            <wp:extent cx="5274310" cy="116840"/>
            <wp:effectExtent l="0" t="0" r="2540" b="0"/>
            <wp:docPr id="2038874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8BF6" w14:textId="77777777" w:rsidR="00783F86" w:rsidRDefault="00783F86" w:rsidP="00783F86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序号：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566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，长度：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1460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，时间：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004-08-21 21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0.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612118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。</w:t>
      </w:r>
    </w:p>
    <w:p w14:paraId="1E3CBED4" w14:textId="4665EE08" w:rsidR="00783F86" w:rsidRDefault="00783F86" w:rsidP="00783F86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08A43C86" wp14:editId="693C1F05">
            <wp:extent cx="5274310" cy="2058670"/>
            <wp:effectExtent l="0" t="0" r="2540" b="0"/>
            <wp:docPr id="3665488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91864" w14:textId="36165F21" w:rsidR="00783F86" w:rsidRDefault="00783F86" w:rsidP="00783F86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ACK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在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004-08-21 21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0.6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47675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时刻收到。</w:t>
      </w:r>
    </w:p>
    <w:p w14:paraId="396A0A3F" w14:textId="6B2453AF" w:rsidR="00783F86" w:rsidRDefault="00783F86" w:rsidP="00783F86">
      <w:pPr>
        <w:ind w:left="360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R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TT=0.035557000 s</w:t>
      </w:r>
    </w:p>
    <w:p w14:paraId="62C1F878" w14:textId="17A2C979" w:rsidR="00783F86" w:rsidRDefault="00783F86" w:rsidP="00783F86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proofErr w:type="spellStart"/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EstimatedRTT</w:t>
      </w:r>
      <w:proofErr w:type="spellEnd"/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=0.</w:t>
      </w:r>
      <w:r w:rsidR="00D162E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1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25*RTT+0.</w:t>
      </w:r>
      <w:r w:rsidR="00D162E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8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75*</w:t>
      </w:r>
      <w:r w:rsidRPr="00783F86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 xml:space="preserve"> </w:t>
      </w:r>
      <w:proofErr w:type="spellStart"/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EstimatedRTT</w:t>
      </w:r>
      <w:proofErr w:type="spellEnd"/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=0.0</w:t>
      </w:r>
      <w:r w:rsidR="00D162EA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28472125 s</w:t>
      </w:r>
    </w:p>
    <w:p w14:paraId="205F9892" w14:textId="77777777" w:rsidR="00D162EA" w:rsidRDefault="00D162EA" w:rsidP="00783F86">
      <w:pPr>
        <w:ind w:left="360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</w:p>
    <w:p w14:paraId="53C3EBDF" w14:textId="37C6FD9A" w:rsidR="00783F86" w:rsidRDefault="00D162EA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第三段：</w:t>
      </w:r>
    </w:p>
    <w:p w14:paraId="3FA01A67" w14:textId="1358C759" w:rsidR="00D162EA" w:rsidRDefault="00D162EA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01DCD275" wp14:editId="750ED3EE">
            <wp:extent cx="5234940" cy="99695"/>
            <wp:effectExtent l="0" t="0" r="3810" b="0"/>
            <wp:docPr id="3898937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9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75E55" w14:textId="6F3C5B26" w:rsidR="00D162EA" w:rsidRDefault="00D162EA" w:rsidP="00B77901">
      <w:pPr>
        <w:ind w:left="360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序号：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026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，长度：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1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460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，时间：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004-08-21 21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 w:rsidR="00B86FAE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 w:rsidR="00B86FAE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0.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6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24407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。</w:t>
      </w:r>
    </w:p>
    <w:p w14:paraId="5AD3D009" w14:textId="6F3AF48F" w:rsidR="00D162EA" w:rsidRDefault="00D162EA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/>
          <w:noProof/>
          <w:color w:val="05073B"/>
          <w:kern w:val="0"/>
          <w:sz w:val="23"/>
          <w:szCs w:val="23"/>
          <w14:ligatures w14:val="none"/>
        </w:rPr>
        <w:lastRenderedPageBreak/>
        <w:drawing>
          <wp:inline distT="0" distB="0" distL="0" distR="0" wp14:anchorId="40FB2A73" wp14:editId="58349A43">
            <wp:extent cx="5265420" cy="1871980"/>
            <wp:effectExtent l="0" t="0" r="0" b="0"/>
            <wp:docPr id="351042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329A3" w14:textId="4B0487EA" w:rsidR="00D162EA" w:rsidRDefault="00D162EA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ACK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在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004-08-21 21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0.694466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时刻收到。</w:t>
      </w:r>
    </w:p>
    <w:p w14:paraId="0F3CBB00" w14:textId="50C89E88" w:rsidR="00D162EA" w:rsidRDefault="00D162EA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RTT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=0.70059000 s</w:t>
      </w:r>
    </w:p>
    <w:p w14:paraId="0A45418F" w14:textId="467D5523" w:rsidR="00D162EA" w:rsidRDefault="00D162EA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proofErr w:type="spellStart"/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EstimatedRTT</w:t>
      </w:r>
      <w:proofErr w:type="spellEnd"/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=0.</w:t>
      </w:r>
      <w:r w:rsidR="00405558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1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25*RTT+0.</w:t>
      </w:r>
      <w:r w:rsidR="00405558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8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75*</w:t>
      </w:r>
      <w:r w:rsidRPr="00783F86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 xml:space="preserve"> </w:t>
      </w:r>
      <w:proofErr w:type="spellStart"/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EstimatedRTT</w:t>
      </w:r>
      <w:proofErr w:type="spellEnd"/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0.0336705 s</w:t>
      </w:r>
    </w:p>
    <w:p w14:paraId="1673D33B" w14:textId="77777777" w:rsidR="00D162EA" w:rsidRDefault="00D162EA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</w:p>
    <w:p w14:paraId="433F4D97" w14:textId="0767AF52" w:rsidR="00D162EA" w:rsidRDefault="00D162EA" w:rsidP="00D162EA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第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四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段：</w:t>
      </w:r>
    </w:p>
    <w:p w14:paraId="35A98425" w14:textId="59D96399" w:rsidR="00D162EA" w:rsidRDefault="00D162EA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56B2EB49" wp14:editId="5505BD1B">
            <wp:extent cx="5295900" cy="108585"/>
            <wp:effectExtent l="0" t="0" r="0" b="5715"/>
            <wp:docPr id="18815380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0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68832" w14:textId="24483B51" w:rsidR="00D162EA" w:rsidRPr="00D162EA" w:rsidRDefault="00D162EA" w:rsidP="00D162EA">
      <w:pPr>
        <w:ind w:left="360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序号：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3486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，长度：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1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460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，时间：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004-08-21 21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 w:rsidR="00B86FAE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 w:rsidR="00B86FAE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0.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6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5071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。</w:t>
      </w:r>
    </w:p>
    <w:p w14:paraId="31E6F34E" w14:textId="56710719" w:rsidR="00D162EA" w:rsidRDefault="00D162EA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6863D6A8" wp14:editId="6567AA86">
            <wp:extent cx="5269865" cy="1898015"/>
            <wp:effectExtent l="0" t="0" r="6985" b="6985"/>
            <wp:docPr id="388240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3C04C" w14:textId="2309184A" w:rsidR="00405558" w:rsidRDefault="00405558" w:rsidP="00405558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ACK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在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004-08-21 21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0.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739499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时刻收到。</w:t>
      </w:r>
    </w:p>
    <w:p w14:paraId="3CE507DD" w14:textId="27954735" w:rsidR="00405558" w:rsidRDefault="00405558" w:rsidP="00405558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RTT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=0.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114428000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 xml:space="preserve"> s</w:t>
      </w:r>
    </w:p>
    <w:p w14:paraId="396B8479" w14:textId="1191BE7D" w:rsidR="00405558" w:rsidRDefault="00405558" w:rsidP="00405558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proofErr w:type="spellStart"/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EstimatedRTT</w:t>
      </w:r>
      <w:proofErr w:type="spellEnd"/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=0.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1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25*RTT+0.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8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75*</w:t>
      </w:r>
      <w:r w:rsidRPr="00783F86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 xml:space="preserve"> </w:t>
      </w:r>
      <w:proofErr w:type="spellStart"/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EstimatedRTT</w:t>
      </w:r>
      <w:proofErr w:type="spellEnd"/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=0.0</w:t>
      </w:r>
      <w:r w:rsidR="00D86226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3</w:t>
      </w:r>
      <w:r w:rsidR="00D86226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7652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 xml:space="preserve"> s</w:t>
      </w:r>
    </w:p>
    <w:p w14:paraId="44FE4D05" w14:textId="77777777" w:rsidR="00D86226" w:rsidRDefault="00D86226" w:rsidP="00405558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</w:p>
    <w:p w14:paraId="4F6D1E6E" w14:textId="181D373A" w:rsidR="00D86226" w:rsidRDefault="00D86226" w:rsidP="00405558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第五段：</w:t>
      </w:r>
    </w:p>
    <w:p w14:paraId="2A9D54C3" w14:textId="493E928A" w:rsidR="00D86226" w:rsidRDefault="00D86226" w:rsidP="00405558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3E663331" wp14:editId="6F970126">
            <wp:extent cx="5300345" cy="125730"/>
            <wp:effectExtent l="0" t="0" r="0" b="7620"/>
            <wp:docPr id="15817214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12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2F1F" w14:textId="34770551" w:rsidR="00D86226" w:rsidRPr="00D86226" w:rsidRDefault="00D86226" w:rsidP="00D86226">
      <w:pPr>
        <w:ind w:left="360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序号：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4946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，长度：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1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460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，时间：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004-08-21 21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 w:rsidR="00B86FAE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 w:rsidR="00B86FAE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0.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6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47786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。</w:t>
      </w:r>
    </w:p>
    <w:p w14:paraId="1FA540AA" w14:textId="6499E720" w:rsidR="00405558" w:rsidRDefault="00D86226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7F4498BD" wp14:editId="1CFEA1EF">
            <wp:extent cx="5269865" cy="1802765"/>
            <wp:effectExtent l="0" t="0" r="6985" b="6985"/>
            <wp:docPr id="8420908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83CB6" w14:textId="5CD0A256" w:rsidR="00D86226" w:rsidRDefault="00D86226" w:rsidP="00D86226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lastRenderedPageBreak/>
        <w:t>ACK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在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004-08-21 21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0.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787680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时刻收到。</w:t>
      </w:r>
    </w:p>
    <w:p w14:paraId="2BBE1791" w14:textId="46FE5DEA" w:rsidR="00D86226" w:rsidRDefault="00D86226" w:rsidP="00D86226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RTT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=0.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139894000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 xml:space="preserve"> s</w:t>
      </w:r>
    </w:p>
    <w:p w14:paraId="369ADC7C" w14:textId="19DF0CE6" w:rsidR="00D86226" w:rsidRDefault="00D86226" w:rsidP="00D86226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proofErr w:type="spellStart"/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EstimatedRTT</w:t>
      </w:r>
      <w:proofErr w:type="spellEnd"/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=0.125*RTT+0.875*</w:t>
      </w:r>
      <w:r w:rsidRPr="00783F86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 xml:space="preserve"> </w:t>
      </w:r>
      <w:proofErr w:type="spellStart"/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EstimatedRTT</w:t>
      </w:r>
      <w:proofErr w:type="spellEnd"/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</w:t>
      </w:r>
      <w:r w:rsidRPr="00D86226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0.0557813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 xml:space="preserve"> s</w:t>
      </w:r>
    </w:p>
    <w:p w14:paraId="3275DEC8" w14:textId="77777777" w:rsidR="00D86226" w:rsidRDefault="00D86226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</w:p>
    <w:p w14:paraId="565A317B" w14:textId="6B17B971" w:rsidR="00B86FAE" w:rsidRDefault="00B86FAE" w:rsidP="00B86FAE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第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六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段：</w:t>
      </w:r>
    </w:p>
    <w:p w14:paraId="061B09F8" w14:textId="2A09905E" w:rsidR="00B86FAE" w:rsidRDefault="00B86FAE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29E625EF" wp14:editId="7DF967F5">
            <wp:extent cx="5308600" cy="130175"/>
            <wp:effectExtent l="0" t="0" r="6350" b="3175"/>
            <wp:docPr id="159317826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3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C207" w14:textId="062B3679" w:rsidR="00B86FAE" w:rsidRDefault="00B86FAE" w:rsidP="00B77901">
      <w:pPr>
        <w:ind w:left="360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序号：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6406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，长度：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1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460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，时间：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004-08-21 21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 w:rsidR="00F37A68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 w:rsidR="00F37A68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0.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6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</w:t>
      </w:r>
      <w:r w:rsidR="00F37A68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8538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。</w:t>
      </w:r>
    </w:p>
    <w:p w14:paraId="6F53F79D" w14:textId="54730B3E" w:rsidR="00B86FAE" w:rsidRDefault="00B86FAE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1045D37E" wp14:editId="7981A73A">
            <wp:extent cx="5265420" cy="1694180"/>
            <wp:effectExtent l="0" t="0" r="0" b="1270"/>
            <wp:docPr id="74577727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A5A1" w14:textId="231B4295" w:rsidR="00F37A68" w:rsidRDefault="00F37A68" w:rsidP="00F37A68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ACK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在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004-08-21 21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：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0.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838183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时刻收到。</w:t>
      </w:r>
    </w:p>
    <w:p w14:paraId="423ED2D3" w14:textId="75987597" w:rsidR="00F37A68" w:rsidRDefault="00F37A68" w:rsidP="00F37A68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RTT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0.189645000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 xml:space="preserve"> s</w:t>
      </w:r>
    </w:p>
    <w:p w14:paraId="7F2AD179" w14:textId="36920960" w:rsidR="00F37A68" w:rsidRDefault="00F37A68" w:rsidP="00F37A68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proofErr w:type="spellStart"/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EstimatedRTT</w:t>
      </w:r>
      <w:proofErr w:type="spellEnd"/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=0.125*RTT+0.875*</w:t>
      </w:r>
      <w:r w:rsidRPr="00783F86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 xml:space="preserve"> </w:t>
      </w:r>
      <w:proofErr w:type="spellStart"/>
      <w:r w:rsidRPr="002E4974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EstimatedRTT</w:t>
      </w:r>
      <w:proofErr w:type="spellEnd"/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</w:t>
      </w:r>
      <w:r w:rsidR="00CE6CF3" w:rsidRPr="00CE6CF3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0.0725142625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 xml:space="preserve"> s</w:t>
      </w:r>
    </w:p>
    <w:p w14:paraId="278BA311" w14:textId="77777777" w:rsidR="00FD4641" w:rsidRDefault="00FD4641" w:rsidP="00F37A68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</w:p>
    <w:p w14:paraId="74992F9D" w14:textId="0BD45F7D" w:rsidR="00FD4641" w:rsidRDefault="00FD4641" w:rsidP="00F37A68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绘图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TCP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流量：</w:t>
      </w:r>
    </w:p>
    <w:p w14:paraId="140ECBCE" w14:textId="58A9F53D" w:rsidR="00FD4641" w:rsidRDefault="00FD4641" w:rsidP="00F37A68">
      <w:pPr>
        <w:ind w:left="360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30A465A1" wp14:editId="30D33D8C">
            <wp:extent cx="4337983" cy="3117974"/>
            <wp:effectExtent l="0" t="0" r="5715" b="6350"/>
            <wp:docPr id="9920454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552" cy="312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F016" w14:textId="77777777" w:rsidR="005829F7" w:rsidRDefault="005829F7" w:rsidP="005829F7">
      <w:pP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</w:p>
    <w:p w14:paraId="3173BEB2" w14:textId="242CD1F1" w:rsidR="00B96CB1" w:rsidRPr="00B96CB1" w:rsidRDefault="005829F7" w:rsidP="00B96CB1">
      <w:pPr>
        <w:pStyle w:val="a3"/>
        <w:widowControl/>
        <w:numPr>
          <w:ilvl w:val="0"/>
          <w:numId w:val="1"/>
        </w:numPr>
        <w:shd w:val="clear" w:color="auto" w:fill="FDFDFE"/>
        <w:ind w:firstLineChars="0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  <w:r w:rsidRPr="005829F7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前六个</w:t>
      </w:r>
      <w:r w:rsidRPr="005829F7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TCP</w:t>
      </w:r>
      <w:r w:rsidRPr="005829F7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段中每个段的长度是多少？</w:t>
      </w:r>
    </w:p>
    <w:p w14:paraId="0982B09F" w14:textId="24E73578" w:rsidR="005829F7" w:rsidRDefault="005829F7" w:rsidP="005829F7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如第七题答案中所示。</w:t>
      </w:r>
    </w:p>
    <w:p w14:paraId="3431D93A" w14:textId="77777777" w:rsidR="001F45AE" w:rsidRDefault="001F45AE" w:rsidP="001F45AE">
      <w:pP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</w:p>
    <w:p w14:paraId="1A1E89B0" w14:textId="315D1F4B" w:rsidR="001F45AE" w:rsidRDefault="001F45AE" w:rsidP="001F45AE">
      <w:pPr>
        <w:widowControl/>
        <w:shd w:val="clear" w:color="auto" w:fill="FDFDFE"/>
        <w:ind w:left="460" w:hangingChars="200" w:hanging="460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9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．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ab/>
      </w:r>
      <w:r w:rsidRPr="001F45AE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在整个跟踪中，接收端的最小可用缓冲空间是多少？接收端缓冲空间的不足是否会限制发送方？</w:t>
      </w:r>
    </w:p>
    <w:p w14:paraId="7F4D5C87" w14:textId="6D126BAD" w:rsidR="001F45AE" w:rsidRDefault="001F45AE" w:rsidP="001F45AE">
      <w:pPr>
        <w:widowControl/>
        <w:shd w:val="clear" w:color="auto" w:fill="FDFDFE"/>
        <w:ind w:left="460" w:hangingChars="200" w:hanging="460"/>
        <w:jc w:val="left"/>
        <w:rPr>
          <w:rFonts w:ascii="PingFang-SC-Regular" w:eastAsia="宋体" w:hAnsi="PingFang-SC-Regular" w:cs="宋体"/>
          <w:noProof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ab/>
      </w:r>
    </w:p>
    <w:p w14:paraId="4EED3674" w14:textId="162C118E" w:rsidR="00BA5033" w:rsidRDefault="00BA5033" w:rsidP="001F45AE">
      <w:pPr>
        <w:widowControl/>
        <w:shd w:val="clear" w:color="auto" w:fill="FDFDFE"/>
        <w:ind w:left="460" w:hangingChars="200" w:hanging="460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/>
          <w:noProof/>
          <w:color w:val="05073B"/>
          <w:kern w:val="0"/>
          <w:sz w:val="23"/>
          <w:szCs w:val="23"/>
          <w14:ligatures w14:val="none"/>
        </w:rPr>
        <w:lastRenderedPageBreak/>
        <w:tab/>
      </w:r>
      <w:r>
        <w:rPr>
          <w:rFonts w:ascii="PingFang-SC-Regular" w:eastAsia="宋体" w:hAnsi="PingFang-SC-Regular" w:cs="宋体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7907E40B" wp14:editId="2B742BFB">
            <wp:extent cx="5265420" cy="2370455"/>
            <wp:effectExtent l="0" t="0" r="0" b="0"/>
            <wp:docPr id="44686219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F291" w14:textId="4577CAD5" w:rsidR="00FD4641" w:rsidRDefault="00FD4641" w:rsidP="001F45AE">
      <w:pPr>
        <w:widowControl/>
        <w:shd w:val="clear" w:color="auto" w:fill="FDFDFE"/>
        <w:ind w:left="460" w:hangingChars="200" w:hanging="460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ab/>
      </w:r>
      <w:r w:rsidRPr="00B96CB1"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根据</w:t>
      </w:r>
      <w:r w:rsidR="00BA5033"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本人</w:t>
      </w:r>
      <w:r w:rsidRPr="00B96CB1"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实验</w:t>
      </w:r>
      <w:r w:rsidR="00AC453D"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的</w:t>
      </w:r>
      <w:r w:rsidRPr="00B96CB1"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数据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</w:t>
      </w:r>
      <w:r w:rsidRPr="001F45AE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最小可用缓冲空间是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win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</w:t>
      </w:r>
      <w:r w:rsidR="003645DB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29200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。由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TCP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流量控制系统，</w:t>
      </w:r>
      <w:r w:rsidRPr="001F45AE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接收端缓冲空间的不足会限制发送方</w:t>
      </w:r>
      <w:r w:rsidR="00B96CB1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。</w:t>
      </w:r>
    </w:p>
    <w:p w14:paraId="22309226" w14:textId="3C637CB2" w:rsidR="001F45AE" w:rsidRPr="001F45AE" w:rsidRDefault="001F45AE" w:rsidP="001F45AE">
      <w:pPr>
        <w:widowControl/>
        <w:shd w:val="clear" w:color="auto" w:fill="FDFDFE"/>
        <w:ind w:left="460" w:hangingChars="200" w:hanging="460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ab/>
      </w:r>
    </w:p>
    <w:p w14:paraId="2094E441" w14:textId="6BA55FE8" w:rsidR="001F45AE" w:rsidRPr="0015479C" w:rsidRDefault="001F45AE" w:rsidP="0015479C">
      <w:pPr>
        <w:pStyle w:val="a3"/>
        <w:widowControl/>
        <w:numPr>
          <w:ilvl w:val="0"/>
          <w:numId w:val="7"/>
        </w:numPr>
        <w:shd w:val="clear" w:color="auto" w:fill="FDFDFE"/>
        <w:spacing w:before="210"/>
        <w:ind w:firstLineChars="0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 w:rsidRPr="0015479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跟踪文件中是否有任何重传的段？为了回答这个问题，你检查了什么？</w:t>
      </w:r>
    </w:p>
    <w:p w14:paraId="4E2B7E75" w14:textId="0DC3E03B" w:rsidR="00B96CB1" w:rsidRDefault="00140585" w:rsidP="00B96CB1">
      <w:pPr>
        <w:pStyle w:val="a3"/>
        <w:widowControl/>
        <w:shd w:val="clear" w:color="auto" w:fill="FDFDFE"/>
        <w:spacing w:before="210"/>
        <w:ind w:left="360" w:firstLineChars="0" w:firstLine="0"/>
        <w:jc w:val="left"/>
        <w:rPr>
          <w:rFonts w:ascii="PingFang-SC-Regular" w:eastAsia="宋体" w:hAnsi="PingFang-SC-Regular" w:cs="宋体"/>
          <w:b/>
          <w:bCs/>
          <w:color w:val="05073B"/>
          <w:kern w:val="0"/>
          <w:sz w:val="23"/>
          <w:szCs w:val="23"/>
          <w14:ligatures w14:val="none"/>
        </w:rPr>
      </w:pPr>
      <w:r w:rsidRPr="00B96CB1"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根据</w:t>
      </w:r>
      <w:r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本人</w:t>
      </w:r>
      <w:r w:rsidRPr="00B96CB1"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实验</w:t>
      </w:r>
      <w:r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的</w:t>
      </w:r>
      <w:r w:rsidRPr="00B96CB1"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数据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</w:t>
      </w:r>
      <w:r w:rsidR="00B96CB1" w:rsidRPr="00B96CB1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检查按照序列号关于时间的往返情况：</w:t>
      </w:r>
    </w:p>
    <w:p w14:paraId="04D29A63" w14:textId="641D5285" w:rsidR="00B96CB1" w:rsidRDefault="00EE232E" w:rsidP="00B96CB1">
      <w:pPr>
        <w:pStyle w:val="a3"/>
        <w:widowControl/>
        <w:shd w:val="clear" w:color="auto" w:fill="FDFDFE"/>
        <w:spacing w:before="210"/>
        <w:ind w:left="360" w:firstLineChars="0" w:firstLine="0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/>
          <w:b/>
          <w:bCs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53F3971A" wp14:editId="05420344">
            <wp:extent cx="4875355" cy="2529616"/>
            <wp:effectExtent l="0" t="0" r="1905" b="4445"/>
            <wp:docPr id="8066154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236" cy="256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0DC6" w14:textId="62A5EE1C" w:rsidR="00B96CB1" w:rsidRDefault="00B96CB1" w:rsidP="00B96CB1">
      <w:pPr>
        <w:pStyle w:val="a3"/>
        <w:widowControl/>
        <w:shd w:val="clear" w:color="auto" w:fill="FDFDFE"/>
        <w:spacing w:before="210"/>
        <w:ind w:left="360" w:firstLineChars="0" w:firstLine="0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明显对于同一个序列并没有对应</w:t>
      </w:r>
      <w:r w:rsidR="00E0443F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两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个横坐标</w:t>
      </w:r>
      <w:r w:rsidR="00E0443F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，所以没有重传的段。</w:t>
      </w:r>
    </w:p>
    <w:p w14:paraId="14C0006C" w14:textId="77777777" w:rsidR="00324E3F" w:rsidRPr="00B96CB1" w:rsidRDefault="00324E3F" w:rsidP="00B96CB1">
      <w:pPr>
        <w:pStyle w:val="a3"/>
        <w:widowControl/>
        <w:shd w:val="clear" w:color="auto" w:fill="FDFDFE"/>
        <w:spacing w:before="210"/>
        <w:ind w:left="360" w:firstLineChars="0" w:firstLine="0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</w:p>
    <w:p w14:paraId="0B0557C0" w14:textId="6382E9FD" w:rsidR="001F45AE" w:rsidRPr="0015479C" w:rsidRDefault="001F45AE" w:rsidP="0015479C">
      <w:pPr>
        <w:pStyle w:val="a3"/>
        <w:widowControl/>
        <w:numPr>
          <w:ilvl w:val="0"/>
          <w:numId w:val="7"/>
        </w:numPr>
        <w:shd w:val="clear" w:color="auto" w:fill="FDFDFE"/>
        <w:spacing w:before="210"/>
        <w:ind w:firstLineChars="0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 w:rsidRPr="0015479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接收端通常在</w:t>
      </w:r>
      <w:r w:rsidRPr="0015479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ACK</w:t>
      </w:r>
      <w:r w:rsidRPr="0015479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中确认多少数据？</w:t>
      </w:r>
      <w:r w:rsidR="00324E3F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是否可以找出来</w:t>
      </w:r>
      <w:r w:rsidR="00324E3F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ACK</w:t>
      </w:r>
      <w:r w:rsidR="00324E3F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确认两个</w:t>
      </w:r>
      <w:r w:rsidR="00A85BD6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或者多个</w:t>
      </w:r>
      <w:r w:rsidR="00324E3F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TCP</w:t>
      </w:r>
      <w:r w:rsidR="00324E3F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段的情况</w:t>
      </w:r>
      <w:r w:rsidRPr="0015479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。</w:t>
      </w:r>
    </w:p>
    <w:p w14:paraId="4AFB5516" w14:textId="435980AC" w:rsidR="00EE232E" w:rsidRPr="00EE232E" w:rsidRDefault="005613C0" w:rsidP="00EE232E">
      <w:pPr>
        <w:pStyle w:val="a3"/>
        <w:widowControl/>
        <w:shd w:val="clear" w:color="auto" w:fill="FDFDFE"/>
        <w:spacing w:before="210"/>
        <w:ind w:left="360" w:firstLineChars="0" w:firstLine="0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  <w:r w:rsidRPr="00B96CB1"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根据</w:t>
      </w:r>
      <w:r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本人</w:t>
      </w:r>
      <w:r w:rsidRPr="00B96CB1"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实验</w:t>
      </w:r>
      <w:r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的</w:t>
      </w:r>
      <w:r w:rsidRPr="00B96CB1"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数据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</w:t>
      </w:r>
      <w:r w:rsidR="0015479C" w:rsidRPr="001F45AE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接收端通常在</w:t>
      </w:r>
      <w:r w:rsidR="0015479C" w:rsidRPr="001F45AE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ACK</w:t>
      </w:r>
      <w:r w:rsidR="0015479C" w:rsidRPr="001F45AE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中确认</w:t>
      </w:r>
      <w:r w:rsidR="00324E3F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大小为</w:t>
      </w:r>
      <w:r w:rsidR="00324E3F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1</w:t>
      </w:r>
      <w:r w:rsidR="00324E3F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460bit</w:t>
      </w:r>
      <w:r w:rsidR="00324E3F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的</w:t>
      </w:r>
      <w:r w:rsidR="0015479C" w:rsidRPr="001F45AE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数据</w:t>
      </w:r>
      <w:r w:rsidR="00C60046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。</w:t>
      </w:r>
    </w:p>
    <w:p w14:paraId="5DFA394A" w14:textId="71D72376" w:rsidR="00C60046" w:rsidRDefault="00C60046" w:rsidP="0015479C">
      <w:pPr>
        <w:pStyle w:val="a3"/>
        <w:widowControl/>
        <w:shd w:val="clear" w:color="auto" w:fill="FDFDFE"/>
        <w:spacing w:before="210"/>
        <w:ind w:left="360" w:firstLineChars="0" w:firstLine="0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</w:p>
    <w:p w14:paraId="389CEEE0" w14:textId="77777777" w:rsidR="00431C1C" w:rsidRDefault="00431C1C" w:rsidP="0015479C">
      <w:pPr>
        <w:pStyle w:val="a3"/>
        <w:widowControl/>
        <w:shd w:val="clear" w:color="auto" w:fill="FDFDFE"/>
        <w:spacing w:before="210"/>
        <w:ind w:left="360" w:firstLineChars="0" w:firstLine="0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</w:p>
    <w:p w14:paraId="5BB91CE1" w14:textId="53383972" w:rsidR="00431C1C" w:rsidRDefault="00431C1C" w:rsidP="0015479C">
      <w:pPr>
        <w:pStyle w:val="a3"/>
        <w:widowControl/>
        <w:shd w:val="clear" w:color="auto" w:fill="FDFDFE"/>
        <w:spacing w:before="210"/>
        <w:ind w:left="360" w:firstLineChars="0" w:firstLine="0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noProof/>
          <w:color w:val="05073B"/>
          <w:kern w:val="0"/>
          <w:sz w:val="23"/>
          <w:szCs w:val="23"/>
          <w14:ligatures w14:val="none"/>
        </w:rPr>
        <w:lastRenderedPageBreak/>
        <w:drawing>
          <wp:inline distT="0" distB="0" distL="0" distR="0" wp14:anchorId="581AEB40" wp14:editId="120E874C">
            <wp:extent cx="5260975" cy="983615"/>
            <wp:effectExtent l="0" t="0" r="0" b="6985"/>
            <wp:docPr id="17364740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578A9" w14:textId="72967B8B" w:rsidR="00C60046" w:rsidRDefault="00C60046" w:rsidP="0015479C">
      <w:pPr>
        <w:pStyle w:val="a3"/>
        <w:widowControl/>
        <w:shd w:val="clear" w:color="auto" w:fill="FDFDFE"/>
        <w:spacing w:before="210"/>
        <w:ind w:left="360" w:firstLineChars="0" w:firstLine="0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由上图中左边序号为</w:t>
      </w:r>
      <w:r w:rsidR="00431C1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2041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、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 w:rsidR="00431C1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042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、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 w:rsidR="00431C1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043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、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2</w:t>
      </w:r>
      <w:r w:rsidR="00431C1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044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是</w:t>
      </w:r>
      <w:r w:rsidR="00AB6102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客户端发送给服务器段的</w:t>
      </w:r>
      <w:r w:rsidR="00AB6102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TCP</w:t>
      </w:r>
      <w:r w:rsidR="00AB6102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段，</w:t>
      </w:r>
      <w:r w:rsidR="00AB6102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seq</w:t>
      </w:r>
      <w:r w:rsidR="00AB6102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为</w:t>
      </w:r>
      <w:r w:rsidR="00431C1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2208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、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3</w:t>
      </w:r>
      <w:r w:rsidR="00431C1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668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、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5</w:t>
      </w:r>
      <w:r w:rsidR="00431C1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128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和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6</w:t>
      </w:r>
      <w:r w:rsidR="00431C1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588</w:t>
      </w:r>
      <w:r w:rsidR="00AB6102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，然而</w:t>
      </w:r>
      <w:r w:rsidR="00431C1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2208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、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3</w:t>
      </w:r>
      <w:r w:rsidR="00431C1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668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、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5</w:t>
      </w:r>
      <w:r w:rsidR="00431C1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128</w:t>
      </w:r>
      <w:r w:rsidR="00AB6102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并没有等来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相应的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ACK</w:t>
      </w:r>
      <w:r w:rsidR="00024599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</w:t>
      </w:r>
      <w:r w:rsidR="00AB6102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而是直接</w:t>
      </w:r>
      <w:r w:rsidR="00AB6102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ACK</w:t>
      </w:r>
      <w:r w:rsidR="00431C1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8048</w:t>
      </w:r>
      <w:r w:rsidR="00AB6102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将</w:t>
      </w:r>
      <w:r w:rsidR="00431C1C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四</w:t>
      </w:r>
      <w:r w:rsidR="00AB6102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个</w:t>
      </w:r>
      <w:r w:rsidR="00AB6102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TCP</w:t>
      </w:r>
      <w:r w:rsidR="00AB6102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段一起确认。</w:t>
      </w:r>
    </w:p>
    <w:p w14:paraId="2BBC2900" w14:textId="77777777" w:rsidR="002D7071" w:rsidRPr="0015479C" w:rsidRDefault="002D7071" w:rsidP="0015479C">
      <w:pPr>
        <w:pStyle w:val="a3"/>
        <w:widowControl/>
        <w:shd w:val="clear" w:color="auto" w:fill="FDFDFE"/>
        <w:spacing w:before="210"/>
        <w:ind w:left="360" w:firstLineChars="0" w:firstLine="0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</w:p>
    <w:p w14:paraId="670414D3" w14:textId="7AC26F18" w:rsidR="001F45AE" w:rsidRPr="0015479C" w:rsidRDefault="001F45AE" w:rsidP="0015479C">
      <w:pPr>
        <w:pStyle w:val="a3"/>
        <w:widowControl/>
        <w:numPr>
          <w:ilvl w:val="0"/>
          <w:numId w:val="7"/>
        </w:numPr>
        <w:shd w:val="clear" w:color="auto" w:fill="FDFDFE"/>
        <w:spacing w:before="210"/>
        <w:ind w:firstLineChars="0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 w:rsidRPr="0015479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TCP</w:t>
      </w:r>
      <w:r w:rsidRPr="0015479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连接的吞吐量（每单位时间传输的字节数）是多少？解释一下你是如何计算这个值的。</w:t>
      </w:r>
    </w:p>
    <w:p w14:paraId="20856032" w14:textId="77777777" w:rsidR="002D7071" w:rsidRPr="00FD4641" w:rsidRDefault="002D7071" w:rsidP="002D7071">
      <w:pPr>
        <w:pStyle w:val="a3"/>
        <w:widowControl/>
        <w:shd w:val="clear" w:color="auto" w:fill="FDFDFE"/>
        <w:ind w:left="360" w:firstLineChars="0" w:firstLine="0"/>
        <w:jc w:val="left"/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</w:pPr>
      <w:r w:rsidRPr="00FD4641"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本题采用实验中提供的抓包数据分析：</w:t>
      </w:r>
    </w:p>
    <w:p w14:paraId="08723ED2" w14:textId="027A45B4" w:rsidR="00F37A68" w:rsidRDefault="002D7071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05D10B67" wp14:editId="2F2D7B8D">
            <wp:extent cx="4524330" cy="3288985"/>
            <wp:effectExtent l="0" t="0" r="0" b="6985"/>
            <wp:docPr id="63845069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640" cy="329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6998" w14:textId="5559B910" w:rsidR="002D7071" w:rsidRDefault="002D7071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442F0888" wp14:editId="477D5B89">
            <wp:extent cx="5308600" cy="130175"/>
            <wp:effectExtent l="0" t="0" r="6350" b="3175"/>
            <wp:docPr id="116177929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3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ingFang-SC-Regular" w:eastAsia="宋体" w:hAnsi="PingFang-SC-Regular" w:cs="宋体" w:hint="eastAsia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6278E82A" wp14:editId="61DBC765">
            <wp:extent cx="5265420" cy="95250"/>
            <wp:effectExtent l="0" t="0" r="0" b="0"/>
            <wp:docPr id="29545005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EFFA" w14:textId="1164A2E5" w:rsidR="002D7071" w:rsidRDefault="002D7071" w:rsidP="00B77901">
      <w:pPr>
        <w:ind w:left="360"/>
        <w:rPr>
          <w:rStyle w:val="a3"/>
          <w:rFonts w:ascii="Arial" w:hAnsi="Arial" w:cs="Arial"/>
          <w:color w:val="4D4D4D"/>
          <w:shd w:val="clear" w:color="auto" w:fill="FFFFFF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T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=25.867722s-20.596858s=</w:t>
      </w:r>
      <w:r>
        <w:rPr>
          <w:rStyle w:val="a3"/>
          <w:rFonts w:ascii="Arial" w:hAnsi="Arial" w:cs="Arial"/>
          <w:color w:val="4D4D4D"/>
          <w:shd w:val="clear" w:color="auto" w:fill="FFFFFF"/>
        </w:rPr>
        <w:t>5.4294 s</w:t>
      </w:r>
    </w:p>
    <w:p w14:paraId="14A4CD4C" w14:textId="6084CDE5" w:rsidR="002D7071" w:rsidRDefault="002D7071" w:rsidP="00B77901">
      <w:pPr>
        <w:ind w:left="36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 w:rsidRPr="0015479C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吞吐量</w:t>
      </w: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=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(164041-1)bit/T=</w:t>
      </w:r>
      <w:r w:rsidRPr="002D7071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30,213.2832</w:t>
      </w:r>
      <w: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 xml:space="preserve"> =30.213 kb/s</w:t>
      </w:r>
    </w:p>
    <w:p w14:paraId="516FCC76" w14:textId="77777777" w:rsidR="00062FE4" w:rsidRDefault="00062FE4" w:rsidP="00062FE4">
      <w:pPr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</w:p>
    <w:p w14:paraId="1436539F" w14:textId="03B9EB83" w:rsidR="00C85ED7" w:rsidRPr="00673B3B" w:rsidRDefault="00C85ED7" w:rsidP="00673B3B">
      <w:pPr>
        <w:pStyle w:val="a3"/>
        <w:widowControl/>
        <w:numPr>
          <w:ilvl w:val="0"/>
          <w:numId w:val="7"/>
        </w:numPr>
        <w:shd w:val="clear" w:color="auto" w:fill="FDFDFE"/>
        <w:spacing w:before="210"/>
        <w:ind w:firstLineChars="0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  <w:r w:rsidRPr="00C85ED7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使用</w:t>
      </w:r>
      <w:r w:rsidRPr="00C85ED7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Time-Sequence-Graph(Stevens)</w:t>
      </w:r>
      <w:r w:rsidRPr="00C85ED7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绘图工具查看从客户端到</w:t>
      </w:r>
      <w:r w:rsidRPr="00C85ED7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gaia.cs.umass.edu</w:t>
      </w:r>
      <w:r w:rsidRPr="00C85ED7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服务器发送的段的序列号与时间的图。您能否确定</w:t>
      </w:r>
      <w:r w:rsidRPr="00C85ED7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TCP</w:t>
      </w:r>
      <w:proofErr w:type="gramStart"/>
      <w:r w:rsidRPr="00C85ED7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慢启动</w:t>
      </w:r>
      <w:proofErr w:type="gramEnd"/>
      <w:r w:rsidRPr="00C85ED7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阶段开始位置，以及拥塞避免接管的位置？请对我们文本中研究的</w:t>
      </w:r>
      <w:r w:rsidRPr="00C85ED7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TCP</w:t>
      </w:r>
      <w:r w:rsidRPr="00C85ED7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理想化行为与测量数据的差异进行评论。</w:t>
      </w:r>
    </w:p>
    <w:p w14:paraId="5A8ABC81" w14:textId="77777777" w:rsidR="00C85ED7" w:rsidRPr="00FD4641" w:rsidRDefault="00C85ED7" w:rsidP="00C85ED7">
      <w:pPr>
        <w:pStyle w:val="a3"/>
        <w:widowControl/>
        <w:shd w:val="clear" w:color="auto" w:fill="FDFDFE"/>
        <w:ind w:left="360" w:firstLineChars="0" w:firstLine="0"/>
        <w:jc w:val="left"/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</w:pPr>
      <w:r w:rsidRPr="00FD4641">
        <w:rPr>
          <w:rFonts w:ascii="PingFang-SC-Regular" w:eastAsia="宋体" w:hAnsi="PingFang-SC-Regular" w:cs="宋体" w:hint="eastAsia"/>
          <w:b/>
          <w:bCs/>
          <w:color w:val="05073B"/>
          <w:kern w:val="0"/>
          <w:sz w:val="23"/>
          <w:szCs w:val="23"/>
          <w14:ligatures w14:val="none"/>
        </w:rPr>
        <w:t>本题采用实验中提供的抓包数据分析：</w:t>
      </w:r>
    </w:p>
    <w:p w14:paraId="7DC41B13" w14:textId="5306A279" w:rsidR="00C85ED7" w:rsidRDefault="00C85ED7" w:rsidP="00C85ED7">
      <w:pPr>
        <w:pStyle w:val="a3"/>
        <w:widowControl/>
        <w:shd w:val="clear" w:color="auto" w:fill="FDFDFE"/>
        <w:spacing w:before="210"/>
        <w:ind w:left="360" w:firstLineChars="0" w:firstLine="0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noProof/>
          <w:color w:val="05073B"/>
          <w:kern w:val="0"/>
          <w:sz w:val="23"/>
          <w:szCs w:val="23"/>
          <w14:ligatures w14:val="none"/>
        </w:rPr>
        <w:lastRenderedPageBreak/>
        <w:drawing>
          <wp:inline distT="0" distB="0" distL="0" distR="0" wp14:anchorId="034E6664" wp14:editId="60E4B04B">
            <wp:extent cx="4845132" cy="2561599"/>
            <wp:effectExtent l="0" t="0" r="0" b="0"/>
            <wp:docPr id="133081614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395" cy="256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ED58" w14:textId="6BDDCA27" w:rsidR="00C85ED7" w:rsidRDefault="00CC3EE9" w:rsidP="00C85ED7">
      <w:pPr>
        <w:pStyle w:val="a3"/>
        <w:widowControl/>
        <w:shd w:val="clear" w:color="auto" w:fill="FDFDFE"/>
        <w:spacing w:before="210"/>
        <w:ind w:left="360" w:firstLineChars="0" w:firstLine="0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上图</w:t>
      </w:r>
      <w:r w:rsidR="00C85ED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红色所圈位置</w:t>
      </w:r>
      <w:r w:rsidR="00C85ED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TCP</w:t>
      </w:r>
      <w:r w:rsidR="00B87482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段第二段（编号为</w:t>
      </w:r>
      <w:r w:rsidR="00B87482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5</w:t>
      </w:r>
      <w:r w:rsidR="00B87482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），同时也为</w:t>
      </w:r>
      <w:proofErr w:type="gramStart"/>
      <w:r w:rsidR="00C85ED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慢启动</w:t>
      </w:r>
      <w:proofErr w:type="gramEnd"/>
      <w:r w:rsidR="00484BA9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开始</w:t>
      </w:r>
      <w:r w:rsidR="00C85ED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的位置。</w:t>
      </w:r>
    </w:p>
    <w:p w14:paraId="524E0EF8" w14:textId="44C0F349" w:rsidR="00484BA9" w:rsidRDefault="00484BA9" w:rsidP="00C85ED7">
      <w:pPr>
        <w:pStyle w:val="a3"/>
        <w:widowControl/>
        <w:shd w:val="clear" w:color="auto" w:fill="FDFDFE"/>
        <w:spacing w:before="210"/>
        <w:ind w:left="360" w:firstLineChars="0" w:firstLine="0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/>
          <w:noProof/>
          <w:color w:val="05073B"/>
          <w:kern w:val="0"/>
          <w:sz w:val="23"/>
          <w:szCs w:val="23"/>
          <w14:ligatures w14:val="none"/>
        </w:rPr>
        <w:drawing>
          <wp:inline distT="0" distB="0" distL="0" distR="0" wp14:anchorId="42C95B33" wp14:editId="36A13114">
            <wp:extent cx="4892634" cy="2859684"/>
            <wp:effectExtent l="0" t="0" r="3810" b="0"/>
            <wp:docPr id="130068230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004" cy="286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4150" w14:textId="269B407A" w:rsidR="00484BA9" w:rsidRDefault="00484BA9" w:rsidP="00C85ED7">
      <w:pPr>
        <w:pStyle w:val="a3"/>
        <w:widowControl/>
        <w:shd w:val="clear" w:color="auto" w:fill="FDFDFE"/>
        <w:spacing w:before="210"/>
        <w:ind w:left="360" w:firstLineChars="0" w:firstLine="0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以上图中红线所标识的为拥塞避免机制起作用的地方。</w:t>
      </w:r>
    </w:p>
    <w:p w14:paraId="4D57BB5E" w14:textId="6244DCEA" w:rsidR="00484BA9" w:rsidRPr="00484BA9" w:rsidRDefault="00D42468" w:rsidP="00C85ED7">
      <w:pPr>
        <w:pStyle w:val="a3"/>
        <w:widowControl/>
        <w:shd w:val="clear" w:color="auto" w:fill="FDFDFE"/>
        <w:spacing w:before="210"/>
        <w:ind w:left="360" w:firstLineChars="0" w:firstLine="0"/>
        <w:jc w:val="left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评价：</w:t>
      </w:r>
      <w:proofErr w:type="gramStart"/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慢启动</w:t>
      </w:r>
      <w:proofErr w:type="gramEnd"/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在数据较少的情况下，</w:t>
      </w:r>
      <w:proofErr w:type="gramStart"/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且网络</w:t>
      </w:r>
      <w:proofErr w:type="gramEnd"/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畅通情况下，可能在</w:t>
      </w:r>
      <w:proofErr w:type="gramStart"/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慢启动</w:t>
      </w:r>
      <w:proofErr w:type="gramEnd"/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结束之前就将报文已经传输完毕，也就是说</w:t>
      </w:r>
      <w:proofErr w:type="gramStart"/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慢启动</w:t>
      </w:r>
      <w:proofErr w:type="gramEnd"/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可能在某些情况下影响发送效率。但是总体对于实际情况而言，该做法是有益于避免网络拥塞的。</w:t>
      </w:r>
    </w:p>
    <w:p w14:paraId="172D982C" w14:textId="7B1F41BE" w:rsidR="00C85ED7" w:rsidRPr="00C85ED7" w:rsidRDefault="00C85ED7" w:rsidP="00C85ED7">
      <w:pPr>
        <w:pStyle w:val="a3"/>
        <w:widowControl/>
        <w:numPr>
          <w:ilvl w:val="0"/>
          <w:numId w:val="7"/>
        </w:numPr>
        <w:shd w:val="clear" w:color="auto" w:fill="FDFDFE"/>
        <w:spacing w:before="210"/>
        <w:ind w:firstLineChars="0"/>
        <w:jc w:val="left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 w:rsidRPr="00C85ED7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回答您从计算机传输文件到</w:t>
      </w:r>
      <w:r w:rsidRPr="00C85ED7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gaia.cs.umass.edu</w:t>
      </w:r>
      <w:r w:rsidRPr="00C85ED7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时收集的跟踪文件中的两个问题。</w:t>
      </w:r>
    </w:p>
    <w:p w14:paraId="2EE06240" w14:textId="5C4DCDD9" w:rsidR="00062FE4" w:rsidRPr="00F06747" w:rsidRDefault="008A5F9B" w:rsidP="00F06747">
      <w:pPr>
        <w:pStyle w:val="a3"/>
        <w:numPr>
          <w:ilvl w:val="0"/>
          <w:numId w:val="8"/>
        </w:numPr>
        <w:ind w:firstLineChars="0"/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</w:pPr>
      <w:r w:rsidRPr="00F0674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一开始发现有的</w:t>
      </w:r>
      <w:r w:rsidRPr="00F0674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TCP</w:t>
      </w:r>
      <w:r w:rsidRPr="00F0674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段并没有</w:t>
      </w:r>
      <w:r w:rsidR="00CB07F9" w:rsidRPr="00F0674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找到</w:t>
      </w:r>
      <w:r w:rsidRPr="00F0674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相应的</w:t>
      </w:r>
      <w:r w:rsidRPr="00F0674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A</w:t>
      </w:r>
      <w:r w:rsidRPr="00F06747">
        <w:rPr>
          <w:rFonts w:ascii="PingFang-SC-Regular" w:eastAsia="宋体" w:hAnsi="PingFang-SC-Regular" w:cs="宋体"/>
          <w:color w:val="05073B"/>
          <w:kern w:val="0"/>
          <w:sz w:val="23"/>
          <w:szCs w:val="23"/>
          <w14:ligatures w14:val="none"/>
        </w:rPr>
        <w:t>CK</w:t>
      </w:r>
      <w:r w:rsidRPr="00F0674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，</w:t>
      </w:r>
      <w:proofErr w:type="gramStart"/>
      <w:r w:rsidRPr="00F0674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后面才</w:t>
      </w:r>
      <w:proofErr w:type="gramEnd"/>
      <w:r w:rsidRPr="00F0674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知道可以一个</w:t>
      </w:r>
      <w:r w:rsidRPr="00F0674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ACK</w:t>
      </w:r>
      <w:r w:rsidRPr="00F0674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应答多个相连</w:t>
      </w:r>
      <w:r w:rsidR="00461179" w:rsidRPr="00F0674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的</w:t>
      </w:r>
      <w:r w:rsidRPr="00F0674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TCP</w:t>
      </w:r>
      <w:r w:rsidRPr="00F0674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段</w:t>
      </w:r>
      <w:r w:rsidR="00F06747" w:rsidRPr="00F06747"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。</w:t>
      </w:r>
    </w:p>
    <w:p w14:paraId="338DA709" w14:textId="120701C4" w:rsidR="00F06747" w:rsidRPr="00F06747" w:rsidRDefault="00F06747" w:rsidP="00F06747">
      <w:pPr>
        <w:pStyle w:val="a3"/>
        <w:numPr>
          <w:ilvl w:val="0"/>
          <w:numId w:val="8"/>
        </w:numPr>
        <w:ind w:firstLineChars="0"/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</w:pPr>
      <w:r>
        <w:rPr>
          <w:rFonts w:ascii="PingFang-SC-Regular" w:eastAsia="宋体" w:hAnsi="PingFang-SC-Regular" w:cs="宋体" w:hint="eastAsia"/>
          <w:color w:val="05073B"/>
          <w:kern w:val="0"/>
          <w:sz w:val="23"/>
          <w:szCs w:val="23"/>
          <w14:ligatures w14:val="none"/>
        </w:rPr>
        <w:t>在本人的实验中感觉拥塞避免机制并没非常明显的体现，所以采用了实验中所提供的实验数据。</w:t>
      </w:r>
    </w:p>
    <w:sectPr w:rsidR="00F06747" w:rsidRPr="00F067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-SC-Regular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C001A"/>
    <w:multiLevelType w:val="multilevel"/>
    <w:tmpl w:val="132CE26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15533"/>
    <w:multiLevelType w:val="hybridMultilevel"/>
    <w:tmpl w:val="6562D890"/>
    <w:lvl w:ilvl="0" w:tplc="26CCA2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135F4B54"/>
    <w:multiLevelType w:val="hybridMultilevel"/>
    <w:tmpl w:val="806044CA"/>
    <w:lvl w:ilvl="0" w:tplc="4C00290E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C897D86"/>
    <w:multiLevelType w:val="hybridMultilevel"/>
    <w:tmpl w:val="C2E08CF0"/>
    <w:lvl w:ilvl="0" w:tplc="051A3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0121AED"/>
    <w:multiLevelType w:val="multilevel"/>
    <w:tmpl w:val="6B0297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F85ED3"/>
    <w:multiLevelType w:val="multilevel"/>
    <w:tmpl w:val="0838CC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8A02D9"/>
    <w:multiLevelType w:val="multilevel"/>
    <w:tmpl w:val="DC1CC00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520E3A"/>
    <w:multiLevelType w:val="multilevel"/>
    <w:tmpl w:val="0CBCC9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8943236">
    <w:abstractNumId w:val="3"/>
  </w:num>
  <w:num w:numId="2" w16cid:durableId="527448183">
    <w:abstractNumId w:val="0"/>
  </w:num>
  <w:num w:numId="3" w16cid:durableId="1366098472">
    <w:abstractNumId w:val="7"/>
  </w:num>
  <w:num w:numId="4" w16cid:durableId="86773855">
    <w:abstractNumId w:val="4"/>
  </w:num>
  <w:num w:numId="5" w16cid:durableId="2061051985">
    <w:abstractNumId w:val="5"/>
  </w:num>
  <w:num w:numId="6" w16cid:durableId="439877993">
    <w:abstractNumId w:val="6"/>
  </w:num>
  <w:num w:numId="7" w16cid:durableId="362680124">
    <w:abstractNumId w:val="2"/>
  </w:num>
  <w:num w:numId="8" w16cid:durableId="6657871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70E"/>
    <w:rsid w:val="00024599"/>
    <w:rsid w:val="00062FE4"/>
    <w:rsid w:val="000C45E5"/>
    <w:rsid w:val="00140585"/>
    <w:rsid w:val="0015479C"/>
    <w:rsid w:val="001F45AE"/>
    <w:rsid w:val="00253B64"/>
    <w:rsid w:val="00272FC6"/>
    <w:rsid w:val="002D7071"/>
    <w:rsid w:val="002E4974"/>
    <w:rsid w:val="00324E3F"/>
    <w:rsid w:val="003645DB"/>
    <w:rsid w:val="00405558"/>
    <w:rsid w:val="00431C1C"/>
    <w:rsid w:val="00461179"/>
    <w:rsid w:val="00484BA9"/>
    <w:rsid w:val="004B3E8F"/>
    <w:rsid w:val="005613C0"/>
    <w:rsid w:val="005829F7"/>
    <w:rsid w:val="00594BA4"/>
    <w:rsid w:val="005D270E"/>
    <w:rsid w:val="006040F0"/>
    <w:rsid w:val="00634660"/>
    <w:rsid w:val="00673B3B"/>
    <w:rsid w:val="00716360"/>
    <w:rsid w:val="00783F86"/>
    <w:rsid w:val="007927BA"/>
    <w:rsid w:val="008A5F9B"/>
    <w:rsid w:val="008B6CA8"/>
    <w:rsid w:val="00A60563"/>
    <w:rsid w:val="00A85BD6"/>
    <w:rsid w:val="00A92AA1"/>
    <w:rsid w:val="00AB6102"/>
    <w:rsid w:val="00AC453D"/>
    <w:rsid w:val="00B77901"/>
    <w:rsid w:val="00B86FAE"/>
    <w:rsid w:val="00B87482"/>
    <w:rsid w:val="00B96CB1"/>
    <w:rsid w:val="00BA5033"/>
    <w:rsid w:val="00C60046"/>
    <w:rsid w:val="00C85ED7"/>
    <w:rsid w:val="00CB07F9"/>
    <w:rsid w:val="00CC3EE9"/>
    <w:rsid w:val="00CE6CF3"/>
    <w:rsid w:val="00D162EA"/>
    <w:rsid w:val="00D42468"/>
    <w:rsid w:val="00D86226"/>
    <w:rsid w:val="00E0443F"/>
    <w:rsid w:val="00E52C59"/>
    <w:rsid w:val="00E71852"/>
    <w:rsid w:val="00EE232E"/>
    <w:rsid w:val="00F06747"/>
    <w:rsid w:val="00F37A68"/>
    <w:rsid w:val="00F702B0"/>
    <w:rsid w:val="00FD4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03CDB"/>
  <w15:chartTrackingRefBased/>
  <w15:docId w15:val="{3726E62D-8CF6-4EC8-8972-41D6EC37E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5E5"/>
    <w:pPr>
      <w:ind w:firstLineChars="200" w:firstLine="420"/>
    </w:pPr>
  </w:style>
  <w:style w:type="character" w:styleId="a4">
    <w:name w:val="Strong"/>
    <w:basedOn w:val="a0"/>
    <w:uiPriority w:val="22"/>
    <w:qFormat/>
    <w:rsid w:val="002D70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6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8</Pages>
  <Words>473</Words>
  <Characters>2699</Characters>
  <Application>Microsoft Office Word</Application>
  <DocSecurity>0</DocSecurity>
  <Lines>22</Lines>
  <Paragraphs>6</Paragraphs>
  <ScaleCrop>false</ScaleCrop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408638028@qq.com</dc:creator>
  <cp:keywords/>
  <dc:description/>
  <cp:lastModifiedBy>408638028@qq.com</cp:lastModifiedBy>
  <cp:revision>55</cp:revision>
  <dcterms:created xsi:type="dcterms:W3CDTF">2023-10-30T12:08:00Z</dcterms:created>
  <dcterms:modified xsi:type="dcterms:W3CDTF">2023-10-30T15:17:00Z</dcterms:modified>
</cp:coreProperties>
</file>