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软件质量控制:</w:t>
      </w:r>
    </w:p>
    <w:p>
      <w:pPr>
        <w:rPr>
          <w:rFonts w:hint="eastAsia"/>
          <w:lang w:val="en-US" w:eastAsia="zh-CN"/>
        </w:rPr>
      </w:pPr>
      <w:r>
        <w:rPr>
          <w:rFonts w:hint="eastAsia"/>
          <w:lang w:val="en-US" w:eastAsia="zh-CN"/>
        </w:rPr>
        <w:t>1.采用技术手段控制软件质量：采用JavaScript和Html制作网页，使用开源框架技术等保证</w:t>
      </w:r>
      <w:r>
        <w:rPr>
          <w:rFonts w:hint="eastAsia"/>
          <w:lang w:val="en-US" w:eastAsia="zh-CN"/>
        </w:rPr>
        <w:tab/>
      </w:r>
      <w:r>
        <w:rPr>
          <w:rFonts w:hint="eastAsia"/>
          <w:lang w:val="en-US" w:eastAsia="zh-CN"/>
        </w:rPr>
        <w:t>软件质量。</w:t>
      </w:r>
    </w:p>
    <w:p>
      <w:pPr>
        <w:rPr>
          <w:rFonts w:hint="eastAsia"/>
          <w:lang w:val="en-US" w:eastAsia="zh-CN"/>
        </w:rPr>
      </w:pPr>
      <w:r>
        <w:rPr>
          <w:rFonts w:hint="eastAsia"/>
          <w:lang w:val="en-US" w:eastAsia="zh-CN"/>
        </w:rPr>
        <w:t>2.组织技术评审：网页制作到开发完成每个阶段进行质量评价。</w:t>
      </w:r>
    </w:p>
    <w:p>
      <w:pPr>
        <w:rPr>
          <w:rFonts w:hint="eastAsia"/>
          <w:lang w:val="en-US" w:eastAsia="zh-CN"/>
        </w:rPr>
      </w:pPr>
      <w:r>
        <w:rPr>
          <w:rFonts w:hint="eastAsia"/>
          <w:lang w:val="en-US" w:eastAsia="zh-CN"/>
        </w:rPr>
        <w:t>3.加强软件测试：每个阶段对开发进行测试，尽量保证测试的完善性和充分性。</w:t>
      </w:r>
    </w:p>
    <w:p>
      <w:pPr>
        <w:rPr>
          <w:rFonts w:hint="eastAsia"/>
          <w:lang w:val="en-US" w:eastAsia="zh-CN"/>
        </w:rPr>
      </w:pPr>
      <w:r>
        <w:rPr>
          <w:rFonts w:hint="eastAsia"/>
          <w:lang w:val="en-US" w:eastAsia="zh-CN"/>
        </w:rPr>
        <w:t>4.推行软件工程标准：确立软件的工程规范并严格遵守。</w:t>
      </w:r>
    </w:p>
    <w:p>
      <w:pPr>
        <w:rPr>
          <w:rFonts w:hint="eastAsia"/>
          <w:lang w:val="en-US" w:eastAsia="zh-CN"/>
        </w:rPr>
      </w:pPr>
      <w:r>
        <w:rPr>
          <w:rFonts w:hint="eastAsia"/>
          <w:lang w:val="en-US" w:eastAsia="zh-CN"/>
        </w:rPr>
        <w:t>5.对软件的变更、更改进行严格控制：软件的变更一定要通过评估、调度和跟踪的流程。</w:t>
      </w:r>
    </w:p>
    <w:p>
      <w:pPr>
        <w:rPr>
          <w:rFonts w:hint="eastAsia"/>
          <w:lang w:val="en-US" w:eastAsia="zh-CN"/>
        </w:rPr>
      </w:pPr>
      <w:r>
        <w:rPr>
          <w:rFonts w:hint="eastAsia"/>
          <w:lang w:val="en-US" w:eastAsia="zh-CN"/>
        </w:rPr>
        <w:t>6.对软件质量进行度量：每个阶段都要对软件质量状态进行评估，保证软件的质量。</w:t>
      </w:r>
    </w:p>
    <w:p>
      <w:pPr>
        <w:rPr>
          <w:rFonts w:hint="eastAsia"/>
          <w:lang w:val="en-US" w:eastAsia="zh-CN"/>
        </w:rPr>
      </w:pPr>
    </w:p>
    <w:p>
      <w:pPr>
        <w:rPr>
          <w:rFonts w:hint="eastAsia"/>
          <w:b/>
          <w:bCs/>
          <w:lang w:val="en-US" w:eastAsia="zh-CN"/>
        </w:rPr>
      </w:pPr>
      <w:r>
        <w:rPr>
          <w:rFonts w:hint="eastAsia"/>
          <w:b/>
          <w:bCs/>
          <w:lang w:val="en-US" w:eastAsia="zh-CN"/>
        </w:rPr>
        <w:t>软件质量保证:</w:t>
      </w:r>
    </w:p>
    <w:p>
      <w:pPr>
        <w:ind w:firstLine="420" w:firstLineChars="0"/>
        <w:rPr>
          <w:rFonts w:hint="eastAsia"/>
          <w:lang w:val="en-US" w:eastAsia="zh-CN"/>
        </w:rPr>
      </w:pPr>
      <w:r>
        <w:rPr>
          <w:rFonts w:hint="eastAsia"/>
          <w:lang w:val="en-US" w:eastAsia="zh-CN"/>
        </w:rPr>
        <w:t>成立软件评审小组，找同学担当组员，对每个阶段或者关键点的产物按照软件评审的步骤评估产出物是否符合预计的质量要求，关注各阶段的评审和测试缺陷。</w:t>
      </w:r>
    </w:p>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FE4FB7"/>
    <w:rsid w:val="230D7271"/>
    <w:rsid w:val="26D63308"/>
    <w:rsid w:val="3B390D65"/>
    <w:rsid w:val="531C6CF0"/>
    <w:rsid w:val="5EF851D7"/>
    <w:rsid w:val="690178CD"/>
    <w:rsid w:val="6D966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128</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xcwzy</dc:creator>
  <cp:lastModifiedBy>xcwzy</cp:lastModifiedBy>
  <dcterms:modified xsi:type="dcterms:W3CDTF">2018-10-23T00:54:34Z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