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E7D4B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May 23</w:t>
      </w:r>
      <w:r w:rsidR="006249C5">
        <w:rPr>
          <w:rFonts w:ascii="Arial" w:hAnsi="Arial" w:cs="Arial"/>
        </w:rPr>
        <w:t>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NICOLAS LEVARDO MARQUESES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September 10, 1976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28665E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20C24">
        <w:rPr>
          <w:rFonts w:ascii="Arial" w:hAnsi="Arial" w:cs="Arial"/>
          <w:b/>
        </w:rPr>
        <w:t xml:space="preserve">11676 P. Torres St. </w:t>
      </w:r>
      <w:proofErr w:type="spellStart"/>
      <w:r w:rsidR="00D20C24">
        <w:rPr>
          <w:rFonts w:ascii="Arial" w:hAnsi="Arial" w:cs="Arial"/>
          <w:b/>
        </w:rPr>
        <w:t>Brgy</w:t>
      </w:r>
      <w:proofErr w:type="spellEnd"/>
      <w:r w:rsidR="00D20C24">
        <w:rPr>
          <w:rFonts w:ascii="Arial" w:hAnsi="Arial" w:cs="Arial"/>
          <w:b/>
        </w:rPr>
        <w:t>. Mabuhay,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17,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 xml:space="preserve">Sec. 5 and 11 Art. </w:t>
      </w:r>
      <w:proofErr w:type="gramStart"/>
      <w:r w:rsidR="006249C5">
        <w:rPr>
          <w:rFonts w:ascii="Arial" w:hAnsi="Arial" w:cs="Arial"/>
          <w:b/>
        </w:rPr>
        <w:t>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E17325">
        <w:rPr>
          <w:rFonts w:ascii="Arial" w:eastAsiaTheme="minorHAnsi" w:hAnsi="Arial" w:cs="Arial"/>
          <w:lang w:val="en-PH"/>
        </w:rPr>
        <w:t xml:space="preserve">Criminal Case Nr. </w:t>
      </w:r>
      <w:r w:rsidR="00E17325">
        <w:rPr>
          <w:rFonts w:ascii="Arial" w:eastAsiaTheme="minorHAnsi" w:hAnsi="Arial" w:cs="Arial"/>
          <w:b/>
          <w:lang w:val="en-PH"/>
        </w:rPr>
        <w:t>CAR-2022-224 &amp; 225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  <w:proofErr w:type="gramEnd"/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E17325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Percival </w:t>
      </w:r>
      <w:proofErr w:type="spellStart"/>
      <w:r>
        <w:rPr>
          <w:rFonts w:ascii="Arial" w:hAnsi="Arial" w:cs="Arial"/>
          <w:b/>
        </w:rPr>
        <w:t>Restrivera</w:t>
      </w:r>
      <w:proofErr w:type="spellEnd"/>
    </w:p>
    <w:p w:rsidR="00B859E5" w:rsidRDefault="00E17325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E17325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073B2"/>
    <w:rsid w:val="00013AE5"/>
    <w:rsid w:val="0003148A"/>
    <w:rsid w:val="00031C36"/>
    <w:rsid w:val="0003419A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1C034D"/>
    <w:rsid w:val="00214E4F"/>
    <w:rsid w:val="00216447"/>
    <w:rsid w:val="00217C44"/>
    <w:rsid w:val="002209B0"/>
    <w:rsid w:val="00264A89"/>
    <w:rsid w:val="002705C2"/>
    <w:rsid w:val="00281BFD"/>
    <w:rsid w:val="0028665E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6E7D4B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0C24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17325"/>
    <w:rsid w:val="00EA3C06"/>
    <w:rsid w:val="00EB151E"/>
    <w:rsid w:val="00EB1688"/>
    <w:rsid w:val="00EC0774"/>
    <w:rsid w:val="00ED1E34"/>
    <w:rsid w:val="00F14D15"/>
    <w:rsid w:val="00F379CA"/>
    <w:rsid w:val="00F6471B"/>
    <w:rsid w:val="00F83AA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3</cp:revision>
  <cp:lastPrinted>2022-05-23T00:48:00Z</cp:lastPrinted>
  <dcterms:created xsi:type="dcterms:W3CDTF">2022-05-23T00:47:00Z</dcterms:created>
  <dcterms:modified xsi:type="dcterms:W3CDTF">2022-05-23T00:48:00Z</dcterms:modified>
</cp:coreProperties>
</file>