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094769" w:rsidRDefault="00094769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AA45BF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13</w:t>
      </w:r>
      <w:r w:rsidR="006249C5">
        <w:rPr>
          <w:rFonts w:ascii="Arial" w:hAnsi="Arial" w:cs="Arial"/>
        </w:rPr>
        <w:t>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094769">
        <w:rPr>
          <w:rFonts w:ascii="Arial" w:hAnsi="Arial" w:cs="Arial"/>
          <w:b/>
        </w:rPr>
        <w:t>BARRY PALOMO GONZALES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32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094769">
        <w:rPr>
          <w:rFonts w:ascii="Arial" w:hAnsi="Arial" w:cs="Arial"/>
          <w:b/>
        </w:rPr>
        <w:t>January 11, 1990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486487" w:rsidRPr="00094769">
        <w:rPr>
          <w:rFonts w:ascii="Arial" w:hAnsi="Arial" w:cs="Arial"/>
          <w:b/>
        </w:rPr>
        <w:t xml:space="preserve">B13 L72 Carmona Estate, </w:t>
      </w:r>
      <w:proofErr w:type="spellStart"/>
      <w:r w:rsidR="00486487" w:rsidRPr="00094769">
        <w:rPr>
          <w:rFonts w:ascii="Arial" w:hAnsi="Arial" w:cs="Arial"/>
          <w:b/>
        </w:rPr>
        <w:t>Brgy</w:t>
      </w:r>
      <w:proofErr w:type="spellEnd"/>
      <w:r w:rsidR="00486487" w:rsidRPr="00094769">
        <w:rPr>
          <w:rFonts w:ascii="Arial" w:hAnsi="Arial" w:cs="Arial"/>
          <w:b/>
        </w:rPr>
        <w:t xml:space="preserve">. </w:t>
      </w:r>
      <w:proofErr w:type="spellStart"/>
      <w:r w:rsidR="00486487" w:rsidRPr="00094769">
        <w:rPr>
          <w:rFonts w:ascii="Arial" w:hAnsi="Arial" w:cs="Arial"/>
          <w:b/>
        </w:rPr>
        <w:t>Lantic</w:t>
      </w:r>
      <w:proofErr w:type="spellEnd"/>
      <w:r w:rsidR="00486487" w:rsidRPr="00094769">
        <w:rPr>
          <w:rFonts w:ascii="Arial" w:hAnsi="Arial" w:cs="Arial"/>
          <w:b/>
        </w:rPr>
        <w:t>, Carmona, Cavite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December 6, 2021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6249C5">
        <w:rPr>
          <w:rFonts w:ascii="Arial" w:hAnsi="Arial" w:cs="Arial"/>
          <w:b/>
        </w:rPr>
        <w:t>Sec. 5 and 11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54531C">
        <w:rPr>
          <w:rFonts w:ascii="Arial" w:eastAsiaTheme="minorHAnsi" w:hAnsi="Arial" w:cs="Arial"/>
          <w:b/>
          <w:lang w:val="en-PH"/>
        </w:rPr>
        <w:t>CAR-2021-938 &amp; 939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5C5F5B" w:rsidP="00DD432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A45BF">
        <w:rPr>
          <w:rFonts w:ascii="Arial" w:hAnsi="Arial" w:cs="Arial"/>
        </w:rPr>
        <w:tab/>
      </w:r>
      <w:r w:rsidR="00AA45BF"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proofErr w:type="spellStart"/>
      <w:r w:rsidR="006249C5">
        <w:rPr>
          <w:rFonts w:ascii="Arial" w:hAnsi="Arial" w:cs="Arial"/>
          <w:b/>
        </w:rPr>
        <w:t>PSSg</w:t>
      </w:r>
      <w:proofErr w:type="spellEnd"/>
      <w:r w:rsidR="006249C5">
        <w:rPr>
          <w:rFonts w:ascii="Arial" w:hAnsi="Arial" w:cs="Arial"/>
          <w:b/>
        </w:rPr>
        <w:t xml:space="preserve"> </w:t>
      </w:r>
      <w:r w:rsidR="00AA45BF">
        <w:rPr>
          <w:rFonts w:ascii="Arial" w:hAnsi="Arial" w:cs="Arial"/>
          <w:b/>
        </w:rPr>
        <w:t>Daniel M Toledo</w:t>
      </w:r>
    </w:p>
    <w:p w:rsidR="00B859E5" w:rsidRDefault="00AA45BF" w:rsidP="00DD432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510BC2">
      <w:pgSz w:w="12242" w:h="18722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94769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46A43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71F3"/>
    <w:rsid w:val="003D6B0A"/>
    <w:rsid w:val="00407738"/>
    <w:rsid w:val="00446A4F"/>
    <w:rsid w:val="00486487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10BC2"/>
    <w:rsid w:val="0054531C"/>
    <w:rsid w:val="00546B88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A45BF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38A3"/>
    <w:rsid w:val="00CD4D73"/>
    <w:rsid w:val="00D23045"/>
    <w:rsid w:val="00D33295"/>
    <w:rsid w:val="00D34A55"/>
    <w:rsid w:val="00D35381"/>
    <w:rsid w:val="00D7326D"/>
    <w:rsid w:val="00D83A5B"/>
    <w:rsid w:val="00D87CB4"/>
    <w:rsid w:val="00DA261E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18</cp:revision>
  <cp:lastPrinted>2022-04-13T02:45:00Z</cp:lastPrinted>
  <dcterms:created xsi:type="dcterms:W3CDTF">2022-02-07T05:43:00Z</dcterms:created>
  <dcterms:modified xsi:type="dcterms:W3CDTF">2022-04-13T02:46:00Z</dcterms:modified>
</cp:coreProperties>
</file>